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7AD" w:rsidRDefault="004B77AD" w:rsidP="004B77AD">
      <w:pPr>
        <w:jc w:val="center"/>
        <w:rPr>
          <w:color w:val="000000" w:themeColor="text1"/>
          <w:shd w:val="clear" w:color="auto" w:fill="FFFFFF"/>
        </w:rPr>
      </w:pPr>
      <w:r w:rsidRPr="00237128">
        <w:rPr>
          <w:rStyle w:val="af"/>
          <w:rFonts w:ascii="Times New Roman" w:hAnsi="Times New Roman"/>
          <w:color w:val="000000" w:themeColor="text1"/>
          <w:sz w:val="28"/>
          <w:szCs w:val="28"/>
        </w:rPr>
        <w:t>обґрун</w:t>
      </w:r>
      <w:r w:rsidRPr="00886D77">
        <w:rPr>
          <w:rFonts w:ascii="Times New Roman" w:hAnsi="Times New Roman"/>
          <w:color w:val="000000" w:themeColor="text1"/>
          <w:sz w:val="28"/>
          <w:szCs w:val="28"/>
          <w:shd w:val="clear" w:color="auto" w:fill="FFFFFF"/>
        </w:rPr>
        <w:t>тування технічних та якісних характеристик предмета закупівлі, розміру бюджетного призначення, очікуваної вартості предмета закупівлі</w:t>
      </w:r>
    </w:p>
    <w:p w:rsidR="004B77AD" w:rsidRPr="00237128" w:rsidRDefault="004B77AD" w:rsidP="004B77AD">
      <w:pPr>
        <w:jc w:val="center"/>
        <w:rPr>
          <w:rFonts w:ascii="Times New Roman" w:hAnsi="Times New Roman"/>
          <w:i/>
          <w:color w:val="000000" w:themeColor="text1"/>
          <w:sz w:val="28"/>
          <w:szCs w:val="28"/>
          <w:u w:val="single"/>
        </w:rPr>
      </w:pPr>
      <w:r w:rsidRPr="00237128">
        <w:rPr>
          <w:rFonts w:ascii="Times New Roman" w:hAnsi="Times New Roman"/>
          <w:i/>
          <w:color w:val="000000" w:themeColor="text1"/>
          <w:sz w:val="28"/>
          <w:szCs w:val="28"/>
          <w:u w:val="single"/>
          <w:shd w:val="clear" w:color="auto" w:fill="FFFFFF"/>
        </w:rPr>
        <w:t>«</w:t>
      </w:r>
      <w:bookmarkStart w:id="0" w:name="_GoBack"/>
      <w:r w:rsidRPr="00237128">
        <w:rPr>
          <w:rFonts w:ascii="Times New Roman" w:hAnsi="Times New Roman" w:cs="Times New Roman"/>
          <w:b/>
          <w:bCs/>
          <w:color w:val="000000" w:themeColor="text1"/>
          <w:spacing w:val="-3"/>
          <w:sz w:val="28"/>
          <w:szCs w:val="28"/>
          <w:u w:val="single"/>
        </w:rPr>
        <w:t xml:space="preserve">Капітальний ремонт тенісних кортів КДЮСШ № 1 за адресою: </w:t>
      </w:r>
      <w:proofErr w:type="spellStart"/>
      <w:r w:rsidRPr="00237128">
        <w:rPr>
          <w:rFonts w:ascii="Times New Roman" w:hAnsi="Times New Roman" w:cs="Times New Roman"/>
          <w:b/>
          <w:bCs/>
          <w:color w:val="000000" w:themeColor="text1"/>
          <w:spacing w:val="-3"/>
          <w:sz w:val="28"/>
          <w:szCs w:val="28"/>
          <w:u w:val="single"/>
        </w:rPr>
        <w:t>вул.Федоренка</w:t>
      </w:r>
      <w:proofErr w:type="spellEnd"/>
      <w:r w:rsidRPr="00237128">
        <w:rPr>
          <w:rFonts w:ascii="Times New Roman" w:hAnsi="Times New Roman" w:cs="Times New Roman"/>
          <w:b/>
          <w:bCs/>
          <w:color w:val="000000" w:themeColor="text1"/>
          <w:spacing w:val="-3"/>
          <w:sz w:val="28"/>
          <w:szCs w:val="28"/>
          <w:u w:val="single"/>
        </w:rPr>
        <w:t>, 33а</w:t>
      </w:r>
      <w:bookmarkEnd w:id="0"/>
      <w:r w:rsidRPr="00237128">
        <w:rPr>
          <w:rFonts w:ascii="Times New Roman" w:hAnsi="Times New Roman"/>
          <w:i/>
          <w:color w:val="000000" w:themeColor="text1"/>
          <w:sz w:val="28"/>
          <w:szCs w:val="28"/>
          <w:u w:val="single"/>
        </w:rPr>
        <w:t>»</w:t>
      </w:r>
    </w:p>
    <w:p w:rsidR="004B77AD" w:rsidRPr="008E0A34" w:rsidRDefault="004B77AD" w:rsidP="004B77AD">
      <w:pPr>
        <w:keepLines/>
        <w:rPr>
          <w:rFonts w:ascii="Times New Roman" w:hAnsi="Times New Roman"/>
          <w:b/>
          <w:bCs/>
          <w:spacing w:val="-3"/>
          <w:sz w:val="28"/>
          <w:szCs w:val="28"/>
        </w:rPr>
      </w:pPr>
      <w:r>
        <w:rPr>
          <w:rFonts w:ascii="Times New Roman" w:hAnsi="Times New Roman"/>
          <w:b/>
          <w:color w:val="000000" w:themeColor="text1"/>
          <w:sz w:val="28"/>
          <w:szCs w:val="28"/>
          <w:shd w:val="clear" w:color="auto" w:fill="FFFFFF"/>
        </w:rPr>
        <w:t>О</w:t>
      </w:r>
      <w:r w:rsidRPr="00600DA4">
        <w:rPr>
          <w:rFonts w:ascii="Times New Roman" w:hAnsi="Times New Roman"/>
          <w:b/>
          <w:color w:val="000000" w:themeColor="text1"/>
          <w:sz w:val="28"/>
          <w:szCs w:val="28"/>
          <w:shd w:val="clear" w:color="auto" w:fill="FFFFFF"/>
        </w:rPr>
        <w:t>чікуван</w:t>
      </w:r>
      <w:r>
        <w:rPr>
          <w:rFonts w:ascii="Times New Roman" w:hAnsi="Times New Roman"/>
          <w:b/>
          <w:color w:val="000000" w:themeColor="text1"/>
          <w:sz w:val="28"/>
          <w:szCs w:val="28"/>
          <w:shd w:val="clear" w:color="auto" w:fill="FFFFFF"/>
        </w:rPr>
        <w:t>а</w:t>
      </w:r>
      <w:r w:rsidRPr="00600DA4">
        <w:rPr>
          <w:rFonts w:ascii="Times New Roman" w:hAnsi="Times New Roman"/>
          <w:b/>
          <w:color w:val="000000" w:themeColor="text1"/>
          <w:sz w:val="28"/>
          <w:szCs w:val="28"/>
          <w:shd w:val="clear" w:color="auto" w:fill="FFFFFF"/>
        </w:rPr>
        <w:t xml:space="preserve"> варт</w:t>
      </w:r>
      <w:r>
        <w:rPr>
          <w:rFonts w:ascii="Times New Roman" w:hAnsi="Times New Roman"/>
          <w:b/>
          <w:color w:val="000000" w:themeColor="text1"/>
          <w:sz w:val="28"/>
          <w:szCs w:val="28"/>
          <w:shd w:val="clear" w:color="auto" w:fill="FFFFFF"/>
        </w:rPr>
        <w:t>і</w:t>
      </w:r>
      <w:r w:rsidRPr="00600DA4">
        <w:rPr>
          <w:rFonts w:ascii="Times New Roman" w:hAnsi="Times New Roman"/>
          <w:b/>
          <w:color w:val="000000" w:themeColor="text1"/>
          <w:sz w:val="28"/>
          <w:szCs w:val="28"/>
          <w:shd w:val="clear" w:color="auto" w:fill="FFFFFF"/>
        </w:rPr>
        <w:t>ст</w:t>
      </w:r>
      <w:r>
        <w:rPr>
          <w:rFonts w:ascii="Times New Roman" w:hAnsi="Times New Roman"/>
          <w:b/>
          <w:color w:val="000000" w:themeColor="text1"/>
          <w:sz w:val="28"/>
          <w:szCs w:val="28"/>
          <w:shd w:val="clear" w:color="auto" w:fill="FFFFFF"/>
        </w:rPr>
        <w:t>ь</w:t>
      </w:r>
      <w:r w:rsidRPr="00600DA4">
        <w:rPr>
          <w:rFonts w:ascii="Times New Roman" w:hAnsi="Times New Roman"/>
          <w:b/>
          <w:color w:val="000000" w:themeColor="text1"/>
          <w:sz w:val="28"/>
          <w:szCs w:val="28"/>
          <w:shd w:val="clear" w:color="auto" w:fill="FFFFFF"/>
        </w:rPr>
        <w:t xml:space="preserve"> предмета закупівлі</w:t>
      </w:r>
      <w:r>
        <w:rPr>
          <w:rFonts w:ascii="Times New Roman" w:hAnsi="Times New Roman"/>
          <w:b/>
          <w:color w:val="000000" w:themeColor="text1"/>
          <w:sz w:val="28"/>
          <w:szCs w:val="28"/>
          <w:shd w:val="clear" w:color="auto" w:fill="FFFFFF"/>
        </w:rPr>
        <w:t xml:space="preserve"> – </w:t>
      </w:r>
      <w:r w:rsidRPr="00237128">
        <w:rPr>
          <w:rFonts w:ascii="Times New Roman" w:hAnsi="Times New Roman"/>
          <w:color w:val="000000" w:themeColor="text1"/>
          <w:sz w:val="28"/>
          <w:szCs w:val="28"/>
          <w:shd w:val="clear" w:color="auto" w:fill="FFFFFF"/>
        </w:rPr>
        <w:t>10</w:t>
      </w:r>
      <w:r>
        <w:rPr>
          <w:rFonts w:ascii="Times New Roman" w:hAnsi="Times New Roman"/>
          <w:color w:val="000000" w:themeColor="text1"/>
          <w:sz w:val="28"/>
          <w:szCs w:val="28"/>
          <w:shd w:val="clear" w:color="auto" w:fill="FFFFFF"/>
        </w:rPr>
        <w:t> 962 749</w:t>
      </w:r>
      <w:r w:rsidRPr="00641AA9">
        <w:rPr>
          <w:rFonts w:ascii="Times New Roman" w:hAnsi="Times New Roman"/>
          <w:color w:val="000000" w:themeColor="text1"/>
          <w:sz w:val="28"/>
          <w:szCs w:val="28"/>
          <w:shd w:val="clear" w:color="auto" w:fill="FFFFFF"/>
        </w:rPr>
        <w:t xml:space="preserve"> грн.</w:t>
      </w:r>
    </w:p>
    <w:p w:rsidR="004B77AD" w:rsidRPr="006C1B61" w:rsidRDefault="004B77AD" w:rsidP="004B77AD">
      <w:pPr>
        <w:keepLines/>
        <w:jc w:val="center"/>
        <w:rPr>
          <w:rFonts w:ascii="Times New Roman" w:hAnsi="Times New Roman"/>
          <w:b/>
          <w:bCs/>
          <w:spacing w:val="-3"/>
          <w:sz w:val="24"/>
          <w:szCs w:val="24"/>
        </w:rPr>
      </w:pPr>
      <w:r w:rsidRPr="006C1B61">
        <w:rPr>
          <w:rFonts w:ascii="Times New Roman" w:hAnsi="Times New Roman"/>
          <w:b/>
          <w:bCs/>
          <w:spacing w:val="-3"/>
          <w:sz w:val="24"/>
          <w:szCs w:val="24"/>
        </w:rPr>
        <w:t>Технічна специфікація</w:t>
      </w:r>
    </w:p>
    <w:p w:rsidR="004B77AD" w:rsidRDefault="004B77AD" w:rsidP="004B77AD">
      <w:pPr>
        <w:pStyle w:val="HTML"/>
        <w:jc w:val="center"/>
        <w:rPr>
          <w:rFonts w:ascii="Times New Roman" w:hAnsi="Times New Roman"/>
          <w:b/>
          <w:bCs/>
          <w:spacing w:val="-3"/>
          <w:sz w:val="24"/>
          <w:szCs w:val="24"/>
          <w:lang w:val="uk-UA"/>
        </w:rPr>
      </w:pPr>
      <w:r w:rsidRPr="00237128">
        <w:rPr>
          <w:rFonts w:ascii="Times New Roman" w:hAnsi="Times New Roman"/>
          <w:bCs/>
          <w:spacing w:val="-3"/>
          <w:sz w:val="24"/>
          <w:szCs w:val="24"/>
          <w:lang w:val="uk-UA"/>
        </w:rPr>
        <w:t>по об’єкту</w:t>
      </w:r>
      <w:r w:rsidRPr="00F621AB">
        <w:rPr>
          <w:rFonts w:ascii="Times New Roman" w:hAnsi="Times New Roman"/>
          <w:b/>
          <w:bCs/>
          <w:spacing w:val="-3"/>
          <w:sz w:val="24"/>
          <w:szCs w:val="24"/>
          <w:lang w:val="uk-UA"/>
        </w:rPr>
        <w:t xml:space="preserve"> «</w:t>
      </w:r>
      <w:proofErr w:type="spellStart"/>
      <w:r w:rsidRPr="00237128">
        <w:rPr>
          <w:rFonts w:ascii="Times New Roman" w:hAnsi="Times New Roman" w:cs="Times New Roman"/>
          <w:bCs/>
          <w:color w:val="000000" w:themeColor="text1"/>
          <w:spacing w:val="-3"/>
          <w:sz w:val="24"/>
          <w:szCs w:val="24"/>
        </w:rPr>
        <w:t>Капітальний</w:t>
      </w:r>
      <w:proofErr w:type="spellEnd"/>
      <w:r w:rsidRPr="00237128">
        <w:rPr>
          <w:rFonts w:ascii="Times New Roman" w:hAnsi="Times New Roman" w:cs="Times New Roman"/>
          <w:bCs/>
          <w:color w:val="000000" w:themeColor="text1"/>
          <w:spacing w:val="-3"/>
          <w:sz w:val="24"/>
          <w:szCs w:val="24"/>
        </w:rPr>
        <w:t xml:space="preserve"> ремонт </w:t>
      </w:r>
      <w:proofErr w:type="spellStart"/>
      <w:r w:rsidRPr="00237128">
        <w:rPr>
          <w:rFonts w:ascii="Times New Roman" w:hAnsi="Times New Roman" w:cs="Times New Roman"/>
          <w:bCs/>
          <w:color w:val="000000" w:themeColor="text1"/>
          <w:spacing w:val="-3"/>
          <w:sz w:val="24"/>
          <w:szCs w:val="24"/>
        </w:rPr>
        <w:t>тенісних</w:t>
      </w:r>
      <w:proofErr w:type="spellEnd"/>
      <w:r w:rsidRPr="00237128">
        <w:rPr>
          <w:rFonts w:ascii="Times New Roman" w:hAnsi="Times New Roman" w:cs="Times New Roman"/>
          <w:bCs/>
          <w:color w:val="000000" w:themeColor="text1"/>
          <w:spacing w:val="-3"/>
          <w:sz w:val="24"/>
          <w:szCs w:val="24"/>
        </w:rPr>
        <w:t xml:space="preserve"> </w:t>
      </w:r>
      <w:proofErr w:type="spellStart"/>
      <w:r w:rsidRPr="00237128">
        <w:rPr>
          <w:rFonts w:ascii="Times New Roman" w:hAnsi="Times New Roman" w:cs="Times New Roman"/>
          <w:bCs/>
          <w:color w:val="000000" w:themeColor="text1"/>
          <w:spacing w:val="-3"/>
          <w:sz w:val="24"/>
          <w:szCs w:val="24"/>
        </w:rPr>
        <w:t>кортів</w:t>
      </w:r>
      <w:proofErr w:type="spellEnd"/>
      <w:r w:rsidRPr="00237128">
        <w:rPr>
          <w:rFonts w:ascii="Times New Roman" w:hAnsi="Times New Roman" w:cs="Times New Roman"/>
          <w:bCs/>
          <w:color w:val="000000" w:themeColor="text1"/>
          <w:spacing w:val="-3"/>
          <w:sz w:val="24"/>
          <w:szCs w:val="24"/>
        </w:rPr>
        <w:t xml:space="preserve"> КДЮСШ № 1 за </w:t>
      </w:r>
      <w:proofErr w:type="spellStart"/>
      <w:r w:rsidRPr="00237128">
        <w:rPr>
          <w:rFonts w:ascii="Times New Roman" w:hAnsi="Times New Roman" w:cs="Times New Roman"/>
          <w:bCs/>
          <w:color w:val="000000" w:themeColor="text1"/>
          <w:spacing w:val="-3"/>
          <w:sz w:val="24"/>
          <w:szCs w:val="24"/>
        </w:rPr>
        <w:t>адресою</w:t>
      </w:r>
      <w:proofErr w:type="spellEnd"/>
      <w:r w:rsidRPr="00237128">
        <w:rPr>
          <w:rFonts w:ascii="Times New Roman" w:hAnsi="Times New Roman" w:cs="Times New Roman"/>
          <w:bCs/>
          <w:color w:val="000000" w:themeColor="text1"/>
          <w:spacing w:val="-3"/>
          <w:sz w:val="24"/>
          <w:szCs w:val="24"/>
        </w:rPr>
        <w:t xml:space="preserve">: </w:t>
      </w:r>
      <w:proofErr w:type="spellStart"/>
      <w:r w:rsidRPr="00237128">
        <w:rPr>
          <w:rFonts w:ascii="Times New Roman" w:hAnsi="Times New Roman" w:cs="Times New Roman"/>
          <w:bCs/>
          <w:color w:val="000000" w:themeColor="text1"/>
          <w:spacing w:val="-3"/>
          <w:sz w:val="24"/>
          <w:szCs w:val="24"/>
        </w:rPr>
        <w:t>вул.Федоренка</w:t>
      </w:r>
      <w:proofErr w:type="spellEnd"/>
      <w:r w:rsidRPr="00237128">
        <w:rPr>
          <w:rFonts w:ascii="Times New Roman" w:hAnsi="Times New Roman" w:cs="Times New Roman"/>
          <w:bCs/>
          <w:color w:val="000000" w:themeColor="text1"/>
          <w:spacing w:val="-3"/>
          <w:sz w:val="24"/>
          <w:szCs w:val="24"/>
        </w:rPr>
        <w:t>, 33а</w:t>
      </w:r>
      <w:r w:rsidRPr="00F54620">
        <w:rPr>
          <w:rFonts w:ascii="Times New Roman" w:hAnsi="Times New Roman"/>
          <w:b/>
          <w:bCs/>
          <w:spacing w:val="-3"/>
          <w:sz w:val="24"/>
          <w:szCs w:val="24"/>
          <w:lang w:val="uk-UA"/>
        </w:rPr>
        <w:t>»</w:t>
      </w: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6"/>
        <w:gridCol w:w="6300"/>
        <w:gridCol w:w="1133"/>
        <w:gridCol w:w="1133"/>
        <w:gridCol w:w="1133"/>
      </w:tblGrid>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pacing w:val="-3"/>
                <w:sz w:val="20"/>
                <w:szCs w:val="20"/>
              </w:rPr>
            </w:pPr>
            <w:r w:rsidRPr="006A30BA">
              <w:rPr>
                <w:rFonts w:ascii="Times New Roman" w:hAnsi="Times New Roman"/>
                <w:b/>
                <w:spacing w:val="-3"/>
                <w:sz w:val="20"/>
                <w:szCs w:val="20"/>
              </w:rPr>
              <w:t>№</w:t>
            </w:r>
          </w:p>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pacing w:val="-3"/>
                <w:sz w:val="20"/>
                <w:szCs w:val="20"/>
              </w:rPr>
              <w:t>п/п</w:t>
            </w:r>
          </w:p>
        </w:tc>
        <w:tc>
          <w:tcPr>
            <w:tcW w:w="6307" w:type="dxa"/>
            <w:vAlign w:val="center"/>
          </w:tcPr>
          <w:p w:rsidR="004B77AD" w:rsidRPr="006A30BA" w:rsidRDefault="004B77AD" w:rsidP="00DA1C09">
            <w:pPr>
              <w:keepLines/>
              <w:spacing w:before="0"/>
              <w:jc w:val="center"/>
              <w:rPr>
                <w:rFonts w:ascii="Times New Roman" w:hAnsi="Times New Roman"/>
                <w:b/>
                <w:sz w:val="20"/>
                <w:szCs w:val="20"/>
              </w:rPr>
            </w:pPr>
            <w:r w:rsidRPr="006A30BA">
              <w:rPr>
                <w:rFonts w:ascii="Times New Roman" w:hAnsi="Times New Roman"/>
                <w:b/>
                <w:spacing w:val="-3"/>
                <w:sz w:val="20"/>
                <w:szCs w:val="20"/>
              </w:rPr>
              <w:t>Найменування робіт і витрат</w:t>
            </w:r>
          </w:p>
        </w:tc>
        <w:tc>
          <w:tcPr>
            <w:tcW w:w="1134" w:type="dxa"/>
            <w:vAlign w:val="center"/>
          </w:tcPr>
          <w:p w:rsidR="004B77AD" w:rsidRPr="006A30BA" w:rsidRDefault="004B77AD" w:rsidP="00DA1C09">
            <w:pPr>
              <w:keepLines/>
              <w:spacing w:before="0"/>
              <w:jc w:val="center"/>
              <w:rPr>
                <w:rFonts w:ascii="Times New Roman" w:hAnsi="Times New Roman"/>
                <w:b/>
                <w:spacing w:val="-3"/>
                <w:sz w:val="20"/>
                <w:szCs w:val="20"/>
              </w:rPr>
            </w:pPr>
            <w:r w:rsidRPr="006A30BA">
              <w:rPr>
                <w:rFonts w:ascii="Times New Roman" w:hAnsi="Times New Roman"/>
                <w:b/>
                <w:spacing w:val="-3"/>
                <w:sz w:val="20"/>
                <w:szCs w:val="20"/>
              </w:rPr>
              <w:t>Одиниця</w:t>
            </w:r>
          </w:p>
          <w:p w:rsidR="004B77AD" w:rsidRPr="006A30BA" w:rsidRDefault="004B77AD" w:rsidP="00DA1C09">
            <w:pPr>
              <w:keepLines/>
              <w:spacing w:before="0"/>
              <w:jc w:val="center"/>
              <w:rPr>
                <w:rFonts w:ascii="Times New Roman" w:hAnsi="Times New Roman"/>
                <w:b/>
                <w:sz w:val="20"/>
                <w:szCs w:val="20"/>
              </w:rPr>
            </w:pPr>
            <w:r w:rsidRPr="006A30BA">
              <w:rPr>
                <w:rFonts w:ascii="Times New Roman" w:hAnsi="Times New Roman"/>
                <w:b/>
                <w:spacing w:val="-3"/>
                <w:sz w:val="20"/>
                <w:szCs w:val="20"/>
              </w:rPr>
              <w:t>виміру</w:t>
            </w:r>
          </w:p>
        </w:tc>
        <w:tc>
          <w:tcPr>
            <w:tcW w:w="1134" w:type="dxa"/>
            <w:vAlign w:val="center"/>
          </w:tcPr>
          <w:p w:rsidR="004B77AD" w:rsidRPr="006A30BA" w:rsidRDefault="004B77AD" w:rsidP="00DA1C09">
            <w:pPr>
              <w:keepLines/>
              <w:spacing w:before="0"/>
              <w:jc w:val="center"/>
              <w:rPr>
                <w:rFonts w:ascii="Times New Roman" w:hAnsi="Times New Roman"/>
                <w:b/>
                <w:sz w:val="20"/>
                <w:szCs w:val="20"/>
              </w:rPr>
            </w:pPr>
            <w:r w:rsidRPr="006A30BA">
              <w:rPr>
                <w:rFonts w:ascii="Times New Roman" w:hAnsi="Times New Roman"/>
                <w:b/>
                <w:spacing w:val="-3"/>
                <w:sz w:val="20"/>
                <w:szCs w:val="20"/>
              </w:rPr>
              <w:t>Кількість</w:t>
            </w:r>
          </w:p>
        </w:tc>
        <w:tc>
          <w:tcPr>
            <w:tcW w:w="1134" w:type="dxa"/>
            <w:vAlign w:val="center"/>
          </w:tcPr>
          <w:p w:rsidR="004B77AD" w:rsidRPr="006A30BA" w:rsidRDefault="004B77AD" w:rsidP="00DA1C09">
            <w:pPr>
              <w:keepLines/>
              <w:spacing w:before="0"/>
              <w:jc w:val="center"/>
              <w:rPr>
                <w:rFonts w:ascii="Times New Roman" w:hAnsi="Times New Roman"/>
                <w:b/>
                <w:sz w:val="20"/>
                <w:szCs w:val="20"/>
              </w:rPr>
            </w:pPr>
            <w:r w:rsidRPr="006A30BA">
              <w:rPr>
                <w:rFonts w:ascii="Times New Roman" w:hAnsi="Times New Roman"/>
                <w:b/>
                <w:spacing w:val="-3"/>
                <w:sz w:val="20"/>
                <w:szCs w:val="20"/>
              </w:rPr>
              <w:t>Примітка</w:t>
            </w: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pacing w:val="-3"/>
                <w:sz w:val="20"/>
                <w:szCs w:val="20"/>
              </w:rPr>
              <w:t>1</w:t>
            </w:r>
          </w:p>
        </w:tc>
        <w:tc>
          <w:tcPr>
            <w:tcW w:w="6307" w:type="dxa"/>
            <w:vAlign w:val="center"/>
          </w:tcPr>
          <w:p w:rsidR="004B77AD" w:rsidRPr="006A30BA" w:rsidRDefault="004B77AD" w:rsidP="00DA1C09">
            <w:pPr>
              <w:keepLines/>
              <w:spacing w:before="0"/>
              <w:jc w:val="center"/>
              <w:rPr>
                <w:rFonts w:ascii="Times New Roman" w:hAnsi="Times New Roman"/>
                <w:b/>
                <w:sz w:val="20"/>
                <w:szCs w:val="20"/>
              </w:rPr>
            </w:pPr>
            <w:r w:rsidRPr="006A30BA">
              <w:rPr>
                <w:rFonts w:ascii="Times New Roman" w:hAnsi="Times New Roman"/>
                <w:b/>
                <w:spacing w:val="-3"/>
                <w:sz w:val="20"/>
                <w:szCs w:val="20"/>
              </w:rPr>
              <w:t>2</w:t>
            </w:r>
          </w:p>
        </w:tc>
        <w:tc>
          <w:tcPr>
            <w:tcW w:w="1134" w:type="dxa"/>
            <w:vAlign w:val="center"/>
          </w:tcPr>
          <w:p w:rsidR="004B77AD" w:rsidRPr="006A30BA" w:rsidRDefault="004B77AD" w:rsidP="00DA1C09">
            <w:pPr>
              <w:keepLines/>
              <w:spacing w:before="0"/>
              <w:jc w:val="center"/>
              <w:rPr>
                <w:rFonts w:ascii="Times New Roman" w:hAnsi="Times New Roman"/>
                <w:b/>
                <w:sz w:val="20"/>
                <w:szCs w:val="20"/>
              </w:rPr>
            </w:pPr>
            <w:r w:rsidRPr="006A30BA">
              <w:rPr>
                <w:rFonts w:ascii="Times New Roman" w:hAnsi="Times New Roman"/>
                <w:b/>
                <w:spacing w:val="-3"/>
                <w:sz w:val="20"/>
                <w:szCs w:val="20"/>
              </w:rPr>
              <w:t>3</w:t>
            </w:r>
          </w:p>
        </w:tc>
        <w:tc>
          <w:tcPr>
            <w:tcW w:w="1134" w:type="dxa"/>
            <w:vAlign w:val="center"/>
          </w:tcPr>
          <w:p w:rsidR="004B77AD" w:rsidRPr="006A30BA" w:rsidRDefault="004B77AD" w:rsidP="00DA1C09">
            <w:pPr>
              <w:keepLines/>
              <w:spacing w:before="0"/>
              <w:jc w:val="center"/>
              <w:rPr>
                <w:rFonts w:ascii="Times New Roman" w:hAnsi="Times New Roman"/>
                <w:b/>
                <w:sz w:val="20"/>
                <w:szCs w:val="20"/>
              </w:rPr>
            </w:pPr>
            <w:r w:rsidRPr="006A30BA">
              <w:rPr>
                <w:rFonts w:ascii="Times New Roman" w:hAnsi="Times New Roman"/>
                <w:b/>
                <w:spacing w:val="-3"/>
                <w:sz w:val="20"/>
                <w:szCs w:val="20"/>
              </w:rPr>
              <w:t>4</w:t>
            </w:r>
          </w:p>
        </w:tc>
        <w:tc>
          <w:tcPr>
            <w:tcW w:w="1134" w:type="dxa"/>
            <w:vAlign w:val="center"/>
          </w:tcPr>
          <w:p w:rsidR="004B77AD" w:rsidRPr="006A30BA" w:rsidRDefault="004B77AD" w:rsidP="00DA1C09">
            <w:pPr>
              <w:keepLines/>
              <w:spacing w:before="0"/>
              <w:jc w:val="center"/>
              <w:rPr>
                <w:rFonts w:ascii="Times New Roman" w:hAnsi="Times New Roman"/>
                <w:b/>
                <w:sz w:val="20"/>
                <w:szCs w:val="20"/>
              </w:rPr>
            </w:pPr>
            <w:r w:rsidRPr="006A30BA">
              <w:rPr>
                <w:rFonts w:ascii="Times New Roman" w:hAnsi="Times New Roman"/>
                <w:b/>
                <w:spacing w:val="-3"/>
                <w:sz w:val="20"/>
                <w:szCs w:val="20"/>
              </w:rPr>
              <w:t>5</w:t>
            </w:r>
          </w:p>
        </w:tc>
      </w:tr>
      <w:tr w:rsidR="004B77AD" w:rsidRPr="006A30BA" w:rsidTr="00DA1C09">
        <w:trPr>
          <w:jc w:val="center"/>
        </w:trPr>
        <w:tc>
          <w:tcPr>
            <w:tcW w:w="10276" w:type="dxa"/>
            <w:gridSpan w:val="5"/>
            <w:vAlign w:val="center"/>
          </w:tcPr>
          <w:p w:rsidR="004B77AD" w:rsidRPr="006A30BA" w:rsidRDefault="004B77AD" w:rsidP="00DA1C09">
            <w:pPr>
              <w:spacing w:before="0"/>
              <w:jc w:val="center"/>
              <w:rPr>
                <w:rFonts w:ascii="Times New Roman" w:hAnsi="Times New Roman"/>
                <w:b/>
                <w:sz w:val="20"/>
                <w:szCs w:val="20"/>
              </w:rPr>
            </w:pPr>
            <w:r>
              <w:rPr>
                <w:rFonts w:ascii="Times New Roman" w:hAnsi="Times New Roman"/>
                <w:b/>
                <w:sz w:val="20"/>
                <w:szCs w:val="20"/>
              </w:rPr>
              <w:t>РОЗДІЛ</w:t>
            </w:r>
            <w:r w:rsidRPr="006A30BA">
              <w:rPr>
                <w:rFonts w:ascii="Times New Roman" w:hAnsi="Times New Roman"/>
                <w:b/>
                <w:sz w:val="20"/>
                <w:szCs w:val="20"/>
              </w:rPr>
              <w:t xml:space="preserve"> 1</w:t>
            </w:r>
            <w:r>
              <w:rPr>
                <w:rFonts w:ascii="Times New Roman" w:hAnsi="Times New Roman"/>
                <w:b/>
                <w:sz w:val="20"/>
                <w:szCs w:val="20"/>
              </w:rPr>
              <w:t>.</w:t>
            </w:r>
            <w:r w:rsidRPr="006A30BA">
              <w:rPr>
                <w:rFonts w:ascii="Times New Roman" w:hAnsi="Times New Roman"/>
                <w:b/>
                <w:sz w:val="20"/>
                <w:szCs w:val="20"/>
              </w:rPr>
              <w:t xml:space="preserve"> СТЕЛІ ТА СТІНИ</w:t>
            </w:r>
          </w:p>
        </w:tc>
      </w:tr>
      <w:tr w:rsidR="004B77AD" w:rsidRPr="00F804A6" w:rsidTr="00DA1C09">
        <w:trPr>
          <w:jc w:val="center"/>
        </w:trPr>
        <w:tc>
          <w:tcPr>
            <w:tcW w:w="10276" w:type="dxa"/>
            <w:gridSpan w:val="5"/>
            <w:vAlign w:val="center"/>
          </w:tcPr>
          <w:p w:rsidR="004B77AD" w:rsidRPr="00F804A6" w:rsidRDefault="004B77AD" w:rsidP="00DA1C09">
            <w:pPr>
              <w:spacing w:before="0"/>
              <w:jc w:val="center"/>
              <w:rPr>
                <w:rFonts w:ascii="Times New Roman" w:hAnsi="Times New Roman"/>
                <w:sz w:val="20"/>
                <w:szCs w:val="20"/>
              </w:rPr>
            </w:pPr>
            <w:r w:rsidRPr="00F804A6">
              <w:rPr>
                <w:rFonts w:ascii="Times New Roman" w:hAnsi="Times New Roman"/>
                <w:sz w:val="20"/>
                <w:szCs w:val="20"/>
              </w:rPr>
              <w:t>1.1. СТЕЛЯ</w:t>
            </w: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pacing w:val="-3"/>
                <w:sz w:val="20"/>
                <w:szCs w:val="20"/>
              </w:rPr>
            </w:pPr>
            <w:r w:rsidRPr="006A30BA">
              <w:rPr>
                <w:rFonts w:ascii="Times New Roman" w:hAnsi="Times New Roman"/>
                <w:b/>
                <w:spacing w:val="-3"/>
                <w:sz w:val="20"/>
                <w:szCs w:val="20"/>
              </w:rPr>
              <w:t>1</w:t>
            </w:r>
          </w:p>
        </w:tc>
        <w:tc>
          <w:tcPr>
            <w:tcW w:w="6307" w:type="dxa"/>
            <w:vAlign w:val="center"/>
          </w:tcPr>
          <w:p w:rsidR="004B77AD" w:rsidRPr="006A30BA" w:rsidRDefault="004B77AD" w:rsidP="00DA1C09">
            <w:pPr>
              <w:keepLines/>
              <w:spacing w:before="0"/>
              <w:rPr>
                <w:rFonts w:ascii="Times New Roman" w:hAnsi="Times New Roman"/>
                <w:iCs/>
                <w:spacing w:val="-3"/>
                <w:sz w:val="20"/>
                <w:szCs w:val="20"/>
              </w:rPr>
            </w:pPr>
            <w:r w:rsidRPr="006A30BA">
              <w:rPr>
                <w:rFonts w:ascii="Times New Roman" w:hAnsi="Times New Roman"/>
                <w:iCs/>
                <w:spacing w:val="-3"/>
                <w:sz w:val="20"/>
                <w:szCs w:val="20"/>
              </w:rPr>
              <w:t xml:space="preserve">Установлення та розбирання </w:t>
            </w:r>
            <w:proofErr w:type="spellStart"/>
            <w:r w:rsidRPr="006A30BA">
              <w:rPr>
                <w:rFonts w:ascii="Times New Roman" w:hAnsi="Times New Roman"/>
                <w:iCs/>
                <w:spacing w:val="-3"/>
                <w:sz w:val="20"/>
                <w:szCs w:val="20"/>
              </w:rPr>
              <w:t>внутрiшнiх</w:t>
            </w:r>
            <w:proofErr w:type="spellEnd"/>
            <w:r w:rsidRPr="006A30BA">
              <w:rPr>
                <w:rFonts w:ascii="Times New Roman" w:hAnsi="Times New Roman"/>
                <w:iCs/>
                <w:spacing w:val="-3"/>
                <w:sz w:val="20"/>
                <w:szCs w:val="20"/>
              </w:rPr>
              <w:t xml:space="preserve"> металевих трубчастих </w:t>
            </w:r>
            <w:proofErr w:type="spellStart"/>
            <w:r w:rsidRPr="006A30BA">
              <w:rPr>
                <w:rFonts w:ascii="Times New Roman" w:hAnsi="Times New Roman"/>
                <w:iCs/>
                <w:spacing w:val="-3"/>
                <w:sz w:val="20"/>
                <w:szCs w:val="20"/>
              </w:rPr>
              <w:t>iнвентарних</w:t>
            </w:r>
            <w:proofErr w:type="spellEnd"/>
            <w:r w:rsidRPr="006A30BA">
              <w:rPr>
                <w:rFonts w:ascii="Times New Roman" w:hAnsi="Times New Roman"/>
                <w:iCs/>
                <w:spacing w:val="-3"/>
                <w:sz w:val="20"/>
                <w:szCs w:val="20"/>
              </w:rPr>
              <w:t xml:space="preserve"> риштувань при </w:t>
            </w:r>
            <w:proofErr w:type="spellStart"/>
            <w:r w:rsidRPr="006A30BA">
              <w:rPr>
                <w:rFonts w:ascii="Times New Roman" w:hAnsi="Times New Roman"/>
                <w:iCs/>
                <w:spacing w:val="-3"/>
                <w:sz w:val="20"/>
                <w:szCs w:val="20"/>
              </w:rPr>
              <w:t>висотi</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примiщень</w:t>
            </w:r>
            <w:proofErr w:type="spellEnd"/>
            <w:r w:rsidRPr="006A30BA">
              <w:rPr>
                <w:rFonts w:ascii="Times New Roman" w:hAnsi="Times New Roman"/>
                <w:iCs/>
                <w:spacing w:val="-3"/>
                <w:sz w:val="20"/>
                <w:szCs w:val="20"/>
              </w:rPr>
              <w:t xml:space="preserve"> до 6 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13,44</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pacing w:val="-3"/>
                <w:sz w:val="20"/>
                <w:szCs w:val="20"/>
              </w:rPr>
            </w:pPr>
            <w:r w:rsidRPr="006A30BA">
              <w:rPr>
                <w:rFonts w:ascii="Times New Roman" w:hAnsi="Times New Roman"/>
                <w:b/>
                <w:spacing w:val="-3"/>
                <w:sz w:val="20"/>
                <w:szCs w:val="20"/>
              </w:rPr>
              <w:t>2</w:t>
            </w:r>
          </w:p>
        </w:tc>
        <w:tc>
          <w:tcPr>
            <w:tcW w:w="6307" w:type="dxa"/>
            <w:vAlign w:val="center"/>
          </w:tcPr>
          <w:p w:rsidR="004B77AD" w:rsidRPr="006A30BA" w:rsidRDefault="004B77AD" w:rsidP="00DA1C09">
            <w:pPr>
              <w:keepLines/>
              <w:spacing w:before="0"/>
              <w:rPr>
                <w:rFonts w:ascii="Times New Roman" w:hAnsi="Times New Roman"/>
                <w:iCs/>
                <w:spacing w:val="-3"/>
                <w:sz w:val="20"/>
                <w:szCs w:val="20"/>
              </w:rPr>
            </w:pPr>
            <w:r w:rsidRPr="006A30BA">
              <w:rPr>
                <w:rFonts w:ascii="Times New Roman" w:hAnsi="Times New Roman"/>
                <w:iCs/>
                <w:spacing w:val="-3"/>
                <w:sz w:val="20"/>
                <w:szCs w:val="20"/>
              </w:rPr>
              <w:t xml:space="preserve">Додавати на </w:t>
            </w:r>
            <w:proofErr w:type="spellStart"/>
            <w:r w:rsidRPr="006A30BA">
              <w:rPr>
                <w:rFonts w:ascii="Times New Roman" w:hAnsi="Times New Roman"/>
                <w:iCs/>
                <w:spacing w:val="-3"/>
                <w:sz w:val="20"/>
                <w:szCs w:val="20"/>
              </w:rPr>
              <w:t>кожнi</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наступнi</w:t>
            </w:r>
            <w:proofErr w:type="spellEnd"/>
            <w:r w:rsidRPr="006A30BA">
              <w:rPr>
                <w:rFonts w:ascii="Times New Roman" w:hAnsi="Times New Roman"/>
                <w:iCs/>
                <w:spacing w:val="-3"/>
                <w:sz w:val="20"/>
                <w:szCs w:val="20"/>
              </w:rPr>
              <w:t xml:space="preserve"> 4 м висоти </w:t>
            </w:r>
            <w:proofErr w:type="spellStart"/>
            <w:r w:rsidRPr="006A30BA">
              <w:rPr>
                <w:rFonts w:ascii="Times New Roman" w:hAnsi="Times New Roman"/>
                <w:iCs/>
                <w:spacing w:val="-3"/>
                <w:sz w:val="20"/>
                <w:szCs w:val="20"/>
              </w:rPr>
              <w:t>примiщень</w:t>
            </w:r>
            <w:proofErr w:type="spellEnd"/>
            <w:r w:rsidRPr="006A30BA">
              <w:rPr>
                <w:rFonts w:ascii="Times New Roman" w:hAnsi="Times New Roman"/>
                <w:iCs/>
                <w:spacing w:val="-3"/>
                <w:sz w:val="20"/>
                <w:szCs w:val="20"/>
              </w:rPr>
              <w:t xml:space="preserve"> до висоти 10 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13,44</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pacing w:val="-3"/>
                <w:sz w:val="20"/>
                <w:szCs w:val="20"/>
              </w:rPr>
            </w:pPr>
            <w:r w:rsidRPr="006A30BA">
              <w:rPr>
                <w:rFonts w:ascii="Times New Roman" w:hAnsi="Times New Roman"/>
                <w:b/>
                <w:spacing w:val="-3"/>
                <w:sz w:val="20"/>
                <w:szCs w:val="20"/>
              </w:rPr>
              <w:t>3</w:t>
            </w:r>
          </w:p>
        </w:tc>
        <w:tc>
          <w:tcPr>
            <w:tcW w:w="6307" w:type="dxa"/>
            <w:vAlign w:val="center"/>
          </w:tcPr>
          <w:p w:rsidR="004B77AD" w:rsidRPr="006A30BA" w:rsidRDefault="004B77AD" w:rsidP="00DA1C09">
            <w:pPr>
              <w:keepLines/>
              <w:spacing w:before="0"/>
              <w:rPr>
                <w:rFonts w:ascii="Times New Roman" w:hAnsi="Times New Roman"/>
                <w:iCs/>
                <w:spacing w:val="-3"/>
                <w:sz w:val="20"/>
                <w:szCs w:val="20"/>
              </w:rPr>
            </w:pPr>
            <w:proofErr w:type="spellStart"/>
            <w:r w:rsidRPr="006A30BA">
              <w:rPr>
                <w:rFonts w:ascii="Times New Roman" w:hAnsi="Times New Roman"/>
                <w:iCs/>
                <w:spacing w:val="-3"/>
                <w:sz w:val="20"/>
                <w:szCs w:val="20"/>
              </w:rPr>
              <w:t>Вiдбивання</w:t>
            </w:r>
            <w:proofErr w:type="spellEnd"/>
            <w:r w:rsidRPr="006A30BA">
              <w:rPr>
                <w:rFonts w:ascii="Times New Roman" w:hAnsi="Times New Roman"/>
                <w:iCs/>
                <w:spacing w:val="-3"/>
                <w:sz w:val="20"/>
                <w:szCs w:val="20"/>
              </w:rPr>
              <w:t xml:space="preserve"> штукатурки по </w:t>
            </w:r>
            <w:proofErr w:type="spellStart"/>
            <w:r w:rsidRPr="006A30BA">
              <w:rPr>
                <w:rFonts w:ascii="Times New Roman" w:hAnsi="Times New Roman"/>
                <w:iCs/>
                <w:spacing w:val="-3"/>
                <w:sz w:val="20"/>
                <w:szCs w:val="20"/>
              </w:rPr>
              <w:t>цеглi</w:t>
            </w:r>
            <w:proofErr w:type="spellEnd"/>
            <w:r w:rsidRPr="006A30BA">
              <w:rPr>
                <w:rFonts w:ascii="Times New Roman" w:hAnsi="Times New Roman"/>
                <w:iCs/>
                <w:spacing w:val="-3"/>
                <w:sz w:val="20"/>
                <w:szCs w:val="20"/>
              </w:rPr>
              <w:t xml:space="preserve"> та бетону </w:t>
            </w:r>
            <w:proofErr w:type="spellStart"/>
            <w:r w:rsidRPr="006A30BA">
              <w:rPr>
                <w:rFonts w:ascii="Times New Roman" w:hAnsi="Times New Roman"/>
                <w:iCs/>
                <w:spacing w:val="-3"/>
                <w:sz w:val="20"/>
                <w:szCs w:val="20"/>
              </w:rPr>
              <w:t>зi</w:t>
            </w:r>
            <w:proofErr w:type="spellEnd"/>
            <w:r w:rsidRPr="006A30BA">
              <w:rPr>
                <w:rFonts w:ascii="Times New Roman" w:hAnsi="Times New Roman"/>
                <w:iCs/>
                <w:spacing w:val="-3"/>
                <w:sz w:val="20"/>
                <w:szCs w:val="20"/>
              </w:rPr>
              <w:t xml:space="preserve"> стель, площа </w:t>
            </w:r>
            <w:proofErr w:type="spellStart"/>
            <w:r w:rsidRPr="006A30BA">
              <w:rPr>
                <w:rFonts w:ascii="Times New Roman" w:hAnsi="Times New Roman"/>
                <w:iCs/>
                <w:spacing w:val="-3"/>
                <w:sz w:val="20"/>
                <w:szCs w:val="20"/>
              </w:rPr>
              <w:t>вiдбивання</w:t>
            </w:r>
            <w:proofErr w:type="spellEnd"/>
            <w:r w:rsidRPr="006A30BA">
              <w:rPr>
                <w:rFonts w:ascii="Times New Roman" w:hAnsi="Times New Roman"/>
                <w:iCs/>
                <w:spacing w:val="-3"/>
                <w:sz w:val="20"/>
                <w:szCs w:val="20"/>
              </w:rPr>
              <w:t xml:space="preserve"> в</w:t>
            </w:r>
          </w:p>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одному </w:t>
            </w:r>
            <w:proofErr w:type="spellStart"/>
            <w:r w:rsidRPr="006A30BA">
              <w:rPr>
                <w:rFonts w:ascii="Times New Roman" w:hAnsi="Times New Roman"/>
                <w:iCs/>
                <w:spacing w:val="-3"/>
                <w:sz w:val="20"/>
                <w:szCs w:val="20"/>
              </w:rPr>
              <w:t>мiсцi</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бiльше</w:t>
            </w:r>
            <w:proofErr w:type="spellEnd"/>
            <w:r w:rsidRPr="006A30BA">
              <w:rPr>
                <w:rFonts w:ascii="Times New Roman" w:hAnsi="Times New Roman"/>
                <w:iCs/>
                <w:spacing w:val="-3"/>
                <w:sz w:val="20"/>
                <w:szCs w:val="20"/>
              </w:rPr>
              <w:t xml:space="preserve"> 5 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6,04</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Шпаклювання стель </w:t>
            </w:r>
            <w:proofErr w:type="spellStart"/>
            <w:r w:rsidRPr="006A30BA">
              <w:rPr>
                <w:rFonts w:ascii="Times New Roman" w:hAnsi="Times New Roman"/>
                <w:iCs/>
                <w:spacing w:val="-3"/>
                <w:sz w:val="20"/>
                <w:szCs w:val="20"/>
              </w:rPr>
              <w:t>шпаклiвкою</w:t>
            </w:r>
            <w:proofErr w:type="spellEnd"/>
            <w:r w:rsidRPr="006A30BA">
              <w:rPr>
                <w:rFonts w:ascii="Times New Roman" w:hAnsi="Times New Roman"/>
                <w:iCs/>
                <w:spacing w:val="-3"/>
                <w:sz w:val="20"/>
                <w:szCs w:val="20"/>
              </w:rPr>
              <w:t xml:space="preserve"> стартовою</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9,12</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5</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Грунтовка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глибокопроникна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Ceresit</w:t>
            </w:r>
            <w:proofErr w:type="spellEnd"/>
            <w:r w:rsidRPr="006A30BA">
              <w:rPr>
                <w:rFonts w:ascii="Times New Roman" w:hAnsi="Times New Roman"/>
                <w:spacing w:val="-3"/>
                <w:sz w:val="20"/>
                <w:szCs w:val="20"/>
              </w:rPr>
              <w:t xml:space="preserve"> CT 17</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л</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120,8</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Шпаклівка Старт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724,8</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Шпаклювання стель </w:t>
            </w:r>
            <w:proofErr w:type="spellStart"/>
            <w:r w:rsidRPr="006A30BA">
              <w:rPr>
                <w:rFonts w:ascii="Times New Roman" w:hAnsi="Times New Roman"/>
                <w:iCs/>
                <w:spacing w:val="-3"/>
                <w:sz w:val="20"/>
                <w:szCs w:val="20"/>
              </w:rPr>
              <w:t>шпаклiвкою</w:t>
            </w:r>
            <w:proofErr w:type="spellEnd"/>
            <w:r w:rsidRPr="006A30BA">
              <w:rPr>
                <w:rFonts w:ascii="Times New Roman" w:hAnsi="Times New Roman"/>
                <w:iCs/>
                <w:spacing w:val="-3"/>
                <w:sz w:val="20"/>
                <w:szCs w:val="20"/>
              </w:rPr>
              <w:t xml:space="preserve"> фінішною</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9,12</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Шпаклівка Фініш</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820,8</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9</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iCs/>
                <w:spacing w:val="-3"/>
                <w:sz w:val="20"/>
                <w:szCs w:val="20"/>
              </w:rPr>
              <w:t>Полiпшене</w:t>
            </w:r>
            <w:proofErr w:type="spellEnd"/>
            <w:r w:rsidRPr="006A30BA">
              <w:rPr>
                <w:rFonts w:ascii="Times New Roman" w:hAnsi="Times New Roman"/>
                <w:iCs/>
                <w:spacing w:val="-3"/>
                <w:sz w:val="20"/>
                <w:szCs w:val="20"/>
              </w:rPr>
              <w:t xml:space="preserve"> фарбування </w:t>
            </w:r>
            <w:proofErr w:type="spellStart"/>
            <w:r w:rsidRPr="006A30BA">
              <w:rPr>
                <w:rFonts w:ascii="Times New Roman" w:hAnsi="Times New Roman"/>
                <w:iCs/>
                <w:spacing w:val="-3"/>
                <w:sz w:val="20"/>
                <w:szCs w:val="20"/>
              </w:rPr>
              <w:t>бiлилом</w:t>
            </w:r>
            <w:proofErr w:type="spellEnd"/>
            <w:r w:rsidRPr="006A30BA">
              <w:rPr>
                <w:rFonts w:ascii="Times New Roman" w:hAnsi="Times New Roman"/>
                <w:iCs/>
                <w:spacing w:val="-3"/>
                <w:sz w:val="20"/>
                <w:szCs w:val="20"/>
              </w:rPr>
              <w:t xml:space="preserve"> стель по </w:t>
            </w:r>
            <w:proofErr w:type="spellStart"/>
            <w:r w:rsidRPr="006A30BA">
              <w:rPr>
                <w:rFonts w:ascii="Times New Roman" w:hAnsi="Times New Roman"/>
                <w:iCs/>
                <w:spacing w:val="-3"/>
                <w:sz w:val="20"/>
                <w:szCs w:val="20"/>
              </w:rPr>
              <w:t>збiрних</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конструкцiях</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пiдготовлених</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пiд</w:t>
            </w:r>
            <w:proofErr w:type="spellEnd"/>
            <w:r w:rsidRPr="006A30BA">
              <w:rPr>
                <w:rFonts w:ascii="Times New Roman" w:hAnsi="Times New Roman"/>
                <w:iCs/>
                <w:spacing w:val="-3"/>
                <w:sz w:val="20"/>
                <w:szCs w:val="20"/>
              </w:rPr>
              <w:t xml:space="preserve"> фарбування</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30,52</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10</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Грунтовка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глибокопроникна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Ceresit</w:t>
            </w:r>
            <w:proofErr w:type="spellEnd"/>
            <w:r w:rsidRPr="006A30BA">
              <w:rPr>
                <w:rFonts w:ascii="Times New Roman" w:hAnsi="Times New Roman"/>
                <w:spacing w:val="-3"/>
                <w:sz w:val="20"/>
                <w:szCs w:val="20"/>
              </w:rPr>
              <w:t xml:space="preserve"> CT 17</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л</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610,4</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11</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Фарба ПФ біла матова</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640,92</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F804A6" w:rsidTr="00DA1C09">
        <w:trPr>
          <w:jc w:val="center"/>
        </w:trPr>
        <w:tc>
          <w:tcPr>
            <w:tcW w:w="10276" w:type="dxa"/>
            <w:gridSpan w:val="5"/>
            <w:vAlign w:val="center"/>
          </w:tcPr>
          <w:p w:rsidR="004B77AD" w:rsidRPr="00F804A6" w:rsidRDefault="004B77AD" w:rsidP="00DA1C09">
            <w:pPr>
              <w:spacing w:before="0"/>
              <w:jc w:val="center"/>
              <w:rPr>
                <w:rFonts w:ascii="Times New Roman" w:hAnsi="Times New Roman"/>
                <w:sz w:val="20"/>
                <w:szCs w:val="20"/>
              </w:rPr>
            </w:pPr>
            <w:r w:rsidRPr="00F804A6">
              <w:rPr>
                <w:rFonts w:ascii="Times New Roman" w:hAnsi="Times New Roman"/>
                <w:sz w:val="20"/>
                <w:szCs w:val="20"/>
              </w:rPr>
              <w:t>1.2. СТІНИ</w:t>
            </w: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Очищення вручну внутрішніх поверхонь стін від </w:t>
            </w:r>
            <w:proofErr w:type="spellStart"/>
            <w:r w:rsidRPr="006A30BA">
              <w:rPr>
                <w:rFonts w:ascii="Times New Roman" w:hAnsi="Times New Roman"/>
                <w:spacing w:val="-3"/>
                <w:sz w:val="20"/>
                <w:szCs w:val="20"/>
              </w:rPr>
              <w:t>олiйної</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перхлорвiнiлової</w:t>
            </w:r>
            <w:proofErr w:type="spellEnd"/>
            <w:r w:rsidRPr="006A30BA">
              <w:rPr>
                <w:rFonts w:ascii="Times New Roman" w:hAnsi="Times New Roman"/>
                <w:spacing w:val="-3"/>
                <w:sz w:val="20"/>
                <w:szCs w:val="20"/>
              </w:rPr>
              <w:t xml:space="preserve"> фарби</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4,5</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13</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iCs/>
                <w:spacing w:val="-3"/>
                <w:sz w:val="20"/>
                <w:szCs w:val="20"/>
              </w:rPr>
              <w:t>Полiпшене</w:t>
            </w:r>
            <w:proofErr w:type="spellEnd"/>
            <w:r w:rsidRPr="006A30BA">
              <w:rPr>
                <w:rFonts w:ascii="Times New Roman" w:hAnsi="Times New Roman"/>
                <w:iCs/>
                <w:spacing w:val="-3"/>
                <w:sz w:val="20"/>
                <w:szCs w:val="20"/>
              </w:rPr>
              <w:t xml:space="preserve"> штукатурення по </w:t>
            </w:r>
            <w:proofErr w:type="spellStart"/>
            <w:r w:rsidRPr="006A30BA">
              <w:rPr>
                <w:rFonts w:ascii="Times New Roman" w:hAnsi="Times New Roman"/>
                <w:iCs/>
                <w:spacing w:val="-3"/>
                <w:sz w:val="20"/>
                <w:szCs w:val="20"/>
              </w:rPr>
              <w:t>сiтцi</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стiн</w:t>
            </w:r>
            <w:proofErr w:type="spellEnd"/>
            <w:r w:rsidRPr="006A30BA">
              <w:rPr>
                <w:rFonts w:ascii="Times New Roman" w:hAnsi="Times New Roman"/>
                <w:iCs/>
                <w:spacing w:val="-3"/>
                <w:sz w:val="20"/>
                <w:szCs w:val="20"/>
              </w:rPr>
              <w:t xml:space="preserve"> без улаштування каркаса</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4,5</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14</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iCs/>
                <w:spacing w:val="-3"/>
                <w:sz w:val="20"/>
                <w:szCs w:val="20"/>
              </w:rPr>
              <w:t>Грунтовка</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поверхности</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4,5</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Ґрунтовка </w:t>
            </w:r>
            <w:proofErr w:type="spellStart"/>
            <w:r w:rsidRPr="006A30BA">
              <w:rPr>
                <w:rFonts w:ascii="Times New Roman" w:hAnsi="Times New Roman"/>
                <w:spacing w:val="-3"/>
                <w:sz w:val="20"/>
                <w:szCs w:val="20"/>
              </w:rPr>
              <w:t>адгезійна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Ceresit</w:t>
            </w:r>
            <w:proofErr w:type="spellEnd"/>
            <w:r w:rsidRPr="006A30BA">
              <w:rPr>
                <w:rFonts w:ascii="Times New Roman" w:hAnsi="Times New Roman"/>
                <w:spacing w:val="-3"/>
                <w:sz w:val="20"/>
                <w:szCs w:val="20"/>
              </w:rPr>
              <w:t xml:space="preserve"> СТ 19 </w:t>
            </w:r>
            <w:proofErr w:type="spellStart"/>
            <w:r w:rsidRPr="006A30BA">
              <w:rPr>
                <w:rFonts w:ascii="Times New Roman" w:hAnsi="Times New Roman"/>
                <w:spacing w:val="-3"/>
                <w:sz w:val="20"/>
                <w:szCs w:val="20"/>
              </w:rPr>
              <w:t>Бетонконтакт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135</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Штукатурка </w:t>
            </w:r>
            <w:proofErr w:type="spellStart"/>
            <w:r w:rsidRPr="006A30BA">
              <w:rPr>
                <w:rFonts w:ascii="Times New Roman" w:hAnsi="Times New Roman"/>
                <w:spacing w:val="-3"/>
                <w:sz w:val="20"/>
                <w:szCs w:val="20"/>
              </w:rPr>
              <w:t>Rotband</w:t>
            </w:r>
            <w:proofErr w:type="spellEnd"/>
            <w:r w:rsidRPr="006A30BA">
              <w:rPr>
                <w:rFonts w:ascii="Times New Roman" w:hAnsi="Times New Roman"/>
                <w:spacing w:val="-3"/>
                <w:sz w:val="20"/>
                <w:szCs w:val="20"/>
              </w:rPr>
              <w:t xml:space="preserve"> (8,5кг/м2 при 10мм)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7650</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17</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Сiтка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просічно-витяжна</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486</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Дюбель швидкий монтаж 6х60мм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9000</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19</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Шпаклювання стін шпаклівкою фінішною</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4,5</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20</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Грунтовка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глибокопроникна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Ceresit</w:t>
            </w:r>
            <w:proofErr w:type="spellEnd"/>
            <w:r w:rsidRPr="006A30BA">
              <w:rPr>
                <w:rFonts w:ascii="Times New Roman" w:hAnsi="Times New Roman"/>
                <w:spacing w:val="-3"/>
                <w:sz w:val="20"/>
                <w:szCs w:val="20"/>
              </w:rPr>
              <w:t xml:space="preserve"> CT 17</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л</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90</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21</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Шпаклівка Фініш</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405</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22</w:t>
            </w:r>
          </w:p>
        </w:tc>
        <w:tc>
          <w:tcPr>
            <w:tcW w:w="6307" w:type="dxa"/>
            <w:vAlign w:val="center"/>
          </w:tcPr>
          <w:p w:rsidR="004B77AD" w:rsidRPr="006A30BA" w:rsidRDefault="004B77AD" w:rsidP="00DA1C09">
            <w:pPr>
              <w:keepLines/>
              <w:spacing w:before="0"/>
              <w:rPr>
                <w:rFonts w:ascii="Times New Roman" w:hAnsi="Times New Roman"/>
                <w:iCs/>
                <w:spacing w:val="-3"/>
                <w:sz w:val="20"/>
                <w:szCs w:val="20"/>
              </w:rPr>
            </w:pPr>
            <w:proofErr w:type="spellStart"/>
            <w:r w:rsidRPr="006A30BA">
              <w:rPr>
                <w:rFonts w:ascii="Times New Roman" w:hAnsi="Times New Roman"/>
                <w:iCs/>
                <w:spacing w:val="-3"/>
                <w:sz w:val="20"/>
                <w:szCs w:val="20"/>
              </w:rPr>
              <w:t>Полiпшене</w:t>
            </w:r>
            <w:proofErr w:type="spellEnd"/>
            <w:r w:rsidRPr="006A30BA">
              <w:rPr>
                <w:rFonts w:ascii="Times New Roman" w:hAnsi="Times New Roman"/>
                <w:iCs/>
                <w:spacing w:val="-3"/>
                <w:sz w:val="20"/>
                <w:szCs w:val="20"/>
              </w:rPr>
              <w:t xml:space="preserve"> фарбування </w:t>
            </w:r>
            <w:proofErr w:type="spellStart"/>
            <w:r w:rsidRPr="006A30BA">
              <w:rPr>
                <w:rFonts w:ascii="Times New Roman" w:hAnsi="Times New Roman"/>
                <w:iCs/>
                <w:spacing w:val="-3"/>
                <w:sz w:val="20"/>
                <w:szCs w:val="20"/>
              </w:rPr>
              <w:t>колером</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олiйним</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стiн</w:t>
            </w:r>
            <w:proofErr w:type="spellEnd"/>
            <w:r w:rsidRPr="006A30BA">
              <w:rPr>
                <w:rFonts w:ascii="Times New Roman" w:hAnsi="Times New Roman"/>
                <w:iCs/>
                <w:spacing w:val="-3"/>
                <w:sz w:val="20"/>
                <w:szCs w:val="20"/>
              </w:rPr>
              <w:t xml:space="preserve"> по </w:t>
            </w:r>
            <w:proofErr w:type="spellStart"/>
            <w:r w:rsidRPr="006A30BA">
              <w:rPr>
                <w:rFonts w:ascii="Times New Roman" w:hAnsi="Times New Roman"/>
                <w:iCs/>
                <w:spacing w:val="-3"/>
                <w:sz w:val="20"/>
                <w:szCs w:val="20"/>
              </w:rPr>
              <w:t>збiрних</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конструкцiях</w:t>
            </w:r>
            <w:proofErr w:type="spellEnd"/>
            <w:r w:rsidRPr="006A30BA">
              <w:rPr>
                <w:rFonts w:ascii="Times New Roman" w:hAnsi="Times New Roman"/>
                <w:iCs/>
                <w:spacing w:val="-3"/>
                <w:sz w:val="20"/>
                <w:szCs w:val="20"/>
              </w:rPr>
              <w:t>,</w:t>
            </w:r>
          </w:p>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iCs/>
                <w:spacing w:val="-3"/>
                <w:sz w:val="20"/>
                <w:szCs w:val="20"/>
              </w:rPr>
              <w:t>пiдготовлених</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пiд</w:t>
            </w:r>
            <w:proofErr w:type="spellEnd"/>
            <w:r w:rsidRPr="006A30BA">
              <w:rPr>
                <w:rFonts w:ascii="Times New Roman" w:hAnsi="Times New Roman"/>
                <w:iCs/>
                <w:spacing w:val="-3"/>
                <w:sz w:val="20"/>
                <w:szCs w:val="20"/>
              </w:rPr>
              <w:t xml:space="preserve"> фарбування</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4,5</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Фарба ПФ кольорова матова</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82,8</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Очищення вручну внутрішніх поверхонь стін від </w:t>
            </w:r>
            <w:proofErr w:type="spellStart"/>
            <w:r w:rsidRPr="006A30BA">
              <w:rPr>
                <w:rFonts w:ascii="Times New Roman" w:hAnsi="Times New Roman"/>
                <w:spacing w:val="-3"/>
                <w:sz w:val="20"/>
                <w:szCs w:val="20"/>
              </w:rPr>
              <w:t>олiйної</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перхлорвiнiлової</w:t>
            </w:r>
            <w:proofErr w:type="spellEnd"/>
            <w:r w:rsidRPr="006A30BA">
              <w:rPr>
                <w:rFonts w:ascii="Times New Roman" w:hAnsi="Times New Roman"/>
                <w:spacing w:val="-3"/>
                <w:sz w:val="20"/>
                <w:szCs w:val="20"/>
              </w:rPr>
              <w:t xml:space="preserve"> фарби</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0,6</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Шпаклювання стін шпаклівкою стартовою</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0,6</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lastRenderedPageBreak/>
              <w:t>26</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Грунтовка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глибокопроникна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Ceresit</w:t>
            </w:r>
            <w:proofErr w:type="spellEnd"/>
            <w:r w:rsidRPr="006A30BA">
              <w:rPr>
                <w:rFonts w:ascii="Times New Roman" w:hAnsi="Times New Roman"/>
                <w:spacing w:val="-3"/>
                <w:sz w:val="20"/>
                <w:szCs w:val="20"/>
              </w:rPr>
              <w:t xml:space="preserve"> CT 17</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л</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12</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Шпаклівка Старт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72</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28</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Сiтка</w:t>
            </w:r>
            <w:proofErr w:type="spellEnd"/>
            <w:r w:rsidRPr="006A30BA">
              <w:rPr>
                <w:rFonts w:ascii="Times New Roman" w:hAnsi="Times New Roman"/>
                <w:spacing w:val="-3"/>
                <w:sz w:val="20"/>
                <w:szCs w:val="20"/>
              </w:rPr>
              <w:t xml:space="preserve"> малярна</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64,8</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29</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Шпаклювання стін шпаклівкою фінішною</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0,6</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30</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Шпаклівка Фініш</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54</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31</w:t>
            </w:r>
          </w:p>
        </w:tc>
        <w:tc>
          <w:tcPr>
            <w:tcW w:w="6307" w:type="dxa"/>
            <w:vAlign w:val="center"/>
          </w:tcPr>
          <w:p w:rsidR="004B77AD" w:rsidRPr="006A30BA" w:rsidRDefault="004B77AD" w:rsidP="00DA1C09">
            <w:pPr>
              <w:keepLines/>
              <w:spacing w:before="0"/>
              <w:rPr>
                <w:rFonts w:ascii="Times New Roman" w:hAnsi="Times New Roman"/>
                <w:iCs/>
                <w:spacing w:val="-3"/>
                <w:sz w:val="20"/>
                <w:szCs w:val="20"/>
              </w:rPr>
            </w:pPr>
            <w:proofErr w:type="spellStart"/>
            <w:r w:rsidRPr="006A30BA">
              <w:rPr>
                <w:rFonts w:ascii="Times New Roman" w:hAnsi="Times New Roman"/>
                <w:iCs/>
                <w:spacing w:val="-3"/>
                <w:sz w:val="20"/>
                <w:szCs w:val="20"/>
              </w:rPr>
              <w:t>Полiпшене</w:t>
            </w:r>
            <w:proofErr w:type="spellEnd"/>
            <w:r w:rsidRPr="006A30BA">
              <w:rPr>
                <w:rFonts w:ascii="Times New Roman" w:hAnsi="Times New Roman"/>
                <w:iCs/>
                <w:spacing w:val="-3"/>
                <w:sz w:val="20"/>
                <w:szCs w:val="20"/>
              </w:rPr>
              <w:t xml:space="preserve"> фарбування </w:t>
            </w:r>
            <w:proofErr w:type="spellStart"/>
            <w:r w:rsidRPr="006A30BA">
              <w:rPr>
                <w:rFonts w:ascii="Times New Roman" w:hAnsi="Times New Roman"/>
                <w:iCs/>
                <w:spacing w:val="-3"/>
                <w:sz w:val="20"/>
                <w:szCs w:val="20"/>
              </w:rPr>
              <w:t>колером</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олiйним</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стiн</w:t>
            </w:r>
            <w:proofErr w:type="spellEnd"/>
            <w:r w:rsidRPr="006A30BA">
              <w:rPr>
                <w:rFonts w:ascii="Times New Roman" w:hAnsi="Times New Roman"/>
                <w:iCs/>
                <w:spacing w:val="-3"/>
                <w:sz w:val="20"/>
                <w:szCs w:val="20"/>
              </w:rPr>
              <w:t xml:space="preserve"> по </w:t>
            </w:r>
            <w:proofErr w:type="spellStart"/>
            <w:r w:rsidRPr="006A30BA">
              <w:rPr>
                <w:rFonts w:ascii="Times New Roman" w:hAnsi="Times New Roman"/>
                <w:iCs/>
                <w:spacing w:val="-3"/>
                <w:sz w:val="20"/>
                <w:szCs w:val="20"/>
              </w:rPr>
              <w:t>збiрних</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конструкцiях</w:t>
            </w:r>
            <w:proofErr w:type="spellEnd"/>
            <w:r w:rsidRPr="006A30BA">
              <w:rPr>
                <w:rFonts w:ascii="Times New Roman" w:hAnsi="Times New Roman"/>
                <w:iCs/>
                <w:spacing w:val="-3"/>
                <w:sz w:val="20"/>
                <w:szCs w:val="20"/>
              </w:rPr>
              <w:t>,</w:t>
            </w:r>
          </w:p>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iCs/>
                <w:spacing w:val="-3"/>
                <w:sz w:val="20"/>
                <w:szCs w:val="20"/>
              </w:rPr>
              <w:t>пiдготовлених</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пiд</w:t>
            </w:r>
            <w:proofErr w:type="spellEnd"/>
            <w:r w:rsidRPr="006A30BA">
              <w:rPr>
                <w:rFonts w:ascii="Times New Roman" w:hAnsi="Times New Roman"/>
                <w:iCs/>
                <w:spacing w:val="-3"/>
                <w:sz w:val="20"/>
                <w:szCs w:val="20"/>
              </w:rPr>
              <w:t xml:space="preserve"> фарбування</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0,6</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32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Фарба ПФ кольорова матова</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11</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F804A6" w:rsidTr="00DA1C09">
        <w:trPr>
          <w:jc w:val="center"/>
        </w:trPr>
        <w:tc>
          <w:tcPr>
            <w:tcW w:w="10276" w:type="dxa"/>
            <w:gridSpan w:val="5"/>
            <w:vAlign w:val="center"/>
          </w:tcPr>
          <w:p w:rsidR="004B77AD" w:rsidRPr="00F804A6" w:rsidRDefault="004B77AD" w:rsidP="00DA1C09">
            <w:pPr>
              <w:spacing w:before="0"/>
              <w:jc w:val="center"/>
              <w:rPr>
                <w:rFonts w:ascii="Times New Roman" w:hAnsi="Times New Roman"/>
                <w:sz w:val="20"/>
                <w:szCs w:val="20"/>
              </w:rPr>
            </w:pPr>
            <w:r w:rsidRPr="00F804A6">
              <w:rPr>
                <w:rFonts w:ascii="Times New Roman" w:hAnsi="Times New Roman"/>
                <w:sz w:val="20"/>
                <w:szCs w:val="20"/>
              </w:rPr>
              <w:t>1.3. КОНСТРУКЦІЇ</w:t>
            </w: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33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Очищення металевих </w:t>
            </w:r>
            <w:proofErr w:type="spellStart"/>
            <w:r w:rsidRPr="006A30BA">
              <w:rPr>
                <w:rFonts w:ascii="Times New Roman" w:hAnsi="Times New Roman"/>
                <w:iCs/>
                <w:spacing w:val="-3"/>
                <w:sz w:val="20"/>
                <w:szCs w:val="20"/>
              </w:rPr>
              <w:t>конструкцiй</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вiд</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корозiї</w:t>
            </w:r>
            <w:proofErr w:type="spellEnd"/>
            <w:r w:rsidRPr="006A30BA">
              <w:rPr>
                <w:rFonts w:ascii="Times New Roman" w:hAnsi="Times New Roman"/>
                <w:iCs/>
                <w:spacing w:val="-3"/>
                <w:sz w:val="20"/>
                <w:szCs w:val="20"/>
              </w:rPr>
              <w:t xml:space="preserve"> металевими </w:t>
            </w:r>
            <w:proofErr w:type="spellStart"/>
            <w:r w:rsidRPr="006A30BA">
              <w:rPr>
                <w:rFonts w:ascii="Times New Roman" w:hAnsi="Times New Roman"/>
                <w:iCs/>
                <w:spacing w:val="-3"/>
                <w:sz w:val="20"/>
                <w:szCs w:val="20"/>
              </w:rPr>
              <w:t>щiтками</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92</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34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ґрунтування металевих поверхонь за один раз ґрунтовкою /</w:t>
            </w:r>
            <w:proofErr w:type="spellStart"/>
            <w:r w:rsidRPr="006A30BA">
              <w:rPr>
                <w:rFonts w:ascii="Times New Roman" w:hAnsi="Times New Roman"/>
                <w:iCs/>
                <w:spacing w:val="-3"/>
                <w:sz w:val="20"/>
                <w:szCs w:val="20"/>
              </w:rPr>
              <w:t>гратчастих</w:t>
            </w:r>
            <w:proofErr w:type="spellEnd"/>
            <w:r w:rsidRPr="006A30BA">
              <w:rPr>
                <w:rFonts w:ascii="Times New Roman" w:hAnsi="Times New Roman"/>
                <w:iCs/>
                <w:spacing w:val="-3"/>
                <w:sz w:val="20"/>
                <w:szCs w:val="20"/>
              </w:rPr>
              <w:t xml:space="preserve"> поверхонь/</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2,27</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35</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Грунтовка</w:t>
            </w:r>
            <w:proofErr w:type="spellEnd"/>
            <w:r w:rsidRPr="006A30BA">
              <w:rPr>
                <w:rFonts w:ascii="Times New Roman" w:hAnsi="Times New Roman"/>
                <w:spacing w:val="-3"/>
                <w:sz w:val="20"/>
                <w:szCs w:val="20"/>
              </w:rPr>
              <w:t xml:space="preserve"> по </w:t>
            </w:r>
            <w:proofErr w:type="spellStart"/>
            <w:r w:rsidRPr="006A30BA">
              <w:rPr>
                <w:rFonts w:ascii="Times New Roman" w:hAnsi="Times New Roman"/>
                <w:spacing w:val="-3"/>
                <w:sz w:val="20"/>
                <w:szCs w:val="20"/>
              </w:rPr>
              <w:t>ржавчині</w:t>
            </w:r>
            <w:proofErr w:type="spellEnd"/>
            <w:r w:rsidRPr="006A30BA">
              <w:rPr>
                <w:rFonts w:ascii="Times New Roman" w:hAnsi="Times New Roman"/>
                <w:spacing w:val="-3"/>
                <w:sz w:val="20"/>
                <w:szCs w:val="20"/>
              </w:rPr>
              <w:t xml:space="preserve"> ПФ10</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22,47</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36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Фарбування металевих </w:t>
            </w:r>
            <w:proofErr w:type="spellStart"/>
            <w:r w:rsidRPr="006A30BA">
              <w:rPr>
                <w:rFonts w:ascii="Times New Roman" w:hAnsi="Times New Roman"/>
                <w:iCs/>
                <w:spacing w:val="-3"/>
                <w:sz w:val="20"/>
                <w:szCs w:val="20"/>
              </w:rPr>
              <w:t>погрунтованих</w:t>
            </w:r>
            <w:proofErr w:type="spellEnd"/>
            <w:r w:rsidRPr="006A30BA">
              <w:rPr>
                <w:rFonts w:ascii="Times New Roman" w:hAnsi="Times New Roman"/>
                <w:iCs/>
                <w:spacing w:val="-3"/>
                <w:sz w:val="20"/>
                <w:szCs w:val="20"/>
              </w:rPr>
              <w:t xml:space="preserve"> поверхонь емаллю ПФ-115 за два рази /</w:t>
            </w:r>
            <w:proofErr w:type="spellStart"/>
            <w:r w:rsidRPr="006A30BA">
              <w:rPr>
                <w:rFonts w:ascii="Times New Roman" w:hAnsi="Times New Roman"/>
                <w:iCs/>
                <w:spacing w:val="-3"/>
                <w:sz w:val="20"/>
                <w:szCs w:val="20"/>
              </w:rPr>
              <w:t>гратчастих</w:t>
            </w:r>
            <w:proofErr w:type="spellEnd"/>
            <w:r w:rsidRPr="006A30BA">
              <w:rPr>
                <w:rFonts w:ascii="Times New Roman" w:hAnsi="Times New Roman"/>
                <w:iCs/>
                <w:spacing w:val="-3"/>
                <w:sz w:val="20"/>
                <w:szCs w:val="20"/>
              </w:rPr>
              <w:t xml:space="preserve"> поверхонь/</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2,27</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37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Фарба ПФ біла матова</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94,89</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F804A6" w:rsidTr="00DA1C09">
        <w:trPr>
          <w:jc w:val="center"/>
        </w:trPr>
        <w:tc>
          <w:tcPr>
            <w:tcW w:w="10276" w:type="dxa"/>
            <w:gridSpan w:val="5"/>
            <w:vAlign w:val="center"/>
          </w:tcPr>
          <w:p w:rsidR="004B77AD" w:rsidRPr="00F804A6" w:rsidRDefault="004B77AD" w:rsidP="00DA1C09">
            <w:pPr>
              <w:spacing w:before="0"/>
              <w:jc w:val="center"/>
              <w:rPr>
                <w:rFonts w:ascii="Times New Roman" w:hAnsi="Times New Roman"/>
                <w:sz w:val="20"/>
                <w:szCs w:val="20"/>
              </w:rPr>
            </w:pPr>
            <w:r w:rsidRPr="00F804A6">
              <w:rPr>
                <w:rFonts w:ascii="Times New Roman" w:hAnsi="Times New Roman"/>
                <w:sz w:val="20"/>
                <w:szCs w:val="20"/>
              </w:rPr>
              <w:t>1.4. ІНШІ РОБОТИ</w:t>
            </w: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38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Навантаження </w:t>
            </w:r>
            <w:proofErr w:type="spellStart"/>
            <w:r w:rsidRPr="006A30BA">
              <w:rPr>
                <w:rFonts w:ascii="Times New Roman" w:hAnsi="Times New Roman"/>
                <w:spacing w:val="-3"/>
                <w:sz w:val="20"/>
                <w:szCs w:val="20"/>
              </w:rPr>
              <w:t>смiття</w:t>
            </w:r>
            <w:proofErr w:type="spellEnd"/>
            <w:r w:rsidRPr="006A30BA">
              <w:rPr>
                <w:rFonts w:ascii="Times New Roman" w:hAnsi="Times New Roman"/>
                <w:spacing w:val="-3"/>
                <w:sz w:val="20"/>
                <w:szCs w:val="20"/>
              </w:rPr>
              <w:t xml:space="preserve"> вручну</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20,415</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39</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Перевезення сміття до 10 км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20,415</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10276" w:type="dxa"/>
            <w:gridSpan w:val="5"/>
            <w:vAlign w:val="center"/>
          </w:tcPr>
          <w:p w:rsidR="004B77AD" w:rsidRPr="006A30BA" w:rsidRDefault="004B77AD" w:rsidP="00DA1C09">
            <w:pPr>
              <w:spacing w:before="0"/>
              <w:jc w:val="center"/>
              <w:rPr>
                <w:rFonts w:ascii="Times New Roman" w:hAnsi="Times New Roman"/>
                <w:b/>
                <w:sz w:val="20"/>
                <w:szCs w:val="20"/>
              </w:rPr>
            </w:pPr>
            <w:r>
              <w:rPr>
                <w:rFonts w:ascii="Times New Roman" w:hAnsi="Times New Roman"/>
                <w:b/>
                <w:sz w:val="20"/>
                <w:szCs w:val="20"/>
              </w:rPr>
              <w:t>РОЗДІЛ</w:t>
            </w:r>
            <w:r w:rsidRPr="006A30BA">
              <w:rPr>
                <w:rFonts w:ascii="Times New Roman" w:hAnsi="Times New Roman"/>
                <w:b/>
                <w:sz w:val="20"/>
                <w:szCs w:val="20"/>
              </w:rPr>
              <w:t xml:space="preserve"> 2</w:t>
            </w:r>
            <w:r>
              <w:rPr>
                <w:rFonts w:ascii="Times New Roman" w:hAnsi="Times New Roman"/>
                <w:b/>
                <w:sz w:val="20"/>
                <w:szCs w:val="20"/>
              </w:rPr>
              <w:t>.</w:t>
            </w:r>
            <w:r w:rsidRPr="006A30BA">
              <w:rPr>
                <w:rFonts w:ascii="Times New Roman" w:hAnsi="Times New Roman"/>
                <w:b/>
                <w:sz w:val="20"/>
                <w:szCs w:val="20"/>
              </w:rPr>
              <w:t xml:space="preserve"> РЕМОНТ ПІДЛОГИ</w:t>
            </w: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Розбирання дерев'яних </w:t>
            </w:r>
            <w:proofErr w:type="spellStart"/>
            <w:r w:rsidRPr="006A30BA">
              <w:rPr>
                <w:rFonts w:ascii="Times New Roman" w:hAnsi="Times New Roman"/>
                <w:spacing w:val="-3"/>
                <w:sz w:val="20"/>
                <w:szCs w:val="20"/>
              </w:rPr>
              <w:t>плiнтусiв</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1,568</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Розбирання дощатих </w:t>
            </w:r>
            <w:proofErr w:type="spellStart"/>
            <w:r w:rsidRPr="006A30BA">
              <w:rPr>
                <w:rFonts w:ascii="Times New Roman" w:hAnsi="Times New Roman"/>
                <w:spacing w:val="-3"/>
                <w:sz w:val="20"/>
                <w:szCs w:val="20"/>
              </w:rPr>
              <w:t>покриттiв</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пiдлог</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15,3</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Розбирання лаг з дощок i </w:t>
            </w:r>
            <w:proofErr w:type="spellStart"/>
            <w:r w:rsidRPr="006A30BA">
              <w:rPr>
                <w:rFonts w:ascii="Times New Roman" w:hAnsi="Times New Roman"/>
                <w:spacing w:val="-3"/>
                <w:sz w:val="20"/>
                <w:szCs w:val="20"/>
              </w:rPr>
              <w:t>брускiв</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15,3</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Улаштування </w:t>
            </w:r>
            <w:proofErr w:type="spellStart"/>
            <w:r w:rsidRPr="006A30BA">
              <w:rPr>
                <w:rFonts w:ascii="Times New Roman" w:hAnsi="Times New Roman"/>
                <w:iCs/>
                <w:spacing w:val="-3"/>
                <w:sz w:val="20"/>
                <w:szCs w:val="20"/>
              </w:rPr>
              <w:t>пiдстильного</w:t>
            </w:r>
            <w:proofErr w:type="spellEnd"/>
            <w:r w:rsidRPr="006A30BA">
              <w:rPr>
                <w:rFonts w:ascii="Times New Roman" w:hAnsi="Times New Roman"/>
                <w:iCs/>
                <w:spacing w:val="-3"/>
                <w:sz w:val="20"/>
                <w:szCs w:val="20"/>
              </w:rPr>
              <w:t xml:space="preserve"> шару </w:t>
            </w:r>
            <w:proofErr w:type="spellStart"/>
            <w:r w:rsidRPr="006A30BA">
              <w:rPr>
                <w:rFonts w:ascii="Times New Roman" w:hAnsi="Times New Roman"/>
                <w:iCs/>
                <w:spacing w:val="-3"/>
                <w:sz w:val="20"/>
                <w:szCs w:val="20"/>
              </w:rPr>
              <w:t>пiщаного</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м3</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107,1</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5</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Пiсок</w:t>
            </w:r>
            <w:proofErr w:type="spellEnd"/>
            <w:r w:rsidRPr="006A30BA">
              <w:rPr>
                <w:rFonts w:ascii="Times New Roman" w:hAnsi="Times New Roman"/>
                <w:spacing w:val="-3"/>
                <w:sz w:val="20"/>
                <w:szCs w:val="20"/>
              </w:rPr>
              <w:t xml:space="preserve"> природний, рядовий</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м3</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119,952</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Улаштування покриття з рулонних </w:t>
            </w:r>
            <w:proofErr w:type="spellStart"/>
            <w:r w:rsidRPr="006A30BA">
              <w:rPr>
                <w:rFonts w:ascii="Times New Roman" w:hAnsi="Times New Roman"/>
                <w:iCs/>
                <w:spacing w:val="-3"/>
                <w:sz w:val="20"/>
                <w:szCs w:val="20"/>
              </w:rPr>
              <w:t>матерiалiв</w:t>
            </w:r>
            <w:proofErr w:type="spellEnd"/>
            <w:r w:rsidRPr="006A30BA">
              <w:rPr>
                <w:rFonts w:ascii="Times New Roman" w:hAnsi="Times New Roman"/>
                <w:iCs/>
                <w:spacing w:val="-3"/>
                <w:sz w:val="20"/>
                <w:szCs w:val="20"/>
              </w:rPr>
              <w:t xml:space="preserve"> насухо без промазування кромок</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15,3</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Руберойд гідроізоляційний</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1683</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Готування важкого бетону на </w:t>
            </w:r>
            <w:proofErr w:type="spellStart"/>
            <w:r w:rsidRPr="006A30BA">
              <w:rPr>
                <w:rFonts w:ascii="Times New Roman" w:hAnsi="Times New Roman"/>
                <w:iCs/>
                <w:spacing w:val="-3"/>
                <w:sz w:val="20"/>
                <w:szCs w:val="20"/>
              </w:rPr>
              <w:t>щебенi</w:t>
            </w:r>
            <w:proofErr w:type="spellEnd"/>
            <w:r w:rsidRPr="006A30BA">
              <w:rPr>
                <w:rFonts w:ascii="Times New Roman" w:hAnsi="Times New Roman"/>
                <w:iCs/>
                <w:spacing w:val="-3"/>
                <w:sz w:val="20"/>
                <w:szCs w:val="20"/>
              </w:rPr>
              <w:t>, клас бетону В15</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100м3</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2,029</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9</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Щебiнь</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iз</w:t>
            </w:r>
            <w:proofErr w:type="spellEnd"/>
            <w:r w:rsidRPr="006A30BA">
              <w:rPr>
                <w:rFonts w:ascii="Times New Roman" w:hAnsi="Times New Roman"/>
                <w:spacing w:val="-3"/>
                <w:sz w:val="20"/>
                <w:szCs w:val="20"/>
              </w:rPr>
              <w:t xml:space="preserve"> природного каменю для </w:t>
            </w:r>
            <w:proofErr w:type="spellStart"/>
            <w:r w:rsidRPr="006A30BA">
              <w:rPr>
                <w:rFonts w:ascii="Times New Roman" w:hAnsi="Times New Roman"/>
                <w:spacing w:val="-3"/>
                <w:sz w:val="20"/>
                <w:szCs w:val="20"/>
              </w:rPr>
              <w:t>будiвельних</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робiт</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фракцiя</w:t>
            </w:r>
            <w:proofErr w:type="spellEnd"/>
            <w:r w:rsidRPr="006A30BA">
              <w:rPr>
                <w:rFonts w:ascii="Times New Roman" w:hAnsi="Times New Roman"/>
                <w:spacing w:val="-3"/>
                <w:sz w:val="20"/>
                <w:szCs w:val="20"/>
              </w:rPr>
              <w:t xml:space="preserve"> 0-20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м3</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162,32</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10</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Шлакопортландцемент </w:t>
            </w:r>
            <w:proofErr w:type="spellStart"/>
            <w:r w:rsidRPr="006A30BA">
              <w:rPr>
                <w:rFonts w:ascii="Times New Roman" w:hAnsi="Times New Roman"/>
                <w:spacing w:val="-3"/>
                <w:sz w:val="20"/>
                <w:szCs w:val="20"/>
              </w:rPr>
              <w:t>загальнобудiвельного</w:t>
            </w:r>
            <w:proofErr w:type="spellEnd"/>
            <w:r w:rsidRPr="006A30BA">
              <w:rPr>
                <w:rFonts w:ascii="Times New Roman" w:hAnsi="Times New Roman"/>
                <w:spacing w:val="-3"/>
                <w:sz w:val="20"/>
                <w:szCs w:val="20"/>
              </w:rPr>
              <w:t xml:space="preserve"> та </w:t>
            </w:r>
            <w:proofErr w:type="spellStart"/>
            <w:r w:rsidRPr="006A30BA">
              <w:rPr>
                <w:rFonts w:ascii="Times New Roman" w:hAnsi="Times New Roman"/>
                <w:spacing w:val="-3"/>
                <w:sz w:val="20"/>
                <w:szCs w:val="20"/>
              </w:rPr>
              <w:t>спецiального</w:t>
            </w:r>
            <w:proofErr w:type="spellEnd"/>
            <w:r w:rsidRPr="006A30BA">
              <w:rPr>
                <w:rFonts w:ascii="Times New Roman" w:hAnsi="Times New Roman"/>
                <w:spacing w:val="-3"/>
                <w:sz w:val="20"/>
                <w:szCs w:val="20"/>
              </w:rPr>
              <w:t xml:space="preserve"> призначення, марка 400</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58,03</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11</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Пiсок</w:t>
            </w:r>
            <w:proofErr w:type="spellEnd"/>
            <w:r w:rsidRPr="006A30BA">
              <w:rPr>
                <w:rFonts w:ascii="Times New Roman" w:hAnsi="Times New Roman"/>
                <w:spacing w:val="-3"/>
                <w:sz w:val="20"/>
                <w:szCs w:val="20"/>
              </w:rPr>
              <w:t xml:space="preserve"> природний, рядовий</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м3</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107,537</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Улаштування бетонної стяжки товщиною 20 мм площею понад 20 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15,3</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На </w:t>
            </w:r>
            <w:proofErr w:type="spellStart"/>
            <w:r w:rsidRPr="006A30BA">
              <w:rPr>
                <w:rFonts w:ascii="Times New Roman" w:hAnsi="Times New Roman"/>
                <w:iCs/>
                <w:spacing w:val="-3"/>
                <w:sz w:val="20"/>
                <w:szCs w:val="20"/>
              </w:rPr>
              <w:t>кожнi</w:t>
            </w:r>
            <w:proofErr w:type="spellEnd"/>
            <w:r w:rsidRPr="006A30BA">
              <w:rPr>
                <w:rFonts w:ascii="Times New Roman" w:hAnsi="Times New Roman"/>
                <w:iCs/>
                <w:spacing w:val="-3"/>
                <w:sz w:val="20"/>
                <w:szCs w:val="20"/>
              </w:rPr>
              <w:t xml:space="preserve"> 5 мм </w:t>
            </w:r>
            <w:proofErr w:type="spellStart"/>
            <w:r w:rsidRPr="006A30BA">
              <w:rPr>
                <w:rFonts w:ascii="Times New Roman" w:hAnsi="Times New Roman"/>
                <w:iCs/>
                <w:spacing w:val="-3"/>
                <w:sz w:val="20"/>
                <w:szCs w:val="20"/>
              </w:rPr>
              <w:t>змiни</w:t>
            </w:r>
            <w:proofErr w:type="spellEnd"/>
            <w:r w:rsidRPr="006A30BA">
              <w:rPr>
                <w:rFonts w:ascii="Times New Roman" w:hAnsi="Times New Roman"/>
                <w:iCs/>
                <w:spacing w:val="-3"/>
                <w:sz w:val="20"/>
                <w:szCs w:val="20"/>
              </w:rPr>
              <w:t xml:space="preserve"> товщини шару стяжки з важкого бетону додавати до товщини 130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15,3</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14</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Нарiзування</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швiв</w:t>
            </w:r>
            <w:proofErr w:type="spellEnd"/>
            <w:r w:rsidRPr="006A30BA">
              <w:rPr>
                <w:rFonts w:ascii="Times New Roman" w:hAnsi="Times New Roman"/>
                <w:spacing w:val="-3"/>
                <w:sz w:val="20"/>
                <w:szCs w:val="20"/>
              </w:rPr>
              <w:t xml:space="preserve"> у </w:t>
            </w:r>
            <w:proofErr w:type="spellStart"/>
            <w:r w:rsidRPr="006A30BA">
              <w:rPr>
                <w:rFonts w:ascii="Times New Roman" w:hAnsi="Times New Roman"/>
                <w:spacing w:val="-3"/>
                <w:sz w:val="20"/>
                <w:szCs w:val="20"/>
              </w:rPr>
              <w:t>бетонi</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свiжоукладеному</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 шва</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7,6</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Армування </w:t>
            </w:r>
            <w:proofErr w:type="spellStart"/>
            <w:r w:rsidRPr="006A30BA">
              <w:rPr>
                <w:rFonts w:ascii="Times New Roman" w:hAnsi="Times New Roman"/>
                <w:iCs/>
                <w:spacing w:val="-3"/>
                <w:sz w:val="20"/>
                <w:szCs w:val="20"/>
              </w:rPr>
              <w:t>пiдстилаючих</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шарiв</w:t>
            </w:r>
            <w:proofErr w:type="spellEnd"/>
            <w:r w:rsidRPr="006A30BA">
              <w:rPr>
                <w:rFonts w:ascii="Times New Roman" w:hAnsi="Times New Roman"/>
                <w:iCs/>
                <w:spacing w:val="-3"/>
                <w:sz w:val="20"/>
                <w:szCs w:val="20"/>
              </w:rPr>
              <w:t xml:space="preserve"> i </w:t>
            </w:r>
            <w:proofErr w:type="spellStart"/>
            <w:r w:rsidRPr="006A30BA">
              <w:rPr>
                <w:rFonts w:ascii="Times New Roman" w:hAnsi="Times New Roman"/>
                <w:iCs/>
                <w:spacing w:val="-3"/>
                <w:sz w:val="20"/>
                <w:szCs w:val="20"/>
              </w:rPr>
              <w:t>набетонок</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13,55</w:t>
            </w:r>
            <w:r>
              <w:rPr>
                <w:rFonts w:ascii="Times New Roman" w:hAnsi="Times New Roman"/>
                <w:iCs/>
                <w:spacing w:val="-3"/>
                <w:sz w:val="20"/>
                <w:szCs w:val="20"/>
              </w:rPr>
              <w:t>25</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Гарячекатана арматурна сталь гладка, клас А-1, </w:t>
            </w:r>
            <w:proofErr w:type="spellStart"/>
            <w:r w:rsidRPr="006A30BA">
              <w:rPr>
                <w:rFonts w:ascii="Times New Roman" w:hAnsi="Times New Roman"/>
                <w:spacing w:val="-3"/>
                <w:sz w:val="20"/>
                <w:szCs w:val="20"/>
              </w:rPr>
              <w:t>дiаметр</w:t>
            </w:r>
            <w:proofErr w:type="spellEnd"/>
            <w:r w:rsidRPr="006A30BA">
              <w:rPr>
                <w:rFonts w:ascii="Times New Roman" w:hAnsi="Times New Roman"/>
                <w:spacing w:val="-3"/>
                <w:sz w:val="20"/>
                <w:szCs w:val="20"/>
              </w:rPr>
              <w:t xml:space="preserve"> 12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13,55</w:t>
            </w:r>
            <w:r>
              <w:rPr>
                <w:rFonts w:ascii="Times New Roman" w:hAnsi="Times New Roman"/>
                <w:spacing w:val="-3"/>
                <w:sz w:val="20"/>
                <w:szCs w:val="20"/>
              </w:rPr>
              <w:t>25</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Готування цементного розчину М150 вручну</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100м3</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0,1081</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Шлакопортландцемент </w:t>
            </w:r>
            <w:proofErr w:type="spellStart"/>
            <w:r w:rsidRPr="006A30BA">
              <w:rPr>
                <w:rFonts w:ascii="Times New Roman" w:hAnsi="Times New Roman"/>
                <w:spacing w:val="-3"/>
                <w:sz w:val="20"/>
                <w:szCs w:val="20"/>
              </w:rPr>
              <w:t>загальнобудiвельного</w:t>
            </w:r>
            <w:proofErr w:type="spellEnd"/>
            <w:r w:rsidRPr="006A30BA">
              <w:rPr>
                <w:rFonts w:ascii="Times New Roman" w:hAnsi="Times New Roman"/>
                <w:spacing w:val="-3"/>
                <w:sz w:val="20"/>
                <w:szCs w:val="20"/>
              </w:rPr>
              <w:t xml:space="preserve"> та </w:t>
            </w:r>
            <w:proofErr w:type="spellStart"/>
            <w:r w:rsidRPr="006A30BA">
              <w:rPr>
                <w:rFonts w:ascii="Times New Roman" w:hAnsi="Times New Roman"/>
                <w:spacing w:val="-3"/>
                <w:sz w:val="20"/>
                <w:szCs w:val="20"/>
              </w:rPr>
              <w:t>спецiального</w:t>
            </w:r>
            <w:proofErr w:type="spellEnd"/>
            <w:r w:rsidRPr="006A30BA">
              <w:rPr>
                <w:rFonts w:ascii="Times New Roman" w:hAnsi="Times New Roman"/>
                <w:spacing w:val="-3"/>
                <w:sz w:val="20"/>
                <w:szCs w:val="20"/>
              </w:rPr>
              <w:t xml:space="preserve"> призначення, марка 400</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6,366</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19</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Пiсок</w:t>
            </w:r>
            <w:proofErr w:type="spellEnd"/>
            <w:r w:rsidRPr="006A30BA">
              <w:rPr>
                <w:rFonts w:ascii="Times New Roman" w:hAnsi="Times New Roman"/>
                <w:spacing w:val="-3"/>
                <w:sz w:val="20"/>
                <w:szCs w:val="20"/>
              </w:rPr>
              <w:t xml:space="preserve"> природний, рядовий</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м3</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12,54</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20</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Улаштування цементної стяжки товщиною 20 мм по </w:t>
            </w:r>
            <w:proofErr w:type="spellStart"/>
            <w:r w:rsidRPr="006A30BA">
              <w:rPr>
                <w:rFonts w:ascii="Times New Roman" w:hAnsi="Times New Roman"/>
                <w:iCs/>
                <w:spacing w:val="-3"/>
                <w:sz w:val="20"/>
                <w:szCs w:val="20"/>
              </w:rPr>
              <w:t>бетоннiй</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основi</w:t>
            </w:r>
            <w:proofErr w:type="spellEnd"/>
            <w:r w:rsidRPr="006A30BA">
              <w:rPr>
                <w:rFonts w:ascii="Times New Roman" w:hAnsi="Times New Roman"/>
                <w:iCs/>
                <w:spacing w:val="-3"/>
                <w:sz w:val="20"/>
                <w:szCs w:val="20"/>
              </w:rPr>
              <w:t xml:space="preserve"> площею понад 20 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2,12</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21</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На </w:t>
            </w:r>
            <w:proofErr w:type="spellStart"/>
            <w:r w:rsidRPr="006A30BA">
              <w:rPr>
                <w:rFonts w:ascii="Times New Roman" w:hAnsi="Times New Roman"/>
                <w:iCs/>
                <w:spacing w:val="-3"/>
                <w:sz w:val="20"/>
                <w:szCs w:val="20"/>
              </w:rPr>
              <w:t>кожнi</w:t>
            </w:r>
            <w:proofErr w:type="spellEnd"/>
            <w:r w:rsidRPr="006A30BA">
              <w:rPr>
                <w:rFonts w:ascii="Times New Roman" w:hAnsi="Times New Roman"/>
                <w:iCs/>
                <w:spacing w:val="-3"/>
                <w:sz w:val="20"/>
                <w:szCs w:val="20"/>
              </w:rPr>
              <w:t xml:space="preserve"> 5 мм </w:t>
            </w:r>
            <w:proofErr w:type="spellStart"/>
            <w:r w:rsidRPr="006A30BA">
              <w:rPr>
                <w:rFonts w:ascii="Times New Roman" w:hAnsi="Times New Roman"/>
                <w:iCs/>
                <w:spacing w:val="-3"/>
                <w:sz w:val="20"/>
                <w:szCs w:val="20"/>
              </w:rPr>
              <w:t>змiни</w:t>
            </w:r>
            <w:proofErr w:type="spellEnd"/>
            <w:r w:rsidRPr="006A30BA">
              <w:rPr>
                <w:rFonts w:ascii="Times New Roman" w:hAnsi="Times New Roman"/>
                <w:iCs/>
                <w:spacing w:val="-3"/>
                <w:sz w:val="20"/>
                <w:szCs w:val="20"/>
              </w:rPr>
              <w:t xml:space="preserve"> товщини шару цементної стяжки додавати до 50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2,12</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22</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iCs/>
                <w:spacing w:val="-3"/>
                <w:sz w:val="20"/>
                <w:szCs w:val="20"/>
              </w:rPr>
              <w:t>Полiпшене</w:t>
            </w:r>
            <w:proofErr w:type="spellEnd"/>
            <w:r w:rsidRPr="006A30BA">
              <w:rPr>
                <w:rFonts w:ascii="Times New Roman" w:hAnsi="Times New Roman"/>
                <w:iCs/>
                <w:spacing w:val="-3"/>
                <w:sz w:val="20"/>
                <w:szCs w:val="20"/>
              </w:rPr>
              <w:t xml:space="preserve"> фарбування </w:t>
            </w:r>
            <w:proofErr w:type="spellStart"/>
            <w:r w:rsidRPr="006A30BA">
              <w:rPr>
                <w:rFonts w:ascii="Times New Roman" w:hAnsi="Times New Roman"/>
                <w:iCs/>
                <w:spacing w:val="-3"/>
                <w:sz w:val="20"/>
                <w:szCs w:val="20"/>
              </w:rPr>
              <w:t>колером</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олiйним</w:t>
            </w:r>
            <w:proofErr w:type="spellEnd"/>
            <w:r w:rsidRPr="006A30BA">
              <w:rPr>
                <w:rFonts w:ascii="Times New Roman" w:hAnsi="Times New Roman"/>
                <w:iCs/>
                <w:spacing w:val="-3"/>
                <w:sz w:val="20"/>
                <w:szCs w:val="20"/>
              </w:rPr>
              <w:t xml:space="preserve"> по </w:t>
            </w:r>
            <w:proofErr w:type="spellStart"/>
            <w:r w:rsidRPr="006A30BA">
              <w:rPr>
                <w:rFonts w:ascii="Times New Roman" w:hAnsi="Times New Roman"/>
                <w:iCs/>
                <w:spacing w:val="-3"/>
                <w:sz w:val="20"/>
                <w:szCs w:val="20"/>
              </w:rPr>
              <w:t>збiрних</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конструкцiях</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lastRenderedPageBreak/>
              <w:t>пiдготовлених</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пiд</w:t>
            </w:r>
            <w:proofErr w:type="spellEnd"/>
            <w:r w:rsidRPr="006A30BA">
              <w:rPr>
                <w:rFonts w:ascii="Times New Roman" w:hAnsi="Times New Roman"/>
                <w:iCs/>
                <w:spacing w:val="-3"/>
                <w:sz w:val="20"/>
                <w:szCs w:val="20"/>
              </w:rPr>
              <w:t xml:space="preserve"> фарбування</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lastRenderedPageBreak/>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2,12</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lastRenderedPageBreak/>
              <w:t>23</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Грунтовка</w:t>
            </w:r>
            <w:proofErr w:type="spellEnd"/>
            <w:r w:rsidRPr="006A30BA">
              <w:rPr>
                <w:rFonts w:ascii="Times New Roman" w:hAnsi="Times New Roman"/>
                <w:spacing w:val="-3"/>
                <w:sz w:val="20"/>
                <w:szCs w:val="20"/>
              </w:rPr>
              <w:t xml:space="preserve"> олійна</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15,9</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Фарба </w:t>
            </w:r>
            <w:proofErr w:type="spellStart"/>
            <w:r w:rsidRPr="006A30BA">
              <w:rPr>
                <w:rFonts w:ascii="Times New Roman" w:hAnsi="Times New Roman"/>
                <w:spacing w:val="-3"/>
                <w:sz w:val="20"/>
                <w:szCs w:val="20"/>
              </w:rPr>
              <w:t>олiйна</w:t>
            </w:r>
            <w:proofErr w:type="spellEnd"/>
            <w:r w:rsidRPr="006A30BA">
              <w:rPr>
                <w:rFonts w:ascii="Times New Roman" w:hAnsi="Times New Roman"/>
                <w:spacing w:val="-3"/>
                <w:sz w:val="20"/>
                <w:szCs w:val="20"/>
              </w:rPr>
              <w:t xml:space="preserve"> ПФ-266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39</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Навантаження </w:t>
            </w:r>
            <w:proofErr w:type="spellStart"/>
            <w:r w:rsidRPr="006A30BA">
              <w:rPr>
                <w:rFonts w:ascii="Times New Roman" w:hAnsi="Times New Roman"/>
                <w:spacing w:val="-3"/>
                <w:sz w:val="20"/>
                <w:szCs w:val="20"/>
              </w:rPr>
              <w:t>смiття</w:t>
            </w:r>
            <w:proofErr w:type="spellEnd"/>
            <w:r w:rsidRPr="006A30BA">
              <w:rPr>
                <w:rFonts w:ascii="Times New Roman" w:hAnsi="Times New Roman"/>
                <w:spacing w:val="-3"/>
                <w:sz w:val="20"/>
                <w:szCs w:val="20"/>
              </w:rPr>
              <w:t xml:space="preserve"> вручну</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20,443</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Перевезення сміття до 10 км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20,443</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10276" w:type="dxa"/>
            <w:gridSpan w:val="5"/>
            <w:vAlign w:val="center"/>
          </w:tcPr>
          <w:p w:rsidR="004B77AD" w:rsidRPr="006A30BA" w:rsidRDefault="004B77AD" w:rsidP="00DA1C09">
            <w:pPr>
              <w:spacing w:before="0"/>
              <w:jc w:val="center"/>
              <w:rPr>
                <w:rFonts w:ascii="Times New Roman" w:hAnsi="Times New Roman"/>
                <w:b/>
                <w:sz w:val="20"/>
                <w:szCs w:val="20"/>
              </w:rPr>
            </w:pPr>
            <w:r>
              <w:rPr>
                <w:rFonts w:ascii="Times New Roman" w:hAnsi="Times New Roman"/>
                <w:b/>
                <w:sz w:val="20"/>
                <w:szCs w:val="20"/>
              </w:rPr>
              <w:t>РОЗДІЛ</w:t>
            </w:r>
            <w:r w:rsidRPr="006A30BA">
              <w:rPr>
                <w:rFonts w:ascii="Times New Roman" w:hAnsi="Times New Roman"/>
                <w:b/>
                <w:sz w:val="20"/>
                <w:szCs w:val="20"/>
              </w:rPr>
              <w:t xml:space="preserve"> 3</w:t>
            </w:r>
            <w:r>
              <w:rPr>
                <w:rFonts w:ascii="Times New Roman" w:hAnsi="Times New Roman"/>
                <w:b/>
                <w:sz w:val="20"/>
                <w:szCs w:val="20"/>
              </w:rPr>
              <w:t>.</w:t>
            </w:r>
            <w:r w:rsidRPr="006A30BA">
              <w:rPr>
                <w:rFonts w:ascii="Times New Roman" w:hAnsi="Times New Roman"/>
                <w:b/>
                <w:sz w:val="20"/>
                <w:szCs w:val="20"/>
              </w:rPr>
              <w:t xml:space="preserve"> УЛАШТУВАННЯ СПОРТИВНОГО ПОКРИТТЯ</w:t>
            </w: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w:t>
            </w:r>
          </w:p>
        </w:tc>
        <w:tc>
          <w:tcPr>
            <w:tcW w:w="6307" w:type="dxa"/>
            <w:vAlign w:val="center"/>
          </w:tcPr>
          <w:p w:rsidR="004B77AD" w:rsidRPr="006A30BA" w:rsidRDefault="004B77AD" w:rsidP="00DA1C09">
            <w:pPr>
              <w:keepLines/>
              <w:spacing w:before="0"/>
              <w:rPr>
                <w:rFonts w:ascii="Times New Roman" w:hAnsi="Times New Roman"/>
                <w:iCs/>
                <w:spacing w:val="-3"/>
                <w:sz w:val="20"/>
                <w:szCs w:val="20"/>
              </w:rPr>
            </w:pPr>
            <w:r w:rsidRPr="006A30BA">
              <w:rPr>
                <w:rFonts w:ascii="Times New Roman" w:hAnsi="Times New Roman"/>
                <w:iCs/>
                <w:spacing w:val="-3"/>
                <w:sz w:val="20"/>
                <w:szCs w:val="20"/>
              </w:rPr>
              <w:t xml:space="preserve">Улаштування стяжок </w:t>
            </w:r>
            <w:proofErr w:type="spellStart"/>
            <w:r w:rsidRPr="006A30BA">
              <w:rPr>
                <w:rFonts w:ascii="Times New Roman" w:hAnsi="Times New Roman"/>
                <w:iCs/>
                <w:spacing w:val="-3"/>
                <w:sz w:val="20"/>
                <w:szCs w:val="20"/>
              </w:rPr>
              <w:t>самовирівнювальних</w:t>
            </w:r>
            <w:proofErr w:type="spellEnd"/>
          </w:p>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з </w:t>
            </w:r>
            <w:proofErr w:type="spellStart"/>
            <w:r w:rsidRPr="006A30BA">
              <w:rPr>
                <w:rFonts w:ascii="Times New Roman" w:hAnsi="Times New Roman"/>
                <w:iCs/>
                <w:spacing w:val="-3"/>
                <w:sz w:val="20"/>
                <w:szCs w:val="20"/>
              </w:rPr>
              <w:t>нівелюючої</w:t>
            </w:r>
            <w:proofErr w:type="spellEnd"/>
            <w:r w:rsidRPr="006A30BA">
              <w:rPr>
                <w:rFonts w:ascii="Times New Roman" w:hAnsi="Times New Roman"/>
                <w:iCs/>
                <w:spacing w:val="-3"/>
                <w:sz w:val="20"/>
                <w:szCs w:val="20"/>
              </w:rPr>
              <w:t xml:space="preserve"> маси DG товщиною 5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15,3</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Нівелююча</w:t>
            </w:r>
            <w:proofErr w:type="spellEnd"/>
            <w:r w:rsidRPr="006A30BA">
              <w:rPr>
                <w:rFonts w:ascii="Times New Roman" w:hAnsi="Times New Roman"/>
                <w:spacing w:val="-3"/>
                <w:sz w:val="20"/>
                <w:szCs w:val="20"/>
              </w:rPr>
              <w:t xml:space="preserve"> маса DG (1,8кг/м2 на 1мм)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13770</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3</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Шпатлевка</w:t>
            </w:r>
            <w:proofErr w:type="spellEnd"/>
            <w:r w:rsidRPr="006A30BA">
              <w:rPr>
                <w:rFonts w:ascii="Times New Roman" w:hAnsi="Times New Roman"/>
                <w:spacing w:val="-3"/>
                <w:sz w:val="20"/>
                <w:szCs w:val="20"/>
              </w:rPr>
              <w:t xml:space="preserve"> RS </w:t>
            </w:r>
            <w:proofErr w:type="spellStart"/>
            <w:r w:rsidRPr="006A30BA">
              <w:rPr>
                <w:rFonts w:ascii="Times New Roman" w:hAnsi="Times New Roman"/>
                <w:spacing w:val="-3"/>
                <w:sz w:val="20"/>
                <w:szCs w:val="20"/>
              </w:rPr>
              <w:t>Thomsit</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115,5</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4</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Грунтовка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Thomsit</w:t>
            </w:r>
            <w:proofErr w:type="spellEnd"/>
            <w:r w:rsidRPr="006A30BA">
              <w:rPr>
                <w:rFonts w:ascii="Times New Roman" w:hAnsi="Times New Roman"/>
                <w:spacing w:val="-3"/>
                <w:sz w:val="20"/>
                <w:szCs w:val="20"/>
              </w:rPr>
              <w:t xml:space="preserve"> 777</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л</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301,4</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Улаштування покриття підлоги з рулонного покриття </w:t>
            </w:r>
            <w:proofErr w:type="spellStart"/>
            <w:r w:rsidRPr="006A30BA">
              <w:rPr>
                <w:rFonts w:ascii="Times New Roman" w:hAnsi="Times New Roman"/>
                <w:iCs/>
                <w:spacing w:val="-3"/>
                <w:sz w:val="20"/>
                <w:szCs w:val="20"/>
              </w:rPr>
              <w:t>Teraflex</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Pr>
                <w:rFonts w:ascii="Times New Roman" w:hAnsi="Times New Roman"/>
                <w:sz w:val="20"/>
                <w:szCs w:val="20"/>
              </w:rPr>
              <w:t>15,3</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6</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Лiнолеум</w:t>
            </w:r>
            <w:proofErr w:type="spellEnd"/>
            <w:r w:rsidRPr="006A30BA">
              <w:rPr>
                <w:rFonts w:ascii="Times New Roman" w:hAnsi="Times New Roman"/>
                <w:spacing w:val="-3"/>
                <w:sz w:val="20"/>
                <w:szCs w:val="20"/>
              </w:rPr>
              <w:t xml:space="preserve"> спортивний </w:t>
            </w:r>
            <w:proofErr w:type="spellStart"/>
            <w:r w:rsidRPr="006A30BA">
              <w:rPr>
                <w:rFonts w:ascii="Times New Roman" w:hAnsi="Times New Roman"/>
                <w:spacing w:val="-3"/>
                <w:sz w:val="20"/>
                <w:szCs w:val="20"/>
              </w:rPr>
              <w:t>Teraflex</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Tennis</w:t>
            </w:r>
            <w:proofErr w:type="spellEnd"/>
            <w:r w:rsidRPr="006A30BA">
              <w:rPr>
                <w:rFonts w:ascii="Times New Roman" w:hAnsi="Times New Roman"/>
                <w:spacing w:val="-3"/>
                <w:sz w:val="20"/>
                <w:szCs w:val="20"/>
              </w:rPr>
              <w:t>, товщина 6,2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1560,6</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Клей </w:t>
            </w:r>
            <w:proofErr w:type="spellStart"/>
            <w:r w:rsidRPr="006A30BA">
              <w:rPr>
                <w:rFonts w:ascii="Times New Roman" w:hAnsi="Times New Roman"/>
                <w:spacing w:val="-3"/>
                <w:sz w:val="20"/>
                <w:szCs w:val="20"/>
              </w:rPr>
              <w:t>Stauf</w:t>
            </w:r>
            <w:proofErr w:type="spellEnd"/>
            <w:r w:rsidRPr="006A30BA">
              <w:rPr>
                <w:rFonts w:ascii="Times New Roman" w:hAnsi="Times New Roman"/>
                <w:spacing w:val="-3"/>
                <w:sz w:val="20"/>
                <w:szCs w:val="20"/>
              </w:rPr>
              <w:t xml:space="preserve"> D5</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476</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Нанесення ліній спортивної багатофункціональної розмітки поліуретановою фарбою вручну</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 xml:space="preserve">100 </w:t>
            </w:r>
            <w:proofErr w:type="spellStart"/>
            <w:r w:rsidRPr="006A30BA">
              <w:rPr>
                <w:rFonts w:ascii="Times New Roman" w:hAnsi="Times New Roman"/>
                <w:iCs/>
                <w:spacing w:val="-3"/>
                <w:sz w:val="20"/>
                <w:szCs w:val="20"/>
              </w:rPr>
              <w:t>м.п</w:t>
            </w:r>
            <w:proofErr w:type="spellEnd"/>
            <w:r w:rsidRPr="006A30BA">
              <w:rPr>
                <w:rFonts w:ascii="Times New Roman" w:hAnsi="Times New Roman"/>
                <w:iCs/>
                <w:spacing w:val="-3"/>
                <w:sz w:val="20"/>
                <w:szCs w:val="20"/>
              </w:rPr>
              <w:t>.</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5</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9</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Улаштування покриття підлоги з рулонного покриття </w:t>
            </w:r>
            <w:proofErr w:type="spellStart"/>
            <w:r w:rsidRPr="006A30BA">
              <w:rPr>
                <w:rFonts w:ascii="Times New Roman" w:hAnsi="Times New Roman"/>
                <w:iCs/>
                <w:spacing w:val="-3"/>
                <w:sz w:val="20"/>
                <w:szCs w:val="20"/>
              </w:rPr>
              <w:t>Teraflex</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0,18</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10</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Лiнолеум</w:t>
            </w:r>
            <w:proofErr w:type="spellEnd"/>
            <w:r w:rsidRPr="006A30BA">
              <w:rPr>
                <w:rFonts w:ascii="Times New Roman" w:hAnsi="Times New Roman"/>
                <w:spacing w:val="-3"/>
                <w:sz w:val="20"/>
                <w:szCs w:val="20"/>
              </w:rPr>
              <w:t xml:space="preserve"> спортивний </w:t>
            </w:r>
            <w:proofErr w:type="spellStart"/>
            <w:r w:rsidRPr="006A30BA">
              <w:rPr>
                <w:rFonts w:ascii="Times New Roman" w:hAnsi="Times New Roman"/>
                <w:spacing w:val="-3"/>
                <w:sz w:val="20"/>
                <w:szCs w:val="20"/>
              </w:rPr>
              <w:t>Teraflex</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Tennis</w:t>
            </w:r>
            <w:proofErr w:type="spellEnd"/>
            <w:r w:rsidRPr="006A30BA">
              <w:rPr>
                <w:rFonts w:ascii="Times New Roman" w:hAnsi="Times New Roman"/>
                <w:spacing w:val="-3"/>
                <w:sz w:val="20"/>
                <w:szCs w:val="20"/>
              </w:rPr>
              <w:t>, товщина 6,2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18,36</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11</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Клей контактний UZIN 12кг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Монтаж </w:t>
            </w:r>
            <w:proofErr w:type="spellStart"/>
            <w:r w:rsidRPr="006A30BA">
              <w:rPr>
                <w:rFonts w:ascii="Times New Roman" w:hAnsi="Times New Roman"/>
                <w:iCs/>
                <w:spacing w:val="-3"/>
                <w:sz w:val="20"/>
                <w:szCs w:val="20"/>
              </w:rPr>
              <w:t>плiнтусiв</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1,57</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Профіль алюмінієвий анодований 30х2700</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59</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10276" w:type="dxa"/>
            <w:gridSpan w:val="5"/>
            <w:vAlign w:val="center"/>
          </w:tcPr>
          <w:p w:rsidR="004B77AD" w:rsidRPr="006A30BA" w:rsidRDefault="004B77AD" w:rsidP="00DA1C09">
            <w:pPr>
              <w:spacing w:before="0"/>
              <w:jc w:val="center"/>
              <w:rPr>
                <w:rFonts w:ascii="Times New Roman" w:hAnsi="Times New Roman"/>
                <w:b/>
                <w:sz w:val="20"/>
                <w:szCs w:val="20"/>
              </w:rPr>
            </w:pPr>
            <w:r>
              <w:rPr>
                <w:rFonts w:ascii="Times New Roman" w:hAnsi="Times New Roman"/>
                <w:b/>
                <w:sz w:val="20"/>
                <w:szCs w:val="20"/>
              </w:rPr>
              <w:t>РОЗДІЛ</w:t>
            </w:r>
            <w:r w:rsidRPr="006A30BA">
              <w:rPr>
                <w:rFonts w:ascii="Times New Roman" w:hAnsi="Times New Roman"/>
                <w:b/>
                <w:sz w:val="20"/>
                <w:szCs w:val="20"/>
              </w:rPr>
              <w:t xml:space="preserve"> 4</w:t>
            </w:r>
            <w:r>
              <w:rPr>
                <w:rFonts w:ascii="Times New Roman" w:hAnsi="Times New Roman"/>
                <w:b/>
                <w:sz w:val="20"/>
                <w:szCs w:val="20"/>
              </w:rPr>
              <w:t>.</w:t>
            </w:r>
            <w:r w:rsidRPr="006A30BA">
              <w:rPr>
                <w:rFonts w:ascii="Times New Roman" w:hAnsi="Times New Roman"/>
                <w:b/>
                <w:sz w:val="20"/>
                <w:szCs w:val="20"/>
              </w:rPr>
              <w:t xml:space="preserve"> ЗАГАЛЬНОБУДІВЕЛЬНІ РОБОТИ</w:t>
            </w:r>
          </w:p>
        </w:tc>
      </w:tr>
      <w:tr w:rsidR="004B77AD" w:rsidRPr="00F804A6" w:rsidTr="00DA1C09">
        <w:trPr>
          <w:jc w:val="center"/>
        </w:trPr>
        <w:tc>
          <w:tcPr>
            <w:tcW w:w="10276" w:type="dxa"/>
            <w:gridSpan w:val="5"/>
            <w:vAlign w:val="center"/>
          </w:tcPr>
          <w:p w:rsidR="004B77AD" w:rsidRPr="00F804A6" w:rsidRDefault="004B77AD" w:rsidP="00DA1C09">
            <w:pPr>
              <w:spacing w:before="0"/>
              <w:jc w:val="center"/>
              <w:rPr>
                <w:rFonts w:ascii="Times New Roman" w:hAnsi="Times New Roman"/>
                <w:b/>
                <w:i/>
                <w:sz w:val="20"/>
                <w:szCs w:val="20"/>
              </w:rPr>
            </w:pPr>
            <w:r w:rsidRPr="00F804A6">
              <w:rPr>
                <w:rFonts w:ascii="Times New Roman" w:hAnsi="Times New Roman"/>
                <w:b/>
                <w:i/>
                <w:sz w:val="20"/>
                <w:szCs w:val="20"/>
              </w:rPr>
              <w:t>4.1. КАБІНЕТ ДИРЕКТОРА</w:t>
            </w:r>
          </w:p>
        </w:tc>
      </w:tr>
      <w:tr w:rsidR="004B77AD" w:rsidRPr="00F804A6" w:rsidTr="00DA1C09">
        <w:trPr>
          <w:jc w:val="center"/>
        </w:trPr>
        <w:tc>
          <w:tcPr>
            <w:tcW w:w="10276" w:type="dxa"/>
            <w:gridSpan w:val="5"/>
            <w:vAlign w:val="center"/>
          </w:tcPr>
          <w:p w:rsidR="004B77AD" w:rsidRPr="00F804A6" w:rsidRDefault="004B77AD" w:rsidP="00DA1C09">
            <w:pPr>
              <w:spacing w:before="0"/>
              <w:jc w:val="center"/>
              <w:rPr>
                <w:rFonts w:ascii="Times New Roman" w:hAnsi="Times New Roman"/>
                <w:sz w:val="20"/>
                <w:szCs w:val="20"/>
              </w:rPr>
            </w:pPr>
            <w:r w:rsidRPr="00F804A6">
              <w:rPr>
                <w:rFonts w:ascii="Times New Roman" w:hAnsi="Times New Roman"/>
                <w:sz w:val="20"/>
                <w:szCs w:val="20"/>
              </w:rPr>
              <w:t>4.1.1 СТІНИ</w:t>
            </w: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Знiмання</w:t>
            </w:r>
            <w:proofErr w:type="spellEnd"/>
            <w:r w:rsidRPr="006A30BA">
              <w:rPr>
                <w:rFonts w:ascii="Times New Roman" w:hAnsi="Times New Roman"/>
                <w:spacing w:val="-3"/>
                <w:sz w:val="20"/>
                <w:szCs w:val="20"/>
              </w:rPr>
              <w:t xml:space="preserve"> шпалер</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0,5969</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Очищення вручну внутрішніх поверхонь стін від </w:t>
            </w:r>
            <w:proofErr w:type="spellStart"/>
            <w:r w:rsidRPr="006A30BA">
              <w:rPr>
                <w:rFonts w:ascii="Times New Roman" w:hAnsi="Times New Roman"/>
                <w:spacing w:val="-3"/>
                <w:sz w:val="20"/>
                <w:szCs w:val="20"/>
              </w:rPr>
              <w:t>олiйної</w:t>
            </w:r>
            <w:proofErr w:type="spellEnd"/>
            <w:r w:rsidRPr="006A30BA">
              <w:rPr>
                <w:rFonts w:ascii="Times New Roman" w:hAnsi="Times New Roman"/>
                <w:spacing w:val="-3"/>
                <w:sz w:val="20"/>
                <w:szCs w:val="20"/>
              </w:rPr>
              <w:t xml:space="preserve"> фарби</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0,05864</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3</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iCs/>
                <w:spacing w:val="-3"/>
                <w:sz w:val="20"/>
                <w:szCs w:val="20"/>
              </w:rPr>
              <w:t>Суцiльне</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вирiвнювання</w:t>
            </w:r>
            <w:proofErr w:type="spellEnd"/>
            <w:r w:rsidRPr="006A30BA">
              <w:rPr>
                <w:rFonts w:ascii="Times New Roman" w:hAnsi="Times New Roman"/>
                <w:iCs/>
                <w:spacing w:val="-3"/>
                <w:sz w:val="20"/>
                <w:szCs w:val="20"/>
              </w:rPr>
              <w:t xml:space="preserve"> штукатурки </w:t>
            </w:r>
            <w:proofErr w:type="spellStart"/>
            <w:r w:rsidRPr="006A30BA">
              <w:rPr>
                <w:rFonts w:ascii="Times New Roman" w:hAnsi="Times New Roman"/>
                <w:iCs/>
                <w:spacing w:val="-3"/>
                <w:sz w:val="20"/>
                <w:szCs w:val="20"/>
              </w:rPr>
              <w:t>стiн</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усерединi</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будiвлi</w:t>
            </w:r>
            <w:proofErr w:type="spellEnd"/>
            <w:r w:rsidRPr="006A30BA">
              <w:rPr>
                <w:rFonts w:ascii="Times New Roman" w:hAnsi="Times New Roman"/>
                <w:iCs/>
                <w:spacing w:val="-3"/>
                <w:sz w:val="20"/>
                <w:szCs w:val="20"/>
              </w:rPr>
              <w:t xml:space="preserve"> штукатурною сумішшю при </w:t>
            </w:r>
            <w:proofErr w:type="spellStart"/>
            <w:r w:rsidRPr="006A30BA">
              <w:rPr>
                <w:rFonts w:ascii="Times New Roman" w:hAnsi="Times New Roman"/>
                <w:iCs/>
                <w:spacing w:val="-3"/>
                <w:sz w:val="20"/>
                <w:szCs w:val="20"/>
              </w:rPr>
              <w:t>товщинi</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накидi</w:t>
            </w:r>
            <w:proofErr w:type="spellEnd"/>
            <w:r w:rsidRPr="006A30BA">
              <w:rPr>
                <w:rFonts w:ascii="Times New Roman" w:hAnsi="Times New Roman"/>
                <w:iCs/>
                <w:spacing w:val="-3"/>
                <w:sz w:val="20"/>
                <w:szCs w:val="20"/>
              </w:rPr>
              <w:t xml:space="preserve"> до 15 мм (</w:t>
            </w:r>
            <w:proofErr w:type="spellStart"/>
            <w:r w:rsidRPr="006A30BA">
              <w:rPr>
                <w:rFonts w:ascii="Times New Roman" w:hAnsi="Times New Roman"/>
                <w:iCs/>
                <w:spacing w:val="-3"/>
                <w:sz w:val="20"/>
                <w:szCs w:val="20"/>
              </w:rPr>
              <w:t>расход</w:t>
            </w:r>
            <w:proofErr w:type="spellEnd"/>
            <w:r w:rsidRPr="006A30BA">
              <w:rPr>
                <w:rFonts w:ascii="Times New Roman" w:hAnsi="Times New Roman"/>
                <w:iCs/>
                <w:spacing w:val="-3"/>
                <w:sz w:val="20"/>
                <w:szCs w:val="20"/>
              </w:rPr>
              <w:t xml:space="preserve"> 8,5 кг/м2 при товщ.10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0,0733</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Суміш штукатурна (12,75 кг/м2)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93,4575</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Шпаклювання стін, укосів дверних, укосів ніш радіаторних</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0,6271</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6</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Грунтовка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глибокопроникна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Ceresit</w:t>
            </w:r>
            <w:proofErr w:type="spellEnd"/>
            <w:r w:rsidRPr="006A30BA">
              <w:rPr>
                <w:rFonts w:ascii="Times New Roman" w:hAnsi="Times New Roman"/>
                <w:spacing w:val="-3"/>
                <w:sz w:val="20"/>
                <w:szCs w:val="20"/>
              </w:rPr>
              <w:t xml:space="preserve"> CT 17</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л</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12,542</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Шпаклівка Старт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75,252</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Додавати на 1 мм </w:t>
            </w:r>
            <w:proofErr w:type="spellStart"/>
            <w:r w:rsidRPr="006A30BA">
              <w:rPr>
                <w:rFonts w:ascii="Times New Roman" w:hAnsi="Times New Roman"/>
                <w:iCs/>
                <w:spacing w:val="-3"/>
                <w:sz w:val="20"/>
                <w:szCs w:val="20"/>
              </w:rPr>
              <w:t>змiни</w:t>
            </w:r>
            <w:proofErr w:type="spellEnd"/>
            <w:r w:rsidRPr="006A30BA">
              <w:rPr>
                <w:rFonts w:ascii="Times New Roman" w:hAnsi="Times New Roman"/>
                <w:iCs/>
                <w:spacing w:val="-3"/>
                <w:sz w:val="20"/>
                <w:szCs w:val="20"/>
              </w:rPr>
              <w:t xml:space="preserve"> товщини шпаклювання </w:t>
            </w:r>
            <w:proofErr w:type="spellStart"/>
            <w:r w:rsidRPr="006A30BA">
              <w:rPr>
                <w:rFonts w:ascii="Times New Roman" w:hAnsi="Times New Roman"/>
                <w:iCs/>
                <w:spacing w:val="-3"/>
                <w:sz w:val="20"/>
                <w:szCs w:val="20"/>
              </w:rPr>
              <w:t>стiн</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0,6271</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9</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Шпаклівка Фініш</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56,439</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10</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iCs/>
                <w:spacing w:val="-3"/>
                <w:sz w:val="20"/>
                <w:szCs w:val="20"/>
              </w:rPr>
              <w:t>Огрунтовка</w:t>
            </w:r>
            <w:proofErr w:type="spellEnd"/>
            <w:r w:rsidRPr="006A30BA">
              <w:rPr>
                <w:rFonts w:ascii="Times New Roman" w:hAnsi="Times New Roman"/>
                <w:iCs/>
                <w:spacing w:val="-3"/>
                <w:sz w:val="20"/>
                <w:szCs w:val="20"/>
              </w:rPr>
              <w:t xml:space="preserve"> поверхні </w:t>
            </w:r>
            <w:proofErr w:type="spellStart"/>
            <w:r w:rsidRPr="006A30BA">
              <w:rPr>
                <w:rFonts w:ascii="Times New Roman" w:hAnsi="Times New Roman"/>
                <w:iCs/>
                <w:spacing w:val="-3"/>
                <w:sz w:val="20"/>
                <w:szCs w:val="20"/>
              </w:rPr>
              <w:t>будівль</w:t>
            </w:r>
            <w:proofErr w:type="spellEnd"/>
            <w:r w:rsidRPr="006A30BA">
              <w:rPr>
                <w:rFonts w:ascii="Times New Roman" w:hAnsi="Times New Roman"/>
                <w:iCs/>
                <w:spacing w:val="-3"/>
                <w:sz w:val="20"/>
                <w:szCs w:val="20"/>
              </w:rPr>
              <w:t>, що експлуатуються</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0,60438</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11</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Грунтовка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глибокопроникна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Ceresit</w:t>
            </w:r>
            <w:proofErr w:type="spellEnd"/>
            <w:r w:rsidRPr="006A30BA">
              <w:rPr>
                <w:rFonts w:ascii="Times New Roman" w:hAnsi="Times New Roman"/>
                <w:spacing w:val="-3"/>
                <w:sz w:val="20"/>
                <w:szCs w:val="20"/>
              </w:rPr>
              <w:t xml:space="preserve"> CT 17</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л</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12,0876</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Обклеювання шпалерами стін, дверних укосів</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0,60438</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Розбирання обшивки укосів з пластикових панелей та металевого каркасу</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0,03478</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Улаштування обшивки віконних укосів </w:t>
            </w:r>
            <w:proofErr w:type="spellStart"/>
            <w:r w:rsidRPr="006A30BA">
              <w:rPr>
                <w:rFonts w:ascii="Times New Roman" w:hAnsi="Times New Roman"/>
                <w:iCs/>
                <w:spacing w:val="-3"/>
                <w:sz w:val="20"/>
                <w:szCs w:val="20"/>
              </w:rPr>
              <w:t>гіпсокартонними</w:t>
            </w:r>
            <w:proofErr w:type="spellEnd"/>
            <w:r w:rsidRPr="006A30BA">
              <w:rPr>
                <w:rFonts w:ascii="Times New Roman" w:hAnsi="Times New Roman"/>
                <w:iCs/>
                <w:spacing w:val="-3"/>
                <w:sz w:val="20"/>
                <w:szCs w:val="20"/>
              </w:rPr>
              <w:t xml:space="preserve"> листами з кріпленням шурупами з улаштуванням металевого каркасу з утепленням мінераловатними плитами</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0,03478</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15</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Саморіз</w:t>
            </w:r>
            <w:proofErr w:type="spellEnd"/>
            <w:r w:rsidRPr="006A30BA">
              <w:rPr>
                <w:rFonts w:ascii="Times New Roman" w:hAnsi="Times New Roman"/>
                <w:spacing w:val="-3"/>
                <w:sz w:val="20"/>
                <w:szCs w:val="20"/>
              </w:rPr>
              <w:t xml:space="preserve"> 3,5х9,5мм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58</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Утеплювач  (плита базальтова, щільність 30 кг/м3), товщ.50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3,58234</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Листи </w:t>
            </w:r>
            <w:proofErr w:type="spellStart"/>
            <w:r w:rsidRPr="006A30BA">
              <w:rPr>
                <w:rFonts w:ascii="Times New Roman" w:hAnsi="Times New Roman"/>
                <w:spacing w:val="-3"/>
                <w:sz w:val="20"/>
                <w:szCs w:val="20"/>
              </w:rPr>
              <w:t>гiпсокартоннi</w:t>
            </w:r>
            <w:proofErr w:type="spellEnd"/>
            <w:r w:rsidRPr="006A30BA">
              <w:rPr>
                <w:rFonts w:ascii="Times New Roman" w:hAnsi="Times New Roman"/>
                <w:spacing w:val="-3"/>
                <w:sz w:val="20"/>
                <w:szCs w:val="20"/>
              </w:rPr>
              <w:t>, товщина 12 мм вологостійкі</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3,6519</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Кутики штукатурні металеві оцинковані перфоровані</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9,4</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lastRenderedPageBreak/>
              <w:t>19</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Саморіз</w:t>
            </w:r>
            <w:proofErr w:type="spellEnd"/>
            <w:r w:rsidRPr="006A30BA">
              <w:rPr>
                <w:rFonts w:ascii="Times New Roman" w:hAnsi="Times New Roman"/>
                <w:spacing w:val="-3"/>
                <w:sz w:val="20"/>
                <w:szCs w:val="20"/>
              </w:rPr>
              <w:t xml:space="preserve"> 3,5х25мм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160</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20</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Дюбель гвіздок 6х60 " швидкий монтаж"</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100шт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0,1</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21</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Профіль металевий оцинкований  UD</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11,6</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Профіль металевий оцинкований CD</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15,9</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Дюбель 6х40мм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62</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Улаштування </w:t>
            </w:r>
            <w:proofErr w:type="spellStart"/>
            <w:r w:rsidRPr="006A30BA">
              <w:rPr>
                <w:rFonts w:ascii="Times New Roman" w:hAnsi="Times New Roman"/>
                <w:iCs/>
                <w:spacing w:val="-3"/>
                <w:sz w:val="20"/>
                <w:szCs w:val="20"/>
              </w:rPr>
              <w:t>гідробар'єру</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0,03478</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25</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Гідробар'єр</w:t>
            </w:r>
            <w:proofErr w:type="spellEnd"/>
            <w:r w:rsidRPr="006A30BA">
              <w:rPr>
                <w:rFonts w:ascii="Times New Roman" w:hAnsi="Times New Roman"/>
                <w:spacing w:val="-3"/>
                <w:sz w:val="20"/>
                <w:szCs w:val="20"/>
              </w:rPr>
              <w:t xml:space="preserve">  Н-1,5м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3,83</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Улаштування </w:t>
            </w:r>
            <w:proofErr w:type="spellStart"/>
            <w:r w:rsidRPr="006A30BA">
              <w:rPr>
                <w:rFonts w:ascii="Times New Roman" w:hAnsi="Times New Roman"/>
                <w:iCs/>
                <w:spacing w:val="-3"/>
                <w:sz w:val="20"/>
                <w:szCs w:val="20"/>
              </w:rPr>
              <w:t>паробар'єру</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0,03478</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27</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Паробар’єр</w:t>
            </w:r>
            <w:proofErr w:type="spellEnd"/>
            <w:r w:rsidRPr="006A30BA">
              <w:rPr>
                <w:rFonts w:ascii="Times New Roman" w:hAnsi="Times New Roman"/>
                <w:spacing w:val="-3"/>
                <w:sz w:val="20"/>
                <w:szCs w:val="20"/>
              </w:rPr>
              <w:t xml:space="preserve">  Н-1,5м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3,83</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Шпаклювання укосів по ГКЛ</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0,03478</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29</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Грунтовка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глибокопроникна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Ceresit</w:t>
            </w:r>
            <w:proofErr w:type="spellEnd"/>
            <w:r w:rsidRPr="006A30BA">
              <w:rPr>
                <w:rFonts w:ascii="Times New Roman" w:hAnsi="Times New Roman"/>
                <w:spacing w:val="-3"/>
                <w:sz w:val="20"/>
                <w:szCs w:val="20"/>
              </w:rPr>
              <w:t xml:space="preserve"> CT 17</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л</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0,6956</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30</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Шпаклівка Старт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4,1736</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31</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Додавати на 1 мм зміни товщини шпаклювання укосів</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0,03478</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32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Шпаклівка Фініш</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3,1302</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33</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iCs/>
                <w:spacing w:val="-3"/>
                <w:sz w:val="20"/>
                <w:szCs w:val="20"/>
              </w:rPr>
              <w:t>Полiпшене</w:t>
            </w:r>
            <w:proofErr w:type="spellEnd"/>
            <w:r w:rsidRPr="006A30BA">
              <w:rPr>
                <w:rFonts w:ascii="Times New Roman" w:hAnsi="Times New Roman"/>
                <w:iCs/>
                <w:spacing w:val="-3"/>
                <w:sz w:val="20"/>
                <w:szCs w:val="20"/>
              </w:rPr>
              <w:t xml:space="preserve"> фарбування </w:t>
            </w:r>
            <w:proofErr w:type="spellStart"/>
            <w:r w:rsidRPr="006A30BA">
              <w:rPr>
                <w:rFonts w:ascii="Times New Roman" w:hAnsi="Times New Roman"/>
                <w:iCs/>
                <w:spacing w:val="-3"/>
                <w:sz w:val="20"/>
                <w:szCs w:val="20"/>
              </w:rPr>
              <w:t>водоемульсiйними</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сумiшами</w:t>
            </w:r>
            <w:proofErr w:type="spellEnd"/>
            <w:r w:rsidRPr="006A30BA">
              <w:rPr>
                <w:rFonts w:ascii="Times New Roman" w:hAnsi="Times New Roman"/>
                <w:iCs/>
                <w:spacing w:val="-3"/>
                <w:sz w:val="20"/>
                <w:szCs w:val="20"/>
              </w:rPr>
              <w:t xml:space="preserve"> укосів віконних, укосів ніш радіаторних, ніш радіаторних</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0,0575</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34</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Грунтовка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глибокопроникна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Ceresit</w:t>
            </w:r>
            <w:proofErr w:type="spellEnd"/>
            <w:r w:rsidRPr="006A30BA">
              <w:rPr>
                <w:rFonts w:ascii="Times New Roman" w:hAnsi="Times New Roman"/>
                <w:spacing w:val="-3"/>
                <w:sz w:val="20"/>
                <w:szCs w:val="20"/>
              </w:rPr>
              <w:t xml:space="preserve"> CT 17</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л</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0,6956</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35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Фарба водоемульсійна</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2,415</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36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Установлення перфорованих штукатурних кутиків на дверні укоси, на укоси ніш радіаторних</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0,082</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37</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Знiмання</w:t>
            </w:r>
            <w:proofErr w:type="spellEnd"/>
            <w:r w:rsidRPr="006A30BA">
              <w:rPr>
                <w:rFonts w:ascii="Times New Roman" w:hAnsi="Times New Roman"/>
                <w:spacing w:val="-3"/>
                <w:sz w:val="20"/>
                <w:szCs w:val="20"/>
              </w:rPr>
              <w:t xml:space="preserve"> дверних полотен</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 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0,02</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38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Демонтаж дверних коробок в кам'яних </w:t>
            </w:r>
            <w:proofErr w:type="spellStart"/>
            <w:r w:rsidRPr="006A30BA">
              <w:rPr>
                <w:rFonts w:ascii="Times New Roman" w:hAnsi="Times New Roman"/>
                <w:iCs/>
                <w:spacing w:val="-3"/>
                <w:sz w:val="20"/>
                <w:szCs w:val="20"/>
              </w:rPr>
              <w:t>стiнах</w:t>
            </w:r>
            <w:proofErr w:type="spellEnd"/>
            <w:r w:rsidRPr="006A30BA">
              <w:rPr>
                <w:rFonts w:ascii="Times New Roman" w:hAnsi="Times New Roman"/>
                <w:iCs/>
                <w:spacing w:val="-3"/>
                <w:sz w:val="20"/>
                <w:szCs w:val="20"/>
              </w:rPr>
              <w:t xml:space="preserve"> з </w:t>
            </w:r>
            <w:proofErr w:type="spellStart"/>
            <w:r w:rsidRPr="006A30BA">
              <w:rPr>
                <w:rFonts w:ascii="Times New Roman" w:hAnsi="Times New Roman"/>
                <w:iCs/>
                <w:spacing w:val="-3"/>
                <w:sz w:val="20"/>
                <w:szCs w:val="20"/>
              </w:rPr>
              <w:t>вiдбиванням</w:t>
            </w:r>
            <w:proofErr w:type="spellEnd"/>
            <w:r w:rsidRPr="006A30BA">
              <w:rPr>
                <w:rFonts w:ascii="Times New Roman" w:hAnsi="Times New Roman"/>
                <w:iCs/>
                <w:spacing w:val="-3"/>
                <w:sz w:val="20"/>
                <w:szCs w:val="20"/>
              </w:rPr>
              <w:t xml:space="preserve"> штукатурки в укосах</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 xml:space="preserve">100 </w:t>
            </w:r>
            <w:proofErr w:type="spellStart"/>
            <w:r w:rsidRPr="006A30BA">
              <w:rPr>
                <w:rFonts w:ascii="Times New Roman" w:hAnsi="Times New Roman"/>
                <w:iCs/>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0,01</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39</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Заповнення дверних </w:t>
            </w:r>
            <w:proofErr w:type="spellStart"/>
            <w:r w:rsidRPr="006A30BA">
              <w:rPr>
                <w:rFonts w:ascii="Times New Roman" w:hAnsi="Times New Roman"/>
                <w:iCs/>
                <w:spacing w:val="-3"/>
                <w:sz w:val="20"/>
                <w:szCs w:val="20"/>
              </w:rPr>
              <w:t>прорiзiв</w:t>
            </w:r>
            <w:proofErr w:type="spellEnd"/>
            <w:r w:rsidRPr="006A30BA">
              <w:rPr>
                <w:rFonts w:ascii="Times New Roman" w:hAnsi="Times New Roman"/>
                <w:iCs/>
                <w:spacing w:val="-3"/>
                <w:sz w:val="20"/>
                <w:szCs w:val="20"/>
              </w:rPr>
              <w:t xml:space="preserve"> готовими дверними блоками площею до 2 м2 з металопластику у кам'яних </w:t>
            </w:r>
            <w:proofErr w:type="spellStart"/>
            <w:r w:rsidRPr="006A30BA">
              <w:rPr>
                <w:rFonts w:ascii="Times New Roman" w:hAnsi="Times New Roman"/>
                <w:iCs/>
                <w:spacing w:val="-3"/>
                <w:sz w:val="20"/>
                <w:szCs w:val="20"/>
              </w:rPr>
              <w:t>стiнах</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0,02</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40</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Двері </w:t>
            </w:r>
            <w:proofErr w:type="spellStart"/>
            <w:r w:rsidRPr="006A30BA">
              <w:rPr>
                <w:rFonts w:ascii="Times New Roman" w:hAnsi="Times New Roman"/>
                <w:spacing w:val="-3"/>
                <w:sz w:val="20"/>
                <w:szCs w:val="20"/>
              </w:rPr>
              <w:t>из</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металопластикового</w:t>
            </w:r>
            <w:proofErr w:type="spellEnd"/>
            <w:r w:rsidRPr="006A30BA">
              <w:rPr>
                <w:rFonts w:ascii="Times New Roman" w:hAnsi="Times New Roman"/>
                <w:spacing w:val="-3"/>
                <w:sz w:val="20"/>
                <w:szCs w:val="20"/>
              </w:rPr>
              <w:t xml:space="preserve"> профілю 1000х2000 (2,0 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41</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Дюбель-шуруп 100х10</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8</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42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Піна монтажна, 750мл</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F804A6" w:rsidTr="00DA1C09">
        <w:trPr>
          <w:jc w:val="center"/>
        </w:trPr>
        <w:tc>
          <w:tcPr>
            <w:tcW w:w="10276" w:type="dxa"/>
            <w:gridSpan w:val="5"/>
            <w:vAlign w:val="center"/>
          </w:tcPr>
          <w:p w:rsidR="004B77AD" w:rsidRPr="00F804A6" w:rsidRDefault="004B77AD" w:rsidP="00DA1C09">
            <w:pPr>
              <w:spacing w:before="0"/>
              <w:jc w:val="center"/>
              <w:rPr>
                <w:rFonts w:ascii="Times New Roman" w:hAnsi="Times New Roman"/>
                <w:sz w:val="20"/>
                <w:szCs w:val="20"/>
              </w:rPr>
            </w:pPr>
            <w:r w:rsidRPr="00F804A6">
              <w:rPr>
                <w:rFonts w:ascii="Times New Roman" w:hAnsi="Times New Roman"/>
                <w:sz w:val="20"/>
                <w:szCs w:val="20"/>
              </w:rPr>
              <w:t>4.1.2 СТЕЛЯ</w:t>
            </w: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43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Демонтаж плит стельових в каркас стелі "</w:t>
            </w:r>
            <w:proofErr w:type="spellStart"/>
            <w:r w:rsidRPr="006A30BA">
              <w:rPr>
                <w:rFonts w:ascii="Times New Roman" w:hAnsi="Times New Roman"/>
                <w:iCs/>
                <w:spacing w:val="-3"/>
                <w:sz w:val="20"/>
                <w:szCs w:val="20"/>
              </w:rPr>
              <w:t>Армстронг</w:t>
            </w:r>
            <w:proofErr w:type="spellEnd"/>
            <w:r w:rsidRPr="006A30BA">
              <w:rPr>
                <w:rFonts w:ascii="Times New Roman" w:hAnsi="Times New Roman"/>
                <w:iCs/>
                <w:spacing w:val="-3"/>
                <w:sz w:val="20"/>
                <w:szCs w:val="20"/>
              </w:rPr>
              <w:t>"</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0,2722</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44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Укладання плит стельових в каркас стелі "</w:t>
            </w:r>
            <w:proofErr w:type="spellStart"/>
            <w:r w:rsidRPr="006A30BA">
              <w:rPr>
                <w:rFonts w:ascii="Times New Roman" w:hAnsi="Times New Roman"/>
                <w:iCs/>
                <w:spacing w:val="-3"/>
                <w:sz w:val="20"/>
                <w:szCs w:val="20"/>
              </w:rPr>
              <w:t>Армстронг</w:t>
            </w:r>
            <w:proofErr w:type="spellEnd"/>
            <w:r w:rsidRPr="006A30BA">
              <w:rPr>
                <w:rFonts w:ascii="Times New Roman" w:hAnsi="Times New Roman"/>
                <w:iCs/>
                <w:spacing w:val="-3"/>
                <w:sz w:val="20"/>
                <w:szCs w:val="20"/>
              </w:rPr>
              <w:t>" в існуючий каркас</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0,2722</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45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Плита стельова для підвісної стелі типу "</w:t>
            </w:r>
            <w:proofErr w:type="spellStart"/>
            <w:r w:rsidRPr="006A30BA">
              <w:rPr>
                <w:rFonts w:ascii="Times New Roman" w:hAnsi="Times New Roman"/>
                <w:spacing w:val="-3"/>
                <w:sz w:val="20"/>
                <w:szCs w:val="20"/>
              </w:rPr>
              <w:t>Армстронг</w:t>
            </w:r>
            <w:proofErr w:type="spellEnd"/>
            <w:r w:rsidRPr="006A30BA">
              <w:rPr>
                <w:rFonts w:ascii="Times New Roman" w:hAnsi="Times New Roman"/>
                <w:spacing w:val="-3"/>
                <w:sz w:val="20"/>
                <w:szCs w:val="20"/>
              </w:rPr>
              <w:t>" 600х600х8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76</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F804A6" w:rsidTr="00DA1C09">
        <w:trPr>
          <w:jc w:val="center"/>
        </w:trPr>
        <w:tc>
          <w:tcPr>
            <w:tcW w:w="10276" w:type="dxa"/>
            <w:gridSpan w:val="5"/>
            <w:vAlign w:val="center"/>
          </w:tcPr>
          <w:p w:rsidR="004B77AD" w:rsidRPr="00F804A6" w:rsidRDefault="004B77AD" w:rsidP="00DA1C09">
            <w:pPr>
              <w:spacing w:before="0"/>
              <w:jc w:val="center"/>
              <w:rPr>
                <w:rFonts w:ascii="Times New Roman" w:hAnsi="Times New Roman"/>
                <w:sz w:val="20"/>
                <w:szCs w:val="20"/>
              </w:rPr>
            </w:pPr>
            <w:r w:rsidRPr="00F804A6">
              <w:rPr>
                <w:rFonts w:ascii="Times New Roman" w:hAnsi="Times New Roman"/>
                <w:sz w:val="20"/>
                <w:szCs w:val="20"/>
              </w:rPr>
              <w:t>4.1.3 ПІДЛОГА</w:t>
            </w: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46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Розбирання </w:t>
            </w:r>
            <w:proofErr w:type="spellStart"/>
            <w:r w:rsidRPr="006A30BA">
              <w:rPr>
                <w:rFonts w:ascii="Times New Roman" w:hAnsi="Times New Roman"/>
                <w:iCs/>
                <w:spacing w:val="-3"/>
                <w:sz w:val="20"/>
                <w:szCs w:val="20"/>
              </w:rPr>
              <w:t>покриттiв</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пiдлог</w:t>
            </w:r>
            <w:proofErr w:type="spellEnd"/>
            <w:r w:rsidRPr="006A30BA">
              <w:rPr>
                <w:rFonts w:ascii="Times New Roman" w:hAnsi="Times New Roman"/>
                <w:iCs/>
                <w:spacing w:val="-3"/>
                <w:sz w:val="20"/>
                <w:szCs w:val="20"/>
              </w:rPr>
              <w:t xml:space="preserve"> з </w:t>
            </w:r>
            <w:proofErr w:type="spellStart"/>
            <w:r w:rsidRPr="006A30BA">
              <w:rPr>
                <w:rFonts w:ascii="Times New Roman" w:hAnsi="Times New Roman"/>
                <w:iCs/>
                <w:spacing w:val="-3"/>
                <w:sz w:val="20"/>
                <w:szCs w:val="20"/>
              </w:rPr>
              <w:t>лiнолеуму</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0,291</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47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Розбирання дерев'яних </w:t>
            </w:r>
            <w:proofErr w:type="spellStart"/>
            <w:r w:rsidRPr="006A30BA">
              <w:rPr>
                <w:rFonts w:ascii="Times New Roman" w:hAnsi="Times New Roman"/>
                <w:spacing w:val="-3"/>
                <w:sz w:val="20"/>
                <w:szCs w:val="20"/>
              </w:rPr>
              <w:t>плiнтусiв</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0,2106</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48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Кріплення </w:t>
            </w:r>
            <w:proofErr w:type="spellStart"/>
            <w:r w:rsidRPr="006A30BA">
              <w:rPr>
                <w:rFonts w:ascii="Times New Roman" w:hAnsi="Times New Roman"/>
                <w:spacing w:val="-3"/>
                <w:sz w:val="20"/>
                <w:szCs w:val="20"/>
              </w:rPr>
              <w:t>досок</w:t>
            </w:r>
            <w:proofErr w:type="spellEnd"/>
            <w:r w:rsidRPr="006A30BA">
              <w:rPr>
                <w:rFonts w:ascii="Times New Roman" w:hAnsi="Times New Roman"/>
                <w:spacing w:val="-3"/>
                <w:sz w:val="20"/>
                <w:szCs w:val="20"/>
              </w:rPr>
              <w:t xml:space="preserve"> старого дерев'яного покриття до лаг дюбелями та </w:t>
            </w:r>
            <w:proofErr w:type="spellStart"/>
            <w:r w:rsidRPr="006A30BA">
              <w:rPr>
                <w:rFonts w:ascii="Times New Roman" w:hAnsi="Times New Roman"/>
                <w:spacing w:val="-3"/>
                <w:sz w:val="20"/>
                <w:szCs w:val="20"/>
              </w:rPr>
              <w:t>саморізами</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100шт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1,75</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49</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На </w:t>
            </w:r>
            <w:proofErr w:type="spellStart"/>
            <w:r w:rsidRPr="006A30BA">
              <w:rPr>
                <w:rFonts w:ascii="Times New Roman" w:hAnsi="Times New Roman"/>
                <w:spacing w:val="-3"/>
                <w:sz w:val="20"/>
                <w:szCs w:val="20"/>
              </w:rPr>
              <w:t>кожнi</w:t>
            </w:r>
            <w:proofErr w:type="spellEnd"/>
            <w:r w:rsidRPr="006A30BA">
              <w:rPr>
                <w:rFonts w:ascii="Times New Roman" w:hAnsi="Times New Roman"/>
                <w:spacing w:val="-3"/>
                <w:sz w:val="20"/>
                <w:szCs w:val="20"/>
              </w:rPr>
              <w:t xml:space="preserve"> 50 мм глибини кріплення менше 200 мм виключати</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100шт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-1,75</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50</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Дюбель швидкий монтаж 6х60мм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175</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51</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Саморізи</w:t>
            </w:r>
            <w:proofErr w:type="spellEnd"/>
            <w:r w:rsidRPr="006A30BA">
              <w:rPr>
                <w:rFonts w:ascii="Times New Roman" w:hAnsi="Times New Roman"/>
                <w:spacing w:val="-3"/>
                <w:sz w:val="20"/>
                <w:szCs w:val="20"/>
              </w:rPr>
              <w:t xml:space="preserve"> 3,8х92 мм по дереву</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175</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52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Улаштування покриття </w:t>
            </w:r>
            <w:proofErr w:type="spellStart"/>
            <w:r w:rsidRPr="006A30BA">
              <w:rPr>
                <w:rFonts w:ascii="Times New Roman" w:hAnsi="Times New Roman"/>
                <w:iCs/>
                <w:spacing w:val="-3"/>
                <w:sz w:val="20"/>
                <w:szCs w:val="20"/>
              </w:rPr>
              <w:t>iз</w:t>
            </w:r>
            <w:proofErr w:type="spellEnd"/>
            <w:r w:rsidRPr="006A30BA">
              <w:rPr>
                <w:rFonts w:ascii="Times New Roman" w:hAnsi="Times New Roman"/>
                <w:iCs/>
                <w:spacing w:val="-3"/>
                <w:sz w:val="20"/>
                <w:szCs w:val="20"/>
              </w:rPr>
              <w:t xml:space="preserve"> плит OSB площею покриття понад 10 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0,291</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53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Плити OSB 12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29,68</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54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Клей ПВА</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6,402</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55</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Саморіз</w:t>
            </w:r>
            <w:proofErr w:type="spellEnd"/>
            <w:r w:rsidRPr="006A30BA">
              <w:rPr>
                <w:rFonts w:ascii="Times New Roman" w:hAnsi="Times New Roman"/>
                <w:spacing w:val="-3"/>
                <w:sz w:val="20"/>
                <w:szCs w:val="20"/>
              </w:rPr>
              <w:t xml:space="preserve"> по дереву 55мм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524</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lastRenderedPageBreak/>
              <w:t>56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Улаштування покриттів з </w:t>
            </w:r>
            <w:proofErr w:type="spellStart"/>
            <w:r w:rsidRPr="006A30BA">
              <w:rPr>
                <w:rFonts w:ascii="Times New Roman" w:hAnsi="Times New Roman"/>
                <w:iCs/>
                <w:spacing w:val="-3"/>
                <w:sz w:val="20"/>
                <w:szCs w:val="20"/>
              </w:rPr>
              <w:t>лiнолеуму</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полiвiнiлхлоридного</w:t>
            </w:r>
            <w:proofErr w:type="spellEnd"/>
            <w:r w:rsidRPr="006A30BA">
              <w:rPr>
                <w:rFonts w:ascii="Times New Roman" w:hAnsi="Times New Roman"/>
                <w:iCs/>
                <w:spacing w:val="-3"/>
                <w:sz w:val="20"/>
                <w:szCs w:val="20"/>
              </w:rPr>
              <w:t xml:space="preserve"> на клеї</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0,291</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57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Клей для лінолеуму</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18,4</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58</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Лiнолеум</w:t>
            </w:r>
            <w:proofErr w:type="spellEnd"/>
            <w:r w:rsidRPr="006A30BA">
              <w:rPr>
                <w:rFonts w:ascii="Times New Roman" w:hAnsi="Times New Roman"/>
                <w:spacing w:val="-3"/>
                <w:sz w:val="20"/>
                <w:szCs w:val="20"/>
              </w:rPr>
              <w:t>, клас зносостійкості 34/43</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29,682</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59</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Улаштування </w:t>
            </w:r>
            <w:proofErr w:type="spellStart"/>
            <w:r w:rsidRPr="006A30BA">
              <w:rPr>
                <w:rFonts w:ascii="Times New Roman" w:hAnsi="Times New Roman"/>
                <w:iCs/>
                <w:spacing w:val="-3"/>
                <w:sz w:val="20"/>
                <w:szCs w:val="20"/>
              </w:rPr>
              <w:t>плiнтусiв</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полiвiнiлхлоридних</w:t>
            </w:r>
            <w:proofErr w:type="spellEnd"/>
            <w:r w:rsidRPr="006A30BA">
              <w:rPr>
                <w:rFonts w:ascii="Times New Roman" w:hAnsi="Times New Roman"/>
                <w:iCs/>
                <w:spacing w:val="-3"/>
                <w:sz w:val="20"/>
                <w:szCs w:val="20"/>
              </w:rPr>
              <w:t xml:space="preserve"> на шурупах та дюбелях</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0,2106</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60</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Саморіз</w:t>
            </w:r>
            <w:proofErr w:type="spellEnd"/>
            <w:r w:rsidRPr="006A30BA">
              <w:rPr>
                <w:rFonts w:ascii="Times New Roman" w:hAnsi="Times New Roman"/>
                <w:spacing w:val="-3"/>
                <w:sz w:val="20"/>
                <w:szCs w:val="20"/>
              </w:rPr>
              <w:t xml:space="preserve"> 6х60</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42</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61</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З'єднувальні елементи плінтусу</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16</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62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Улаштування поріжків з алюмінію на шурупах</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0,01</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63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Планка типа </w:t>
            </w:r>
            <w:proofErr w:type="spellStart"/>
            <w:r w:rsidRPr="006A30BA">
              <w:rPr>
                <w:rFonts w:ascii="Times New Roman" w:hAnsi="Times New Roman"/>
                <w:spacing w:val="-3"/>
                <w:sz w:val="20"/>
                <w:szCs w:val="20"/>
              </w:rPr>
              <w:t>поріжек</w:t>
            </w:r>
            <w:proofErr w:type="spellEnd"/>
            <w:r w:rsidRPr="006A30BA">
              <w:rPr>
                <w:rFonts w:ascii="Times New Roman" w:hAnsi="Times New Roman"/>
                <w:spacing w:val="-3"/>
                <w:sz w:val="20"/>
                <w:szCs w:val="20"/>
              </w:rPr>
              <w:t>, дл.1,35 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64</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Саморіз</w:t>
            </w:r>
            <w:proofErr w:type="spellEnd"/>
            <w:r w:rsidRPr="006A30BA">
              <w:rPr>
                <w:rFonts w:ascii="Times New Roman" w:hAnsi="Times New Roman"/>
                <w:spacing w:val="-3"/>
                <w:sz w:val="20"/>
                <w:szCs w:val="20"/>
              </w:rPr>
              <w:t xml:space="preserve"> 3,5х25мм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6</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F804A6" w:rsidTr="00DA1C09">
        <w:trPr>
          <w:jc w:val="center"/>
        </w:trPr>
        <w:tc>
          <w:tcPr>
            <w:tcW w:w="10276" w:type="dxa"/>
            <w:gridSpan w:val="5"/>
            <w:vAlign w:val="center"/>
          </w:tcPr>
          <w:p w:rsidR="004B77AD" w:rsidRPr="00F804A6" w:rsidRDefault="004B77AD" w:rsidP="00DA1C09">
            <w:pPr>
              <w:spacing w:before="0"/>
              <w:jc w:val="center"/>
              <w:rPr>
                <w:rFonts w:ascii="Times New Roman" w:hAnsi="Times New Roman"/>
                <w:sz w:val="20"/>
                <w:szCs w:val="20"/>
              </w:rPr>
            </w:pPr>
            <w:r w:rsidRPr="00F804A6">
              <w:rPr>
                <w:rFonts w:ascii="Times New Roman" w:hAnsi="Times New Roman"/>
                <w:sz w:val="20"/>
                <w:szCs w:val="20"/>
              </w:rPr>
              <w:t>4.1.4. ЕЛЕКТРОМОНТАЖНІ РОБОТИ</w:t>
            </w: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65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Демонтаж </w:t>
            </w:r>
            <w:proofErr w:type="spellStart"/>
            <w:r w:rsidRPr="006A30BA">
              <w:rPr>
                <w:rFonts w:ascii="Times New Roman" w:hAnsi="Times New Roman"/>
                <w:spacing w:val="-3"/>
                <w:sz w:val="20"/>
                <w:szCs w:val="20"/>
              </w:rPr>
              <w:t>вимикачiв</w:t>
            </w:r>
            <w:proofErr w:type="spellEnd"/>
            <w:r w:rsidRPr="006A30BA">
              <w:rPr>
                <w:rFonts w:ascii="Times New Roman" w:hAnsi="Times New Roman"/>
                <w:spacing w:val="-3"/>
                <w:sz w:val="20"/>
                <w:szCs w:val="20"/>
              </w:rPr>
              <w:t>, розеток</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100шт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0,06</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66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Пробивання борозен в цегляних </w:t>
            </w:r>
            <w:proofErr w:type="spellStart"/>
            <w:r w:rsidRPr="006A30BA">
              <w:rPr>
                <w:rFonts w:ascii="Times New Roman" w:hAnsi="Times New Roman"/>
                <w:iCs/>
                <w:spacing w:val="-3"/>
                <w:sz w:val="20"/>
                <w:szCs w:val="20"/>
              </w:rPr>
              <w:t>стiнах</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перерiз</w:t>
            </w:r>
            <w:proofErr w:type="spellEnd"/>
            <w:r w:rsidRPr="006A30BA">
              <w:rPr>
                <w:rFonts w:ascii="Times New Roman" w:hAnsi="Times New Roman"/>
                <w:iCs/>
                <w:spacing w:val="-3"/>
                <w:sz w:val="20"/>
                <w:szCs w:val="20"/>
              </w:rPr>
              <w:t xml:space="preserve"> борозен до 20 см2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0,05</w:t>
            </w:r>
          </w:p>
        </w:tc>
        <w:tc>
          <w:tcPr>
            <w:tcW w:w="1134" w:type="dxa"/>
            <w:vAlign w:val="center"/>
          </w:tcPr>
          <w:p w:rsidR="004B77AD" w:rsidRPr="006A30BA" w:rsidRDefault="004B77AD" w:rsidP="00DA1C09">
            <w:pPr>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67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Монтаж поліетиленових гофрованих труб для електропроводки діаметром 16 мм, укладених у борознах</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0,05</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68</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Трубы</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гофра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диам</w:t>
            </w:r>
            <w:proofErr w:type="spellEnd"/>
            <w:r w:rsidRPr="006A30BA">
              <w:rPr>
                <w:rFonts w:ascii="Times New Roman" w:hAnsi="Times New Roman"/>
                <w:spacing w:val="-3"/>
                <w:sz w:val="20"/>
                <w:szCs w:val="20"/>
              </w:rPr>
              <w:t>. 16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5,05</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69</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Дюбель гвіздок 6х60 " швидкий монтаж"</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100шт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0,11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70</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Монтаж поліетиленових гофрованих труб для електропроводки діаметром 16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0,12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71</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Трубы</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гофра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диам</w:t>
            </w:r>
            <w:proofErr w:type="spellEnd"/>
            <w:r w:rsidRPr="006A30BA">
              <w:rPr>
                <w:rFonts w:ascii="Times New Roman" w:hAnsi="Times New Roman"/>
                <w:spacing w:val="-3"/>
                <w:sz w:val="20"/>
                <w:szCs w:val="20"/>
              </w:rPr>
              <w:t>. 16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12,12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72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Коробка розподільна</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73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Дюбель гвіздок 6х60 " швидкий монтаж"</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100шт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0,25</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74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Затягування кабелю в труби</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0,17</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75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Кабель ВВГ 3х1,5мм2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17,34</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76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Закладення борозен в стінах, ширина борозни до 50 мм, глибина борозни до 20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0,05</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77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Установлення </w:t>
            </w:r>
            <w:proofErr w:type="spellStart"/>
            <w:r w:rsidRPr="006A30BA">
              <w:rPr>
                <w:rFonts w:ascii="Times New Roman" w:hAnsi="Times New Roman"/>
                <w:spacing w:val="-3"/>
                <w:sz w:val="20"/>
                <w:szCs w:val="20"/>
              </w:rPr>
              <w:t>вимикачiв</w:t>
            </w:r>
            <w:proofErr w:type="spellEnd"/>
            <w:r w:rsidRPr="006A30BA">
              <w:rPr>
                <w:rFonts w:ascii="Times New Roman" w:hAnsi="Times New Roman"/>
                <w:spacing w:val="-3"/>
                <w:sz w:val="20"/>
                <w:szCs w:val="20"/>
              </w:rPr>
              <w:t xml:space="preserve"> утопленого типу при </w:t>
            </w:r>
            <w:proofErr w:type="spellStart"/>
            <w:r w:rsidRPr="006A30BA">
              <w:rPr>
                <w:rFonts w:ascii="Times New Roman" w:hAnsi="Times New Roman"/>
                <w:spacing w:val="-3"/>
                <w:sz w:val="20"/>
                <w:szCs w:val="20"/>
              </w:rPr>
              <w:t>схованiй</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проводцi</w:t>
            </w:r>
            <w:proofErr w:type="spellEnd"/>
            <w:r w:rsidRPr="006A30BA">
              <w:rPr>
                <w:rFonts w:ascii="Times New Roman" w:hAnsi="Times New Roman"/>
                <w:spacing w:val="-3"/>
                <w:sz w:val="20"/>
                <w:szCs w:val="20"/>
              </w:rPr>
              <w:t>, 2-клавiшних</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100шт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0,01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78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Вимикач 2-клавішний</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F804A6" w:rsidTr="00DA1C09">
        <w:trPr>
          <w:jc w:val="center"/>
        </w:trPr>
        <w:tc>
          <w:tcPr>
            <w:tcW w:w="10276" w:type="dxa"/>
            <w:gridSpan w:val="5"/>
            <w:vAlign w:val="center"/>
          </w:tcPr>
          <w:p w:rsidR="004B77AD" w:rsidRPr="00F804A6" w:rsidRDefault="004B77AD" w:rsidP="00DA1C09">
            <w:pPr>
              <w:keepLines/>
              <w:spacing w:before="0"/>
              <w:jc w:val="center"/>
              <w:rPr>
                <w:rFonts w:ascii="Times New Roman" w:hAnsi="Times New Roman"/>
                <w:b/>
                <w:i/>
                <w:sz w:val="20"/>
                <w:szCs w:val="20"/>
              </w:rPr>
            </w:pPr>
            <w:r w:rsidRPr="00F804A6">
              <w:rPr>
                <w:rFonts w:ascii="Times New Roman" w:hAnsi="Times New Roman"/>
                <w:b/>
                <w:i/>
                <w:sz w:val="20"/>
                <w:szCs w:val="20"/>
              </w:rPr>
              <w:t>4.2 ТРЕНЕРСЬКА</w:t>
            </w:r>
          </w:p>
        </w:tc>
      </w:tr>
      <w:tr w:rsidR="004B77AD" w:rsidRPr="00F804A6" w:rsidTr="00DA1C09">
        <w:trPr>
          <w:jc w:val="center"/>
        </w:trPr>
        <w:tc>
          <w:tcPr>
            <w:tcW w:w="10276" w:type="dxa"/>
            <w:gridSpan w:val="5"/>
            <w:vAlign w:val="center"/>
          </w:tcPr>
          <w:p w:rsidR="004B77AD" w:rsidRPr="00F804A6" w:rsidRDefault="004B77AD" w:rsidP="00DA1C09">
            <w:pPr>
              <w:keepLines/>
              <w:spacing w:before="0"/>
              <w:jc w:val="center"/>
              <w:rPr>
                <w:rFonts w:ascii="Times New Roman" w:hAnsi="Times New Roman"/>
                <w:sz w:val="20"/>
                <w:szCs w:val="20"/>
              </w:rPr>
            </w:pPr>
            <w:r w:rsidRPr="00F804A6">
              <w:rPr>
                <w:rFonts w:ascii="Times New Roman" w:hAnsi="Times New Roman"/>
                <w:sz w:val="20"/>
                <w:szCs w:val="20"/>
              </w:rPr>
              <w:t>4.2.1 СТІНИ</w:t>
            </w: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79</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Очищення вручну стін </w:t>
            </w:r>
            <w:proofErr w:type="spellStart"/>
            <w:r w:rsidRPr="006A30BA">
              <w:rPr>
                <w:rFonts w:ascii="Times New Roman" w:hAnsi="Times New Roman"/>
                <w:spacing w:val="-3"/>
                <w:sz w:val="20"/>
                <w:szCs w:val="20"/>
              </w:rPr>
              <w:t>вiд</w:t>
            </w:r>
            <w:proofErr w:type="spellEnd"/>
            <w:r w:rsidRPr="006A30BA">
              <w:rPr>
                <w:rFonts w:ascii="Times New Roman" w:hAnsi="Times New Roman"/>
                <w:spacing w:val="-3"/>
                <w:sz w:val="20"/>
                <w:szCs w:val="20"/>
              </w:rPr>
              <w:t xml:space="preserve"> старої фарби</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0,08665</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80</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iCs/>
                <w:spacing w:val="-3"/>
                <w:sz w:val="20"/>
                <w:szCs w:val="20"/>
              </w:rPr>
              <w:t>Грунтування</w:t>
            </w:r>
            <w:proofErr w:type="spellEnd"/>
            <w:r w:rsidRPr="006A30BA">
              <w:rPr>
                <w:rFonts w:ascii="Times New Roman" w:hAnsi="Times New Roman"/>
                <w:iCs/>
                <w:spacing w:val="-3"/>
                <w:sz w:val="20"/>
                <w:szCs w:val="20"/>
              </w:rPr>
              <w:t xml:space="preserve"> поверхні стін приміщень, які експлуатуються</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0,4332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81</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Грунтовка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глибокопроникна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Ceresit</w:t>
            </w:r>
            <w:proofErr w:type="spellEnd"/>
            <w:r w:rsidRPr="006A30BA">
              <w:rPr>
                <w:rFonts w:ascii="Times New Roman" w:hAnsi="Times New Roman"/>
                <w:spacing w:val="-3"/>
                <w:sz w:val="20"/>
                <w:szCs w:val="20"/>
              </w:rPr>
              <w:t xml:space="preserve"> CT 17</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л</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8,66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82</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iCs/>
                <w:spacing w:val="-3"/>
                <w:sz w:val="20"/>
                <w:szCs w:val="20"/>
              </w:rPr>
              <w:t>Суцiльне</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вирiвнювання</w:t>
            </w:r>
            <w:proofErr w:type="spellEnd"/>
            <w:r w:rsidRPr="006A30BA">
              <w:rPr>
                <w:rFonts w:ascii="Times New Roman" w:hAnsi="Times New Roman"/>
                <w:iCs/>
                <w:spacing w:val="-3"/>
                <w:sz w:val="20"/>
                <w:szCs w:val="20"/>
              </w:rPr>
              <w:t xml:space="preserve"> штукатурки </w:t>
            </w:r>
            <w:proofErr w:type="spellStart"/>
            <w:r w:rsidRPr="006A30BA">
              <w:rPr>
                <w:rFonts w:ascii="Times New Roman" w:hAnsi="Times New Roman"/>
                <w:iCs/>
                <w:spacing w:val="-3"/>
                <w:sz w:val="20"/>
                <w:szCs w:val="20"/>
              </w:rPr>
              <w:t>стiн</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усерединi</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будiвлi</w:t>
            </w:r>
            <w:proofErr w:type="spellEnd"/>
            <w:r w:rsidRPr="006A30BA">
              <w:rPr>
                <w:rFonts w:ascii="Times New Roman" w:hAnsi="Times New Roman"/>
                <w:iCs/>
                <w:spacing w:val="-3"/>
                <w:sz w:val="20"/>
                <w:szCs w:val="20"/>
              </w:rPr>
              <w:t xml:space="preserve"> штукатурною сумішшю при </w:t>
            </w:r>
            <w:proofErr w:type="spellStart"/>
            <w:r w:rsidRPr="006A30BA">
              <w:rPr>
                <w:rFonts w:ascii="Times New Roman" w:hAnsi="Times New Roman"/>
                <w:iCs/>
                <w:spacing w:val="-3"/>
                <w:sz w:val="20"/>
                <w:szCs w:val="20"/>
              </w:rPr>
              <w:t>товщинi</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накидi</w:t>
            </w:r>
            <w:proofErr w:type="spellEnd"/>
            <w:r w:rsidRPr="006A30BA">
              <w:rPr>
                <w:rFonts w:ascii="Times New Roman" w:hAnsi="Times New Roman"/>
                <w:iCs/>
                <w:spacing w:val="-3"/>
                <w:sz w:val="20"/>
                <w:szCs w:val="20"/>
              </w:rPr>
              <w:t xml:space="preserve"> до 15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0,2281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83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Суміш штукатурна (12,75 кг/м2)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290,8275</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84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Шпаклівка стін</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0,9124</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85</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Грунтовка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глибокопроникна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Ceresit</w:t>
            </w:r>
            <w:proofErr w:type="spellEnd"/>
            <w:r w:rsidRPr="006A30BA">
              <w:rPr>
                <w:rFonts w:ascii="Times New Roman" w:hAnsi="Times New Roman"/>
                <w:spacing w:val="-3"/>
                <w:sz w:val="20"/>
                <w:szCs w:val="20"/>
              </w:rPr>
              <w:t xml:space="preserve"> CT 17</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л</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18,248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86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Шпаклівка Старт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109,</w:t>
            </w:r>
            <w:r>
              <w:rPr>
                <w:rFonts w:ascii="Times New Roman" w:hAnsi="Times New Roman"/>
                <w:spacing w:val="-3"/>
                <w:sz w:val="20"/>
                <w:szCs w:val="20"/>
              </w:rPr>
              <w:t>44</w:t>
            </w:r>
            <w:r w:rsidRPr="006A30BA">
              <w:rPr>
                <w:rFonts w:ascii="Times New Roman" w:hAnsi="Times New Roman"/>
                <w:spacing w:val="-3"/>
                <w:sz w:val="20"/>
                <w:szCs w:val="20"/>
              </w:rPr>
              <w:t>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87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Додавати на 1 мм зміни товщини шпаклівки стін</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0,9124</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88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Шпаклівка Фініш</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82,116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89</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iCs/>
                <w:spacing w:val="-3"/>
                <w:sz w:val="20"/>
                <w:szCs w:val="20"/>
              </w:rPr>
              <w:t>Огрунтовка</w:t>
            </w:r>
            <w:proofErr w:type="spellEnd"/>
            <w:r w:rsidRPr="006A30BA">
              <w:rPr>
                <w:rFonts w:ascii="Times New Roman" w:hAnsi="Times New Roman"/>
                <w:iCs/>
                <w:spacing w:val="-3"/>
                <w:sz w:val="20"/>
                <w:szCs w:val="20"/>
              </w:rPr>
              <w:t xml:space="preserve"> поверхні </w:t>
            </w:r>
            <w:proofErr w:type="spellStart"/>
            <w:r w:rsidRPr="006A30BA">
              <w:rPr>
                <w:rFonts w:ascii="Times New Roman" w:hAnsi="Times New Roman"/>
                <w:iCs/>
                <w:spacing w:val="-3"/>
                <w:sz w:val="20"/>
                <w:szCs w:val="20"/>
              </w:rPr>
              <w:t>будівль</w:t>
            </w:r>
            <w:proofErr w:type="spellEnd"/>
            <w:r w:rsidRPr="006A30BA">
              <w:rPr>
                <w:rFonts w:ascii="Times New Roman" w:hAnsi="Times New Roman"/>
                <w:iCs/>
                <w:spacing w:val="-3"/>
                <w:sz w:val="20"/>
                <w:szCs w:val="20"/>
              </w:rPr>
              <w:t>, що експлуатуються під подальше оздоблення</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0,8929</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90</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Грунтовка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глибокопроникна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Ceresit</w:t>
            </w:r>
            <w:proofErr w:type="spellEnd"/>
            <w:r w:rsidRPr="006A30BA">
              <w:rPr>
                <w:rFonts w:ascii="Times New Roman" w:hAnsi="Times New Roman"/>
                <w:spacing w:val="-3"/>
                <w:sz w:val="20"/>
                <w:szCs w:val="20"/>
              </w:rPr>
              <w:t xml:space="preserve"> CT 17</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л</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17,86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91</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Оклеювання стін, укосів дверних шпалерами</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0,9151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lastRenderedPageBreak/>
              <w:t>92</w:t>
            </w:r>
          </w:p>
        </w:tc>
        <w:tc>
          <w:tcPr>
            <w:tcW w:w="6307" w:type="dxa"/>
            <w:vAlign w:val="center"/>
          </w:tcPr>
          <w:p w:rsidR="004B77AD" w:rsidRPr="006A30BA" w:rsidRDefault="004B77AD" w:rsidP="00DA1C09">
            <w:pPr>
              <w:keepLines/>
              <w:spacing w:before="0"/>
              <w:rPr>
                <w:rFonts w:ascii="Times New Roman" w:hAnsi="Times New Roman"/>
                <w:iCs/>
                <w:spacing w:val="-3"/>
                <w:sz w:val="20"/>
                <w:szCs w:val="20"/>
              </w:rPr>
            </w:pPr>
            <w:r w:rsidRPr="006A30BA">
              <w:rPr>
                <w:rFonts w:ascii="Times New Roman" w:hAnsi="Times New Roman"/>
                <w:iCs/>
                <w:spacing w:val="-3"/>
                <w:sz w:val="20"/>
                <w:szCs w:val="20"/>
              </w:rPr>
              <w:t xml:space="preserve">Фарбування </w:t>
            </w:r>
            <w:proofErr w:type="spellStart"/>
            <w:r w:rsidRPr="006A30BA">
              <w:rPr>
                <w:rFonts w:ascii="Times New Roman" w:hAnsi="Times New Roman"/>
                <w:iCs/>
                <w:spacing w:val="-3"/>
                <w:sz w:val="20"/>
                <w:szCs w:val="20"/>
              </w:rPr>
              <w:t>полiвiнiлацетатними</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водоемульсiйними</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сумiшами</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стiн</w:t>
            </w:r>
            <w:proofErr w:type="spellEnd"/>
            <w:r w:rsidRPr="006A30BA">
              <w:rPr>
                <w:rFonts w:ascii="Times New Roman" w:hAnsi="Times New Roman"/>
                <w:iCs/>
                <w:spacing w:val="-3"/>
                <w:sz w:val="20"/>
                <w:szCs w:val="20"/>
              </w:rPr>
              <w:t xml:space="preserve"> по</w:t>
            </w:r>
          </w:p>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шпалерах за 2 рази</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0,9151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93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Фарба водоемульсійна</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30</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94</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Колорант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флак</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3</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95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Шпаклювання укосів віконних, дверних, ніш радіаторних</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0,06178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96</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Грунтовка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глибокопроникна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Ceresit</w:t>
            </w:r>
            <w:proofErr w:type="spellEnd"/>
            <w:r w:rsidRPr="006A30BA">
              <w:rPr>
                <w:rFonts w:ascii="Times New Roman" w:hAnsi="Times New Roman"/>
                <w:spacing w:val="-3"/>
                <w:sz w:val="20"/>
                <w:szCs w:val="20"/>
              </w:rPr>
              <w:t xml:space="preserve"> CT 17</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л</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1,2356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97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Шпаклівка Старт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7,4136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98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Додавати на 1 мм </w:t>
            </w:r>
            <w:proofErr w:type="spellStart"/>
            <w:r w:rsidRPr="006A30BA">
              <w:rPr>
                <w:rFonts w:ascii="Times New Roman" w:hAnsi="Times New Roman"/>
                <w:iCs/>
                <w:spacing w:val="-3"/>
                <w:sz w:val="20"/>
                <w:szCs w:val="20"/>
              </w:rPr>
              <w:t>змiни</w:t>
            </w:r>
            <w:proofErr w:type="spellEnd"/>
            <w:r w:rsidRPr="006A30BA">
              <w:rPr>
                <w:rFonts w:ascii="Times New Roman" w:hAnsi="Times New Roman"/>
                <w:iCs/>
                <w:spacing w:val="-3"/>
                <w:sz w:val="20"/>
                <w:szCs w:val="20"/>
              </w:rPr>
              <w:t xml:space="preserve"> товщини шпаклювання </w:t>
            </w:r>
            <w:proofErr w:type="spellStart"/>
            <w:r w:rsidRPr="006A30BA">
              <w:rPr>
                <w:rFonts w:ascii="Times New Roman" w:hAnsi="Times New Roman"/>
                <w:iCs/>
                <w:spacing w:val="-3"/>
                <w:sz w:val="20"/>
                <w:szCs w:val="20"/>
              </w:rPr>
              <w:t>стiн</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0,06178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99</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Шпаклівка Фініш</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5,5602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100</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iCs/>
                <w:spacing w:val="-3"/>
                <w:sz w:val="20"/>
                <w:szCs w:val="20"/>
              </w:rPr>
              <w:t>Полiпшене</w:t>
            </w:r>
            <w:proofErr w:type="spellEnd"/>
            <w:r w:rsidRPr="006A30BA">
              <w:rPr>
                <w:rFonts w:ascii="Times New Roman" w:hAnsi="Times New Roman"/>
                <w:iCs/>
                <w:spacing w:val="-3"/>
                <w:sz w:val="20"/>
                <w:szCs w:val="20"/>
              </w:rPr>
              <w:t xml:space="preserve"> фарбування </w:t>
            </w:r>
            <w:proofErr w:type="spellStart"/>
            <w:r w:rsidRPr="006A30BA">
              <w:rPr>
                <w:rFonts w:ascii="Times New Roman" w:hAnsi="Times New Roman"/>
                <w:iCs/>
                <w:spacing w:val="-3"/>
                <w:sz w:val="20"/>
                <w:szCs w:val="20"/>
              </w:rPr>
              <w:t>водоемульсiйними</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сумiшами</w:t>
            </w:r>
            <w:proofErr w:type="spellEnd"/>
            <w:r w:rsidRPr="006A30BA">
              <w:rPr>
                <w:rFonts w:ascii="Times New Roman" w:hAnsi="Times New Roman"/>
                <w:iCs/>
                <w:spacing w:val="-3"/>
                <w:sz w:val="20"/>
                <w:szCs w:val="20"/>
              </w:rPr>
              <w:t xml:space="preserve"> укосів віконних, ніш радіаторних</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0,03958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101</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Грунтовка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глибокопроникна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Ceresit</w:t>
            </w:r>
            <w:proofErr w:type="spellEnd"/>
            <w:r w:rsidRPr="006A30BA">
              <w:rPr>
                <w:rFonts w:ascii="Times New Roman" w:hAnsi="Times New Roman"/>
                <w:spacing w:val="-3"/>
                <w:sz w:val="20"/>
                <w:szCs w:val="20"/>
              </w:rPr>
              <w:t xml:space="preserve"> CT 17</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л</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0,7916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102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Краска водоемульсійна</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103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Установлення перфорованих штукатурних кутиків</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0,18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104</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Знiмання</w:t>
            </w:r>
            <w:proofErr w:type="spellEnd"/>
            <w:r w:rsidRPr="006A30BA">
              <w:rPr>
                <w:rFonts w:ascii="Times New Roman" w:hAnsi="Times New Roman"/>
                <w:spacing w:val="-3"/>
                <w:sz w:val="20"/>
                <w:szCs w:val="20"/>
              </w:rPr>
              <w:t xml:space="preserve"> дверних полотен</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 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0,038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105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Демонтаж дверних коробок в кам'яних </w:t>
            </w:r>
            <w:proofErr w:type="spellStart"/>
            <w:r w:rsidRPr="006A30BA">
              <w:rPr>
                <w:rFonts w:ascii="Times New Roman" w:hAnsi="Times New Roman"/>
                <w:iCs/>
                <w:spacing w:val="-3"/>
                <w:sz w:val="20"/>
                <w:szCs w:val="20"/>
              </w:rPr>
              <w:t>стiнах</w:t>
            </w:r>
            <w:proofErr w:type="spellEnd"/>
            <w:r w:rsidRPr="006A30BA">
              <w:rPr>
                <w:rFonts w:ascii="Times New Roman" w:hAnsi="Times New Roman"/>
                <w:iCs/>
                <w:spacing w:val="-3"/>
                <w:sz w:val="20"/>
                <w:szCs w:val="20"/>
              </w:rPr>
              <w:t xml:space="preserve"> з </w:t>
            </w:r>
            <w:proofErr w:type="spellStart"/>
            <w:r w:rsidRPr="006A30BA">
              <w:rPr>
                <w:rFonts w:ascii="Times New Roman" w:hAnsi="Times New Roman"/>
                <w:iCs/>
                <w:spacing w:val="-3"/>
                <w:sz w:val="20"/>
                <w:szCs w:val="20"/>
              </w:rPr>
              <w:t>вiдбиванням</w:t>
            </w:r>
            <w:proofErr w:type="spellEnd"/>
            <w:r w:rsidRPr="006A30BA">
              <w:rPr>
                <w:rFonts w:ascii="Times New Roman" w:hAnsi="Times New Roman"/>
                <w:iCs/>
                <w:spacing w:val="-3"/>
                <w:sz w:val="20"/>
                <w:szCs w:val="20"/>
              </w:rPr>
              <w:t xml:space="preserve"> штукатурки в укосах</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 xml:space="preserve">100 </w:t>
            </w:r>
            <w:proofErr w:type="spellStart"/>
            <w:r w:rsidRPr="006A30BA">
              <w:rPr>
                <w:rFonts w:ascii="Times New Roman" w:hAnsi="Times New Roman"/>
                <w:iCs/>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106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Заповнення дверних </w:t>
            </w:r>
            <w:proofErr w:type="spellStart"/>
            <w:r w:rsidRPr="006A30BA">
              <w:rPr>
                <w:rFonts w:ascii="Times New Roman" w:hAnsi="Times New Roman"/>
                <w:iCs/>
                <w:spacing w:val="-3"/>
                <w:sz w:val="20"/>
                <w:szCs w:val="20"/>
              </w:rPr>
              <w:t>прорiзiв</w:t>
            </w:r>
            <w:proofErr w:type="spellEnd"/>
            <w:r w:rsidRPr="006A30BA">
              <w:rPr>
                <w:rFonts w:ascii="Times New Roman" w:hAnsi="Times New Roman"/>
                <w:iCs/>
                <w:spacing w:val="-3"/>
                <w:sz w:val="20"/>
                <w:szCs w:val="20"/>
              </w:rPr>
              <w:t xml:space="preserve"> готовими дверними блоками площею до 2 м2 з металопластику у кам'яних </w:t>
            </w:r>
            <w:proofErr w:type="spellStart"/>
            <w:r w:rsidRPr="006A30BA">
              <w:rPr>
                <w:rFonts w:ascii="Times New Roman" w:hAnsi="Times New Roman"/>
                <w:iCs/>
                <w:spacing w:val="-3"/>
                <w:sz w:val="20"/>
                <w:szCs w:val="20"/>
              </w:rPr>
              <w:t>стiнах</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0,038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107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Двері з </w:t>
            </w:r>
            <w:proofErr w:type="spellStart"/>
            <w:r w:rsidRPr="006A30BA">
              <w:rPr>
                <w:rFonts w:ascii="Times New Roman" w:hAnsi="Times New Roman"/>
                <w:spacing w:val="-3"/>
                <w:sz w:val="20"/>
                <w:szCs w:val="20"/>
              </w:rPr>
              <w:t>металопластикового</w:t>
            </w:r>
            <w:proofErr w:type="spellEnd"/>
            <w:r w:rsidRPr="006A30BA">
              <w:rPr>
                <w:rFonts w:ascii="Times New Roman" w:hAnsi="Times New Roman"/>
                <w:spacing w:val="-3"/>
                <w:sz w:val="20"/>
                <w:szCs w:val="20"/>
              </w:rPr>
              <w:t xml:space="preserve"> профілю 900х2000 (1,8 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108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Двері </w:t>
            </w:r>
            <w:proofErr w:type="spellStart"/>
            <w:r w:rsidRPr="006A30BA">
              <w:rPr>
                <w:rFonts w:ascii="Times New Roman" w:hAnsi="Times New Roman"/>
                <w:spacing w:val="-3"/>
                <w:sz w:val="20"/>
                <w:szCs w:val="20"/>
              </w:rPr>
              <w:t>из</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металопластикового</w:t>
            </w:r>
            <w:proofErr w:type="spellEnd"/>
            <w:r w:rsidRPr="006A30BA">
              <w:rPr>
                <w:rFonts w:ascii="Times New Roman" w:hAnsi="Times New Roman"/>
                <w:spacing w:val="-3"/>
                <w:sz w:val="20"/>
                <w:szCs w:val="20"/>
              </w:rPr>
              <w:t xml:space="preserve"> профілю 1000х2000 (2,0 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109</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Дюбель-шуруп 100х10</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110</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Піна монтажна, 750мл</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F804A6" w:rsidTr="00DA1C09">
        <w:trPr>
          <w:jc w:val="center"/>
        </w:trPr>
        <w:tc>
          <w:tcPr>
            <w:tcW w:w="10276" w:type="dxa"/>
            <w:gridSpan w:val="5"/>
            <w:vAlign w:val="center"/>
          </w:tcPr>
          <w:p w:rsidR="004B77AD" w:rsidRPr="00F804A6" w:rsidRDefault="004B77AD" w:rsidP="00DA1C09">
            <w:pPr>
              <w:keepLines/>
              <w:spacing w:before="0"/>
              <w:jc w:val="center"/>
              <w:rPr>
                <w:rFonts w:ascii="Times New Roman" w:hAnsi="Times New Roman"/>
                <w:sz w:val="20"/>
                <w:szCs w:val="20"/>
              </w:rPr>
            </w:pPr>
            <w:r w:rsidRPr="00F804A6">
              <w:rPr>
                <w:rFonts w:ascii="Times New Roman" w:hAnsi="Times New Roman"/>
                <w:sz w:val="20"/>
                <w:szCs w:val="20"/>
              </w:rPr>
              <w:t>4.2.2 СТЕЛЯ</w:t>
            </w: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111</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Улаштування каркасу підвісних стель "</w:t>
            </w:r>
            <w:proofErr w:type="spellStart"/>
            <w:r w:rsidRPr="006A30BA">
              <w:rPr>
                <w:rFonts w:ascii="Times New Roman" w:hAnsi="Times New Roman"/>
                <w:iCs/>
                <w:spacing w:val="-3"/>
                <w:sz w:val="20"/>
                <w:szCs w:val="20"/>
              </w:rPr>
              <w:t>Армстронг</w:t>
            </w:r>
            <w:proofErr w:type="spellEnd"/>
            <w:r w:rsidRPr="006A30BA">
              <w:rPr>
                <w:rFonts w:ascii="Times New Roman" w:hAnsi="Times New Roman"/>
                <w:iCs/>
                <w:spacing w:val="-3"/>
                <w:sz w:val="20"/>
                <w:szCs w:val="20"/>
              </w:rPr>
              <w:t>"</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0,2608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112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Т-профілі металеві основні направляючі </w:t>
            </w:r>
            <w:proofErr w:type="spellStart"/>
            <w:r w:rsidRPr="006A30BA">
              <w:rPr>
                <w:rFonts w:ascii="Times New Roman" w:hAnsi="Times New Roman"/>
                <w:spacing w:val="-3"/>
                <w:sz w:val="20"/>
                <w:szCs w:val="20"/>
              </w:rPr>
              <w:t>дл</w:t>
            </w:r>
            <w:proofErr w:type="spellEnd"/>
            <w:r w:rsidRPr="006A30BA">
              <w:rPr>
                <w:rFonts w:ascii="Times New Roman" w:hAnsi="Times New Roman"/>
                <w:spacing w:val="-3"/>
                <w:sz w:val="20"/>
                <w:szCs w:val="20"/>
              </w:rPr>
              <w:t>. 3,6 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113</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Т-профилі</w:t>
            </w:r>
            <w:proofErr w:type="spellEnd"/>
            <w:r w:rsidRPr="006A30BA">
              <w:rPr>
                <w:rFonts w:ascii="Times New Roman" w:hAnsi="Times New Roman"/>
                <w:spacing w:val="-3"/>
                <w:sz w:val="20"/>
                <w:szCs w:val="20"/>
              </w:rPr>
              <w:t xml:space="preserve"> металеві поперечні </w:t>
            </w:r>
            <w:proofErr w:type="spellStart"/>
            <w:r w:rsidRPr="006A30BA">
              <w:rPr>
                <w:rFonts w:ascii="Times New Roman" w:hAnsi="Times New Roman"/>
                <w:spacing w:val="-3"/>
                <w:sz w:val="20"/>
                <w:szCs w:val="20"/>
              </w:rPr>
              <w:t>дл</w:t>
            </w:r>
            <w:proofErr w:type="spellEnd"/>
            <w:r w:rsidRPr="006A30BA">
              <w:rPr>
                <w:rFonts w:ascii="Times New Roman" w:hAnsi="Times New Roman"/>
                <w:spacing w:val="-3"/>
                <w:sz w:val="20"/>
                <w:szCs w:val="20"/>
              </w:rPr>
              <w:t>. 1,2 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38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114</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Т-профилі</w:t>
            </w:r>
            <w:proofErr w:type="spellEnd"/>
            <w:r w:rsidRPr="006A30BA">
              <w:rPr>
                <w:rFonts w:ascii="Times New Roman" w:hAnsi="Times New Roman"/>
                <w:spacing w:val="-3"/>
                <w:sz w:val="20"/>
                <w:szCs w:val="20"/>
              </w:rPr>
              <w:t xml:space="preserve"> металеві поперечні </w:t>
            </w:r>
            <w:proofErr w:type="spellStart"/>
            <w:r w:rsidRPr="006A30BA">
              <w:rPr>
                <w:rFonts w:ascii="Times New Roman" w:hAnsi="Times New Roman"/>
                <w:spacing w:val="-3"/>
                <w:sz w:val="20"/>
                <w:szCs w:val="20"/>
              </w:rPr>
              <w:t>дл</w:t>
            </w:r>
            <w:proofErr w:type="spellEnd"/>
            <w:r w:rsidRPr="006A30BA">
              <w:rPr>
                <w:rFonts w:ascii="Times New Roman" w:hAnsi="Times New Roman"/>
                <w:spacing w:val="-3"/>
                <w:sz w:val="20"/>
                <w:szCs w:val="20"/>
              </w:rPr>
              <w:t>. 0,6 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45</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115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Спиця з гачком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116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Спиця з петлею</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117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Пружина </w:t>
            </w:r>
            <w:proofErr w:type="spellStart"/>
            <w:r w:rsidRPr="006A30BA">
              <w:rPr>
                <w:rFonts w:ascii="Times New Roman" w:hAnsi="Times New Roman"/>
                <w:spacing w:val="-3"/>
                <w:sz w:val="20"/>
                <w:szCs w:val="20"/>
              </w:rPr>
              <w:t>двойна</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118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Кутик пристінний для </w:t>
            </w:r>
            <w:proofErr w:type="spellStart"/>
            <w:r w:rsidRPr="006A30BA">
              <w:rPr>
                <w:rFonts w:ascii="Times New Roman" w:hAnsi="Times New Roman"/>
                <w:spacing w:val="-3"/>
                <w:sz w:val="20"/>
                <w:szCs w:val="20"/>
              </w:rPr>
              <w:t>підвесної</w:t>
            </w:r>
            <w:proofErr w:type="spellEnd"/>
            <w:r w:rsidRPr="006A30BA">
              <w:rPr>
                <w:rFonts w:ascii="Times New Roman" w:hAnsi="Times New Roman"/>
                <w:spacing w:val="-3"/>
                <w:sz w:val="20"/>
                <w:szCs w:val="20"/>
              </w:rPr>
              <w:t xml:space="preserve"> стелі типа "</w:t>
            </w:r>
            <w:proofErr w:type="spellStart"/>
            <w:r w:rsidRPr="006A30BA">
              <w:rPr>
                <w:rFonts w:ascii="Times New Roman" w:hAnsi="Times New Roman"/>
                <w:spacing w:val="-3"/>
                <w:sz w:val="20"/>
                <w:szCs w:val="20"/>
              </w:rPr>
              <w:t>Армстронг</w:t>
            </w:r>
            <w:proofErr w:type="spellEnd"/>
            <w:r w:rsidRPr="006A30BA">
              <w:rPr>
                <w:rFonts w:ascii="Times New Roman" w:hAnsi="Times New Roman"/>
                <w:spacing w:val="-3"/>
                <w:sz w:val="20"/>
                <w:szCs w:val="20"/>
              </w:rPr>
              <w:t>"</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32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119</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Дюбель 6х40мм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120</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Укладання плит стельових в каркас стелі "</w:t>
            </w:r>
            <w:proofErr w:type="spellStart"/>
            <w:r w:rsidRPr="006A30BA">
              <w:rPr>
                <w:rFonts w:ascii="Times New Roman" w:hAnsi="Times New Roman"/>
                <w:iCs/>
                <w:spacing w:val="-3"/>
                <w:sz w:val="20"/>
                <w:szCs w:val="20"/>
              </w:rPr>
              <w:t>Армстронг</w:t>
            </w:r>
            <w:proofErr w:type="spellEnd"/>
            <w:r w:rsidRPr="006A30BA">
              <w:rPr>
                <w:rFonts w:ascii="Times New Roman" w:hAnsi="Times New Roman"/>
                <w:iCs/>
                <w:spacing w:val="-3"/>
                <w:sz w:val="20"/>
                <w:szCs w:val="20"/>
              </w:rPr>
              <w:t>"</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0,2356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121</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Плита стельова для підвісної стелі типу "</w:t>
            </w:r>
            <w:proofErr w:type="spellStart"/>
            <w:r w:rsidRPr="006A30BA">
              <w:rPr>
                <w:rFonts w:ascii="Times New Roman" w:hAnsi="Times New Roman"/>
                <w:spacing w:val="-3"/>
                <w:sz w:val="20"/>
                <w:szCs w:val="20"/>
              </w:rPr>
              <w:t>Армстронг</w:t>
            </w:r>
            <w:proofErr w:type="spellEnd"/>
            <w:r w:rsidRPr="006A30BA">
              <w:rPr>
                <w:rFonts w:ascii="Times New Roman" w:hAnsi="Times New Roman"/>
                <w:spacing w:val="-3"/>
                <w:sz w:val="20"/>
                <w:szCs w:val="20"/>
              </w:rPr>
              <w:t>" 600х600х8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69</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F804A6" w:rsidTr="00DA1C09">
        <w:trPr>
          <w:jc w:val="center"/>
        </w:trPr>
        <w:tc>
          <w:tcPr>
            <w:tcW w:w="10276" w:type="dxa"/>
            <w:gridSpan w:val="5"/>
            <w:vAlign w:val="center"/>
          </w:tcPr>
          <w:p w:rsidR="004B77AD" w:rsidRPr="00F804A6" w:rsidRDefault="004B77AD" w:rsidP="00DA1C09">
            <w:pPr>
              <w:keepLines/>
              <w:spacing w:before="0"/>
              <w:jc w:val="center"/>
              <w:rPr>
                <w:rFonts w:ascii="Times New Roman" w:hAnsi="Times New Roman"/>
                <w:sz w:val="20"/>
                <w:szCs w:val="20"/>
              </w:rPr>
            </w:pPr>
            <w:r w:rsidRPr="00F804A6">
              <w:rPr>
                <w:rFonts w:ascii="Times New Roman" w:hAnsi="Times New Roman"/>
                <w:sz w:val="20"/>
                <w:szCs w:val="20"/>
              </w:rPr>
              <w:t>4.2.3 ПІДЛОГА</w:t>
            </w: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122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Розбирання </w:t>
            </w:r>
            <w:proofErr w:type="spellStart"/>
            <w:r w:rsidRPr="006A30BA">
              <w:rPr>
                <w:rFonts w:ascii="Times New Roman" w:hAnsi="Times New Roman"/>
                <w:iCs/>
                <w:spacing w:val="-3"/>
                <w:sz w:val="20"/>
                <w:szCs w:val="20"/>
              </w:rPr>
              <w:t>покриттiв</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пiдлог</w:t>
            </w:r>
            <w:proofErr w:type="spellEnd"/>
            <w:r w:rsidRPr="006A30BA">
              <w:rPr>
                <w:rFonts w:ascii="Times New Roman" w:hAnsi="Times New Roman"/>
                <w:iCs/>
                <w:spacing w:val="-3"/>
                <w:sz w:val="20"/>
                <w:szCs w:val="20"/>
              </w:rPr>
              <w:t xml:space="preserve"> з </w:t>
            </w:r>
            <w:proofErr w:type="spellStart"/>
            <w:r w:rsidRPr="006A30BA">
              <w:rPr>
                <w:rFonts w:ascii="Times New Roman" w:hAnsi="Times New Roman"/>
                <w:iCs/>
                <w:spacing w:val="-3"/>
                <w:sz w:val="20"/>
                <w:szCs w:val="20"/>
              </w:rPr>
              <w:t>лiнолеуму</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0,2653</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123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Розбирання дерев'яних </w:t>
            </w:r>
            <w:proofErr w:type="spellStart"/>
            <w:r w:rsidRPr="006A30BA">
              <w:rPr>
                <w:rFonts w:ascii="Times New Roman" w:hAnsi="Times New Roman"/>
                <w:spacing w:val="-3"/>
                <w:sz w:val="20"/>
                <w:szCs w:val="20"/>
              </w:rPr>
              <w:t>плiнтусiв</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0,307</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124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Кріплення </w:t>
            </w:r>
            <w:proofErr w:type="spellStart"/>
            <w:r w:rsidRPr="006A30BA">
              <w:rPr>
                <w:rFonts w:ascii="Times New Roman" w:hAnsi="Times New Roman"/>
                <w:spacing w:val="-3"/>
                <w:sz w:val="20"/>
                <w:szCs w:val="20"/>
              </w:rPr>
              <w:t>досок</w:t>
            </w:r>
            <w:proofErr w:type="spellEnd"/>
            <w:r w:rsidRPr="006A30BA">
              <w:rPr>
                <w:rFonts w:ascii="Times New Roman" w:hAnsi="Times New Roman"/>
                <w:spacing w:val="-3"/>
                <w:sz w:val="20"/>
                <w:szCs w:val="20"/>
              </w:rPr>
              <w:t xml:space="preserve"> старого дерев'яного покриття до лаг дюбелями та </w:t>
            </w:r>
            <w:proofErr w:type="spellStart"/>
            <w:r w:rsidRPr="006A30BA">
              <w:rPr>
                <w:rFonts w:ascii="Times New Roman" w:hAnsi="Times New Roman"/>
                <w:spacing w:val="-3"/>
                <w:sz w:val="20"/>
                <w:szCs w:val="20"/>
              </w:rPr>
              <w:t>саморізами</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100шт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125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На </w:t>
            </w:r>
            <w:proofErr w:type="spellStart"/>
            <w:r w:rsidRPr="006A30BA">
              <w:rPr>
                <w:rFonts w:ascii="Times New Roman" w:hAnsi="Times New Roman"/>
                <w:spacing w:val="-3"/>
                <w:sz w:val="20"/>
                <w:szCs w:val="20"/>
              </w:rPr>
              <w:t>кожнi</w:t>
            </w:r>
            <w:proofErr w:type="spellEnd"/>
            <w:r w:rsidRPr="006A30BA">
              <w:rPr>
                <w:rFonts w:ascii="Times New Roman" w:hAnsi="Times New Roman"/>
                <w:spacing w:val="-3"/>
                <w:sz w:val="20"/>
                <w:szCs w:val="20"/>
              </w:rPr>
              <w:t xml:space="preserve"> 50 мм глибини кріплення менше 200 мм виключати</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100шт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126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Дюбель швидкий монтаж 6х60мм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160</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127</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Саморізи</w:t>
            </w:r>
            <w:proofErr w:type="spellEnd"/>
            <w:r w:rsidRPr="006A30BA">
              <w:rPr>
                <w:rFonts w:ascii="Times New Roman" w:hAnsi="Times New Roman"/>
                <w:spacing w:val="-3"/>
                <w:sz w:val="20"/>
                <w:szCs w:val="20"/>
              </w:rPr>
              <w:t xml:space="preserve"> 3,8х92 мм по дереву</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160</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128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Улаштування покриття </w:t>
            </w:r>
            <w:proofErr w:type="spellStart"/>
            <w:r w:rsidRPr="006A30BA">
              <w:rPr>
                <w:rFonts w:ascii="Times New Roman" w:hAnsi="Times New Roman"/>
                <w:iCs/>
                <w:spacing w:val="-3"/>
                <w:sz w:val="20"/>
                <w:szCs w:val="20"/>
              </w:rPr>
              <w:t>iз</w:t>
            </w:r>
            <w:proofErr w:type="spellEnd"/>
            <w:r w:rsidRPr="006A30BA">
              <w:rPr>
                <w:rFonts w:ascii="Times New Roman" w:hAnsi="Times New Roman"/>
                <w:iCs/>
                <w:spacing w:val="-3"/>
                <w:sz w:val="20"/>
                <w:szCs w:val="20"/>
              </w:rPr>
              <w:t xml:space="preserve"> плит OSB площею покриття понад 10 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0,2653</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lastRenderedPageBreak/>
              <w:t>129</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Плити OSB 12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27,0606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130</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Клей ПВА</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5,8366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131</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Пресс-шайба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дл</w:t>
            </w:r>
            <w:proofErr w:type="spellEnd"/>
            <w:r w:rsidRPr="006A30BA">
              <w:rPr>
                <w:rFonts w:ascii="Times New Roman" w:hAnsi="Times New Roman"/>
                <w:spacing w:val="-3"/>
                <w:sz w:val="20"/>
                <w:szCs w:val="20"/>
              </w:rPr>
              <w:t>. 50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477</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132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Улаштування покриттів з </w:t>
            </w:r>
            <w:proofErr w:type="spellStart"/>
            <w:r w:rsidRPr="006A30BA">
              <w:rPr>
                <w:rFonts w:ascii="Times New Roman" w:hAnsi="Times New Roman"/>
                <w:iCs/>
                <w:spacing w:val="-3"/>
                <w:sz w:val="20"/>
                <w:szCs w:val="20"/>
              </w:rPr>
              <w:t>лiнолеуму</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полiвiнiлхлоридного</w:t>
            </w:r>
            <w:proofErr w:type="spellEnd"/>
            <w:r w:rsidRPr="006A30BA">
              <w:rPr>
                <w:rFonts w:ascii="Times New Roman" w:hAnsi="Times New Roman"/>
                <w:iCs/>
                <w:spacing w:val="-3"/>
                <w:sz w:val="20"/>
                <w:szCs w:val="20"/>
              </w:rPr>
              <w:t xml:space="preserve"> на клеї</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0,2653</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133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Клей для лінолеуму</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16,7745</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134</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Лiнолеум</w:t>
            </w:r>
            <w:proofErr w:type="spellEnd"/>
            <w:r w:rsidRPr="006A30BA">
              <w:rPr>
                <w:rFonts w:ascii="Times New Roman" w:hAnsi="Times New Roman"/>
                <w:spacing w:val="-3"/>
                <w:sz w:val="20"/>
                <w:szCs w:val="20"/>
              </w:rPr>
              <w:t>, клас зносостійкості 34/43</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27,0606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135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Улаштування </w:t>
            </w:r>
            <w:proofErr w:type="spellStart"/>
            <w:r w:rsidRPr="006A30BA">
              <w:rPr>
                <w:rFonts w:ascii="Times New Roman" w:hAnsi="Times New Roman"/>
                <w:iCs/>
                <w:spacing w:val="-3"/>
                <w:sz w:val="20"/>
                <w:szCs w:val="20"/>
              </w:rPr>
              <w:t>плiнтусiв</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полiвiнiлхлоридних</w:t>
            </w:r>
            <w:proofErr w:type="spellEnd"/>
            <w:r w:rsidRPr="006A30BA">
              <w:rPr>
                <w:rFonts w:ascii="Times New Roman" w:hAnsi="Times New Roman"/>
                <w:iCs/>
                <w:spacing w:val="-3"/>
                <w:sz w:val="20"/>
                <w:szCs w:val="20"/>
              </w:rPr>
              <w:t xml:space="preserve"> на шурупах та дюбелях</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0,307</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136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Дюбель 6х40мм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62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137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Шурупи </w:t>
            </w:r>
            <w:proofErr w:type="spellStart"/>
            <w:r w:rsidRPr="006A30BA">
              <w:rPr>
                <w:rFonts w:ascii="Times New Roman" w:hAnsi="Times New Roman"/>
                <w:spacing w:val="-3"/>
                <w:sz w:val="20"/>
                <w:szCs w:val="20"/>
              </w:rPr>
              <w:t>самонарізні</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62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138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З'єднувальні елементи плінтусу</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22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139</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Улаштування </w:t>
            </w:r>
            <w:proofErr w:type="spellStart"/>
            <w:r w:rsidRPr="006A30BA">
              <w:rPr>
                <w:rFonts w:ascii="Times New Roman" w:hAnsi="Times New Roman"/>
                <w:iCs/>
                <w:spacing w:val="-3"/>
                <w:sz w:val="20"/>
                <w:szCs w:val="20"/>
              </w:rPr>
              <w:t>порожка</w:t>
            </w:r>
            <w:proofErr w:type="spellEnd"/>
            <w:r w:rsidRPr="006A30BA">
              <w:rPr>
                <w:rFonts w:ascii="Times New Roman" w:hAnsi="Times New Roman"/>
                <w:iCs/>
                <w:spacing w:val="-3"/>
                <w:sz w:val="20"/>
                <w:szCs w:val="20"/>
              </w:rPr>
              <w:t xml:space="preserve"> декоративного металевого на шурупах</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0,019</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140</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Планка типа </w:t>
            </w:r>
            <w:proofErr w:type="spellStart"/>
            <w:r w:rsidRPr="006A30BA">
              <w:rPr>
                <w:rFonts w:ascii="Times New Roman" w:hAnsi="Times New Roman"/>
                <w:spacing w:val="-3"/>
                <w:sz w:val="20"/>
                <w:szCs w:val="20"/>
              </w:rPr>
              <w:t>порожек</w:t>
            </w:r>
            <w:proofErr w:type="spellEnd"/>
            <w:r w:rsidRPr="006A30BA">
              <w:rPr>
                <w:rFonts w:ascii="Times New Roman" w:hAnsi="Times New Roman"/>
                <w:spacing w:val="-3"/>
                <w:sz w:val="20"/>
                <w:szCs w:val="20"/>
              </w:rPr>
              <w:t>, дл.0,9м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141</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Планка типа </w:t>
            </w:r>
            <w:proofErr w:type="spellStart"/>
            <w:r w:rsidRPr="006A30BA">
              <w:rPr>
                <w:rFonts w:ascii="Times New Roman" w:hAnsi="Times New Roman"/>
                <w:spacing w:val="-3"/>
                <w:sz w:val="20"/>
                <w:szCs w:val="20"/>
              </w:rPr>
              <w:t>поріжек</w:t>
            </w:r>
            <w:proofErr w:type="spellEnd"/>
            <w:r w:rsidRPr="006A30BA">
              <w:rPr>
                <w:rFonts w:ascii="Times New Roman" w:hAnsi="Times New Roman"/>
                <w:spacing w:val="-3"/>
                <w:sz w:val="20"/>
                <w:szCs w:val="20"/>
              </w:rPr>
              <w:t>, дл.1,35 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142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Дюбель 6х40мм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F804A6" w:rsidTr="00DA1C09">
        <w:trPr>
          <w:jc w:val="center"/>
        </w:trPr>
        <w:tc>
          <w:tcPr>
            <w:tcW w:w="10276" w:type="dxa"/>
            <w:gridSpan w:val="5"/>
            <w:vAlign w:val="center"/>
          </w:tcPr>
          <w:p w:rsidR="004B77AD" w:rsidRPr="00F804A6" w:rsidRDefault="004B77AD" w:rsidP="00DA1C09">
            <w:pPr>
              <w:keepLines/>
              <w:spacing w:before="0"/>
              <w:jc w:val="center"/>
              <w:rPr>
                <w:rFonts w:ascii="Times New Roman" w:hAnsi="Times New Roman"/>
                <w:sz w:val="20"/>
                <w:szCs w:val="20"/>
              </w:rPr>
            </w:pPr>
            <w:r w:rsidRPr="00F804A6">
              <w:rPr>
                <w:rFonts w:ascii="Times New Roman" w:hAnsi="Times New Roman"/>
                <w:sz w:val="20"/>
                <w:szCs w:val="20"/>
              </w:rPr>
              <w:t>4.2.4 ЕЛЕКТРОМОНТАЖНІ РОБОТИ</w:t>
            </w: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143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Демонтаж </w:t>
            </w:r>
            <w:proofErr w:type="spellStart"/>
            <w:r w:rsidRPr="006A30BA">
              <w:rPr>
                <w:rFonts w:ascii="Times New Roman" w:hAnsi="Times New Roman"/>
                <w:spacing w:val="-3"/>
                <w:sz w:val="20"/>
                <w:szCs w:val="20"/>
              </w:rPr>
              <w:t>свiтильникiв</w:t>
            </w:r>
            <w:proofErr w:type="spellEnd"/>
            <w:r w:rsidRPr="006A30BA">
              <w:rPr>
                <w:rFonts w:ascii="Times New Roman" w:hAnsi="Times New Roman"/>
                <w:spacing w:val="-3"/>
                <w:sz w:val="20"/>
                <w:szCs w:val="20"/>
              </w:rPr>
              <w:t xml:space="preserve"> з лампами розжарювання</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100шт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0,02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144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Демонтаж </w:t>
            </w:r>
            <w:proofErr w:type="spellStart"/>
            <w:r w:rsidRPr="006A30BA">
              <w:rPr>
                <w:rFonts w:ascii="Times New Roman" w:hAnsi="Times New Roman"/>
                <w:spacing w:val="-3"/>
                <w:sz w:val="20"/>
                <w:szCs w:val="20"/>
              </w:rPr>
              <w:t>вимикачiв</w:t>
            </w:r>
            <w:proofErr w:type="spellEnd"/>
            <w:r w:rsidRPr="006A30BA">
              <w:rPr>
                <w:rFonts w:ascii="Times New Roman" w:hAnsi="Times New Roman"/>
                <w:spacing w:val="-3"/>
                <w:sz w:val="20"/>
                <w:szCs w:val="20"/>
              </w:rPr>
              <w:t>, розеток</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100шт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0,06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145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Пробивання борозен в цегляних </w:t>
            </w:r>
            <w:proofErr w:type="spellStart"/>
            <w:r w:rsidRPr="006A30BA">
              <w:rPr>
                <w:rFonts w:ascii="Times New Roman" w:hAnsi="Times New Roman"/>
                <w:iCs/>
                <w:spacing w:val="-3"/>
                <w:sz w:val="20"/>
                <w:szCs w:val="20"/>
              </w:rPr>
              <w:t>стiнах</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перерiз</w:t>
            </w:r>
            <w:proofErr w:type="spellEnd"/>
            <w:r w:rsidRPr="006A30BA">
              <w:rPr>
                <w:rFonts w:ascii="Times New Roman" w:hAnsi="Times New Roman"/>
                <w:iCs/>
                <w:spacing w:val="-3"/>
                <w:sz w:val="20"/>
                <w:szCs w:val="20"/>
              </w:rPr>
              <w:t xml:space="preserve"> борозен до 20 см2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0,09</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146</w:t>
            </w:r>
          </w:p>
        </w:tc>
        <w:tc>
          <w:tcPr>
            <w:tcW w:w="6307" w:type="dxa"/>
            <w:vAlign w:val="center"/>
          </w:tcPr>
          <w:p w:rsidR="004B77AD" w:rsidRPr="006A30BA" w:rsidRDefault="004B77AD" w:rsidP="00DA1C09">
            <w:pPr>
              <w:keepLines/>
              <w:spacing w:before="0"/>
              <w:rPr>
                <w:rFonts w:ascii="Times New Roman" w:hAnsi="Times New Roman"/>
                <w:iCs/>
                <w:spacing w:val="-3"/>
                <w:sz w:val="20"/>
                <w:szCs w:val="20"/>
              </w:rPr>
            </w:pPr>
            <w:r w:rsidRPr="006A30BA">
              <w:rPr>
                <w:rFonts w:ascii="Times New Roman" w:hAnsi="Times New Roman"/>
                <w:iCs/>
                <w:spacing w:val="-3"/>
                <w:sz w:val="20"/>
                <w:szCs w:val="20"/>
              </w:rPr>
              <w:t xml:space="preserve">Монтаж </w:t>
            </w:r>
            <w:proofErr w:type="spellStart"/>
            <w:r w:rsidRPr="006A30BA">
              <w:rPr>
                <w:rFonts w:ascii="Times New Roman" w:hAnsi="Times New Roman"/>
                <w:iCs/>
                <w:spacing w:val="-3"/>
                <w:sz w:val="20"/>
                <w:szCs w:val="20"/>
              </w:rPr>
              <w:t>полиетиленових</w:t>
            </w:r>
            <w:proofErr w:type="spellEnd"/>
            <w:r w:rsidRPr="006A30BA">
              <w:rPr>
                <w:rFonts w:ascii="Times New Roman" w:hAnsi="Times New Roman"/>
                <w:iCs/>
                <w:spacing w:val="-3"/>
                <w:sz w:val="20"/>
                <w:szCs w:val="20"/>
              </w:rPr>
              <w:t xml:space="preserve"> гофрованих</w:t>
            </w:r>
          </w:p>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труб для електропроводки діаметром 16 мм, укладених в </w:t>
            </w:r>
            <w:proofErr w:type="spellStart"/>
            <w:r w:rsidRPr="006A30BA">
              <w:rPr>
                <w:rFonts w:ascii="Times New Roman" w:hAnsi="Times New Roman"/>
                <w:iCs/>
                <w:spacing w:val="-3"/>
                <w:sz w:val="20"/>
                <w:szCs w:val="20"/>
              </w:rPr>
              <w:t>бороздах</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0,09</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147</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Трубы</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гофра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диам</w:t>
            </w:r>
            <w:proofErr w:type="spellEnd"/>
            <w:r w:rsidRPr="006A30BA">
              <w:rPr>
                <w:rFonts w:ascii="Times New Roman" w:hAnsi="Times New Roman"/>
                <w:spacing w:val="-3"/>
                <w:sz w:val="20"/>
                <w:szCs w:val="20"/>
              </w:rPr>
              <w:t>. 16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9,09</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148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Дюбель гвіздок 6х60 " швидкий монтаж"</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100шт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0,18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149</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Монтаж </w:t>
            </w:r>
            <w:proofErr w:type="spellStart"/>
            <w:r w:rsidRPr="006A30BA">
              <w:rPr>
                <w:rFonts w:ascii="Times New Roman" w:hAnsi="Times New Roman"/>
                <w:iCs/>
                <w:spacing w:val="-3"/>
                <w:sz w:val="20"/>
                <w:szCs w:val="20"/>
              </w:rPr>
              <w:t>полиетиленових</w:t>
            </w:r>
            <w:proofErr w:type="spellEnd"/>
            <w:r w:rsidRPr="006A30BA">
              <w:rPr>
                <w:rFonts w:ascii="Times New Roman" w:hAnsi="Times New Roman"/>
                <w:iCs/>
                <w:spacing w:val="-3"/>
                <w:sz w:val="20"/>
                <w:szCs w:val="20"/>
              </w:rPr>
              <w:t xml:space="preserve"> гофрованих труб для електропроводки діаметром 16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0,24</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150</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Трубы</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гофра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диам</w:t>
            </w:r>
            <w:proofErr w:type="spellEnd"/>
            <w:r w:rsidRPr="006A30BA">
              <w:rPr>
                <w:rFonts w:ascii="Times New Roman" w:hAnsi="Times New Roman"/>
                <w:spacing w:val="-3"/>
                <w:sz w:val="20"/>
                <w:szCs w:val="20"/>
              </w:rPr>
              <w:t>. 16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24,24</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151</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Коробка розподільна</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152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Дюбель гвіздок 6х60 " швидкий монтаж"</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100шт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0,48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153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Затягування кабелю в труби</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0,33</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154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Кабель ВВГ 3х1,5мм2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33,66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155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Закладення борозен в стінах, ширина борозни до 50 мм, глибина борозни до 20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0,09</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156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Установлення </w:t>
            </w:r>
            <w:proofErr w:type="spellStart"/>
            <w:r w:rsidRPr="006A30BA">
              <w:rPr>
                <w:rFonts w:ascii="Times New Roman" w:hAnsi="Times New Roman"/>
                <w:spacing w:val="-3"/>
                <w:sz w:val="20"/>
                <w:szCs w:val="20"/>
              </w:rPr>
              <w:t>вимикачiв</w:t>
            </w:r>
            <w:proofErr w:type="spellEnd"/>
            <w:r w:rsidRPr="006A30BA">
              <w:rPr>
                <w:rFonts w:ascii="Times New Roman" w:hAnsi="Times New Roman"/>
                <w:spacing w:val="-3"/>
                <w:sz w:val="20"/>
                <w:szCs w:val="20"/>
              </w:rPr>
              <w:t xml:space="preserve"> утопленого типу при </w:t>
            </w:r>
            <w:proofErr w:type="spellStart"/>
            <w:r w:rsidRPr="006A30BA">
              <w:rPr>
                <w:rFonts w:ascii="Times New Roman" w:hAnsi="Times New Roman"/>
                <w:spacing w:val="-3"/>
                <w:sz w:val="20"/>
                <w:szCs w:val="20"/>
              </w:rPr>
              <w:t>схованiй</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проводцi</w:t>
            </w:r>
            <w:proofErr w:type="spellEnd"/>
            <w:r w:rsidRPr="006A30BA">
              <w:rPr>
                <w:rFonts w:ascii="Times New Roman" w:hAnsi="Times New Roman"/>
                <w:spacing w:val="-3"/>
                <w:sz w:val="20"/>
                <w:szCs w:val="20"/>
              </w:rPr>
              <w:t>, 2-клавiшних</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100шт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0,01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157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Вимикач 2-клавішний</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158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Коробка монтажна</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159</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Установлення </w:t>
            </w:r>
            <w:proofErr w:type="spellStart"/>
            <w:r w:rsidRPr="006A30BA">
              <w:rPr>
                <w:rFonts w:ascii="Times New Roman" w:hAnsi="Times New Roman"/>
                <w:spacing w:val="-3"/>
                <w:sz w:val="20"/>
                <w:szCs w:val="20"/>
              </w:rPr>
              <w:t>вимикачiв</w:t>
            </w:r>
            <w:proofErr w:type="spellEnd"/>
            <w:r w:rsidRPr="006A30BA">
              <w:rPr>
                <w:rFonts w:ascii="Times New Roman" w:hAnsi="Times New Roman"/>
                <w:spacing w:val="-3"/>
                <w:sz w:val="20"/>
                <w:szCs w:val="20"/>
              </w:rPr>
              <w:t xml:space="preserve"> утопленого типу при </w:t>
            </w:r>
            <w:proofErr w:type="spellStart"/>
            <w:r w:rsidRPr="006A30BA">
              <w:rPr>
                <w:rFonts w:ascii="Times New Roman" w:hAnsi="Times New Roman"/>
                <w:spacing w:val="-3"/>
                <w:sz w:val="20"/>
                <w:szCs w:val="20"/>
              </w:rPr>
              <w:t>схованiй</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проводцi</w:t>
            </w:r>
            <w:proofErr w:type="spellEnd"/>
            <w:r w:rsidRPr="006A30BA">
              <w:rPr>
                <w:rFonts w:ascii="Times New Roman" w:hAnsi="Times New Roman"/>
                <w:spacing w:val="-3"/>
                <w:sz w:val="20"/>
                <w:szCs w:val="20"/>
              </w:rPr>
              <w:t>, 1-клавiшних</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100шт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0,01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160</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Вимикач 1-клавішний</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161</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Коробка монтажна</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977A8F" w:rsidTr="00DA1C09">
        <w:trPr>
          <w:jc w:val="center"/>
        </w:trPr>
        <w:tc>
          <w:tcPr>
            <w:tcW w:w="10276" w:type="dxa"/>
            <w:gridSpan w:val="5"/>
            <w:vAlign w:val="center"/>
          </w:tcPr>
          <w:p w:rsidR="004B77AD" w:rsidRPr="00977A8F" w:rsidRDefault="004B77AD" w:rsidP="00DA1C09">
            <w:pPr>
              <w:keepLines/>
              <w:spacing w:before="0"/>
              <w:jc w:val="center"/>
              <w:rPr>
                <w:rFonts w:ascii="Times New Roman" w:hAnsi="Times New Roman"/>
                <w:b/>
                <w:i/>
                <w:sz w:val="20"/>
                <w:szCs w:val="20"/>
              </w:rPr>
            </w:pPr>
            <w:r w:rsidRPr="00977A8F">
              <w:rPr>
                <w:rFonts w:ascii="Times New Roman" w:hAnsi="Times New Roman"/>
                <w:b/>
                <w:i/>
                <w:sz w:val="20"/>
                <w:szCs w:val="20"/>
              </w:rPr>
              <w:t>4.3 ЩИТОВА</w:t>
            </w:r>
          </w:p>
        </w:tc>
      </w:tr>
      <w:tr w:rsidR="004B77AD" w:rsidRPr="00F804A6" w:rsidTr="00DA1C09">
        <w:trPr>
          <w:jc w:val="center"/>
        </w:trPr>
        <w:tc>
          <w:tcPr>
            <w:tcW w:w="10276" w:type="dxa"/>
            <w:gridSpan w:val="5"/>
            <w:vAlign w:val="center"/>
          </w:tcPr>
          <w:p w:rsidR="004B77AD" w:rsidRPr="00F804A6" w:rsidRDefault="004B77AD" w:rsidP="00DA1C09">
            <w:pPr>
              <w:keepLines/>
              <w:spacing w:before="0"/>
              <w:jc w:val="center"/>
              <w:rPr>
                <w:rFonts w:ascii="Times New Roman" w:hAnsi="Times New Roman"/>
                <w:sz w:val="20"/>
                <w:szCs w:val="20"/>
              </w:rPr>
            </w:pPr>
            <w:r>
              <w:rPr>
                <w:rFonts w:ascii="Times New Roman" w:hAnsi="Times New Roman"/>
                <w:sz w:val="20"/>
                <w:szCs w:val="20"/>
              </w:rPr>
              <w:t>4.</w:t>
            </w:r>
            <w:r w:rsidRPr="00F804A6">
              <w:rPr>
                <w:rFonts w:ascii="Times New Roman" w:hAnsi="Times New Roman"/>
                <w:sz w:val="20"/>
                <w:szCs w:val="20"/>
              </w:rPr>
              <w:t>3.1 СТІНИ</w:t>
            </w: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162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Очищення вручну внутрішніх поверхонь стін від вапняної фарби</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0,2812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163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Очищення вручну стін </w:t>
            </w:r>
            <w:proofErr w:type="spellStart"/>
            <w:r w:rsidRPr="006A30BA">
              <w:rPr>
                <w:rFonts w:ascii="Times New Roman" w:hAnsi="Times New Roman"/>
                <w:spacing w:val="-3"/>
                <w:sz w:val="20"/>
                <w:szCs w:val="20"/>
              </w:rPr>
              <w:t>вiд</w:t>
            </w:r>
            <w:proofErr w:type="spellEnd"/>
            <w:r w:rsidRPr="006A30BA">
              <w:rPr>
                <w:rFonts w:ascii="Times New Roman" w:hAnsi="Times New Roman"/>
                <w:spacing w:val="-3"/>
                <w:sz w:val="20"/>
                <w:szCs w:val="20"/>
              </w:rPr>
              <w:t xml:space="preserve"> старої фарби</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0,05091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164</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iCs/>
                <w:spacing w:val="-3"/>
                <w:sz w:val="20"/>
                <w:szCs w:val="20"/>
              </w:rPr>
              <w:t>Суцiльне</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вирiвнювання</w:t>
            </w:r>
            <w:proofErr w:type="spellEnd"/>
            <w:r w:rsidRPr="006A30BA">
              <w:rPr>
                <w:rFonts w:ascii="Times New Roman" w:hAnsi="Times New Roman"/>
                <w:iCs/>
                <w:spacing w:val="-3"/>
                <w:sz w:val="20"/>
                <w:szCs w:val="20"/>
              </w:rPr>
              <w:t xml:space="preserve"> штукатурки </w:t>
            </w:r>
            <w:proofErr w:type="spellStart"/>
            <w:r w:rsidRPr="006A30BA">
              <w:rPr>
                <w:rFonts w:ascii="Times New Roman" w:hAnsi="Times New Roman"/>
                <w:iCs/>
                <w:spacing w:val="-3"/>
                <w:sz w:val="20"/>
                <w:szCs w:val="20"/>
              </w:rPr>
              <w:t>стiн</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усерединi</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будiвлi</w:t>
            </w:r>
            <w:proofErr w:type="spellEnd"/>
            <w:r w:rsidRPr="006A30BA">
              <w:rPr>
                <w:rFonts w:ascii="Times New Roman" w:hAnsi="Times New Roman"/>
                <w:iCs/>
                <w:spacing w:val="-3"/>
                <w:sz w:val="20"/>
                <w:szCs w:val="20"/>
              </w:rPr>
              <w:t xml:space="preserve"> штукатурною сумішшю при </w:t>
            </w:r>
            <w:proofErr w:type="spellStart"/>
            <w:r w:rsidRPr="006A30BA">
              <w:rPr>
                <w:rFonts w:ascii="Times New Roman" w:hAnsi="Times New Roman"/>
                <w:iCs/>
                <w:spacing w:val="-3"/>
                <w:sz w:val="20"/>
                <w:szCs w:val="20"/>
              </w:rPr>
              <w:t>товщинi</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накидi</w:t>
            </w:r>
            <w:proofErr w:type="spellEnd"/>
            <w:r w:rsidRPr="006A30BA">
              <w:rPr>
                <w:rFonts w:ascii="Times New Roman" w:hAnsi="Times New Roman"/>
                <w:iCs/>
                <w:spacing w:val="-3"/>
                <w:sz w:val="20"/>
                <w:szCs w:val="20"/>
              </w:rPr>
              <w:t xml:space="preserve"> до 15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0,0591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lastRenderedPageBreak/>
              <w:t>165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Суміш штукатурна (12,75 кг/м2)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64,8975</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166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Шпаклівка стін</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0,3321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167</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Грунтовка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глибокопроникна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Ceresit</w:t>
            </w:r>
            <w:proofErr w:type="spellEnd"/>
            <w:r w:rsidRPr="006A30BA">
              <w:rPr>
                <w:rFonts w:ascii="Times New Roman" w:hAnsi="Times New Roman"/>
                <w:spacing w:val="-3"/>
                <w:sz w:val="20"/>
                <w:szCs w:val="20"/>
              </w:rPr>
              <w:t xml:space="preserve"> CT 17</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л</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6,642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168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Шпаклівка Старт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39,852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169</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Додавати на 1 мм зміни товщини шпаклівки стін</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0,3321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170</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Шпаклівка Фініш</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29,889</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171</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Шпаклювання укосів віконних, дверних, ніш радіаторних</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0,02649</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172</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Грунтовка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глибокопроникна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Ceresit</w:t>
            </w:r>
            <w:proofErr w:type="spellEnd"/>
            <w:r w:rsidRPr="006A30BA">
              <w:rPr>
                <w:rFonts w:ascii="Times New Roman" w:hAnsi="Times New Roman"/>
                <w:spacing w:val="-3"/>
                <w:sz w:val="20"/>
                <w:szCs w:val="20"/>
              </w:rPr>
              <w:t xml:space="preserve"> CT 17</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л</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0,53</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173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Шпаклівка Старт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3,18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174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Додавати на 1 мм </w:t>
            </w:r>
            <w:proofErr w:type="spellStart"/>
            <w:r w:rsidRPr="006A30BA">
              <w:rPr>
                <w:rFonts w:ascii="Times New Roman" w:hAnsi="Times New Roman"/>
                <w:iCs/>
                <w:spacing w:val="-3"/>
                <w:sz w:val="20"/>
                <w:szCs w:val="20"/>
              </w:rPr>
              <w:t>змiни</w:t>
            </w:r>
            <w:proofErr w:type="spellEnd"/>
            <w:r w:rsidRPr="006A30BA">
              <w:rPr>
                <w:rFonts w:ascii="Times New Roman" w:hAnsi="Times New Roman"/>
                <w:iCs/>
                <w:spacing w:val="-3"/>
                <w:sz w:val="20"/>
                <w:szCs w:val="20"/>
              </w:rPr>
              <w:t xml:space="preserve"> товщини шпаклювання </w:t>
            </w:r>
            <w:proofErr w:type="spellStart"/>
            <w:r w:rsidRPr="006A30BA">
              <w:rPr>
                <w:rFonts w:ascii="Times New Roman" w:hAnsi="Times New Roman"/>
                <w:iCs/>
                <w:spacing w:val="-3"/>
                <w:sz w:val="20"/>
                <w:szCs w:val="20"/>
              </w:rPr>
              <w:t>стiн</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0,02649</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175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Шпаклівка Фініш</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2,385</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176</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iCs/>
                <w:spacing w:val="-3"/>
                <w:sz w:val="20"/>
                <w:szCs w:val="20"/>
              </w:rPr>
              <w:t>Полiпшене</w:t>
            </w:r>
            <w:proofErr w:type="spellEnd"/>
            <w:r w:rsidRPr="006A30BA">
              <w:rPr>
                <w:rFonts w:ascii="Times New Roman" w:hAnsi="Times New Roman"/>
                <w:iCs/>
                <w:spacing w:val="-3"/>
                <w:sz w:val="20"/>
                <w:szCs w:val="20"/>
              </w:rPr>
              <w:t xml:space="preserve"> фарбування </w:t>
            </w:r>
            <w:proofErr w:type="spellStart"/>
            <w:r w:rsidRPr="006A30BA">
              <w:rPr>
                <w:rFonts w:ascii="Times New Roman" w:hAnsi="Times New Roman"/>
                <w:iCs/>
                <w:spacing w:val="-3"/>
                <w:sz w:val="20"/>
                <w:szCs w:val="20"/>
              </w:rPr>
              <w:t>водоемульсiйними</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сумiшами</w:t>
            </w:r>
            <w:proofErr w:type="spellEnd"/>
            <w:r w:rsidRPr="006A30BA">
              <w:rPr>
                <w:rFonts w:ascii="Times New Roman" w:hAnsi="Times New Roman"/>
                <w:iCs/>
                <w:spacing w:val="-3"/>
                <w:sz w:val="20"/>
                <w:szCs w:val="20"/>
              </w:rPr>
              <w:t xml:space="preserve"> стін, укосів віконних, ніш радіаторних</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0,30129</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177</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Грунтовка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глибокопроникна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Ceresit</w:t>
            </w:r>
            <w:proofErr w:type="spellEnd"/>
            <w:r w:rsidRPr="006A30BA">
              <w:rPr>
                <w:rFonts w:ascii="Times New Roman" w:hAnsi="Times New Roman"/>
                <w:spacing w:val="-3"/>
                <w:sz w:val="20"/>
                <w:szCs w:val="20"/>
              </w:rPr>
              <w:t xml:space="preserve"> CT 17</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л</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0,53</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178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Краска водоемульсійна</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12,052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179</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Установлення перфорованих штукатурних кутиків</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0,066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180</w:t>
            </w:r>
          </w:p>
        </w:tc>
        <w:tc>
          <w:tcPr>
            <w:tcW w:w="6307" w:type="dxa"/>
            <w:vAlign w:val="center"/>
          </w:tcPr>
          <w:p w:rsidR="004B77AD" w:rsidRPr="006A30BA" w:rsidRDefault="004B77AD" w:rsidP="00DA1C09">
            <w:pPr>
              <w:keepLines/>
              <w:spacing w:before="0"/>
              <w:rPr>
                <w:rFonts w:ascii="Times New Roman" w:hAnsi="Times New Roman"/>
                <w:iCs/>
                <w:spacing w:val="-3"/>
                <w:sz w:val="20"/>
                <w:szCs w:val="20"/>
              </w:rPr>
            </w:pPr>
            <w:proofErr w:type="spellStart"/>
            <w:r w:rsidRPr="006A30BA">
              <w:rPr>
                <w:rFonts w:ascii="Times New Roman" w:hAnsi="Times New Roman"/>
                <w:iCs/>
                <w:spacing w:val="-3"/>
                <w:sz w:val="20"/>
                <w:szCs w:val="20"/>
              </w:rPr>
              <w:t>Полiпшене</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олiйне</w:t>
            </w:r>
            <w:proofErr w:type="spellEnd"/>
            <w:r w:rsidRPr="006A30BA">
              <w:rPr>
                <w:rFonts w:ascii="Times New Roman" w:hAnsi="Times New Roman"/>
                <w:iCs/>
                <w:spacing w:val="-3"/>
                <w:sz w:val="20"/>
                <w:szCs w:val="20"/>
              </w:rPr>
              <w:t xml:space="preserve"> фарбування </w:t>
            </w:r>
            <w:proofErr w:type="spellStart"/>
            <w:r w:rsidRPr="006A30BA">
              <w:rPr>
                <w:rFonts w:ascii="Times New Roman" w:hAnsi="Times New Roman"/>
                <w:iCs/>
                <w:spacing w:val="-3"/>
                <w:sz w:val="20"/>
                <w:szCs w:val="20"/>
              </w:rPr>
              <w:t>ранiше</w:t>
            </w:r>
            <w:proofErr w:type="spellEnd"/>
            <w:r w:rsidRPr="006A30BA">
              <w:rPr>
                <w:rFonts w:ascii="Times New Roman" w:hAnsi="Times New Roman"/>
                <w:iCs/>
                <w:spacing w:val="-3"/>
                <w:sz w:val="20"/>
                <w:szCs w:val="20"/>
              </w:rPr>
              <w:t xml:space="preserve"> пофарбованих </w:t>
            </w:r>
            <w:proofErr w:type="spellStart"/>
            <w:r w:rsidRPr="006A30BA">
              <w:rPr>
                <w:rFonts w:ascii="Times New Roman" w:hAnsi="Times New Roman"/>
                <w:iCs/>
                <w:spacing w:val="-3"/>
                <w:sz w:val="20"/>
                <w:szCs w:val="20"/>
              </w:rPr>
              <w:t>стiн</w:t>
            </w:r>
            <w:proofErr w:type="spellEnd"/>
            <w:r w:rsidRPr="006A30BA">
              <w:rPr>
                <w:rFonts w:ascii="Times New Roman" w:hAnsi="Times New Roman"/>
                <w:iCs/>
                <w:spacing w:val="-3"/>
                <w:sz w:val="20"/>
                <w:szCs w:val="20"/>
              </w:rPr>
              <w:t>, ніш радіаторних</w:t>
            </w:r>
          </w:p>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iCs/>
                <w:spacing w:val="-3"/>
                <w:sz w:val="20"/>
                <w:szCs w:val="20"/>
              </w:rPr>
              <w:t>розбiленим</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колером</w:t>
            </w:r>
            <w:proofErr w:type="spellEnd"/>
            <w:r w:rsidRPr="006A30BA">
              <w:rPr>
                <w:rFonts w:ascii="Times New Roman" w:hAnsi="Times New Roman"/>
                <w:iCs/>
                <w:spacing w:val="-3"/>
                <w:sz w:val="20"/>
                <w:szCs w:val="20"/>
              </w:rPr>
              <w:t xml:space="preserve"> з розчищенням старої фарби до 35%</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0,2705</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181</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Фарба ПФ біла матова</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4,84</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182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Шпаклівка Фініш</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3,1378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183</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iCs/>
                <w:spacing w:val="-3"/>
                <w:sz w:val="20"/>
                <w:szCs w:val="20"/>
              </w:rPr>
              <w:t>Полiпшене</w:t>
            </w:r>
            <w:proofErr w:type="spellEnd"/>
            <w:r w:rsidRPr="006A30BA">
              <w:rPr>
                <w:rFonts w:ascii="Times New Roman" w:hAnsi="Times New Roman"/>
                <w:iCs/>
                <w:spacing w:val="-3"/>
                <w:sz w:val="20"/>
                <w:szCs w:val="20"/>
              </w:rPr>
              <w:t xml:space="preserve"> фарбування </w:t>
            </w:r>
            <w:proofErr w:type="spellStart"/>
            <w:r w:rsidRPr="006A30BA">
              <w:rPr>
                <w:rFonts w:ascii="Times New Roman" w:hAnsi="Times New Roman"/>
                <w:iCs/>
                <w:spacing w:val="-3"/>
                <w:sz w:val="20"/>
                <w:szCs w:val="20"/>
              </w:rPr>
              <w:t>колером</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олiйним</w:t>
            </w:r>
            <w:proofErr w:type="spellEnd"/>
            <w:r w:rsidRPr="006A30BA">
              <w:rPr>
                <w:rFonts w:ascii="Times New Roman" w:hAnsi="Times New Roman"/>
                <w:iCs/>
                <w:spacing w:val="-3"/>
                <w:sz w:val="20"/>
                <w:szCs w:val="20"/>
              </w:rPr>
              <w:t xml:space="preserve"> укосів дверних, укосів ніш радіаторних</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0,0064</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184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Фарба ПФ біла матова</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0,11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185</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Грунтовка</w:t>
            </w:r>
            <w:proofErr w:type="spellEnd"/>
            <w:r w:rsidRPr="006A30BA">
              <w:rPr>
                <w:rFonts w:ascii="Times New Roman" w:hAnsi="Times New Roman"/>
                <w:spacing w:val="-3"/>
                <w:sz w:val="20"/>
                <w:szCs w:val="20"/>
              </w:rPr>
              <w:t xml:space="preserve"> олійна</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0,048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186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Шпаклівка Фініш</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0,032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187</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Знiмання</w:t>
            </w:r>
            <w:proofErr w:type="spellEnd"/>
            <w:r w:rsidRPr="006A30BA">
              <w:rPr>
                <w:rFonts w:ascii="Times New Roman" w:hAnsi="Times New Roman"/>
                <w:spacing w:val="-3"/>
                <w:sz w:val="20"/>
                <w:szCs w:val="20"/>
              </w:rPr>
              <w:t xml:space="preserve"> дверних полотен</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 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0,02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188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Демонтаж дверних коробок в кам'яних </w:t>
            </w:r>
            <w:proofErr w:type="spellStart"/>
            <w:r w:rsidRPr="006A30BA">
              <w:rPr>
                <w:rFonts w:ascii="Times New Roman" w:hAnsi="Times New Roman"/>
                <w:iCs/>
                <w:spacing w:val="-3"/>
                <w:sz w:val="20"/>
                <w:szCs w:val="20"/>
              </w:rPr>
              <w:t>стiнах</w:t>
            </w:r>
            <w:proofErr w:type="spellEnd"/>
            <w:r w:rsidRPr="006A30BA">
              <w:rPr>
                <w:rFonts w:ascii="Times New Roman" w:hAnsi="Times New Roman"/>
                <w:iCs/>
                <w:spacing w:val="-3"/>
                <w:sz w:val="20"/>
                <w:szCs w:val="20"/>
              </w:rPr>
              <w:t xml:space="preserve"> з </w:t>
            </w:r>
            <w:proofErr w:type="spellStart"/>
            <w:r w:rsidRPr="006A30BA">
              <w:rPr>
                <w:rFonts w:ascii="Times New Roman" w:hAnsi="Times New Roman"/>
                <w:iCs/>
                <w:spacing w:val="-3"/>
                <w:sz w:val="20"/>
                <w:szCs w:val="20"/>
              </w:rPr>
              <w:t>вiдбиванням</w:t>
            </w:r>
            <w:proofErr w:type="spellEnd"/>
            <w:r w:rsidRPr="006A30BA">
              <w:rPr>
                <w:rFonts w:ascii="Times New Roman" w:hAnsi="Times New Roman"/>
                <w:iCs/>
                <w:spacing w:val="-3"/>
                <w:sz w:val="20"/>
                <w:szCs w:val="20"/>
              </w:rPr>
              <w:t xml:space="preserve"> штукатурки в укосах</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 xml:space="preserve">100 </w:t>
            </w:r>
            <w:proofErr w:type="spellStart"/>
            <w:r w:rsidRPr="006A30BA">
              <w:rPr>
                <w:rFonts w:ascii="Times New Roman" w:hAnsi="Times New Roman"/>
                <w:iCs/>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189</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Установлення дверей протипожежних </w:t>
            </w:r>
            <w:proofErr w:type="spellStart"/>
            <w:r w:rsidRPr="006A30BA">
              <w:rPr>
                <w:rFonts w:ascii="Times New Roman" w:hAnsi="Times New Roman"/>
                <w:iCs/>
                <w:spacing w:val="-3"/>
                <w:sz w:val="20"/>
                <w:szCs w:val="20"/>
              </w:rPr>
              <w:t>розмiром</w:t>
            </w:r>
            <w:proofErr w:type="spellEnd"/>
            <w:r w:rsidRPr="006A30BA">
              <w:rPr>
                <w:rFonts w:ascii="Times New Roman" w:hAnsi="Times New Roman"/>
                <w:iCs/>
                <w:spacing w:val="-3"/>
                <w:sz w:val="20"/>
                <w:szCs w:val="20"/>
              </w:rPr>
              <w:t xml:space="preserve"> 1000х2000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iCs/>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190</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Блоки </w:t>
            </w:r>
            <w:proofErr w:type="spellStart"/>
            <w:r w:rsidRPr="006A30BA">
              <w:rPr>
                <w:rFonts w:ascii="Times New Roman" w:hAnsi="Times New Roman"/>
                <w:spacing w:val="-3"/>
                <w:sz w:val="20"/>
                <w:szCs w:val="20"/>
              </w:rPr>
              <w:t>двернi</w:t>
            </w:r>
            <w:proofErr w:type="spellEnd"/>
            <w:r w:rsidRPr="006A30BA">
              <w:rPr>
                <w:rFonts w:ascii="Times New Roman" w:hAnsi="Times New Roman"/>
                <w:spacing w:val="-3"/>
                <w:sz w:val="20"/>
                <w:szCs w:val="20"/>
              </w:rPr>
              <w:t xml:space="preserve"> металеві протипожежні сертифіковані</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977A8F" w:rsidTr="00DA1C09">
        <w:trPr>
          <w:jc w:val="center"/>
        </w:trPr>
        <w:tc>
          <w:tcPr>
            <w:tcW w:w="10276" w:type="dxa"/>
            <w:gridSpan w:val="5"/>
            <w:vAlign w:val="center"/>
          </w:tcPr>
          <w:p w:rsidR="004B77AD" w:rsidRPr="00977A8F" w:rsidRDefault="004B77AD" w:rsidP="00DA1C09">
            <w:pPr>
              <w:keepLines/>
              <w:spacing w:before="0"/>
              <w:jc w:val="center"/>
              <w:rPr>
                <w:rFonts w:ascii="Times New Roman" w:hAnsi="Times New Roman"/>
                <w:sz w:val="20"/>
                <w:szCs w:val="20"/>
              </w:rPr>
            </w:pPr>
            <w:r w:rsidRPr="00977A8F">
              <w:rPr>
                <w:rFonts w:ascii="Times New Roman" w:hAnsi="Times New Roman"/>
                <w:sz w:val="20"/>
                <w:szCs w:val="20"/>
              </w:rPr>
              <w:t>4.3.2 СТЕЛЯ</w:t>
            </w: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191</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Очищення вручну внутрішніх поверхонь стель від вапняної фарби</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0,1716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192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Шпаклювання стелі</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0,1716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193</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Грунтовка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глибокопроникна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Ceresit</w:t>
            </w:r>
            <w:proofErr w:type="spellEnd"/>
            <w:r w:rsidRPr="006A30BA">
              <w:rPr>
                <w:rFonts w:ascii="Times New Roman" w:hAnsi="Times New Roman"/>
                <w:spacing w:val="-3"/>
                <w:sz w:val="20"/>
                <w:szCs w:val="20"/>
              </w:rPr>
              <w:t xml:space="preserve"> CT 17</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л</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3,432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194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Шпаклівка Старт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20,592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195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Додавати на 1 мм </w:t>
            </w:r>
            <w:proofErr w:type="spellStart"/>
            <w:r w:rsidRPr="006A30BA">
              <w:rPr>
                <w:rFonts w:ascii="Times New Roman" w:hAnsi="Times New Roman"/>
                <w:iCs/>
                <w:spacing w:val="-3"/>
                <w:sz w:val="20"/>
                <w:szCs w:val="20"/>
              </w:rPr>
              <w:t>змiни</w:t>
            </w:r>
            <w:proofErr w:type="spellEnd"/>
            <w:r w:rsidRPr="006A30BA">
              <w:rPr>
                <w:rFonts w:ascii="Times New Roman" w:hAnsi="Times New Roman"/>
                <w:iCs/>
                <w:spacing w:val="-3"/>
                <w:sz w:val="20"/>
                <w:szCs w:val="20"/>
              </w:rPr>
              <w:t xml:space="preserve"> товщини шпаклювання стель</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0,1716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196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Шпаклівка Фініш</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15,444</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197</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iCs/>
                <w:spacing w:val="-3"/>
                <w:sz w:val="20"/>
                <w:szCs w:val="20"/>
              </w:rPr>
              <w:t>Полiпшене</w:t>
            </w:r>
            <w:proofErr w:type="spellEnd"/>
            <w:r w:rsidRPr="006A30BA">
              <w:rPr>
                <w:rFonts w:ascii="Times New Roman" w:hAnsi="Times New Roman"/>
                <w:iCs/>
                <w:spacing w:val="-3"/>
                <w:sz w:val="20"/>
                <w:szCs w:val="20"/>
              </w:rPr>
              <w:t xml:space="preserve"> фарбування </w:t>
            </w:r>
            <w:proofErr w:type="spellStart"/>
            <w:r w:rsidRPr="006A30BA">
              <w:rPr>
                <w:rFonts w:ascii="Times New Roman" w:hAnsi="Times New Roman"/>
                <w:iCs/>
                <w:spacing w:val="-3"/>
                <w:sz w:val="20"/>
                <w:szCs w:val="20"/>
              </w:rPr>
              <w:t>водоемульсiйними</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сумiшами</w:t>
            </w:r>
            <w:proofErr w:type="spellEnd"/>
            <w:r w:rsidRPr="006A30BA">
              <w:rPr>
                <w:rFonts w:ascii="Times New Roman" w:hAnsi="Times New Roman"/>
                <w:iCs/>
                <w:spacing w:val="-3"/>
                <w:sz w:val="20"/>
                <w:szCs w:val="20"/>
              </w:rPr>
              <w:t xml:space="preserve"> стель</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0,1716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198</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Грунтовка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глибокопроникна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Ceresit</w:t>
            </w:r>
            <w:proofErr w:type="spellEnd"/>
            <w:r w:rsidRPr="006A30BA">
              <w:rPr>
                <w:rFonts w:ascii="Times New Roman" w:hAnsi="Times New Roman"/>
                <w:spacing w:val="-3"/>
                <w:sz w:val="20"/>
                <w:szCs w:val="20"/>
              </w:rPr>
              <w:t xml:space="preserve"> CT 17</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л</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3,432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199</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Фарба водоемульсійна</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7,2072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977A8F" w:rsidTr="00DA1C09">
        <w:trPr>
          <w:jc w:val="center"/>
        </w:trPr>
        <w:tc>
          <w:tcPr>
            <w:tcW w:w="10276" w:type="dxa"/>
            <w:gridSpan w:val="5"/>
            <w:vAlign w:val="center"/>
          </w:tcPr>
          <w:p w:rsidR="004B77AD" w:rsidRPr="00977A8F" w:rsidRDefault="004B77AD" w:rsidP="00DA1C09">
            <w:pPr>
              <w:keepLines/>
              <w:spacing w:before="0"/>
              <w:jc w:val="center"/>
              <w:rPr>
                <w:rFonts w:ascii="Times New Roman" w:hAnsi="Times New Roman"/>
                <w:sz w:val="20"/>
                <w:szCs w:val="20"/>
              </w:rPr>
            </w:pPr>
            <w:r w:rsidRPr="00977A8F">
              <w:rPr>
                <w:rFonts w:ascii="Times New Roman" w:hAnsi="Times New Roman"/>
                <w:sz w:val="20"/>
                <w:szCs w:val="20"/>
              </w:rPr>
              <w:t>4.3.3 ПІДЛОГА</w:t>
            </w: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200</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Розбирання </w:t>
            </w:r>
            <w:proofErr w:type="spellStart"/>
            <w:r w:rsidRPr="006A30BA">
              <w:rPr>
                <w:rFonts w:ascii="Times New Roman" w:hAnsi="Times New Roman"/>
                <w:iCs/>
                <w:spacing w:val="-3"/>
                <w:sz w:val="20"/>
                <w:szCs w:val="20"/>
              </w:rPr>
              <w:t>покриттiв</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пiдлог</w:t>
            </w:r>
            <w:proofErr w:type="spellEnd"/>
            <w:r w:rsidRPr="006A30BA">
              <w:rPr>
                <w:rFonts w:ascii="Times New Roman" w:hAnsi="Times New Roman"/>
                <w:iCs/>
                <w:spacing w:val="-3"/>
                <w:sz w:val="20"/>
                <w:szCs w:val="20"/>
              </w:rPr>
              <w:t xml:space="preserve"> з </w:t>
            </w:r>
            <w:proofErr w:type="spellStart"/>
            <w:r w:rsidRPr="006A30BA">
              <w:rPr>
                <w:rFonts w:ascii="Times New Roman" w:hAnsi="Times New Roman"/>
                <w:iCs/>
                <w:spacing w:val="-3"/>
                <w:sz w:val="20"/>
                <w:szCs w:val="20"/>
              </w:rPr>
              <w:t>лiнолеуму</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0,1748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lastRenderedPageBreak/>
              <w:t>201</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Розбирання дерев'яних </w:t>
            </w:r>
            <w:proofErr w:type="spellStart"/>
            <w:r w:rsidRPr="006A30BA">
              <w:rPr>
                <w:rFonts w:ascii="Times New Roman" w:hAnsi="Times New Roman"/>
                <w:spacing w:val="-3"/>
                <w:sz w:val="20"/>
                <w:szCs w:val="20"/>
              </w:rPr>
              <w:t>плiнтусiв</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0,1744</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202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Кріплення </w:t>
            </w:r>
            <w:proofErr w:type="spellStart"/>
            <w:r w:rsidRPr="006A30BA">
              <w:rPr>
                <w:rFonts w:ascii="Times New Roman" w:hAnsi="Times New Roman"/>
                <w:spacing w:val="-3"/>
                <w:sz w:val="20"/>
                <w:szCs w:val="20"/>
              </w:rPr>
              <w:t>досок</w:t>
            </w:r>
            <w:proofErr w:type="spellEnd"/>
            <w:r w:rsidRPr="006A30BA">
              <w:rPr>
                <w:rFonts w:ascii="Times New Roman" w:hAnsi="Times New Roman"/>
                <w:spacing w:val="-3"/>
                <w:sz w:val="20"/>
                <w:szCs w:val="20"/>
              </w:rPr>
              <w:t xml:space="preserve"> старого дерев'яного покриття до лаг дюбелями та </w:t>
            </w:r>
            <w:proofErr w:type="spellStart"/>
            <w:r w:rsidRPr="006A30BA">
              <w:rPr>
                <w:rFonts w:ascii="Times New Roman" w:hAnsi="Times New Roman"/>
                <w:spacing w:val="-3"/>
                <w:sz w:val="20"/>
                <w:szCs w:val="20"/>
              </w:rPr>
              <w:t>саморізами</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100шт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203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На </w:t>
            </w:r>
            <w:proofErr w:type="spellStart"/>
            <w:r w:rsidRPr="006A30BA">
              <w:rPr>
                <w:rFonts w:ascii="Times New Roman" w:hAnsi="Times New Roman"/>
                <w:spacing w:val="-3"/>
                <w:sz w:val="20"/>
                <w:szCs w:val="20"/>
              </w:rPr>
              <w:t>кожнi</w:t>
            </w:r>
            <w:proofErr w:type="spellEnd"/>
            <w:r w:rsidRPr="006A30BA">
              <w:rPr>
                <w:rFonts w:ascii="Times New Roman" w:hAnsi="Times New Roman"/>
                <w:spacing w:val="-3"/>
                <w:sz w:val="20"/>
                <w:szCs w:val="20"/>
              </w:rPr>
              <w:t xml:space="preserve"> 50 мм глибини кріплення менше 200 мм виключати</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100шт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204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Дюбель швидкий монтаж 6х60мм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205</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Саморізи</w:t>
            </w:r>
            <w:proofErr w:type="spellEnd"/>
            <w:r w:rsidRPr="006A30BA">
              <w:rPr>
                <w:rFonts w:ascii="Times New Roman" w:hAnsi="Times New Roman"/>
                <w:spacing w:val="-3"/>
                <w:sz w:val="20"/>
                <w:szCs w:val="20"/>
              </w:rPr>
              <w:t xml:space="preserve"> 3,8х92 мм по дереву</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206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Улаштування покриття </w:t>
            </w:r>
            <w:proofErr w:type="spellStart"/>
            <w:r w:rsidRPr="006A30BA">
              <w:rPr>
                <w:rFonts w:ascii="Times New Roman" w:hAnsi="Times New Roman"/>
                <w:iCs/>
                <w:spacing w:val="-3"/>
                <w:sz w:val="20"/>
                <w:szCs w:val="20"/>
              </w:rPr>
              <w:t>iз</w:t>
            </w:r>
            <w:proofErr w:type="spellEnd"/>
            <w:r w:rsidRPr="006A30BA">
              <w:rPr>
                <w:rFonts w:ascii="Times New Roman" w:hAnsi="Times New Roman"/>
                <w:iCs/>
                <w:spacing w:val="-3"/>
                <w:sz w:val="20"/>
                <w:szCs w:val="20"/>
              </w:rPr>
              <w:t xml:space="preserve"> плит OSB площею покриття понад 10 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0,1748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207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Плити OSB 12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17,8296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208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Клей ПВА</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3,8456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209</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Пресс-шайба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дл</w:t>
            </w:r>
            <w:proofErr w:type="spellEnd"/>
            <w:r w:rsidRPr="006A30BA">
              <w:rPr>
                <w:rFonts w:ascii="Times New Roman" w:hAnsi="Times New Roman"/>
                <w:spacing w:val="-3"/>
                <w:sz w:val="20"/>
                <w:szCs w:val="20"/>
              </w:rPr>
              <w:t>. 50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306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210</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Улаштування покриттів з </w:t>
            </w:r>
            <w:proofErr w:type="spellStart"/>
            <w:r w:rsidRPr="006A30BA">
              <w:rPr>
                <w:rFonts w:ascii="Times New Roman" w:hAnsi="Times New Roman"/>
                <w:iCs/>
                <w:spacing w:val="-3"/>
                <w:sz w:val="20"/>
                <w:szCs w:val="20"/>
              </w:rPr>
              <w:t>лiнолеуму</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полiвiнiлхлоридного</w:t>
            </w:r>
            <w:proofErr w:type="spellEnd"/>
            <w:r w:rsidRPr="006A30BA">
              <w:rPr>
                <w:rFonts w:ascii="Times New Roman" w:hAnsi="Times New Roman"/>
                <w:iCs/>
                <w:spacing w:val="-3"/>
                <w:sz w:val="20"/>
                <w:szCs w:val="20"/>
              </w:rPr>
              <w:t xml:space="preserve"> на клеї</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0,1748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211</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Клей для лінолеуму</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11,06484</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212</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Лiнолеум</w:t>
            </w:r>
            <w:proofErr w:type="spellEnd"/>
            <w:r w:rsidRPr="006A30BA">
              <w:rPr>
                <w:rFonts w:ascii="Times New Roman" w:hAnsi="Times New Roman"/>
                <w:spacing w:val="-3"/>
                <w:sz w:val="20"/>
                <w:szCs w:val="20"/>
              </w:rPr>
              <w:t>, клас зносостійкості 34/43</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17,8296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213</w:t>
            </w:r>
          </w:p>
        </w:tc>
        <w:tc>
          <w:tcPr>
            <w:tcW w:w="6307" w:type="dxa"/>
            <w:vAlign w:val="center"/>
          </w:tcPr>
          <w:p w:rsidR="004B77AD" w:rsidRPr="006A30BA" w:rsidRDefault="004B77AD" w:rsidP="00DA1C09">
            <w:pPr>
              <w:keepLines/>
              <w:spacing w:before="0"/>
              <w:rPr>
                <w:rFonts w:ascii="Times New Roman" w:hAnsi="Times New Roman"/>
                <w:iCs/>
                <w:spacing w:val="-3"/>
                <w:sz w:val="20"/>
                <w:szCs w:val="20"/>
              </w:rPr>
            </w:pPr>
            <w:r w:rsidRPr="006A30BA">
              <w:rPr>
                <w:rFonts w:ascii="Times New Roman" w:hAnsi="Times New Roman"/>
                <w:iCs/>
                <w:spacing w:val="-3"/>
                <w:sz w:val="20"/>
                <w:szCs w:val="20"/>
              </w:rPr>
              <w:t xml:space="preserve">Улаштування </w:t>
            </w:r>
            <w:proofErr w:type="spellStart"/>
            <w:r w:rsidRPr="006A30BA">
              <w:rPr>
                <w:rFonts w:ascii="Times New Roman" w:hAnsi="Times New Roman"/>
                <w:iCs/>
                <w:spacing w:val="-3"/>
                <w:sz w:val="20"/>
                <w:szCs w:val="20"/>
              </w:rPr>
              <w:t>плiнтусiв</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полiвiнiлхлоридних</w:t>
            </w:r>
            <w:proofErr w:type="spellEnd"/>
            <w:r w:rsidRPr="006A30BA">
              <w:rPr>
                <w:rFonts w:ascii="Times New Roman" w:hAnsi="Times New Roman"/>
                <w:iCs/>
                <w:spacing w:val="-3"/>
                <w:sz w:val="20"/>
                <w:szCs w:val="20"/>
              </w:rPr>
              <w:t xml:space="preserve"> на шурупах та дюбелях</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0,1744</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214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Дюбель 6х40мм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35</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215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Шурупи </w:t>
            </w:r>
            <w:proofErr w:type="spellStart"/>
            <w:r w:rsidRPr="006A30BA">
              <w:rPr>
                <w:rFonts w:ascii="Times New Roman" w:hAnsi="Times New Roman"/>
                <w:spacing w:val="-3"/>
                <w:sz w:val="20"/>
                <w:szCs w:val="20"/>
              </w:rPr>
              <w:t>самонарізні</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35</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216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З'єднувальні елементи плінтусу</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217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Улаштування </w:t>
            </w:r>
            <w:proofErr w:type="spellStart"/>
            <w:r w:rsidRPr="006A30BA">
              <w:rPr>
                <w:rFonts w:ascii="Times New Roman" w:hAnsi="Times New Roman"/>
                <w:iCs/>
                <w:spacing w:val="-3"/>
                <w:sz w:val="20"/>
                <w:szCs w:val="20"/>
              </w:rPr>
              <w:t>порожка</w:t>
            </w:r>
            <w:proofErr w:type="spellEnd"/>
            <w:r w:rsidRPr="006A30BA">
              <w:rPr>
                <w:rFonts w:ascii="Times New Roman" w:hAnsi="Times New Roman"/>
                <w:iCs/>
                <w:spacing w:val="-3"/>
                <w:sz w:val="20"/>
                <w:szCs w:val="20"/>
              </w:rPr>
              <w:t xml:space="preserve"> декоративного металевого на шурупах</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218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Планка типа </w:t>
            </w:r>
            <w:proofErr w:type="spellStart"/>
            <w:r w:rsidRPr="006A30BA">
              <w:rPr>
                <w:rFonts w:ascii="Times New Roman" w:hAnsi="Times New Roman"/>
                <w:spacing w:val="-3"/>
                <w:sz w:val="20"/>
                <w:szCs w:val="20"/>
              </w:rPr>
              <w:t>поріжек</w:t>
            </w:r>
            <w:proofErr w:type="spellEnd"/>
            <w:r w:rsidRPr="006A30BA">
              <w:rPr>
                <w:rFonts w:ascii="Times New Roman" w:hAnsi="Times New Roman"/>
                <w:spacing w:val="-3"/>
                <w:sz w:val="20"/>
                <w:szCs w:val="20"/>
              </w:rPr>
              <w:t>, дл.1,35 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219</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Дюбель 6х40мм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4</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977A8F" w:rsidTr="00DA1C09">
        <w:trPr>
          <w:jc w:val="center"/>
        </w:trPr>
        <w:tc>
          <w:tcPr>
            <w:tcW w:w="10276" w:type="dxa"/>
            <w:gridSpan w:val="5"/>
            <w:vAlign w:val="center"/>
          </w:tcPr>
          <w:p w:rsidR="004B77AD" w:rsidRPr="00977A8F" w:rsidRDefault="004B77AD" w:rsidP="00DA1C09">
            <w:pPr>
              <w:keepLines/>
              <w:spacing w:before="0"/>
              <w:jc w:val="center"/>
              <w:rPr>
                <w:rFonts w:ascii="Times New Roman" w:hAnsi="Times New Roman"/>
                <w:sz w:val="20"/>
                <w:szCs w:val="20"/>
              </w:rPr>
            </w:pPr>
            <w:r w:rsidRPr="00977A8F">
              <w:rPr>
                <w:rFonts w:ascii="Times New Roman" w:hAnsi="Times New Roman"/>
                <w:sz w:val="20"/>
                <w:szCs w:val="20"/>
              </w:rPr>
              <w:t>4.3.4 ЕЛЕКТРОМОНТАЖНІ РОБОТИ</w:t>
            </w: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220</w:t>
            </w:r>
          </w:p>
        </w:tc>
        <w:tc>
          <w:tcPr>
            <w:tcW w:w="6307" w:type="dxa"/>
            <w:vAlign w:val="center"/>
          </w:tcPr>
          <w:p w:rsidR="004B77AD" w:rsidRPr="006A30BA" w:rsidRDefault="004B77AD" w:rsidP="00DA1C09">
            <w:pPr>
              <w:keepLines/>
              <w:spacing w:before="0"/>
              <w:rPr>
                <w:rFonts w:ascii="Times New Roman" w:hAnsi="Times New Roman"/>
                <w:spacing w:val="-3"/>
                <w:sz w:val="20"/>
                <w:szCs w:val="20"/>
              </w:rPr>
            </w:pPr>
            <w:r w:rsidRPr="006A30BA">
              <w:rPr>
                <w:rFonts w:ascii="Times New Roman" w:hAnsi="Times New Roman"/>
                <w:spacing w:val="-3"/>
                <w:sz w:val="20"/>
                <w:szCs w:val="20"/>
              </w:rPr>
              <w:t xml:space="preserve">Демонтаж </w:t>
            </w:r>
            <w:proofErr w:type="spellStart"/>
            <w:r w:rsidRPr="006A30BA">
              <w:rPr>
                <w:rFonts w:ascii="Times New Roman" w:hAnsi="Times New Roman"/>
                <w:spacing w:val="-3"/>
                <w:sz w:val="20"/>
                <w:szCs w:val="20"/>
              </w:rPr>
              <w:t>свiтильникiв</w:t>
            </w:r>
            <w:proofErr w:type="spellEnd"/>
            <w:r w:rsidRPr="006A30BA">
              <w:rPr>
                <w:rFonts w:ascii="Times New Roman" w:hAnsi="Times New Roman"/>
                <w:spacing w:val="-3"/>
                <w:sz w:val="20"/>
                <w:szCs w:val="20"/>
              </w:rPr>
              <w:t xml:space="preserve"> з лампами розжарювання</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100шт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0,01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221</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Демонтаж </w:t>
            </w:r>
            <w:proofErr w:type="spellStart"/>
            <w:r w:rsidRPr="006A30BA">
              <w:rPr>
                <w:rFonts w:ascii="Times New Roman" w:hAnsi="Times New Roman"/>
                <w:spacing w:val="-3"/>
                <w:sz w:val="20"/>
                <w:szCs w:val="20"/>
              </w:rPr>
              <w:t>вимикачiв</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100шт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0,01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222</w:t>
            </w:r>
          </w:p>
        </w:tc>
        <w:tc>
          <w:tcPr>
            <w:tcW w:w="6307" w:type="dxa"/>
            <w:vAlign w:val="center"/>
          </w:tcPr>
          <w:p w:rsidR="004B77AD" w:rsidRPr="006A30BA" w:rsidRDefault="004B77AD" w:rsidP="00DA1C09">
            <w:pPr>
              <w:keepLines/>
              <w:spacing w:before="0"/>
              <w:rPr>
                <w:rFonts w:ascii="Times New Roman" w:hAnsi="Times New Roman"/>
                <w:spacing w:val="-3"/>
                <w:sz w:val="20"/>
                <w:szCs w:val="20"/>
              </w:rPr>
            </w:pPr>
            <w:r w:rsidRPr="006A30BA">
              <w:rPr>
                <w:rFonts w:ascii="Times New Roman" w:hAnsi="Times New Roman"/>
                <w:spacing w:val="-3"/>
                <w:sz w:val="20"/>
                <w:szCs w:val="20"/>
              </w:rPr>
              <w:t xml:space="preserve">Установлення </w:t>
            </w:r>
            <w:proofErr w:type="spellStart"/>
            <w:r w:rsidRPr="006A30BA">
              <w:rPr>
                <w:rFonts w:ascii="Times New Roman" w:hAnsi="Times New Roman"/>
                <w:spacing w:val="-3"/>
                <w:sz w:val="20"/>
                <w:szCs w:val="20"/>
              </w:rPr>
              <w:t>вимикачiв</w:t>
            </w:r>
            <w:proofErr w:type="spellEnd"/>
            <w:r w:rsidRPr="006A30BA">
              <w:rPr>
                <w:rFonts w:ascii="Times New Roman" w:hAnsi="Times New Roman"/>
                <w:spacing w:val="-3"/>
                <w:sz w:val="20"/>
                <w:szCs w:val="20"/>
              </w:rPr>
              <w:t xml:space="preserve"> утопленого типу при </w:t>
            </w:r>
            <w:proofErr w:type="spellStart"/>
            <w:r w:rsidRPr="006A30BA">
              <w:rPr>
                <w:rFonts w:ascii="Times New Roman" w:hAnsi="Times New Roman"/>
                <w:spacing w:val="-3"/>
                <w:sz w:val="20"/>
                <w:szCs w:val="20"/>
              </w:rPr>
              <w:t>схованiй</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проводцi</w:t>
            </w:r>
            <w:proofErr w:type="spellEnd"/>
            <w:r w:rsidRPr="006A30BA">
              <w:rPr>
                <w:rFonts w:ascii="Times New Roman" w:hAnsi="Times New Roman"/>
                <w:spacing w:val="-3"/>
                <w:sz w:val="20"/>
                <w:szCs w:val="20"/>
              </w:rPr>
              <w:t>, 1-клавiшних</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100шт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0,01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223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Вимикач 1-клавішний</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224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Коробка монтажна</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225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Монтаж </w:t>
            </w:r>
            <w:proofErr w:type="spellStart"/>
            <w:r w:rsidRPr="006A30BA">
              <w:rPr>
                <w:rFonts w:ascii="Times New Roman" w:hAnsi="Times New Roman"/>
                <w:iCs/>
                <w:spacing w:val="-3"/>
                <w:sz w:val="20"/>
                <w:szCs w:val="20"/>
              </w:rPr>
              <w:t>свiтильникiв</w:t>
            </w:r>
            <w:proofErr w:type="spellEnd"/>
            <w:r w:rsidRPr="006A30BA">
              <w:rPr>
                <w:rFonts w:ascii="Times New Roman" w:hAnsi="Times New Roman"/>
                <w:iCs/>
                <w:spacing w:val="-3"/>
                <w:sz w:val="20"/>
                <w:szCs w:val="20"/>
              </w:rPr>
              <w:t xml:space="preserve"> накладних </w:t>
            </w:r>
            <w:proofErr w:type="spellStart"/>
            <w:r w:rsidRPr="006A30BA">
              <w:rPr>
                <w:rFonts w:ascii="Times New Roman" w:hAnsi="Times New Roman"/>
                <w:iCs/>
                <w:spacing w:val="-3"/>
                <w:sz w:val="20"/>
                <w:szCs w:val="20"/>
              </w:rPr>
              <w:t>діодних</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100шт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226</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Свiтильник</w:t>
            </w:r>
            <w:proofErr w:type="spellEnd"/>
            <w:r w:rsidRPr="006A30BA">
              <w:rPr>
                <w:rFonts w:ascii="Times New Roman" w:hAnsi="Times New Roman"/>
                <w:spacing w:val="-3"/>
                <w:sz w:val="20"/>
                <w:szCs w:val="20"/>
              </w:rPr>
              <w:t xml:space="preserve"> накладний </w:t>
            </w:r>
            <w:proofErr w:type="spellStart"/>
            <w:r w:rsidRPr="006A30BA">
              <w:rPr>
                <w:rFonts w:ascii="Times New Roman" w:hAnsi="Times New Roman"/>
                <w:spacing w:val="-3"/>
                <w:sz w:val="20"/>
                <w:szCs w:val="20"/>
              </w:rPr>
              <w:t>діодний</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977A8F" w:rsidTr="00DA1C09">
        <w:trPr>
          <w:jc w:val="center"/>
        </w:trPr>
        <w:tc>
          <w:tcPr>
            <w:tcW w:w="10276" w:type="dxa"/>
            <w:gridSpan w:val="5"/>
            <w:vAlign w:val="center"/>
          </w:tcPr>
          <w:p w:rsidR="004B77AD" w:rsidRPr="00977A8F" w:rsidRDefault="004B77AD" w:rsidP="00DA1C09">
            <w:pPr>
              <w:keepLines/>
              <w:spacing w:before="0"/>
              <w:jc w:val="center"/>
              <w:rPr>
                <w:rFonts w:ascii="Times New Roman" w:hAnsi="Times New Roman"/>
                <w:b/>
                <w:i/>
                <w:sz w:val="20"/>
                <w:szCs w:val="20"/>
              </w:rPr>
            </w:pPr>
            <w:r w:rsidRPr="00977A8F">
              <w:rPr>
                <w:rFonts w:ascii="Times New Roman" w:hAnsi="Times New Roman"/>
                <w:b/>
                <w:i/>
                <w:sz w:val="20"/>
                <w:szCs w:val="20"/>
              </w:rPr>
              <w:t>4.4 КОРИДОР</w:t>
            </w:r>
          </w:p>
        </w:tc>
      </w:tr>
      <w:tr w:rsidR="004B77AD" w:rsidRPr="00977A8F" w:rsidTr="00DA1C09">
        <w:trPr>
          <w:jc w:val="center"/>
        </w:trPr>
        <w:tc>
          <w:tcPr>
            <w:tcW w:w="10276" w:type="dxa"/>
            <w:gridSpan w:val="5"/>
            <w:vAlign w:val="center"/>
          </w:tcPr>
          <w:p w:rsidR="004B77AD" w:rsidRPr="00977A8F" w:rsidRDefault="004B77AD" w:rsidP="00DA1C09">
            <w:pPr>
              <w:keepLines/>
              <w:spacing w:before="0"/>
              <w:jc w:val="center"/>
              <w:rPr>
                <w:rFonts w:ascii="Times New Roman" w:hAnsi="Times New Roman"/>
                <w:sz w:val="20"/>
                <w:szCs w:val="20"/>
              </w:rPr>
            </w:pPr>
            <w:r w:rsidRPr="00977A8F">
              <w:rPr>
                <w:rFonts w:ascii="Times New Roman" w:hAnsi="Times New Roman"/>
                <w:sz w:val="20"/>
                <w:szCs w:val="20"/>
              </w:rPr>
              <w:t>4.4.1 СТЕЛЯ</w:t>
            </w: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227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Очищення вручну внутрішніх поверхонь стель від вапняної фарби</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0,3021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228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Обробка стелі протимікробною </w:t>
            </w:r>
            <w:proofErr w:type="spellStart"/>
            <w:r w:rsidRPr="006A30BA">
              <w:rPr>
                <w:rFonts w:ascii="Times New Roman" w:hAnsi="Times New Roman"/>
                <w:iCs/>
                <w:spacing w:val="-3"/>
                <w:sz w:val="20"/>
                <w:szCs w:val="20"/>
              </w:rPr>
              <w:t>грунтовкою</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0,3021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229</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Антимiкробна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грунтовка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Ceresit</w:t>
            </w:r>
            <w:proofErr w:type="spellEnd"/>
            <w:r w:rsidRPr="006A30BA">
              <w:rPr>
                <w:rFonts w:ascii="Times New Roman" w:hAnsi="Times New Roman"/>
                <w:spacing w:val="-3"/>
                <w:sz w:val="20"/>
                <w:szCs w:val="20"/>
              </w:rPr>
              <w:t xml:space="preserve"> CT 99</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л</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2,42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230</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Улаштування каркасу підвісних стель "</w:t>
            </w:r>
            <w:proofErr w:type="spellStart"/>
            <w:r w:rsidRPr="006A30BA">
              <w:rPr>
                <w:rFonts w:ascii="Times New Roman" w:hAnsi="Times New Roman"/>
                <w:iCs/>
                <w:spacing w:val="-3"/>
                <w:sz w:val="20"/>
                <w:szCs w:val="20"/>
              </w:rPr>
              <w:t>Армстронг</w:t>
            </w:r>
            <w:proofErr w:type="spellEnd"/>
            <w:r w:rsidRPr="006A30BA">
              <w:rPr>
                <w:rFonts w:ascii="Times New Roman" w:hAnsi="Times New Roman"/>
                <w:iCs/>
                <w:spacing w:val="-3"/>
                <w:sz w:val="20"/>
                <w:szCs w:val="20"/>
              </w:rPr>
              <w:t>"</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0,3021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231</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Т-профілі металеві основні направляючі </w:t>
            </w:r>
            <w:proofErr w:type="spellStart"/>
            <w:r w:rsidRPr="006A30BA">
              <w:rPr>
                <w:rFonts w:ascii="Times New Roman" w:hAnsi="Times New Roman"/>
                <w:spacing w:val="-3"/>
                <w:sz w:val="20"/>
                <w:szCs w:val="20"/>
              </w:rPr>
              <w:t>дл</w:t>
            </w:r>
            <w:proofErr w:type="spellEnd"/>
            <w:r w:rsidRPr="006A30BA">
              <w:rPr>
                <w:rFonts w:ascii="Times New Roman" w:hAnsi="Times New Roman"/>
                <w:spacing w:val="-3"/>
                <w:sz w:val="20"/>
                <w:szCs w:val="20"/>
              </w:rPr>
              <w:t>. 3,6 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232</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Т-профилі</w:t>
            </w:r>
            <w:proofErr w:type="spellEnd"/>
            <w:r w:rsidRPr="006A30BA">
              <w:rPr>
                <w:rFonts w:ascii="Times New Roman" w:hAnsi="Times New Roman"/>
                <w:spacing w:val="-3"/>
                <w:sz w:val="20"/>
                <w:szCs w:val="20"/>
              </w:rPr>
              <w:t xml:space="preserve"> металеві поперечні </w:t>
            </w:r>
            <w:proofErr w:type="spellStart"/>
            <w:r w:rsidRPr="006A30BA">
              <w:rPr>
                <w:rFonts w:ascii="Times New Roman" w:hAnsi="Times New Roman"/>
                <w:spacing w:val="-3"/>
                <w:sz w:val="20"/>
                <w:szCs w:val="20"/>
              </w:rPr>
              <w:t>дл</w:t>
            </w:r>
            <w:proofErr w:type="spellEnd"/>
            <w:r w:rsidRPr="006A30BA">
              <w:rPr>
                <w:rFonts w:ascii="Times New Roman" w:hAnsi="Times New Roman"/>
                <w:spacing w:val="-3"/>
                <w:sz w:val="20"/>
                <w:szCs w:val="20"/>
              </w:rPr>
              <w:t>. 1,2 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48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233</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Т-профилі</w:t>
            </w:r>
            <w:proofErr w:type="spellEnd"/>
            <w:r w:rsidRPr="006A30BA">
              <w:rPr>
                <w:rFonts w:ascii="Times New Roman" w:hAnsi="Times New Roman"/>
                <w:spacing w:val="-3"/>
                <w:sz w:val="20"/>
                <w:szCs w:val="20"/>
              </w:rPr>
              <w:t xml:space="preserve"> металеві поперечні </w:t>
            </w:r>
            <w:proofErr w:type="spellStart"/>
            <w:r w:rsidRPr="006A30BA">
              <w:rPr>
                <w:rFonts w:ascii="Times New Roman" w:hAnsi="Times New Roman"/>
                <w:spacing w:val="-3"/>
                <w:sz w:val="20"/>
                <w:szCs w:val="20"/>
              </w:rPr>
              <w:t>дл</w:t>
            </w:r>
            <w:proofErr w:type="spellEnd"/>
            <w:r w:rsidRPr="006A30BA">
              <w:rPr>
                <w:rFonts w:ascii="Times New Roman" w:hAnsi="Times New Roman"/>
                <w:spacing w:val="-3"/>
                <w:sz w:val="20"/>
                <w:szCs w:val="20"/>
              </w:rPr>
              <w:t>. 0,6 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48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234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Спиця з гачком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24</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235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Спиця з петлею</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24</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236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Пружина </w:t>
            </w:r>
            <w:proofErr w:type="spellStart"/>
            <w:r w:rsidRPr="006A30BA">
              <w:rPr>
                <w:rFonts w:ascii="Times New Roman" w:hAnsi="Times New Roman"/>
                <w:spacing w:val="-3"/>
                <w:sz w:val="20"/>
                <w:szCs w:val="20"/>
              </w:rPr>
              <w:t>двойна</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24</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237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Кутик пристінний для </w:t>
            </w:r>
            <w:proofErr w:type="spellStart"/>
            <w:r w:rsidRPr="006A30BA">
              <w:rPr>
                <w:rFonts w:ascii="Times New Roman" w:hAnsi="Times New Roman"/>
                <w:spacing w:val="-3"/>
                <w:sz w:val="20"/>
                <w:szCs w:val="20"/>
              </w:rPr>
              <w:t>підвесної</w:t>
            </w:r>
            <w:proofErr w:type="spellEnd"/>
            <w:r w:rsidRPr="006A30BA">
              <w:rPr>
                <w:rFonts w:ascii="Times New Roman" w:hAnsi="Times New Roman"/>
                <w:spacing w:val="-3"/>
                <w:sz w:val="20"/>
                <w:szCs w:val="20"/>
              </w:rPr>
              <w:t xml:space="preserve"> стелі типа "</w:t>
            </w:r>
            <w:proofErr w:type="spellStart"/>
            <w:r w:rsidRPr="006A30BA">
              <w:rPr>
                <w:rFonts w:ascii="Times New Roman" w:hAnsi="Times New Roman"/>
                <w:spacing w:val="-3"/>
                <w:sz w:val="20"/>
                <w:szCs w:val="20"/>
              </w:rPr>
              <w:t>Армстронг</w:t>
            </w:r>
            <w:proofErr w:type="spellEnd"/>
            <w:r w:rsidRPr="006A30BA">
              <w:rPr>
                <w:rFonts w:ascii="Times New Roman" w:hAnsi="Times New Roman"/>
                <w:spacing w:val="-3"/>
                <w:sz w:val="20"/>
                <w:szCs w:val="20"/>
              </w:rPr>
              <w:t>"</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32,6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lastRenderedPageBreak/>
              <w:t>238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Дюбель 6х40мм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90</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239</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Укладання плит стельових в каркас стелі "</w:t>
            </w:r>
            <w:proofErr w:type="spellStart"/>
            <w:r w:rsidRPr="006A30BA">
              <w:rPr>
                <w:rFonts w:ascii="Times New Roman" w:hAnsi="Times New Roman"/>
                <w:iCs/>
                <w:spacing w:val="-3"/>
                <w:sz w:val="20"/>
                <w:szCs w:val="20"/>
              </w:rPr>
              <w:t>Армстронг</w:t>
            </w:r>
            <w:proofErr w:type="spellEnd"/>
            <w:r w:rsidRPr="006A30BA">
              <w:rPr>
                <w:rFonts w:ascii="Times New Roman" w:hAnsi="Times New Roman"/>
                <w:iCs/>
                <w:spacing w:val="-3"/>
                <w:sz w:val="20"/>
                <w:szCs w:val="20"/>
              </w:rPr>
              <w:t>"</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0,2913</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240</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Плита стельова для підвісної стелі типу "</w:t>
            </w:r>
            <w:proofErr w:type="spellStart"/>
            <w:r w:rsidRPr="006A30BA">
              <w:rPr>
                <w:rFonts w:ascii="Times New Roman" w:hAnsi="Times New Roman"/>
                <w:spacing w:val="-3"/>
                <w:sz w:val="20"/>
                <w:szCs w:val="20"/>
              </w:rPr>
              <w:t>Армстронг</w:t>
            </w:r>
            <w:proofErr w:type="spellEnd"/>
            <w:r w:rsidRPr="006A30BA">
              <w:rPr>
                <w:rFonts w:ascii="Times New Roman" w:hAnsi="Times New Roman"/>
                <w:spacing w:val="-3"/>
                <w:sz w:val="20"/>
                <w:szCs w:val="20"/>
              </w:rPr>
              <w:t>" 600х600х8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85</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977A8F" w:rsidTr="00DA1C09">
        <w:trPr>
          <w:jc w:val="center"/>
        </w:trPr>
        <w:tc>
          <w:tcPr>
            <w:tcW w:w="10276" w:type="dxa"/>
            <w:gridSpan w:val="5"/>
            <w:vAlign w:val="center"/>
          </w:tcPr>
          <w:p w:rsidR="004B77AD" w:rsidRPr="00977A8F" w:rsidRDefault="004B77AD" w:rsidP="00DA1C09">
            <w:pPr>
              <w:keepLines/>
              <w:spacing w:before="0"/>
              <w:jc w:val="center"/>
              <w:rPr>
                <w:rFonts w:ascii="Times New Roman" w:hAnsi="Times New Roman"/>
                <w:sz w:val="20"/>
                <w:szCs w:val="20"/>
              </w:rPr>
            </w:pPr>
            <w:r w:rsidRPr="00977A8F">
              <w:rPr>
                <w:rFonts w:ascii="Times New Roman" w:hAnsi="Times New Roman"/>
                <w:sz w:val="20"/>
                <w:szCs w:val="20"/>
              </w:rPr>
              <w:t>4.4.2 ПРОРІЗИ</w:t>
            </w: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241</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Знiмання</w:t>
            </w:r>
            <w:proofErr w:type="spellEnd"/>
            <w:r w:rsidRPr="006A30BA">
              <w:rPr>
                <w:rFonts w:ascii="Times New Roman" w:hAnsi="Times New Roman"/>
                <w:spacing w:val="-3"/>
                <w:sz w:val="20"/>
                <w:szCs w:val="20"/>
              </w:rPr>
              <w:t xml:space="preserve"> дверних полотен</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 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0,0322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242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Демонтаж дверних коробок в кам'яних </w:t>
            </w:r>
            <w:proofErr w:type="spellStart"/>
            <w:r w:rsidRPr="006A30BA">
              <w:rPr>
                <w:rFonts w:ascii="Times New Roman" w:hAnsi="Times New Roman"/>
                <w:iCs/>
                <w:spacing w:val="-3"/>
                <w:sz w:val="20"/>
                <w:szCs w:val="20"/>
              </w:rPr>
              <w:t>стiнах</w:t>
            </w:r>
            <w:proofErr w:type="spellEnd"/>
            <w:r w:rsidRPr="006A30BA">
              <w:rPr>
                <w:rFonts w:ascii="Times New Roman" w:hAnsi="Times New Roman"/>
                <w:iCs/>
                <w:spacing w:val="-3"/>
                <w:sz w:val="20"/>
                <w:szCs w:val="20"/>
              </w:rPr>
              <w:t xml:space="preserve"> з </w:t>
            </w:r>
            <w:proofErr w:type="spellStart"/>
            <w:r w:rsidRPr="006A30BA">
              <w:rPr>
                <w:rFonts w:ascii="Times New Roman" w:hAnsi="Times New Roman"/>
                <w:iCs/>
                <w:spacing w:val="-3"/>
                <w:sz w:val="20"/>
                <w:szCs w:val="20"/>
              </w:rPr>
              <w:t>вiдбиванням</w:t>
            </w:r>
            <w:proofErr w:type="spellEnd"/>
            <w:r w:rsidRPr="006A30BA">
              <w:rPr>
                <w:rFonts w:ascii="Times New Roman" w:hAnsi="Times New Roman"/>
                <w:iCs/>
                <w:spacing w:val="-3"/>
                <w:sz w:val="20"/>
                <w:szCs w:val="20"/>
              </w:rPr>
              <w:t xml:space="preserve"> штукатурки в укосах</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 xml:space="preserve">100 </w:t>
            </w:r>
            <w:proofErr w:type="spellStart"/>
            <w:r w:rsidRPr="006A30BA">
              <w:rPr>
                <w:rFonts w:ascii="Times New Roman" w:hAnsi="Times New Roman"/>
                <w:iCs/>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243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Заповнення дверних </w:t>
            </w:r>
            <w:proofErr w:type="spellStart"/>
            <w:r w:rsidRPr="006A30BA">
              <w:rPr>
                <w:rFonts w:ascii="Times New Roman" w:hAnsi="Times New Roman"/>
                <w:iCs/>
                <w:spacing w:val="-3"/>
                <w:sz w:val="20"/>
                <w:szCs w:val="20"/>
              </w:rPr>
              <w:t>прорiзiв</w:t>
            </w:r>
            <w:proofErr w:type="spellEnd"/>
            <w:r w:rsidRPr="006A30BA">
              <w:rPr>
                <w:rFonts w:ascii="Times New Roman" w:hAnsi="Times New Roman"/>
                <w:iCs/>
                <w:spacing w:val="-3"/>
                <w:sz w:val="20"/>
                <w:szCs w:val="20"/>
              </w:rPr>
              <w:t xml:space="preserve"> готовими дверними блоками площею </w:t>
            </w:r>
            <w:proofErr w:type="spellStart"/>
            <w:r w:rsidRPr="006A30BA">
              <w:rPr>
                <w:rFonts w:ascii="Times New Roman" w:hAnsi="Times New Roman"/>
                <w:iCs/>
                <w:spacing w:val="-3"/>
                <w:sz w:val="20"/>
                <w:szCs w:val="20"/>
              </w:rPr>
              <w:t>бiльше</w:t>
            </w:r>
            <w:proofErr w:type="spellEnd"/>
            <w:r w:rsidRPr="006A30BA">
              <w:rPr>
                <w:rFonts w:ascii="Times New Roman" w:hAnsi="Times New Roman"/>
                <w:iCs/>
                <w:spacing w:val="-3"/>
                <w:sz w:val="20"/>
                <w:szCs w:val="20"/>
              </w:rPr>
              <w:t xml:space="preserve"> 3 м2 з металопластику у кам'яних </w:t>
            </w:r>
            <w:proofErr w:type="spellStart"/>
            <w:r w:rsidRPr="006A30BA">
              <w:rPr>
                <w:rFonts w:ascii="Times New Roman" w:hAnsi="Times New Roman"/>
                <w:iCs/>
                <w:spacing w:val="-3"/>
                <w:sz w:val="20"/>
                <w:szCs w:val="20"/>
              </w:rPr>
              <w:t>стiнах</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0,0322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244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Двері </w:t>
            </w:r>
            <w:proofErr w:type="spellStart"/>
            <w:r w:rsidRPr="006A30BA">
              <w:rPr>
                <w:rFonts w:ascii="Times New Roman" w:hAnsi="Times New Roman"/>
                <w:spacing w:val="-3"/>
                <w:sz w:val="20"/>
                <w:szCs w:val="20"/>
              </w:rPr>
              <w:t>из</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металопластикового</w:t>
            </w:r>
            <w:proofErr w:type="spellEnd"/>
            <w:r w:rsidRPr="006A30BA">
              <w:rPr>
                <w:rFonts w:ascii="Times New Roman" w:hAnsi="Times New Roman"/>
                <w:spacing w:val="-3"/>
                <w:sz w:val="20"/>
                <w:szCs w:val="20"/>
              </w:rPr>
              <w:t xml:space="preserve"> профілю 2350х1370 (3,22 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245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Дюбель-шуруп 100х10</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9</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246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Піна монтажна, 750мл</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977A8F" w:rsidTr="00DA1C09">
        <w:trPr>
          <w:jc w:val="center"/>
        </w:trPr>
        <w:tc>
          <w:tcPr>
            <w:tcW w:w="10276" w:type="dxa"/>
            <w:gridSpan w:val="5"/>
            <w:vAlign w:val="center"/>
          </w:tcPr>
          <w:p w:rsidR="004B77AD" w:rsidRPr="00977A8F" w:rsidRDefault="004B77AD" w:rsidP="00DA1C09">
            <w:pPr>
              <w:keepLines/>
              <w:spacing w:before="0"/>
              <w:jc w:val="center"/>
              <w:rPr>
                <w:rFonts w:ascii="Times New Roman" w:hAnsi="Times New Roman"/>
                <w:sz w:val="20"/>
                <w:szCs w:val="20"/>
              </w:rPr>
            </w:pPr>
            <w:r w:rsidRPr="00977A8F">
              <w:rPr>
                <w:rFonts w:ascii="Times New Roman" w:hAnsi="Times New Roman"/>
                <w:sz w:val="20"/>
                <w:szCs w:val="20"/>
              </w:rPr>
              <w:t>4.4.3 УКОСИ</w:t>
            </w: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247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Очищення вручну внутрішніх поверхонь укосів від вапняної фарби</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0,0968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248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Обробка стелі протимікробною </w:t>
            </w:r>
            <w:proofErr w:type="spellStart"/>
            <w:r w:rsidRPr="006A30BA">
              <w:rPr>
                <w:rFonts w:ascii="Times New Roman" w:hAnsi="Times New Roman"/>
                <w:iCs/>
                <w:spacing w:val="-3"/>
                <w:sz w:val="20"/>
                <w:szCs w:val="20"/>
              </w:rPr>
              <w:t>грунтовкою</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0,0968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249</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Антимiкробна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грунтовка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Ceresit</w:t>
            </w:r>
            <w:proofErr w:type="spellEnd"/>
            <w:r w:rsidRPr="006A30BA">
              <w:rPr>
                <w:rFonts w:ascii="Times New Roman" w:hAnsi="Times New Roman"/>
                <w:spacing w:val="-3"/>
                <w:sz w:val="20"/>
                <w:szCs w:val="20"/>
              </w:rPr>
              <w:t xml:space="preserve"> CT 99</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л</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0,77</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250</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Шпаклювання укосів</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0,1378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251</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Фарба </w:t>
            </w:r>
            <w:proofErr w:type="spellStart"/>
            <w:r w:rsidRPr="006A30BA">
              <w:rPr>
                <w:rFonts w:ascii="Times New Roman" w:hAnsi="Times New Roman"/>
                <w:spacing w:val="-3"/>
                <w:sz w:val="20"/>
                <w:szCs w:val="20"/>
              </w:rPr>
              <w:t>грунтуюча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Ceresit</w:t>
            </w:r>
            <w:proofErr w:type="spellEnd"/>
            <w:r w:rsidRPr="006A30BA">
              <w:rPr>
                <w:rFonts w:ascii="Times New Roman" w:hAnsi="Times New Roman"/>
                <w:spacing w:val="-3"/>
                <w:sz w:val="20"/>
                <w:szCs w:val="20"/>
              </w:rPr>
              <w:t xml:space="preserve"> CT 16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2,76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252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Шпаклівка Старт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16,54</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253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Додавати на 1 мм </w:t>
            </w:r>
            <w:proofErr w:type="spellStart"/>
            <w:r w:rsidRPr="006A30BA">
              <w:rPr>
                <w:rFonts w:ascii="Times New Roman" w:hAnsi="Times New Roman"/>
                <w:iCs/>
                <w:spacing w:val="-3"/>
                <w:sz w:val="20"/>
                <w:szCs w:val="20"/>
              </w:rPr>
              <w:t>змiни</w:t>
            </w:r>
            <w:proofErr w:type="spellEnd"/>
            <w:r w:rsidRPr="006A30BA">
              <w:rPr>
                <w:rFonts w:ascii="Times New Roman" w:hAnsi="Times New Roman"/>
                <w:iCs/>
                <w:spacing w:val="-3"/>
                <w:sz w:val="20"/>
                <w:szCs w:val="20"/>
              </w:rPr>
              <w:t xml:space="preserve"> товщини шпаклювання укосів</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0,1378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254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Шпаклівка Фініш</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12,4</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255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Установлення перфорованих штукатурних кутиків</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0,42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256</w:t>
            </w:r>
          </w:p>
        </w:tc>
        <w:tc>
          <w:tcPr>
            <w:tcW w:w="6307" w:type="dxa"/>
            <w:vAlign w:val="center"/>
          </w:tcPr>
          <w:p w:rsidR="004B77AD" w:rsidRPr="006A30BA" w:rsidRDefault="004B77AD" w:rsidP="00DA1C09">
            <w:pPr>
              <w:keepLines/>
              <w:spacing w:before="0"/>
              <w:rPr>
                <w:rFonts w:ascii="Times New Roman" w:hAnsi="Times New Roman"/>
                <w:iCs/>
                <w:spacing w:val="-3"/>
                <w:sz w:val="20"/>
                <w:szCs w:val="20"/>
              </w:rPr>
            </w:pPr>
            <w:proofErr w:type="spellStart"/>
            <w:r w:rsidRPr="006A30BA">
              <w:rPr>
                <w:rFonts w:ascii="Times New Roman" w:hAnsi="Times New Roman"/>
                <w:iCs/>
                <w:spacing w:val="-3"/>
                <w:sz w:val="20"/>
                <w:szCs w:val="20"/>
              </w:rPr>
              <w:t>Полiпшене</w:t>
            </w:r>
            <w:proofErr w:type="spellEnd"/>
            <w:r w:rsidRPr="006A30BA">
              <w:rPr>
                <w:rFonts w:ascii="Times New Roman" w:hAnsi="Times New Roman"/>
                <w:iCs/>
                <w:spacing w:val="-3"/>
                <w:sz w:val="20"/>
                <w:szCs w:val="20"/>
              </w:rPr>
              <w:t xml:space="preserve"> фарбування </w:t>
            </w:r>
            <w:proofErr w:type="spellStart"/>
            <w:r w:rsidRPr="006A30BA">
              <w:rPr>
                <w:rFonts w:ascii="Times New Roman" w:hAnsi="Times New Roman"/>
                <w:iCs/>
                <w:spacing w:val="-3"/>
                <w:sz w:val="20"/>
                <w:szCs w:val="20"/>
              </w:rPr>
              <w:t>колером</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олiйним</w:t>
            </w:r>
            <w:proofErr w:type="spellEnd"/>
            <w:r w:rsidRPr="006A30BA">
              <w:rPr>
                <w:rFonts w:ascii="Times New Roman" w:hAnsi="Times New Roman"/>
                <w:iCs/>
                <w:spacing w:val="-3"/>
                <w:sz w:val="20"/>
                <w:szCs w:val="20"/>
              </w:rPr>
              <w:t xml:space="preserve"> укосів по </w:t>
            </w:r>
            <w:proofErr w:type="spellStart"/>
            <w:r w:rsidRPr="006A30BA">
              <w:rPr>
                <w:rFonts w:ascii="Times New Roman" w:hAnsi="Times New Roman"/>
                <w:iCs/>
                <w:spacing w:val="-3"/>
                <w:sz w:val="20"/>
                <w:szCs w:val="20"/>
              </w:rPr>
              <w:t>збiрних</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конструкцiях</w:t>
            </w:r>
            <w:proofErr w:type="spellEnd"/>
            <w:r w:rsidRPr="006A30BA">
              <w:rPr>
                <w:rFonts w:ascii="Times New Roman" w:hAnsi="Times New Roman"/>
                <w:iCs/>
                <w:spacing w:val="-3"/>
                <w:sz w:val="20"/>
                <w:szCs w:val="20"/>
              </w:rPr>
              <w:t>,</w:t>
            </w:r>
          </w:p>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iCs/>
                <w:spacing w:val="-3"/>
                <w:sz w:val="20"/>
                <w:szCs w:val="20"/>
              </w:rPr>
              <w:t>пiдготовлених</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пiд</w:t>
            </w:r>
            <w:proofErr w:type="spellEnd"/>
            <w:r w:rsidRPr="006A30BA">
              <w:rPr>
                <w:rFonts w:ascii="Times New Roman" w:hAnsi="Times New Roman"/>
                <w:iCs/>
                <w:spacing w:val="-3"/>
                <w:sz w:val="20"/>
                <w:szCs w:val="20"/>
              </w:rPr>
              <w:t xml:space="preserve"> фарбування</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0,1378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977A8F" w:rsidTr="00DA1C09">
        <w:trPr>
          <w:jc w:val="center"/>
        </w:trPr>
        <w:tc>
          <w:tcPr>
            <w:tcW w:w="10276" w:type="dxa"/>
            <w:gridSpan w:val="5"/>
            <w:vAlign w:val="center"/>
          </w:tcPr>
          <w:p w:rsidR="004B77AD" w:rsidRPr="00977A8F" w:rsidRDefault="004B77AD" w:rsidP="00DA1C09">
            <w:pPr>
              <w:keepLines/>
              <w:spacing w:before="0"/>
              <w:jc w:val="center"/>
              <w:rPr>
                <w:rFonts w:ascii="Times New Roman" w:hAnsi="Times New Roman"/>
                <w:sz w:val="20"/>
                <w:szCs w:val="20"/>
              </w:rPr>
            </w:pPr>
            <w:r w:rsidRPr="00977A8F">
              <w:rPr>
                <w:rFonts w:ascii="Times New Roman" w:hAnsi="Times New Roman"/>
                <w:sz w:val="20"/>
                <w:szCs w:val="20"/>
              </w:rPr>
              <w:t>4.4.4 СТІНИ</w:t>
            </w: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257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Очищення вручну внутрішніх поверхонь укосів від вапняної фарби</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0,0756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258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Очищення вручну внутрішніх поверхонь стін від </w:t>
            </w:r>
            <w:proofErr w:type="spellStart"/>
            <w:r w:rsidRPr="006A30BA">
              <w:rPr>
                <w:rFonts w:ascii="Times New Roman" w:hAnsi="Times New Roman"/>
                <w:spacing w:val="-3"/>
                <w:sz w:val="20"/>
                <w:szCs w:val="20"/>
              </w:rPr>
              <w:t>олiйної</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перхлорвiнiлової</w:t>
            </w:r>
            <w:proofErr w:type="spellEnd"/>
            <w:r w:rsidRPr="006A30BA">
              <w:rPr>
                <w:rFonts w:ascii="Times New Roman" w:hAnsi="Times New Roman"/>
                <w:spacing w:val="-3"/>
                <w:sz w:val="20"/>
                <w:szCs w:val="20"/>
              </w:rPr>
              <w:t xml:space="preserve"> фарби</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0,03</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259</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Обробка стелі протимікробною </w:t>
            </w:r>
            <w:proofErr w:type="spellStart"/>
            <w:r w:rsidRPr="006A30BA">
              <w:rPr>
                <w:rFonts w:ascii="Times New Roman" w:hAnsi="Times New Roman"/>
                <w:iCs/>
                <w:spacing w:val="-3"/>
                <w:sz w:val="20"/>
                <w:szCs w:val="20"/>
              </w:rPr>
              <w:t>грунтовкою</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0,076</w:t>
            </w:r>
            <w:r>
              <w:rPr>
                <w:rFonts w:ascii="Times New Roman" w:hAnsi="Times New Roman"/>
                <w:iCs/>
                <w:spacing w:val="-3"/>
                <w:sz w:val="20"/>
                <w:szCs w:val="20"/>
              </w:rPr>
              <w:t>5</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260</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Антимiкробна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грунтовка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Ceresit</w:t>
            </w:r>
            <w:proofErr w:type="spellEnd"/>
            <w:r w:rsidRPr="006A30BA">
              <w:rPr>
                <w:rFonts w:ascii="Times New Roman" w:hAnsi="Times New Roman"/>
                <w:spacing w:val="-3"/>
                <w:sz w:val="20"/>
                <w:szCs w:val="20"/>
              </w:rPr>
              <w:t xml:space="preserve"> CT 99</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л</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261</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Шпаклювання стін</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0,8396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262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Фарба </w:t>
            </w:r>
            <w:proofErr w:type="spellStart"/>
            <w:r w:rsidRPr="006A30BA">
              <w:rPr>
                <w:rFonts w:ascii="Times New Roman" w:hAnsi="Times New Roman"/>
                <w:spacing w:val="-3"/>
                <w:sz w:val="20"/>
                <w:szCs w:val="20"/>
              </w:rPr>
              <w:t>грунтуюча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Ceresit</w:t>
            </w:r>
            <w:proofErr w:type="spellEnd"/>
            <w:r w:rsidRPr="006A30BA">
              <w:rPr>
                <w:rFonts w:ascii="Times New Roman" w:hAnsi="Times New Roman"/>
                <w:spacing w:val="-3"/>
                <w:sz w:val="20"/>
                <w:szCs w:val="20"/>
              </w:rPr>
              <w:t xml:space="preserve"> CT 16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16,79</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263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Шпаклівка Старт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100,75</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264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Додавати на 1 мм </w:t>
            </w:r>
            <w:proofErr w:type="spellStart"/>
            <w:r w:rsidRPr="006A30BA">
              <w:rPr>
                <w:rFonts w:ascii="Times New Roman" w:hAnsi="Times New Roman"/>
                <w:iCs/>
                <w:spacing w:val="-3"/>
                <w:sz w:val="20"/>
                <w:szCs w:val="20"/>
              </w:rPr>
              <w:t>змiни</w:t>
            </w:r>
            <w:proofErr w:type="spellEnd"/>
            <w:r w:rsidRPr="006A30BA">
              <w:rPr>
                <w:rFonts w:ascii="Times New Roman" w:hAnsi="Times New Roman"/>
                <w:iCs/>
                <w:spacing w:val="-3"/>
                <w:sz w:val="20"/>
                <w:szCs w:val="20"/>
              </w:rPr>
              <w:t xml:space="preserve"> товщини шпаклювання </w:t>
            </w:r>
            <w:proofErr w:type="spellStart"/>
            <w:r w:rsidRPr="006A30BA">
              <w:rPr>
                <w:rFonts w:ascii="Times New Roman" w:hAnsi="Times New Roman"/>
                <w:iCs/>
                <w:spacing w:val="-3"/>
                <w:sz w:val="20"/>
                <w:szCs w:val="20"/>
              </w:rPr>
              <w:t>стiн</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0,8396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265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Шпаклівка Фініш</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75,56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266</w:t>
            </w:r>
          </w:p>
        </w:tc>
        <w:tc>
          <w:tcPr>
            <w:tcW w:w="6307" w:type="dxa"/>
            <w:vAlign w:val="center"/>
          </w:tcPr>
          <w:p w:rsidR="004B77AD" w:rsidRPr="006A30BA" w:rsidRDefault="004B77AD" w:rsidP="00DA1C09">
            <w:pPr>
              <w:keepLines/>
              <w:spacing w:before="0"/>
              <w:rPr>
                <w:rFonts w:ascii="Times New Roman" w:hAnsi="Times New Roman"/>
                <w:iCs/>
                <w:spacing w:val="-3"/>
                <w:sz w:val="20"/>
                <w:szCs w:val="20"/>
              </w:rPr>
            </w:pPr>
            <w:proofErr w:type="spellStart"/>
            <w:r w:rsidRPr="006A30BA">
              <w:rPr>
                <w:rFonts w:ascii="Times New Roman" w:hAnsi="Times New Roman"/>
                <w:iCs/>
                <w:spacing w:val="-3"/>
                <w:sz w:val="20"/>
                <w:szCs w:val="20"/>
              </w:rPr>
              <w:t>Полiпшене</w:t>
            </w:r>
            <w:proofErr w:type="spellEnd"/>
            <w:r w:rsidRPr="006A30BA">
              <w:rPr>
                <w:rFonts w:ascii="Times New Roman" w:hAnsi="Times New Roman"/>
                <w:iCs/>
                <w:spacing w:val="-3"/>
                <w:sz w:val="20"/>
                <w:szCs w:val="20"/>
              </w:rPr>
              <w:t xml:space="preserve"> фарбування </w:t>
            </w:r>
            <w:proofErr w:type="spellStart"/>
            <w:r w:rsidRPr="006A30BA">
              <w:rPr>
                <w:rFonts w:ascii="Times New Roman" w:hAnsi="Times New Roman"/>
                <w:iCs/>
                <w:spacing w:val="-3"/>
                <w:sz w:val="20"/>
                <w:szCs w:val="20"/>
              </w:rPr>
              <w:t>колером</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олiйним</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стiн</w:t>
            </w:r>
            <w:proofErr w:type="spellEnd"/>
            <w:r w:rsidRPr="006A30BA">
              <w:rPr>
                <w:rFonts w:ascii="Times New Roman" w:hAnsi="Times New Roman"/>
                <w:iCs/>
                <w:spacing w:val="-3"/>
                <w:sz w:val="20"/>
                <w:szCs w:val="20"/>
              </w:rPr>
              <w:t xml:space="preserve"> по </w:t>
            </w:r>
            <w:proofErr w:type="spellStart"/>
            <w:r w:rsidRPr="006A30BA">
              <w:rPr>
                <w:rFonts w:ascii="Times New Roman" w:hAnsi="Times New Roman"/>
                <w:iCs/>
                <w:spacing w:val="-3"/>
                <w:sz w:val="20"/>
                <w:szCs w:val="20"/>
              </w:rPr>
              <w:t>збiрних</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конструкцiях</w:t>
            </w:r>
            <w:proofErr w:type="spellEnd"/>
            <w:r w:rsidRPr="006A30BA">
              <w:rPr>
                <w:rFonts w:ascii="Times New Roman" w:hAnsi="Times New Roman"/>
                <w:iCs/>
                <w:spacing w:val="-3"/>
                <w:sz w:val="20"/>
                <w:szCs w:val="20"/>
              </w:rPr>
              <w:t>,</w:t>
            </w:r>
          </w:p>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iCs/>
                <w:spacing w:val="-3"/>
                <w:sz w:val="20"/>
                <w:szCs w:val="20"/>
              </w:rPr>
              <w:t>пiдготовлених</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пiд</w:t>
            </w:r>
            <w:proofErr w:type="spellEnd"/>
            <w:r w:rsidRPr="006A30BA">
              <w:rPr>
                <w:rFonts w:ascii="Times New Roman" w:hAnsi="Times New Roman"/>
                <w:iCs/>
                <w:spacing w:val="-3"/>
                <w:sz w:val="20"/>
                <w:szCs w:val="20"/>
              </w:rPr>
              <w:t xml:space="preserve"> фарбування</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0,8396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977A8F" w:rsidTr="00DA1C09">
        <w:trPr>
          <w:jc w:val="center"/>
        </w:trPr>
        <w:tc>
          <w:tcPr>
            <w:tcW w:w="10276" w:type="dxa"/>
            <w:gridSpan w:val="5"/>
            <w:vAlign w:val="center"/>
          </w:tcPr>
          <w:p w:rsidR="004B77AD" w:rsidRPr="00977A8F" w:rsidRDefault="004B77AD" w:rsidP="00DA1C09">
            <w:pPr>
              <w:keepLines/>
              <w:spacing w:before="0"/>
              <w:jc w:val="center"/>
              <w:rPr>
                <w:rFonts w:ascii="Times New Roman" w:hAnsi="Times New Roman"/>
                <w:sz w:val="20"/>
                <w:szCs w:val="20"/>
              </w:rPr>
            </w:pPr>
            <w:r w:rsidRPr="00977A8F">
              <w:rPr>
                <w:rFonts w:ascii="Times New Roman" w:hAnsi="Times New Roman"/>
                <w:sz w:val="20"/>
                <w:szCs w:val="20"/>
              </w:rPr>
              <w:t>4.4.5 ПІДЛОГА</w:t>
            </w: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267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Розбирання дерев'яних </w:t>
            </w:r>
            <w:proofErr w:type="spellStart"/>
            <w:r w:rsidRPr="006A30BA">
              <w:rPr>
                <w:rFonts w:ascii="Times New Roman" w:hAnsi="Times New Roman"/>
                <w:spacing w:val="-3"/>
                <w:sz w:val="20"/>
                <w:szCs w:val="20"/>
              </w:rPr>
              <w:t>плiнтусiв</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0,2881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268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Розбирання </w:t>
            </w:r>
            <w:proofErr w:type="spellStart"/>
            <w:r w:rsidRPr="006A30BA">
              <w:rPr>
                <w:rFonts w:ascii="Times New Roman" w:hAnsi="Times New Roman"/>
                <w:iCs/>
                <w:spacing w:val="-3"/>
                <w:sz w:val="20"/>
                <w:szCs w:val="20"/>
              </w:rPr>
              <w:t>покриттiв</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пiдлог</w:t>
            </w:r>
            <w:proofErr w:type="spellEnd"/>
            <w:r w:rsidRPr="006A30BA">
              <w:rPr>
                <w:rFonts w:ascii="Times New Roman" w:hAnsi="Times New Roman"/>
                <w:iCs/>
                <w:spacing w:val="-3"/>
                <w:sz w:val="20"/>
                <w:szCs w:val="20"/>
              </w:rPr>
              <w:t xml:space="preserve"> з </w:t>
            </w:r>
            <w:proofErr w:type="spellStart"/>
            <w:r w:rsidRPr="006A30BA">
              <w:rPr>
                <w:rFonts w:ascii="Times New Roman" w:hAnsi="Times New Roman"/>
                <w:iCs/>
                <w:spacing w:val="-3"/>
                <w:sz w:val="20"/>
                <w:szCs w:val="20"/>
              </w:rPr>
              <w:t>лiнолеуму</w:t>
            </w:r>
            <w:proofErr w:type="spellEnd"/>
            <w:r w:rsidRPr="006A30BA">
              <w:rPr>
                <w:rFonts w:ascii="Times New Roman" w:hAnsi="Times New Roman"/>
                <w:iCs/>
                <w:spacing w:val="-3"/>
                <w:sz w:val="20"/>
                <w:szCs w:val="20"/>
              </w:rPr>
              <w:t xml:space="preserve"> та </w:t>
            </w:r>
            <w:proofErr w:type="spellStart"/>
            <w:r w:rsidRPr="006A30BA">
              <w:rPr>
                <w:rFonts w:ascii="Times New Roman" w:hAnsi="Times New Roman"/>
                <w:iCs/>
                <w:spacing w:val="-3"/>
                <w:sz w:val="20"/>
                <w:szCs w:val="20"/>
              </w:rPr>
              <w:t>релiну</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0,307</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269</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Улаштування покриття </w:t>
            </w:r>
            <w:proofErr w:type="spellStart"/>
            <w:r w:rsidRPr="006A30BA">
              <w:rPr>
                <w:rFonts w:ascii="Times New Roman" w:hAnsi="Times New Roman"/>
                <w:iCs/>
                <w:spacing w:val="-3"/>
                <w:sz w:val="20"/>
                <w:szCs w:val="20"/>
              </w:rPr>
              <w:t>iз</w:t>
            </w:r>
            <w:proofErr w:type="spellEnd"/>
            <w:r w:rsidRPr="006A30BA">
              <w:rPr>
                <w:rFonts w:ascii="Times New Roman" w:hAnsi="Times New Roman"/>
                <w:iCs/>
                <w:spacing w:val="-3"/>
                <w:sz w:val="20"/>
                <w:szCs w:val="20"/>
              </w:rPr>
              <w:t xml:space="preserve"> плит OSB площею покриття понад 10 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0,3</w:t>
            </w:r>
            <w:r>
              <w:rPr>
                <w:rFonts w:ascii="Times New Roman" w:hAnsi="Times New Roman"/>
                <w:iCs/>
                <w:spacing w:val="-3"/>
                <w:sz w:val="20"/>
                <w:szCs w:val="20"/>
              </w:rPr>
              <w:t>1</w:t>
            </w:r>
            <w:r w:rsidRPr="006A30BA">
              <w:rPr>
                <w:rFonts w:ascii="Times New Roman" w:hAnsi="Times New Roman"/>
                <w:iCs/>
                <w:spacing w:val="-3"/>
                <w:sz w:val="20"/>
                <w:szCs w:val="20"/>
              </w:rPr>
              <w:t>7</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270</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Плити OSB 12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31,31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271</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Клей ПВА</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6,75</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272</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Пресс-шайба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дл</w:t>
            </w:r>
            <w:proofErr w:type="spellEnd"/>
            <w:r w:rsidRPr="006A30BA">
              <w:rPr>
                <w:rFonts w:ascii="Times New Roman" w:hAnsi="Times New Roman"/>
                <w:spacing w:val="-3"/>
                <w:sz w:val="20"/>
                <w:szCs w:val="20"/>
              </w:rPr>
              <w:t>. 50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553</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273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Улаштування покриттів з </w:t>
            </w:r>
            <w:proofErr w:type="spellStart"/>
            <w:r w:rsidRPr="006A30BA">
              <w:rPr>
                <w:rFonts w:ascii="Times New Roman" w:hAnsi="Times New Roman"/>
                <w:iCs/>
                <w:spacing w:val="-3"/>
                <w:sz w:val="20"/>
                <w:szCs w:val="20"/>
              </w:rPr>
              <w:t>лiнолеуму</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полiвiнiлхлоридного</w:t>
            </w:r>
            <w:proofErr w:type="spellEnd"/>
            <w:r w:rsidRPr="006A30BA">
              <w:rPr>
                <w:rFonts w:ascii="Times New Roman" w:hAnsi="Times New Roman"/>
                <w:iCs/>
                <w:spacing w:val="-3"/>
                <w:sz w:val="20"/>
                <w:szCs w:val="20"/>
              </w:rPr>
              <w:t xml:space="preserve"> на клеї</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0,307</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lastRenderedPageBreak/>
              <w:t>274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Клей для лінолеуму</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кг</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19,4</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275</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Лiнолеум</w:t>
            </w:r>
            <w:proofErr w:type="spellEnd"/>
            <w:r w:rsidRPr="006A30BA">
              <w:rPr>
                <w:rFonts w:ascii="Times New Roman" w:hAnsi="Times New Roman"/>
                <w:spacing w:val="-3"/>
                <w:sz w:val="20"/>
                <w:szCs w:val="20"/>
              </w:rPr>
              <w:t>, клас зносостійкості 34/43</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31,31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276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Улаштування </w:t>
            </w:r>
            <w:proofErr w:type="spellStart"/>
            <w:r w:rsidRPr="006A30BA">
              <w:rPr>
                <w:rFonts w:ascii="Times New Roman" w:hAnsi="Times New Roman"/>
                <w:iCs/>
                <w:spacing w:val="-3"/>
                <w:sz w:val="20"/>
                <w:szCs w:val="20"/>
              </w:rPr>
              <w:t>плiнтусiв</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полiвiнiлхлоридних</w:t>
            </w:r>
            <w:proofErr w:type="spellEnd"/>
            <w:r w:rsidRPr="006A30BA">
              <w:rPr>
                <w:rFonts w:ascii="Times New Roman" w:hAnsi="Times New Roman"/>
                <w:iCs/>
                <w:spacing w:val="-3"/>
                <w:sz w:val="20"/>
                <w:szCs w:val="20"/>
              </w:rPr>
              <w:t xml:space="preserve"> на шурупах та дюбелях</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0,2881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277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Дюбель 6х40мм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43</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278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Шурупи </w:t>
            </w:r>
            <w:proofErr w:type="spellStart"/>
            <w:r w:rsidRPr="006A30BA">
              <w:rPr>
                <w:rFonts w:ascii="Times New Roman" w:hAnsi="Times New Roman"/>
                <w:spacing w:val="-3"/>
                <w:sz w:val="20"/>
                <w:szCs w:val="20"/>
              </w:rPr>
              <w:t>самонарізні</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43</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279</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З'єднувальні елементи плінтусу</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40</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977A8F" w:rsidTr="00DA1C09">
        <w:trPr>
          <w:jc w:val="center"/>
        </w:trPr>
        <w:tc>
          <w:tcPr>
            <w:tcW w:w="10276" w:type="dxa"/>
            <w:gridSpan w:val="5"/>
            <w:vAlign w:val="center"/>
          </w:tcPr>
          <w:p w:rsidR="004B77AD" w:rsidRPr="00977A8F" w:rsidRDefault="004B77AD" w:rsidP="00DA1C09">
            <w:pPr>
              <w:keepLines/>
              <w:spacing w:before="0"/>
              <w:jc w:val="center"/>
              <w:rPr>
                <w:rFonts w:ascii="Times New Roman" w:hAnsi="Times New Roman"/>
                <w:sz w:val="20"/>
                <w:szCs w:val="20"/>
              </w:rPr>
            </w:pPr>
            <w:r w:rsidRPr="00977A8F">
              <w:rPr>
                <w:rFonts w:ascii="Times New Roman" w:hAnsi="Times New Roman"/>
                <w:sz w:val="20"/>
                <w:szCs w:val="20"/>
              </w:rPr>
              <w:t>4.4.6 ЕЛЕКТРОМОНТАЖНІ РОБОТИ</w:t>
            </w: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280</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Демонтаж </w:t>
            </w:r>
            <w:proofErr w:type="spellStart"/>
            <w:r w:rsidRPr="006A30BA">
              <w:rPr>
                <w:rFonts w:ascii="Times New Roman" w:hAnsi="Times New Roman"/>
                <w:spacing w:val="-3"/>
                <w:sz w:val="20"/>
                <w:szCs w:val="20"/>
              </w:rPr>
              <w:t>свiтильникiв</w:t>
            </w:r>
            <w:proofErr w:type="spellEnd"/>
            <w:r w:rsidRPr="006A30BA">
              <w:rPr>
                <w:rFonts w:ascii="Times New Roman" w:hAnsi="Times New Roman"/>
                <w:spacing w:val="-3"/>
                <w:sz w:val="20"/>
                <w:szCs w:val="20"/>
              </w:rPr>
              <w:t xml:space="preserve"> з лампами розжарювання</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100шт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0,03</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281</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Демонтаж </w:t>
            </w:r>
            <w:proofErr w:type="spellStart"/>
            <w:r w:rsidRPr="006A30BA">
              <w:rPr>
                <w:rFonts w:ascii="Times New Roman" w:hAnsi="Times New Roman"/>
                <w:spacing w:val="-3"/>
                <w:sz w:val="20"/>
                <w:szCs w:val="20"/>
              </w:rPr>
              <w:t>вимикачiв</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100шт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0,01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282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Установлення </w:t>
            </w:r>
            <w:proofErr w:type="spellStart"/>
            <w:r w:rsidRPr="006A30BA">
              <w:rPr>
                <w:rFonts w:ascii="Times New Roman" w:hAnsi="Times New Roman"/>
                <w:spacing w:val="-3"/>
                <w:sz w:val="20"/>
                <w:szCs w:val="20"/>
              </w:rPr>
              <w:t>вимикачiв</w:t>
            </w:r>
            <w:proofErr w:type="spellEnd"/>
            <w:r w:rsidRPr="006A30BA">
              <w:rPr>
                <w:rFonts w:ascii="Times New Roman" w:hAnsi="Times New Roman"/>
                <w:spacing w:val="-3"/>
                <w:sz w:val="20"/>
                <w:szCs w:val="20"/>
              </w:rPr>
              <w:t xml:space="preserve"> утопленого типу при </w:t>
            </w:r>
            <w:proofErr w:type="spellStart"/>
            <w:r w:rsidRPr="006A30BA">
              <w:rPr>
                <w:rFonts w:ascii="Times New Roman" w:hAnsi="Times New Roman"/>
                <w:spacing w:val="-3"/>
                <w:sz w:val="20"/>
                <w:szCs w:val="20"/>
              </w:rPr>
              <w:t>схованiй</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проводцi</w:t>
            </w:r>
            <w:proofErr w:type="spellEnd"/>
            <w:r w:rsidRPr="006A30BA">
              <w:rPr>
                <w:rFonts w:ascii="Times New Roman" w:hAnsi="Times New Roman"/>
                <w:spacing w:val="-3"/>
                <w:sz w:val="20"/>
                <w:szCs w:val="20"/>
              </w:rPr>
              <w:t>, 1-клавiшних</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100шт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0,01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283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Вимикач 1-клавішний</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284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Коробка монтажна</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285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Монтаж </w:t>
            </w:r>
            <w:proofErr w:type="spellStart"/>
            <w:r w:rsidRPr="006A30BA">
              <w:rPr>
                <w:rFonts w:ascii="Times New Roman" w:hAnsi="Times New Roman"/>
                <w:iCs/>
                <w:spacing w:val="-3"/>
                <w:sz w:val="20"/>
                <w:szCs w:val="20"/>
              </w:rPr>
              <w:t>полиетиленових</w:t>
            </w:r>
            <w:proofErr w:type="spellEnd"/>
            <w:r w:rsidRPr="006A30BA">
              <w:rPr>
                <w:rFonts w:ascii="Times New Roman" w:hAnsi="Times New Roman"/>
                <w:iCs/>
                <w:spacing w:val="-3"/>
                <w:sz w:val="20"/>
                <w:szCs w:val="20"/>
              </w:rPr>
              <w:t xml:space="preserve"> гофрованих труб для електропроводки діаметром 16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286</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Трубы</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гофра</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диам</w:t>
            </w:r>
            <w:proofErr w:type="spellEnd"/>
            <w:r w:rsidRPr="006A30BA">
              <w:rPr>
                <w:rFonts w:ascii="Times New Roman" w:hAnsi="Times New Roman"/>
                <w:spacing w:val="-3"/>
                <w:sz w:val="20"/>
                <w:szCs w:val="20"/>
              </w:rPr>
              <w:t>. 16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20,2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287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Затягування першого проводу </w:t>
            </w:r>
            <w:proofErr w:type="spellStart"/>
            <w:r w:rsidRPr="006A30BA">
              <w:rPr>
                <w:rFonts w:ascii="Times New Roman" w:hAnsi="Times New Roman"/>
                <w:iCs/>
                <w:spacing w:val="-3"/>
                <w:sz w:val="20"/>
                <w:szCs w:val="20"/>
              </w:rPr>
              <w:t>перерiзом</w:t>
            </w:r>
            <w:proofErr w:type="spellEnd"/>
            <w:r w:rsidRPr="006A30BA">
              <w:rPr>
                <w:rFonts w:ascii="Times New Roman" w:hAnsi="Times New Roman"/>
                <w:iCs/>
                <w:spacing w:val="-3"/>
                <w:sz w:val="20"/>
                <w:szCs w:val="20"/>
              </w:rPr>
              <w:t xml:space="preserve"> понад 2,5 мм2 до 6 мм2 в труби</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288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Прокладання </w:t>
            </w:r>
            <w:proofErr w:type="spellStart"/>
            <w:r w:rsidRPr="006A30BA">
              <w:rPr>
                <w:rFonts w:ascii="Times New Roman" w:hAnsi="Times New Roman"/>
                <w:iCs/>
                <w:spacing w:val="-3"/>
                <w:sz w:val="20"/>
                <w:szCs w:val="20"/>
              </w:rPr>
              <w:t>проводiв</w:t>
            </w:r>
            <w:proofErr w:type="spellEnd"/>
            <w:r w:rsidRPr="006A30BA">
              <w:rPr>
                <w:rFonts w:ascii="Times New Roman" w:hAnsi="Times New Roman"/>
                <w:iCs/>
                <w:spacing w:val="-3"/>
                <w:sz w:val="20"/>
                <w:szCs w:val="20"/>
              </w:rPr>
              <w:t xml:space="preserve"> при </w:t>
            </w:r>
            <w:proofErr w:type="spellStart"/>
            <w:r w:rsidRPr="006A30BA">
              <w:rPr>
                <w:rFonts w:ascii="Times New Roman" w:hAnsi="Times New Roman"/>
                <w:iCs/>
                <w:spacing w:val="-3"/>
                <w:sz w:val="20"/>
                <w:szCs w:val="20"/>
              </w:rPr>
              <w:t>схованiй</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проводцi</w:t>
            </w:r>
            <w:proofErr w:type="spellEnd"/>
            <w:r w:rsidRPr="006A30BA">
              <w:rPr>
                <w:rFonts w:ascii="Times New Roman" w:hAnsi="Times New Roman"/>
                <w:iCs/>
                <w:spacing w:val="-3"/>
                <w:sz w:val="20"/>
                <w:szCs w:val="20"/>
              </w:rPr>
              <w:t xml:space="preserve"> в борознах</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289</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Кабель ВВГ 2х1,5мм2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22,44</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290</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Монтаж </w:t>
            </w:r>
            <w:proofErr w:type="spellStart"/>
            <w:r w:rsidRPr="006A30BA">
              <w:rPr>
                <w:rFonts w:ascii="Times New Roman" w:hAnsi="Times New Roman"/>
                <w:iCs/>
                <w:spacing w:val="-3"/>
                <w:sz w:val="20"/>
                <w:szCs w:val="20"/>
              </w:rPr>
              <w:t>свiтильникiв</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світлодіодних</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якi</w:t>
            </w:r>
            <w:proofErr w:type="spellEnd"/>
            <w:r w:rsidRPr="006A30BA">
              <w:rPr>
                <w:rFonts w:ascii="Times New Roman" w:hAnsi="Times New Roman"/>
                <w:iCs/>
                <w:spacing w:val="-3"/>
                <w:sz w:val="20"/>
                <w:szCs w:val="20"/>
              </w:rPr>
              <w:t xml:space="preserve"> встановлюються в </w:t>
            </w:r>
            <w:proofErr w:type="spellStart"/>
            <w:r w:rsidRPr="006A30BA">
              <w:rPr>
                <w:rFonts w:ascii="Times New Roman" w:hAnsi="Times New Roman"/>
                <w:iCs/>
                <w:spacing w:val="-3"/>
                <w:sz w:val="20"/>
                <w:szCs w:val="20"/>
              </w:rPr>
              <w:t>пiдвiсних</w:t>
            </w:r>
            <w:proofErr w:type="spellEnd"/>
            <w:r w:rsidRPr="006A30BA">
              <w:rPr>
                <w:rFonts w:ascii="Times New Roman" w:hAnsi="Times New Roman"/>
                <w:iCs/>
                <w:spacing w:val="-3"/>
                <w:sz w:val="20"/>
                <w:szCs w:val="20"/>
              </w:rPr>
              <w:t xml:space="preserve"> стелях</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100шт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0,03</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291</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Свiтильник</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світлодіодний</w:t>
            </w:r>
            <w:proofErr w:type="spellEnd"/>
            <w:r w:rsidRPr="006A30BA">
              <w:rPr>
                <w:rFonts w:ascii="Times New Roman" w:hAnsi="Times New Roman"/>
                <w:spacing w:val="-3"/>
                <w:sz w:val="20"/>
                <w:szCs w:val="20"/>
              </w:rPr>
              <w:t xml:space="preserve"> 600х600</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3</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10276" w:type="dxa"/>
            <w:gridSpan w:val="5"/>
            <w:vAlign w:val="center"/>
          </w:tcPr>
          <w:p w:rsidR="004B77AD" w:rsidRPr="006A30BA" w:rsidRDefault="004B77AD" w:rsidP="00DA1C09">
            <w:pPr>
              <w:keepLines/>
              <w:spacing w:before="0"/>
              <w:jc w:val="center"/>
              <w:rPr>
                <w:rFonts w:ascii="Times New Roman" w:hAnsi="Times New Roman"/>
                <w:b/>
                <w:sz w:val="20"/>
                <w:szCs w:val="20"/>
              </w:rPr>
            </w:pPr>
            <w:r>
              <w:rPr>
                <w:rFonts w:ascii="Times New Roman" w:hAnsi="Times New Roman"/>
                <w:b/>
                <w:sz w:val="20"/>
                <w:szCs w:val="20"/>
              </w:rPr>
              <w:t>РОЗДІЛ</w:t>
            </w:r>
            <w:r w:rsidRPr="006A30BA">
              <w:rPr>
                <w:rFonts w:ascii="Times New Roman" w:hAnsi="Times New Roman"/>
                <w:b/>
                <w:sz w:val="20"/>
                <w:szCs w:val="20"/>
              </w:rPr>
              <w:t xml:space="preserve"> 5</w:t>
            </w:r>
            <w:r>
              <w:rPr>
                <w:rFonts w:ascii="Times New Roman" w:hAnsi="Times New Roman"/>
                <w:b/>
                <w:sz w:val="20"/>
                <w:szCs w:val="20"/>
              </w:rPr>
              <w:t>.</w:t>
            </w:r>
            <w:r w:rsidRPr="006A30BA">
              <w:rPr>
                <w:rFonts w:ascii="Times New Roman" w:hAnsi="Times New Roman"/>
                <w:b/>
                <w:sz w:val="20"/>
                <w:szCs w:val="20"/>
              </w:rPr>
              <w:t xml:space="preserve"> ПРОТИПОЖЕЖНИЙ ТРУБОПРОВІД</w:t>
            </w: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w:t>
            </w:r>
          </w:p>
        </w:tc>
        <w:tc>
          <w:tcPr>
            <w:tcW w:w="6307" w:type="dxa"/>
            <w:vAlign w:val="center"/>
          </w:tcPr>
          <w:p w:rsidR="004B77AD" w:rsidRPr="006A30BA" w:rsidRDefault="004B77AD" w:rsidP="00DA1C09">
            <w:pPr>
              <w:keepLines/>
              <w:spacing w:before="0"/>
              <w:rPr>
                <w:rFonts w:ascii="Times New Roman" w:hAnsi="Times New Roman"/>
                <w:iCs/>
                <w:spacing w:val="-3"/>
                <w:sz w:val="20"/>
                <w:szCs w:val="20"/>
              </w:rPr>
            </w:pPr>
            <w:r w:rsidRPr="006A30BA">
              <w:rPr>
                <w:rFonts w:ascii="Times New Roman" w:hAnsi="Times New Roman"/>
                <w:iCs/>
                <w:spacing w:val="-3"/>
                <w:sz w:val="20"/>
                <w:szCs w:val="20"/>
              </w:rPr>
              <w:t xml:space="preserve">Демонтаж </w:t>
            </w:r>
            <w:proofErr w:type="spellStart"/>
            <w:r w:rsidRPr="006A30BA">
              <w:rPr>
                <w:rFonts w:ascii="Times New Roman" w:hAnsi="Times New Roman"/>
                <w:iCs/>
                <w:spacing w:val="-3"/>
                <w:sz w:val="20"/>
                <w:szCs w:val="20"/>
              </w:rPr>
              <w:t>трубопроводiв</w:t>
            </w:r>
            <w:proofErr w:type="spellEnd"/>
            <w:r w:rsidRPr="006A30BA">
              <w:rPr>
                <w:rFonts w:ascii="Times New Roman" w:hAnsi="Times New Roman"/>
                <w:iCs/>
                <w:spacing w:val="-3"/>
                <w:sz w:val="20"/>
                <w:szCs w:val="20"/>
              </w:rPr>
              <w:t xml:space="preserve"> опалення </w:t>
            </w:r>
            <w:proofErr w:type="spellStart"/>
            <w:r w:rsidRPr="006A30BA">
              <w:rPr>
                <w:rFonts w:ascii="Times New Roman" w:hAnsi="Times New Roman"/>
                <w:iCs/>
                <w:spacing w:val="-3"/>
                <w:sz w:val="20"/>
                <w:szCs w:val="20"/>
              </w:rPr>
              <w:t>зi</w:t>
            </w:r>
            <w:proofErr w:type="spellEnd"/>
            <w:r w:rsidRPr="006A30BA">
              <w:rPr>
                <w:rFonts w:ascii="Times New Roman" w:hAnsi="Times New Roman"/>
                <w:iCs/>
                <w:spacing w:val="-3"/>
                <w:sz w:val="20"/>
                <w:szCs w:val="20"/>
              </w:rPr>
              <w:t xml:space="preserve"> сталевих </w:t>
            </w:r>
            <w:proofErr w:type="spellStart"/>
            <w:r w:rsidRPr="006A30BA">
              <w:rPr>
                <w:rFonts w:ascii="Times New Roman" w:hAnsi="Times New Roman"/>
                <w:iCs/>
                <w:spacing w:val="-3"/>
                <w:sz w:val="20"/>
                <w:szCs w:val="20"/>
              </w:rPr>
              <w:t>водогазопровiдних</w:t>
            </w:r>
            <w:proofErr w:type="spellEnd"/>
          </w:p>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iCs/>
                <w:spacing w:val="-3"/>
                <w:sz w:val="20"/>
                <w:szCs w:val="20"/>
              </w:rPr>
              <w:t>неоцинкованих</w:t>
            </w:r>
            <w:proofErr w:type="spellEnd"/>
            <w:r w:rsidRPr="006A30BA">
              <w:rPr>
                <w:rFonts w:ascii="Times New Roman" w:hAnsi="Times New Roman"/>
                <w:iCs/>
                <w:spacing w:val="-3"/>
                <w:sz w:val="20"/>
                <w:szCs w:val="20"/>
              </w:rPr>
              <w:t xml:space="preserve"> труб </w:t>
            </w:r>
            <w:proofErr w:type="spellStart"/>
            <w:r w:rsidRPr="006A30BA">
              <w:rPr>
                <w:rFonts w:ascii="Times New Roman" w:hAnsi="Times New Roman"/>
                <w:iCs/>
                <w:spacing w:val="-3"/>
                <w:sz w:val="20"/>
                <w:szCs w:val="20"/>
              </w:rPr>
              <w:t>дiаметром</w:t>
            </w:r>
            <w:proofErr w:type="spellEnd"/>
            <w:r w:rsidRPr="006A30BA">
              <w:rPr>
                <w:rFonts w:ascii="Times New Roman" w:hAnsi="Times New Roman"/>
                <w:iCs/>
                <w:spacing w:val="-3"/>
                <w:sz w:val="20"/>
                <w:szCs w:val="20"/>
              </w:rPr>
              <w:t xml:space="preserve"> 40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0,18</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Демонтаж навісної пожежної шафи</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100шт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3</w:t>
            </w:r>
          </w:p>
        </w:tc>
        <w:tc>
          <w:tcPr>
            <w:tcW w:w="6307" w:type="dxa"/>
            <w:vAlign w:val="center"/>
          </w:tcPr>
          <w:p w:rsidR="004B77AD" w:rsidRPr="006A30BA" w:rsidRDefault="004B77AD" w:rsidP="00DA1C09">
            <w:pPr>
              <w:keepLines/>
              <w:spacing w:before="0"/>
              <w:rPr>
                <w:rFonts w:ascii="Times New Roman" w:hAnsi="Times New Roman"/>
                <w:iCs/>
                <w:spacing w:val="-3"/>
                <w:sz w:val="20"/>
                <w:szCs w:val="20"/>
              </w:rPr>
            </w:pPr>
            <w:r w:rsidRPr="006A30BA">
              <w:rPr>
                <w:rFonts w:ascii="Times New Roman" w:hAnsi="Times New Roman"/>
                <w:iCs/>
                <w:spacing w:val="-3"/>
                <w:sz w:val="20"/>
                <w:szCs w:val="20"/>
              </w:rPr>
              <w:t xml:space="preserve">Прокладання </w:t>
            </w:r>
            <w:proofErr w:type="spellStart"/>
            <w:r w:rsidRPr="006A30BA">
              <w:rPr>
                <w:rFonts w:ascii="Times New Roman" w:hAnsi="Times New Roman"/>
                <w:iCs/>
                <w:spacing w:val="-3"/>
                <w:sz w:val="20"/>
                <w:szCs w:val="20"/>
              </w:rPr>
              <w:t>трубопроводiв</w:t>
            </w:r>
            <w:proofErr w:type="spellEnd"/>
            <w:r w:rsidRPr="006A30BA">
              <w:rPr>
                <w:rFonts w:ascii="Times New Roman" w:hAnsi="Times New Roman"/>
                <w:iCs/>
                <w:spacing w:val="-3"/>
                <w:sz w:val="20"/>
                <w:szCs w:val="20"/>
              </w:rPr>
              <w:t xml:space="preserve"> опалення </w:t>
            </w:r>
            <w:proofErr w:type="spellStart"/>
            <w:r w:rsidRPr="006A30BA">
              <w:rPr>
                <w:rFonts w:ascii="Times New Roman" w:hAnsi="Times New Roman"/>
                <w:iCs/>
                <w:spacing w:val="-3"/>
                <w:sz w:val="20"/>
                <w:szCs w:val="20"/>
              </w:rPr>
              <w:t>зi</w:t>
            </w:r>
            <w:proofErr w:type="spellEnd"/>
            <w:r w:rsidRPr="006A30BA">
              <w:rPr>
                <w:rFonts w:ascii="Times New Roman" w:hAnsi="Times New Roman"/>
                <w:iCs/>
                <w:spacing w:val="-3"/>
                <w:sz w:val="20"/>
                <w:szCs w:val="20"/>
              </w:rPr>
              <w:t xml:space="preserve"> сталевих </w:t>
            </w:r>
            <w:proofErr w:type="spellStart"/>
            <w:r w:rsidRPr="006A30BA">
              <w:rPr>
                <w:rFonts w:ascii="Times New Roman" w:hAnsi="Times New Roman"/>
                <w:iCs/>
                <w:spacing w:val="-3"/>
                <w:sz w:val="20"/>
                <w:szCs w:val="20"/>
              </w:rPr>
              <w:t>водогазопровiдних</w:t>
            </w:r>
            <w:proofErr w:type="spellEnd"/>
          </w:p>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iCs/>
                <w:spacing w:val="-3"/>
                <w:sz w:val="20"/>
                <w:szCs w:val="20"/>
              </w:rPr>
              <w:t>неоцинкованих</w:t>
            </w:r>
            <w:proofErr w:type="spellEnd"/>
            <w:r w:rsidRPr="006A30BA">
              <w:rPr>
                <w:rFonts w:ascii="Times New Roman" w:hAnsi="Times New Roman"/>
                <w:iCs/>
                <w:spacing w:val="-3"/>
                <w:sz w:val="20"/>
                <w:szCs w:val="20"/>
              </w:rPr>
              <w:t xml:space="preserve"> труб </w:t>
            </w:r>
            <w:proofErr w:type="spellStart"/>
            <w:r w:rsidRPr="006A30BA">
              <w:rPr>
                <w:rFonts w:ascii="Times New Roman" w:hAnsi="Times New Roman"/>
                <w:iCs/>
                <w:spacing w:val="-3"/>
                <w:sz w:val="20"/>
                <w:szCs w:val="20"/>
              </w:rPr>
              <w:t>дiаметром</w:t>
            </w:r>
            <w:proofErr w:type="spellEnd"/>
            <w:r w:rsidRPr="006A30BA">
              <w:rPr>
                <w:rFonts w:ascii="Times New Roman" w:hAnsi="Times New Roman"/>
                <w:iCs/>
                <w:spacing w:val="-3"/>
                <w:sz w:val="20"/>
                <w:szCs w:val="20"/>
              </w:rPr>
              <w:t xml:space="preserve"> 50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0,21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Труби </w:t>
            </w:r>
            <w:proofErr w:type="spellStart"/>
            <w:r w:rsidRPr="006A30BA">
              <w:rPr>
                <w:rFonts w:ascii="Times New Roman" w:hAnsi="Times New Roman"/>
                <w:spacing w:val="-3"/>
                <w:sz w:val="20"/>
                <w:szCs w:val="20"/>
              </w:rPr>
              <w:t>сталевi</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водогазопровiднi</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неоцинкованi</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дiаметр</w:t>
            </w:r>
            <w:proofErr w:type="spellEnd"/>
            <w:r w:rsidRPr="006A30BA">
              <w:rPr>
                <w:rFonts w:ascii="Times New Roman" w:hAnsi="Times New Roman"/>
                <w:spacing w:val="-3"/>
                <w:sz w:val="20"/>
                <w:szCs w:val="20"/>
              </w:rPr>
              <w:t xml:space="preserve"> 57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19,866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5</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Вiдводи</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гнутi</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пiд</w:t>
            </w:r>
            <w:proofErr w:type="spellEnd"/>
            <w:r w:rsidRPr="006A30BA">
              <w:rPr>
                <w:rFonts w:ascii="Times New Roman" w:hAnsi="Times New Roman"/>
                <w:spacing w:val="-3"/>
                <w:sz w:val="20"/>
                <w:szCs w:val="20"/>
              </w:rPr>
              <w:t xml:space="preserve"> кутом 90 град. </w:t>
            </w:r>
            <w:proofErr w:type="spellStart"/>
            <w:r w:rsidRPr="006A30BA">
              <w:rPr>
                <w:rFonts w:ascii="Times New Roman" w:hAnsi="Times New Roman"/>
                <w:spacing w:val="-3"/>
                <w:sz w:val="20"/>
                <w:szCs w:val="20"/>
              </w:rPr>
              <w:t>iз</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сталi</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дiаметр</w:t>
            </w:r>
            <w:proofErr w:type="spellEnd"/>
            <w:r w:rsidRPr="006A30BA">
              <w:rPr>
                <w:rFonts w:ascii="Times New Roman" w:hAnsi="Times New Roman"/>
                <w:spacing w:val="-3"/>
                <w:sz w:val="20"/>
                <w:szCs w:val="20"/>
              </w:rPr>
              <w:t xml:space="preserve"> 57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5</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Хомут металевий з анкером, </w:t>
            </w:r>
            <w:proofErr w:type="spellStart"/>
            <w:r w:rsidRPr="006A30BA">
              <w:rPr>
                <w:rFonts w:ascii="Times New Roman" w:hAnsi="Times New Roman"/>
                <w:spacing w:val="-3"/>
                <w:sz w:val="20"/>
                <w:szCs w:val="20"/>
              </w:rPr>
              <w:t>дiам</w:t>
            </w:r>
            <w:proofErr w:type="spellEnd"/>
            <w:r w:rsidRPr="006A30BA">
              <w:rPr>
                <w:rFonts w:ascii="Times New Roman" w:hAnsi="Times New Roman"/>
                <w:spacing w:val="-3"/>
                <w:sz w:val="20"/>
                <w:szCs w:val="20"/>
              </w:rPr>
              <w:t>. 50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20</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7</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iCs/>
                <w:spacing w:val="-3"/>
                <w:sz w:val="20"/>
                <w:szCs w:val="20"/>
              </w:rPr>
              <w:t>Врiзування</w:t>
            </w:r>
            <w:proofErr w:type="spellEnd"/>
            <w:r w:rsidRPr="006A30BA">
              <w:rPr>
                <w:rFonts w:ascii="Times New Roman" w:hAnsi="Times New Roman"/>
                <w:iCs/>
                <w:spacing w:val="-3"/>
                <w:sz w:val="20"/>
                <w:szCs w:val="20"/>
              </w:rPr>
              <w:t xml:space="preserve"> в </w:t>
            </w:r>
            <w:proofErr w:type="spellStart"/>
            <w:r w:rsidRPr="006A30BA">
              <w:rPr>
                <w:rFonts w:ascii="Times New Roman" w:hAnsi="Times New Roman"/>
                <w:iCs/>
                <w:spacing w:val="-3"/>
                <w:sz w:val="20"/>
                <w:szCs w:val="20"/>
              </w:rPr>
              <w:t>iснуючi</w:t>
            </w:r>
            <w:proofErr w:type="spellEnd"/>
            <w:r w:rsidRPr="006A30BA">
              <w:rPr>
                <w:rFonts w:ascii="Times New Roman" w:hAnsi="Times New Roman"/>
                <w:iCs/>
                <w:spacing w:val="-3"/>
                <w:sz w:val="20"/>
                <w:szCs w:val="20"/>
              </w:rPr>
              <w:t xml:space="preserve"> трубопроводи </w:t>
            </w:r>
            <w:proofErr w:type="spellStart"/>
            <w:r w:rsidRPr="006A30BA">
              <w:rPr>
                <w:rFonts w:ascii="Times New Roman" w:hAnsi="Times New Roman"/>
                <w:iCs/>
                <w:spacing w:val="-3"/>
                <w:sz w:val="20"/>
                <w:szCs w:val="20"/>
              </w:rPr>
              <w:t>запiрної</w:t>
            </w:r>
            <w:proofErr w:type="spellEnd"/>
            <w:r w:rsidRPr="006A30BA">
              <w:rPr>
                <w:rFonts w:ascii="Times New Roman" w:hAnsi="Times New Roman"/>
                <w:iCs/>
                <w:spacing w:val="-3"/>
                <w:sz w:val="20"/>
                <w:szCs w:val="20"/>
              </w:rPr>
              <w:t xml:space="preserve"> арматури </w:t>
            </w:r>
            <w:proofErr w:type="spellStart"/>
            <w:r w:rsidRPr="006A30BA">
              <w:rPr>
                <w:rFonts w:ascii="Times New Roman" w:hAnsi="Times New Roman"/>
                <w:iCs/>
                <w:spacing w:val="-3"/>
                <w:sz w:val="20"/>
                <w:szCs w:val="20"/>
              </w:rPr>
              <w:t>дiаметром</w:t>
            </w:r>
            <w:proofErr w:type="spellEnd"/>
            <w:r w:rsidRPr="006A30BA">
              <w:rPr>
                <w:rFonts w:ascii="Times New Roman" w:hAnsi="Times New Roman"/>
                <w:iCs/>
                <w:spacing w:val="-3"/>
                <w:sz w:val="20"/>
                <w:szCs w:val="20"/>
              </w:rPr>
              <w:t xml:space="preserve"> понад 32 до 50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iCs/>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Патрубки 57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9</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Вентилi</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дiаметр</w:t>
            </w:r>
            <w:proofErr w:type="spellEnd"/>
            <w:r w:rsidRPr="006A30BA">
              <w:rPr>
                <w:rFonts w:ascii="Times New Roman" w:hAnsi="Times New Roman"/>
                <w:spacing w:val="-3"/>
                <w:sz w:val="20"/>
                <w:szCs w:val="20"/>
              </w:rPr>
              <w:t xml:space="preserve"> 50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10</w:t>
            </w:r>
          </w:p>
        </w:tc>
        <w:tc>
          <w:tcPr>
            <w:tcW w:w="6307" w:type="dxa"/>
            <w:vAlign w:val="center"/>
          </w:tcPr>
          <w:p w:rsidR="004B77AD" w:rsidRPr="006A30BA" w:rsidRDefault="004B77AD" w:rsidP="00DA1C09">
            <w:pPr>
              <w:keepLines/>
              <w:spacing w:before="0"/>
              <w:rPr>
                <w:rFonts w:ascii="Times New Roman" w:hAnsi="Times New Roman"/>
                <w:iCs/>
                <w:spacing w:val="-3"/>
                <w:sz w:val="20"/>
                <w:szCs w:val="20"/>
              </w:rPr>
            </w:pPr>
            <w:r w:rsidRPr="006A30BA">
              <w:rPr>
                <w:rFonts w:ascii="Times New Roman" w:hAnsi="Times New Roman"/>
                <w:iCs/>
                <w:spacing w:val="-3"/>
                <w:sz w:val="20"/>
                <w:szCs w:val="20"/>
              </w:rPr>
              <w:t xml:space="preserve">Установлення фланцевих </w:t>
            </w:r>
            <w:proofErr w:type="spellStart"/>
            <w:r w:rsidRPr="006A30BA">
              <w:rPr>
                <w:rFonts w:ascii="Times New Roman" w:hAnsi="Times New Roman"/>
                <w:iCs/>
                <w:spacing w:val="-3"/>
                <w:sz w:val="20"/>
                <w:szCs w:val="20"/>
              </w:rPr>
              <w:t>вентилiв</w:t>
            </w:r>
            <w:proofErr w:type="spellEnd"/>
            <w:r w:rsidRPr="006A30BA">
              <w:rPr>
                <w:rFonts w:ascii="Times New Roman" w:hAnsi="Times New Roman"/>
                <w:iCs/>
                <w:spacing w:val="-3"/>
                <w:sz w:val="20"/>
                <w:szCs w:val="20"/>
              </w:rPr>
              <w:t xml:space="preserve">, засувок, </w:t>
            </w:r>
            <w:proofErr w:type="spellStart"/>
            <w:r w:rsidRPr="006A30BA">
              <w:rPr>
                <w:rFonts w:ascii="Times New Roman" w:hAnsi="Times New Roman"/>
                <w:iCs/>
                <w:spacing w:val="-3"/>
                <w:sz w:val="20"/>
                <w:szCs w:val="20"/>
              </w:rPr>
              <w:t>затворiв</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клапанiв</w:t>
            </w:r>
            <w:proofErr w:type="spellEnd"/>
            <w:r w:rsidRPr="006A30BA">
              <w:rPr>
                <w:rFonts w:ascii="Times New Roman" w:hAnsi="Times New Roman"/>
                <w:iCs/>
                <w:spacing w:val="-3"/>
                <w:sz w:val="20"/>
                <w:szCs w:val="20"/>
              </w:rPr>
              <w:t xml:space="preserve"> зворотних,</w:t>
            </w:r>
          </w:p>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iCs/>
                <w:spacing w:val="-3"/>
                <w:sz w:val="20"/>
                <w:szCs w:val="20"/>
              </w:rPr>
              <w:t>кранiв</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t>прохiдних</w:t>
            </w:r>
            <w:proofErr w:type="spellEnd"/>
            <w:r w:rsidRPr="006A30BA">
              <w:rPr>
                <w:rFonts w:ascii="Times New Roman" w:hAnsi="Times New Roman"/>
                <w:iCs/>
                <w:spacing w:val="-3"/>
                <w:sz w:val="20"/>
                <w:szCs w:val="20"/>
              </w:rPr>
              <w:t xml:space="preserve"> на трубопроводах </w:t>
            </w:r>
            <w:proofErr w:type="spellStart"/>
            <w:r w:rsidRPr="006A30BA">
              <w:rPr>
                <w:rFonts w:ascii="Times New Roman" w:hAnsi="Times New Roman"/>
                <w:iCs/>
                <w:spacing w:val="-3"/>
                <w:sz w:val="20"/>
                <w:szCs w:val="20"/>
              </w:rPr>
              <w:t>iз</w:t>
            </w:r>
            <w:proofErr w:type="spellEnd"/>
            <w:r w:rsidRPr="006A30BA">
              <w:rPr>
                <w:rFonts w:ascii="Times New Roman" w:hAnsi="Times New Roman"/>
                <w:iCs/>
                <w:spacing w:val="-3"/>
                <w:sz w:val="20"/>
                <w:szCs w:val="20"/>
              </w:rPr>
              <w:t xml:space="preserve"> сталевих труб </w:t>
            </w:r>
            <w:proofErr w:type="spellStart"/>
            <w:r w:rsidRPr="006A30BA">
              <w:rPr>
                <w:rFonts w:ascii="Times New Roman" w:hAnsi="Times New Roman"/>
                <w:iCs/>
                <w:spacing w:val="-3"/>
                <w:sz w:val="20"/>
                <w:szCs w:val="20"/>
              </w:rPr>
              <w:t>дiаметром</w:t>
            </w:r>
            <w:proofErr w:type="spellEnd"/>
            <w:r w:rsidRPr="006A30BA">
              <w:rPr>
                <w:rFonts w:ascii="Times New Roman" w:hAnsi="Times New Roman"/>
                <w:iCs/>
                <w:spacing w:val="-3"/>
                <w:sz w:val="20"/>
                <w:szCs w:val="20"/>
              </w:rPr>
              <w:t xml:space="preserve"> понад 25 до 50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100шт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11</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Приварювання різьб коротких </w:t>
            </w:r>
            <w:proofErr w:type="spellStart"/>
            <w:r w:rsidRPr="006A30BA">
              <w:rPr>
                <w:rFonts w:ascii="Times New Roman" w:hAnsi="Times New Roman"/>
                <w:iCs/>
                <w:spacing w:val="-3"/>
                <w:sz w:val="20"/>
                <w:szCs w:val="20"/>
              </w:rPr>
              <w:t>дiаметром</w:t>
            </w:r>
            <w:proofErr w:type="spellEnd"/>
            <w:r w:rsidRPr="006A30BA">
              <w:rPr>
                <w:rFonts w:ascii="Times New Roman" w:hAnsi="Times New Roman"/>
                <w:iCs/>
                <w:spacing w:val="-3"/>
                <w:sz w:val="20"/>
                <w:szCs w:val="20"/>
              </w:rPr>
              <w:t xml:space="preserve"> 50 мм до сталевих </w:t>
            </w:r>
            <w:proofErr w:type="spellStart"/>
            <w:r w:rsidRPr="006A30BA">
              <w:rPr>
                <w:rFonts w:ascii="Times New Roman" w:hAnsi="Times New Roman"/>
                <w:iCs/>
                <w:spacing w:val="-3"/>
                <w:sz w:val="20"/>
                <w:szCs w:val="20"/>
              </w:rPr>
              <w:t>трубопроводiв</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iCs/>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Різьба коротка сталева 50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Установлення пожежних шаф</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100шт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Установлення розкладок</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-0,04</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Шафа пожежна 700*500</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Анкер 10х120</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roofErr w:type="spellStart"/>
            <w:r w:rsidRPr="006A30BA">
              <w:rPr>
                <w:rFonts w:ascii="Times New Roman" w:hAnsi="Times New Roman"/>
                <w:spacing w:val="-3"/>
                <w:sz w:val="20"/>
                <w:szCs w:val="20"/>
              </w:rPr>
              <w:t>шт</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4</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Фарбування сталевих труб </w:t>
            </w:r>
            <w:proofErr w:type="spellStart"/>
            <w:r w:rsidRPr="006A30BA">
              <w:rPr>
                <w:rFonts w:ascii="Times New Roman" w:hAnsi="Times New Roman"/>
                <w:iCs/>
                <w:spacing w:val="-3"/>
                <w:sz w:val="20"/>
                <w:szCs w:val="20"/>
              </w:rPr>
              <w:t>дiаметром</w:t>
            </w:r>
            <w:proofErr w:type="spellEnd"/>
            <w:r w:rsidRPr="006A30BA">
              <w:rPr>
                <w:rFonts w:ascii="Times New Roman" w:hAnsi="Times New Roman"/>
                <w:iCs/>
                <w:spacing w:val="-3"/>
                <w:sz w:val="20"/>
                <w:szCs w:val="20"/>
              </w:rPr>
              <w:t xml:space="preserve"> 57 мм масляною фарбою за 2 рази</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0,0546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18</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iCs/>
                <w:spacing w:val="-3"/>
                <w:sz w:val="20"/>
                <w:szCs w:val="20"/>
              </w:rPr>
              <w:t>Гiдравлiчне</w:t>
            </w:r>
            <w:proofErr w:type="spellEnd"/>
            <w:r w:rsidRPr="006A30BA">
              <w:rPr>
                <w:rFonts w:ascii="Times New Roman" w:hAnsi="Times New Roman"/>
                <w:iCs/>
                <w:spacing w:val="-3"/>
                <w:sz w:val="20"/>
                <w:szCs w:val="20"/>
              </w:rPr>
              <w:t xml:space="preserve"> випробування </w:t>
            </w:r>
            <w:proofErr w:type="spellStart"/>
            <w:r w:rsidRPr="006A30BA">
              <w:rPr>
                <w:rFonts w:ascii="Times New Roman" w:hAnsi="Times New Roman"/>
                <w:iCs/>
                <w:spacing w:val="-3"/>
                <w:sz w:val="20"/>
                <w:szCs w:val="20"/>
              </w:rPr>
              <w:t>трубопроводiв</w:t>
            </w:r>
            <w:proofErr w:type="spellEnd"/>
            <w:r w:rsidRPr="006A30BA">
              <w:rPr>
                <w:rFonts w:ascii="Times New Roman" w:hAnsi="Times New Roman"/>
                <w:iCs/>
                <w:spacing w:val="-3"/>
                <w:sz w:val="20"/>
                <w:szCs w:val="20"/>
              </w:rPr>
              <w:t xml:space="preserve"> системи </w:t>
            </w:r>
            <w:proofErr w:type="spellStart"/>
            <w:r w:rsidRPr="006A30BA">
              <w:rPr>
                <w:rFonts w:ascii="Times New Roman" w:hAnsi="Times New Roman"/>
                <w:iCs/>
                <w:spacing w:val="-3"/>
                <w:sz w:val="20"/>
                <w:szCs w:val="20"/>
              </w:rPr>
              <w:t>пожежотушіння</w:t>
            </w:r>
            <w:proofErr w:type="spellEnd"/>
            <w:r w:rsidRPr="006A30BA">
              <w:rPr>
                <w:rFonts w:ascii="Times New Roman" w:hAnsi="Times New Roman"/>
                <w:iCs/>
                <w:spacing w:val="-3"/>
                <w:sz w:val="20"/>
                <w:szCs w:val="20"/>
              </w:rPr>
              <w:t xml:space="preserve">, </w:t>
            </w:r>
            <w:proofErr w:type="spellStart"/>
            <w:r w:rsidRPr="006A30BA">
              <w:rPr>
                <w:rFonts w:ascii="Times New Roman" w:hAnsi="Times New Roman"/>
                <w:iCs/>
                <w:spacing w:val="-3"/>
                <w:sz w:val="20"/>
                <w:szCs w:val="20"/>
              </w:rPr>
              <w:lastRenderedPageBreak/>
              <w:t>дiаметром</w:t>
            </w:r>
            <w:proofErr w:type="spellEnd"/>
            <w:r w:rsidRPr="006A30BA">
              <w:rPr>
                <w:rFonts w:ascii="Times New Roman" w:hAnsi="Times New Roman"/>
                <w:iCs/>
                <w:spacing w:val="-3"/>
                <w:sz w:val="20"/>
                <w:szCs w:val="20"/>
              </w:rPr>
              <w:t xml:space="preserve"> 57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lastRenderedPageBreak/>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0,21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10276" w:type="dxa"/>
            <w:gridSpan w:val="5"/>
            <w:vAlign w:val="center"/>
          </w:tcPr>
          <w:p w:rsidR="004B77AD" w:rsidRPr="006A30BA" w:rsidRDefault="004B77AD" w:rsidP="00DA1C09">
            <w:pPr>
              <w:keepLines/>
              <w:spacing w:before="0"/>
              <w:jc w:val="center"/>
              <w:rPr>
                <w:rFonts w:ascii="Times New Roman" w:hAnsi="Times New Roman"/>
                <w:b/>
                <w:sz w:val="20"/>
                <w:szCs w:val="20"/>
              </w:rPr>
            </w:pPr>
            <w:r>
              <w:rPr>
                <w:rFonts w:ascii="Times New Roman" w:hAnsi="Times New Roman"/>
                <w:b/>
                <w:sz w:val="20"/>
                <w:szCs w:val="20"/>
              </w:rPr>
              <w:lastRenderedPageBreak/>
              <w:t>РОЗДІЛ</w:t>
            </w:r>
            <w:r w:rsidRPr="006A30BA">
              <w:rPr>
                <w:rFonts w:ascii="Times New Roman" w:hAnsi="Times New Roman"/>
                <w:b/>
                <w:sz w:val="20"/>
                <w:szCs w:val="20"/>
              </w:rPr>
              <w:t xml:space="preserve"> 6</w:t>
            </w:r>
            <w:r>
              <w:rPr>
                <w:rFonts w:ascii="Times New Roman" w:hAnsi="Times New Roman"/>
                <w:b/>
                <w:sz w:val="20"/>
                <w:szCs w:val="20"/>
              </w:rPr>
              <w:t>.</w:t>
            </w:r>
            <w:r w:rsidRPr="006A30BA">
              <w:rPr>
                <w:rFonts w:ascii="Times New Roman" w:hAnsi="Times New Roman"/>
                <w:b/>
                <w:sz w:val="20"/>
                <w:szCs w:val="20"/>
              </w:rPr>
              <w:t xml:space="preserve"> БЛАГОУСТРІЙ ПРИЛЕГРОЇ ТЕРИТОРІЇ</w:t>
            </w: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Розбирання бортових </w:t>
            </w:r>
            <w:proofErr w:type="spellStart"/>
            <w:r w:rsidRPr="006A30BA">
              <w:rPr>
                <w:rFonts w:ascii="Times New Roman" w:hAnsi="Times New Roman"/>
                <w:spacing w:val="-3"/>
                <w:sz w:val="20"/>
                <w:szCs w:val="20"/>
              </w:rPr>
              <w:t>каменiв</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1,5</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Розбирання асфальтобетонних </w:t>
            </w:r>
            <w:proofErr w:type="spellStart"/>
            <w:r w:rsidRPr="006A30BA">
              <w:rPr>
                <w:rFonts w:ascii="Times New Roman" w:hAnsi="Times New Roman"/>
                <w:spacing w:val="-3"/>
                <w:sz w:val="20"/>
                <w:szCs w:val="20"/>
              </w:rPr>
              <w:t>покриттiвмеханiзованим</w:t>
            </w:r>
            <w:proofErr w:type="spellEnd"/>
            <w:r w:rsidRPr="006A30BA">
              <w:rPr>
                <w:rFonts w:ascii="Times New Roman" w:hAnsi="Times New Roman"/>
                <w:spacing w:val="-3"/>
                <w:sz w:val="20"/>
                <w:szCs w:val="20"/>
              </w:rPr>
              <w:t xml:space="preserve"> способом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100м3</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0,32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3</w:t>
            </w:r>
          </w:p>
        </w:tc>
        <w:tc>
          <w:tcPr>
            <w:tcW w:w="6307" w:type="dxa"/>
            <w:vAlign w:val="center"/>
          </w:tcPr>
          <w:p w:rsidR="004B77AD" w:rsidRPr="006A30BA" w:rsidRDefault="004B77AD" w:rsidP="00DA1C09">
            <w:pPr>
              <w:keepLines/>
              <w:spacing w:before="0"/>
              <w:rPr>
                <w:rFonts w:ascii="Times New Roman" w:hAnsi="Times New Roman"/>
                <w:spacing w:val="-3"/>
                <w:sz w:val="20"/>
                <w:szCs w:val="20"/>
              </w:rPr>
            </w:pPr>
            <w:r w:rsidRPr="006A30BA">
              <w:rPr>
                <w:rFonts w:ascii="Times New Roman" w:hAnsi="Times New Roman"/>
                <w:spacing w:val="-3"/>
                <w:sz w:val="20"/>
                <w:szCs w:val="20"/>
              </w:rPr>
              <w:t xml:space="preserve">Улаштування </w:t>
            </w:r>
            <w:proofErr w:type="spellStart"/>
            <w:r w:rsidRPr="006A30BA">
              <w:rPr>
                <w:rFonts w:ascii="Times New Roman" w:hAnsi="Times New Roman"/>
                <w:spacing w:val="-3"/>
                <w:sz w:val="20"/>
                <w:szCs w:val="20"/>
              </w:rPr>
              <w:t>дорожнiх</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коритнапiвкоритного</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профiлю</w:t>
            </w:r>
            <w:proofErr w:type="spellEnd"/>
            <w:r w:rsidRPr="006A30BA">
              <w:rPr>
                <w:rFonts w:ascii="Times New Roman" w:hAnsi="Times New Roman"/>
                <w:spacing w:val="-3"/>
                <w:sz w:val="20"/>
                <w:szCs w:val="20"/>
              </w:rPr>
              <w:t xml:space="preserve"> з застосуванням</w:t>
            </w:r>
          </w:p>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автогрейдерiв</w:t>
            </w:r>
            <w:proofErr w:type="spellEnd"/>
            <w:r w:rsidRPr="006A30BA">
              <w:rPr>
                <w:rFonts w:ascii="Times New Roman" w:hAnsi="Times New Roman"/>
                <w:spacing w:val="-3"/>
                <w:sz w:val="20"/>
                <w:szCs w:val="20"/>
              </w:rPr>
              <w:t>, глибина корита до 250 мм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3,36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4</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Улаштування одношарових </w:t>
            </w:r>
            <w:proofErr w:type="spellStart"/>
            <w:r w:rsidRPr="006A30BA">
              <w:rPr>
                <w:rFonts w:ascii="Times New Roman" w:hAnsi="Times New Roman"/>
                <w:spacing w:val="-3"/>
                <w:sz w:val="20"/>
                <w:szCs w:val="20"/>
              </w:rPr>
              <w:t>основтовщиною</w:t>
            </w:r>
            <w:proofErr w:type="spellEnd"/>
            <w:r w:rsidRPr="006A30BA">
              <w:rPr>
                <w:rFonts w:ascii="Times New Roman" w:hAnsi="Times New Roman"/>
                <w:spacing w:val="-3"/>
                <w:sz w:val="20"/>
                <w:szCs w:val="20"/>
              </w:rPr>
              <w:t xml:space="preserve"> 15 см </w:t>
            </w:r>
            <w:proofErr w:type="spellStart"/>
            <w:r w:rsidRPr="006A30BA">
              <w:rPr>
                <w:rFonts w:ascii="Times New Roman" w:hAnsi="Times New Roman"/>
                <w:spacing w:val="-3"/>
                <w:sz w:val="20"/>
                <w:szCs w:val="20"/>
              </w:rPr>
              <w:t>iз</w:t>
            </w:r>
            <w:proofErr w:type="spellEnd"/>
            <w:r w:rsidRPr="006A30BA">
              <w:rPr>
                <w:rFonts w:ascii="Times New Roman" w:hAnsi="Times New Roman"/>
                <w:spacing w:val="-3"/>
                <w:sz w:val="20"/>
                <w:szCs w:val="20"/>
              </w:rPr>
              <w:t xml:space="preserve"> щебеню </w:t>
            </w:r>
            <w:proofErr w:type="spellStart"/>
            <w:r w:rsidRPr="006A30BA">
              <w:rPr>
                <w:rFonts w:ascii="Times New Roman" w:hAnsi="Times New Roman"/>
                <w:spacing w:val="-3"/>
                <w:sz w:val="20"/>
                <w:szCs w:val="20"/>
              </w:rPr>
              <w:t>фракцiї</w:t>
            </w:r>
            <w:proofErr w:type="spellEnd"/>
            <w:r w:rsidRPr="006A30BA">
              <w:rPr>
                <w:rFonts w:ascii="Times New Roman" w:hAnsi="Times New Roman"/>
                <w:spacing w:val="-3"/>
                <w:sz w:val="20"/>
                <w:szCs w:val="20"/>
              </w:rPr>
              <w:t xml:space="preserve"> 40-70мм з межею </w:t>
            </w:r>
            <w:proofErr w:type="spellStart"/>
            <w:r w:rsidRPr="006A30BA">
              <w:rPr>
                <w:rFonts w:ascii="Times New Roman" w:hAnsi="Times New Roman"/>
                <w:spacing w:val="-3"/>
                <w:sz w:val="20"/>
                <w:szCs w:val="20"/>
              </w:rPr>
              <w:t>мiцностi</w:t>
            </w:r>
            <w:proofErr w:type="spellEnd"/>
            <w:r w:rsidRPr="006A30BA">
              <w:rPr>
                <w:rFonts w:ascii="Times New Roman" w:hAnsi="Times New Roman"/>
                <w:spacing w:val="-3"/>
                <w:sz w:val="20"/>
                <w:szCs w:val="20"/>
              </w:rPr>
              <w:t xml:space="preserve"> на стиск понад 98,1МПа [1000 кг/см2]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3,36</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5</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Розливання в'яжучих </w:t>
            </w:r>
            <w:proofErr w:type="spellStart"/>
            <w:r w:rsidRPr="006A30BA">
              <w:rPr>
                <w:rFonts w:ascii="Times New Roman" w:hAnsi="Times New Roman"/>
                <w:iCs/>
                <w:spacing w:val="-3"/>
                <w:sz w:val="20"/>
                <w:szCs w:val="20"/>
              </w:rPr>
              <w:t>матерiалiв</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0,9635</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6</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Улаштування </w:t>
            </w:r>
            <w:proofErr w:type="spellStart"/>
            <w:r w:rsidRPr="006A30BA">
              <w:rPr>
                <w:rFonts w:ascii="Times New Roman" w:hAnsi="Times New Roman"/>
                <w:spacing w:val="-3"/>
                <w:sz w:val="20"/>
                <w:szCs w:val="20"/>
              </w:rPr>
              <w:t>вирiвнювального</w:t>
            </w:r>
            <w:proofErr w:type="spellEnd"/>
            <w:r w:rsidRPr="006A30BA">
              <w:rPr>
                <w:rFonts w:ascii="Times New Roman" w:hAnsi="Times New Roman"/>
                <w:spacing w:val="-3"/>
                <w:sz w:val="20"/>
                <w:szCs w:val="20"/>
              </w:rPr>
              <w:t xml:space="preserve"> шару </w:t>
            </w:r>
            <w:proofErr w:type="spellStart"/>
            <w:r w:rsidRPr="006A30BA">
              <w:rPr>
                <w:rFonts w:ascii="Times New Roman" w:hAnsi="Times New Roman"/>
                <w:spacing w:val="-3"/>
                <w:sz w:val="20"/>
                <w:szCs w:val="20"/>
              </w:rPr>
              <w:t>засфальтобетонної</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сумiшi</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iз</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застосуваннямукладальникiв</w:t>
            </w:r>
            <w:proofErr w:type="spellEnd"/>
            <w:r w:rsidRPr="006A30BA">
              <w:rPr>
                <w:rFonts w:ascii="Times New Roman" w:hAnsi="Times New Roman"/>
                <w:spacing w:val="-3"/>
                <w:sz w:val="20"/>
                <w:szCs w:val="20"/>
              </w:rPr>
              <w:t xml:space="preserve"> асфальтобетону</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1,5724</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7</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Улаштування </w:t>
            </w:r>
            <w:proofErr w:type="spellStart"/>
            <w:r w:rsidRPr="006A30BA">
              <w:rPr>
                <w:rFonts w:ascii="Times New Roman" w:hAnsi="Times New Roman"/>
                <w:spacing w:val="-3"/>
                <w:sz w:val="20"/>
                <w:szCs w:val="20"/>
              </w:rPr>
              <w:t>вирiвнювального</w:t>
            </w:r>
            <w:proofErr w:type="spellEnd"/>
            <w:r w:rsidRPr="006A30BA">
              <w:rPr>
                <w:rFonts w:ascii="Times New Roman" w:hAnsi="Times New Roman"/>
                <w:spacing w:val="-3"/>
                <w:sz w:val="20"/>
                <w:szCs w:val="20"/>
              </w:rPr>
              <w:t xml:space="preserve"> шару </w:t>
            </w:r>
            <w:proofErr w:type="spellStart"/>
            <w:r w:rsidRPr="006A30BA">
              <w:rPr>
                <w:rFonts w:ascii="Times New Roman" w:hAnsi="Times New Roman"/>
                <w:spacing w:val="-3"/>
                <w:sz w:val="20"/>
                <w:szCs w:val="20"/>
              </w:rPr>
              <w:t>засфальтобетонної</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сумiшi</w:t>
            </w:r>
            <w:proofErr w:type="spellEnd"/>
            <w:r w:rsidRPr="006A30BA">
              <w:rPr>
                <w:rFonts w:ascii="Times New Roman" w:hAnsi="Times New Roman"/>
                <w:spacing w:val="-3"/>
                <w:sz w:val="20"/>
                <w:szCs w:val="20"/>
              </w:rPr>
              <w:t xml:space="preserve"> без </w:t>
            </w:r>
            <w:proofErr w:type="spellStart"/>
            <w:r w:rsidRPr="006A30BA">
              <w:rPr>
                <w:rFonts w:ascii="Times New Roman" w:hAnsi="Times New Roman"/>
                <w:spacing w:val="-3"/>
                <w:sz w:val="20"/>
                <w:szCs w:val="20"/>
              </w:rPr>
              <w:t>застосуванняукладальникiв</w:t>
            </w:r>
            <w:proofErr w:type="spellEnd"/>
            <w:r w:rsidRPr="006A30BA">
              <w:rPr>
                <w:rFonts w:ascii="Times New Roman" w:hAnsi="Times New Roman"/>
                <w:spacing w:val="-3"/>
                <w:sz w:val="20"/>
                <w:szCs w:val="20"/>
              </w:rPr>
              <w:t xml:space="preserve"> асфальтобетону</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100т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0,2775</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8</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Улаштування покриття товщиною 4 см </w:t>
            </w:r>
            <w:proofErr w:type="spellStart"/>
            <w:r w:rsidRPr="006A30BA">
              <w:rPr>
                <w:rFonts w:ascii="Times New Roman" w:hAnsi="Times New Roman"/>
                <w:iCs/>
                <w:spacing w:val="-3"/>
                <w:sz w:val="20"/>
                <w:szCs w:val="20"/>
              </w:rPr>
              <w:t>згарячих</w:t>
            </w:r>
            <w:proofErr w:type="spellEnd"/>
            <w:r w:rsidRPr="006A30BA">
              <w:rPr>
                <w:rFonts w:ascii="Times New Roman" w:hAnsi="Times New Roman"/>
                <w:iCs/>
                <w:spacing w:val="-3"/>
                <w:sz w:val="20"/>
                <w:szCs w:val="20"/>
              </w:rPr>
              <w:t xml:space="preserve"> асфальтобетонних </w:t>
            </w:r>
            <w:proofErr w:type="spellStart"/>
            <w:r w:rsidRPr="006A30BA">
              <w:rPr>
                <w:rFonts w:ascii="Times New Roman" w:hAnsi="Times New Roman"/>
                <w:iCs/>
                <w:spacing w:val="-3"/>
                <w:sz w:val="20"/>
                <w:szCs w:val="20"/>
              </w:rPr>
              <w:t>сумiшейвручну</w:t>
            </w:r>
            <w:proofErr w:type="spellEnd"/>
            <w:r w:rsidRPr="006A30BA">
              <w:rPr>
                <w:rFonts w:ascii="Times New Roman" w:hAnsi="Times New Roman"/>
                <w:iCs/>
                <w:spacing w:val="-3"/>
                <w:sz w:val="20"/>
                <w:szCs w:val="20"/>
              </w:rPr>
              <w:t xml:space="preserve"> з ущільненням </w:t>
            </w:r>
            <w:proofErr w:type="spellStart"/>
            <w:r w:rsidRPr="006A30BA">
              <w:rPr>
                <w:rFonts w:ascii="Times New Roman" w:hAnsi="Times New Roman"/>
                <w:iCs/>
                <w:spacing w:val="-3"/>
                <w:sz w:val="20"/>
                <w:szCs w:val="20"/>
              </w:rPr>
              <w:t>самохіднимикотками</w:t>
            </w:r>
            <w:proofErr w:type="spellEnd"/>
            <w:r w:rsidRPr="006A30BA">
              <w:rPr>
                <w:rFonts w:ascii="Times New Roman" w:hAnsi="Times New Roman"/>
                <w:iCs/>
                <w:spacing w:val="-3"/>
                <w:sz w:val="20"/>
                <w:szCs w:val="20"/>
              </w:rPr>
              <w:t xml:space="preserve"> (б-5 см)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2,891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9</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Улаштування </w:t>
            </w:r>
            <w:proofErr w:type="spellStart"/>
            <w:r w:rsidRPr="006A30BA">
              <w:rPr>
                <w:rFonts w:ascii="Times New Roman" w:hAnsi="Times New Roman"/>
                <w:iCs/>
                <w:spacing w:val="-3"/>
                <w:sz w:val="20"/>
                <w:szCs w:val="20"/>
              </w:rPr>
              <w:t>покриттiв</w:t>
            </w:r>
            <w:proofErr w:type="spellEnd"/>
            <w:r w:rsidRPr="006A30BA">
              <w:rPr>
                <w:rFonts w:ascii="Times New Roman" w:hAnsi="Times New Roman"/>
                <w:iCs/>
                <w:spacing w:val="-3"/>
                <w:sz w:val="20"/>
                <w:szCs w:val="20"/>
              </w:rPr>
              <w:t xml:space="preserve"> товщиною 4 см </w:t>
            </w:r>
            <w:proofErr w:type="spellStart"/>
            <w:r w:rsidRPr="006A30BA">
              <w:rPr>
                <w:rFonts w:ascii="Times New Roman" w:hAnsi="Times New Roman"/>
                <w:iCs/>
                <w:spacing w:val="-3"/>
                <w:sz w:val="20"/>
                <w:szCs w:val="20"/>
              </w:rPr>
              <w:t>iзгарячих</w:t>
            </w:r>
            <w:proofErr w:type="spellEnd"/>
            <w:r w:rsidRPr="006A30BA">
              <w:rPr>
                <w:rFonts w:ascii="Times New Roman" w:hAnsi="Times New Roman"/>
                <w:iCs/>
                <w:spacing w:val="-3"/>
                <w:sz w:val="20"/>
                <w:szCs w:val="20"/>
              </w:rPr>
              <w:t xml:space="preserve"> асфальтобетонних </w:t>
            </w:r>
            <w:proofErr w:type="spellStart"/>
            <w:r w:rsidRPr="006A30BA">
              <w:rPr>
                <w:rFonts w:ascii="Times New Roman" w:hAnsi="Times New Roman"/>
                <w:iCs/>
                <w:spacing w:val="-3"/>
                <w:sz w:val="20"/>
                <w:szCs w:val="20"/>
              </w:rPr>
              <w:t>сумiшей</w:t>
            </w:r>
            <w:proofErr w:type="spellEnd"/>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16,379</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10</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iCs/>
                <w:spacing w:val="-3"/>
                <w:sz w:val="20"/>
                <w:szCs w:val="20"/>
              </w:rPr>
              <w:t xml:space="preserve">На </w:t>
            </w:r>
            <w:proofErr w:type="spellStart"/>
            <w:r w:rsidRPr="006A30BA">
              <w:rPr>
                <w:rFonts w:ascii="Times New Roman" w:hAnsi="Times New Roman"/>
                <w:iCs/>
                <w:spacing w:val="-3"/>
                <w:sz w:val="20"/>
                <w:szCs w:val="20"/>
              </w:rPr>
              <w:t>кожнi</w:t>
            </w:r>
            <w:proofErr w:type="spellEnd"/>
            <w:r w:rsidRPr="006A30BA">
              <w:rPr>
                <w:rFonts w:ascii="Times New Roman" w:hAnsi="Times New Roman"/>
                <w:iCs/>
                <w:spacing w:val="-3"/>
                <w:sz w:val="20"/>
                <w:szCs w:val="20"/>
              </w:rPr>
              <w:t xml:space="preserve"> 0,5 см </w:t>
            </w:r>
            <w:proofErr w:type="spellStart"/>
            <w:r w:rsidRPr="006A30BA">
              <w:rPr>
                <w:rFonts w:ascii="Times New Roman" w:hAnsi="Times New Roman"/>
                <w:iCs/>
                <w:spacing w:val="-3"/>
                <w:sz w:val="20"/>
                <w:szCs w:val="20"/>
              </w:rPr>
              <w:t>змiни</w:t>
            </w:r>
            <w:proofErr w:type="spellEnd"/>
            <w:r w:rsidRPr="006A30BA">
              <w:rPr>
                <w:rFonts w:ascii="Times New Roman" w:hAnsi="Times New Roman"/>
                <w:iCs/>
                <w:spacing w:val="-3"/>
                <w:sz w:val="20"/>
                <w:szCs w:val="20"/>
              </w:rPr>
              <w:t xml:space="preserve"> товщини </w:t>
            </w:r>
            <w:proofErr w:type="spellStart"/>
            <w:r w:rsidRPr="006A30BA">
              <w:rPr>
                <w:rFonts w:ascii="Times New Roman" w:hAnsi="Times New Roman"/>
                <w:iCs/>
                <w:spacing w:val="-3"/>
                <w:sz w:val="20"/>
                <w:szCs w:val="20"/>
              </w:rPr>
              <w:t>шарудодавати</w:t>
            </w:r>
            <w:proofErr w:type="spellEnd"/>
            <w:r w:rsidRPr="006A30BA">
              <w:rPr>
                <w:rFonts w:ascii="Times New Roman" w:hAnsi="Times New Roman"/>
                <w:iCs/>
                <w:spacing w:val="-3"/>
                <w:sz w:val="20"/>
                <w:szCs w:val="20"/>
              </w:rPr>
              <w:t xml:space="preserve"> до 5см до норми 18-43-1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100м2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iCs/>
                <w:spacing w:val="-3"/>
                <w:sz w:val="20"/>
                <w:szCs w:val="20"/>
              </w:rPr>
              <w:t>16,379</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11</w:t>
            </w:r>
          </w:p>
        </w:tc>
        <w:tc>
          <w:tcPr>
            <w:tcW w:w="6307" w:type="dxa"/>
            <w:vAlign w:val="center"/>
          </w:tcPr>
          <w:p w:rsidR="004B77AD" w:rsidRPr="006A30BA" w:rsidRDefault="004B77AD" w:rsidP="00DA1C09">
            <w:pPr>
              <w:keepLines/>
              <w:spacing w:before="0"/>
              <w:rPr>
                <w:rFonts w:ascii="Times New Roman" w:hAnsi="Times New Roman"/>
                <w:sz w:val="20"/>
                <w:szCs w:val="20"/>
              </w:rPr>
            </w:pPr>
            <w:proofErr w:type="spellStart"/>
            <w:r w:rsidRPr="006A30BA">
              <w:rPr>
                <w:rFonts w:ascii="Times New Roman" w:hAnsi="Times New Roman"/>
                <w:spacing w:val="-3"/>
                <w:sz w:val="20"/>
                <w:szCs w:val="20"/>
              </w:rPr>
              <w:t>Сумiшi</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асфальтобетоннi</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гарячi</w:t>
            </w:r>
            <w:proofErr w:type="spellEnd"/>
            <w:r w:rsidRPr="006A30BA">
              <w:rPr>
                <w:rFonts w:ascii="Times New Roman" w:hAnsi="Times New Roman"/>
                <w:spacing w:val="-3"/>
                <w:sz w:val="20"/>
                <w:szCs w:val="20"/>
              </w:rPr>
              <w:t xml:space="preserve"> i </w:t>
            </w:r>
            <w:proofErr w:type="spellStart"/>
            <w:r w:rsidRPr="006A30BA">
              <w:rPr>
                <w:rFonts w:ascii="Times New Roman" w:hAnsi="Times New Roman"/>
                <w:spacing w:val="-3"/>
                <w:sz w:val="20"/>
                <w:szCs w:val="20"/>
              </w:rPr>
              <w:t>теплi</w:t>
            </w:r>
            <w:proofErr w:type="spellEnd"/>
            <w:r w:rsidRPr="006A30BA">
              <w:rPr>
                <w:rFonts w:ascii="Times New Roman" w:hAnsi="Times New Roman"/>
                <w:spacing w:val="-3"/>
                <w:sz w:val="20"/>
                <w:szCs w:val="20"/>
              </w:rPr>
              <w:t xml:space="preserve">[асфальтобетон </w:t>
            </w:r>
            <w:proofErr w:type="spellStart"/>
            <w:r w:rsidRPr="006A30BA">
              <w:rPr>
                <w:rFonts w:ascii="Times New Roman" w:hAnsi="Times New Roman"/>
                <w:spacing w:val="-3"/>
                <w:sz w:val="20"/>
                <w:szCs w:val="20"/>
              </w:rPr>
              <w:t>щiльний</w:t>
            </w:r>
            <w:proofErr w:type="spellEnd"/>
            <w:r w:rsidRPr="006A30BA">
              <w:rPr>
                <w:rFonts w:ascii="Times New Roman" w:hAnsi="Times New Roman"/>
                <w:spacing w:val="-3"/>
                <w:sz w:val="20"/>
                <w:szCs w:val="20"/>
              </w:rPr>
              <w:t>](</w:t>
            </w:r>
            <w:proofErr w:type="spellStart"/>
            <w:r w:rsidRPr="006A30BA">
              <w:rPr>
                <w:rFonts w:ascii="Times New Roman" w:hAnsi="Times New Roman"/>
                <w:spacing w:val="-3"/>
                <w:sz w:val="20"/>
                <w:szCs w:val="20"/>
              </w:rPr>
              <w:t>дорожнi</w:t>
            </w:r>
            <w:proofErr w:type="spellEnd"/>
            <w:r w:rsidRPr="006A30BA">
              <w:rPr>
                <w:rFonts w:ascii="Times New Roman" w:hAnsi="Times New Roman"/>
                <w:spacing w:val="-3"/>
                <w:sz w:val="20"/>
                <w:szCs w:val="20"/>
              </w:rPr>
              <w:t>)(</w:t>
            </w:r>
            <w:proofErr w:type="spellStart"/>
            <w:r w:rsidRPr="006A30BA">
              <w:rPr>
                <w:rFonts w:ascii="Times New Roman" w:hAnsi="Times New Roman"/>
                <w:spacing w:val="-3"/>
                <w:sz w:val="20"/>
                <w:szCs w:val="20"/>
              </w:rPr>
              <w:t>аеродромнi</w:t>
            </w:r>
            <w:proofErr w:type="spellEnd"/>
            <w:r w:rsidRPr="006A30BA">
              <w:rPr>
                <w:rFonts w:ascii="Times New Roman" w:hAnsi="Times New Roman"/>
                <w:spacing w:val="-3"/>
                <w:sz w:val="20"/>
                <w:szCs w:val="20"/>
              </w:rPr>
              <w:t xml:space="preserve">), що застосовуються </w:t>
            </w:r>
            <w:proofErr w:type="spellStart"/>
            <w:r w:rsidRPr="006A30BA">
              <w:rPr>
                <w:rFonts w:ascii="Times New Roman" w:hAnsi="Times New Roman"/>
                <w:spacing w:val="-3"/>
                <w:sz w:val="20"/>
                <w:szCs w:val="20"/>
              </w:rPr>
              <w:t>уверхнiх</w:t>
            </w:r>
            <w:proofErr w:type="spellEnd"/>
            <w:r w:rsidRPr="006A30BA">
              <w:rPr>
                <w:rFonts w:ascii="Times New Roman" w:hAnsi="Times New Roman"/>
                <w:spacing w:val="-3"/>
                <w:sz w:val="20"/>
                <w:szCs w:val="20"/>
              </w:rPr>
              <w:t xml:space="preserve"> шарах </w:t>
            </w:r>
            <w:proofErr w:type="spellStart"/>
            <w:r w:rsidRPr="006A30BA">
              <w:rPr>
                <w:rFonts w:ascii="Times New Roman" w:hAnsi="Times New Roman"/>
                <w:spacing w:val="-3"/>
                <w:sz w:val="20"/>
                <w:szCs w:val="20"/>
              </w:rPr>
              <w:t>покриттiв</w:t>
            </w:r>
            <w:proofErr w:type="spellEnd"/>
            <w:r w:rsidRPr="006A30BA">
              <w:rPr>
                <w:rFonts w:ascii="Times New Roman" w:hAnsi="Times New Roman"/>
                <w:spacing w:val="-3"/>
                <w:sz w:val="20"/>
                <w:szCs w:val="20"/>
              </w:rPr>
              <w:t xml:space="preserve">, </w:t>
            </w:r>
            <w:proofErr w:type="spellStart"/>
            <w:r w:rsidRPr="006A30BA">
              <w:rPr>
                <w:rFonts w:ascii="Times New Roman" w:hAnsi="Times New Roman"/>
                <w:spacing w:val="-3"/>
                <w:sz w:val="20"/>
                <w:szCs w:val="20"/>
              </w:rPr>
              <w:t>дрiбнозернистi</w:t>
            </w:r>
            <w:proofErr w:type="spellEnd"/>
            <w:r w:rsidRPr="006A30BA">
              <w:rPr>
                <w:rFonts w:ascii="Times New Roman" w:hAnsi="Times New Roman"/>
                <w:spacing w:val="-3"/>
                <w:sz w:val="20"/>
                <w:szCs w:val="20"/>
              </w:rPr>
              <w:t>,тип Б, марка 1</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т</w:t>
            </w:r>
          </w:p>
        </w:tc>
        <w:tc>
          <w:tcPr>
            <w:tcW w:w="1134" w:type="dxa"/>
            <w:vAlign w:val="center"/>
          </w:tcPr>
          <w:p w:rsidR="004B77AD" w:rsidRPr="006A30BA" w:rsidRDefault="004B77AD" w:rsidP="00DA1C09">
            <w:pPr>
              <w:keepLines/>
              <w:spacing w:before="0"/>
              <w:jc w:val="center"/>
              <w:rPr>
                <w:rFonts w:ascii="Times New Roman" w:hAnsi="Times New Roman"/>
                <w:spacing w:val="-3"/>
                <w:sz w:val="20"/>
                <w:szCs w:val="20"/>
              </w:rPr>
            </w:pPr>
            <w:r w:rsidRPr="006A30BA">
              <w:rPr>
                <w:rFonts w:ascii="Times New Roman" w:hAnsi="Times New Roman"/>
                <w:spacing w:val="-3"/>
                <w:sz w:val="20"/>
                <w:szCs w:val="20"/>
              </w:rPr>
              <w:t>199,</w:t>
            </w:r>
          </w:p>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16864</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12</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 xml:space="preserve">Навантаження </w:t>
            </w:r>
            <w:proofErr w:type="spellStart"/>
            <w:r w:rsidRPr="006A30BA">
              <w:rPr>
                <w:rFonts w:ascii="Times New Roman" w:hAnsi="Times New Roman"/>
                <w:spacing w:val="-3"/>
                <w:sz w:val="20"/>
                <w:szCs w:val="20"/>
              </w:rPr>
              <w:t>смiття</w:t>
            </w:r>
            <w:proofErr w:type="spellEnd"/>
            <w:r w:rsidRPr="006A30BA">
              <w:rPr>
                <w:rFonts w:ascii="Times New Roman" w:hAnsi="Times New Roman"/>
                <w:spacing w:val="-3"/>
                <w:sz w:val="20"/>
                <w:szCs w:val="20"/>
              </w:rPr>
              <w:t xml:space="preserve"> вручну</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1 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62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r w:rsidR="004B77AD" w:rsidRPr="006A30BA" w:rsidTr="00DA1C09">
        <w:trPr>
          <w:jc w:val="center"/>
        </w:trPr>
        <w:tc>
          <w:tcPr>
            <w:tcW w:w="567" w:type="dxa"/>
            <w:vAlign w:val="center"/>
          </w:tcPr>
          <w:p w:rsidR="004B77AD" w:rsidRPr="006A30BA" w:rsidRDefault="004B77AD" w:rsidP="00DA1C09">
            <w:pPr>
              <w:keepLines/>
              <w:jc w:val="center"/>
              <w:rPr>
                <w:rFonts w:ascii="Times New Roman" w:hAnsi="Times New Roman"/>
                <w:b/>
                <w:sz w:val="20"/>
                <w:szCs w:val="20"/>
              </w:rPr>
            </w:pPr>
            <w:r w:rsidRPr="006A30BA">
              <w:rPr>
                <w:rFonts w:ascii="Times New Roman" w:hAnsi="Times New Roman"/>
                <w:b/>
                <w:sz w:val="20"/>
                <w:szCs w:val="20"/>
              </w:rPr>
              <w:t>13</w:t>
            </w:r>
          </w:p>
        </w:tc>
        <w:tc>
          <w:tcPr>
            <w:tcW w:w="6307" w:type="dxa"/>
            <w:vAlign w:val="center"/>
          </w:tcPr>
          <w:p w:rsidR="004B77AD" w:rsidRPr="006A30BA" w:rsidRDefault="004B77AD" w:rsidP="00DA1C09">
            <w:pPr>
              <w:keepLines/>
              <w:spacing w:before="0"/>
              <w:rPr>
                <w:rFonts w:ascii="Times New Roman" w:hAnsi="Times New Roman"/>
                <w:sz w:val="20"/>
                <w:szCs w:val="20"/>
              </w:rPr>
            </w:pPr>
            <w:r w:rsidRPr="006A30BA">
              <w:rPr>
                <w:rFonts w:ascii="Times New Roman" w:hAnsi="Times New Roman"/>
                <w:spacing w:val="-3"/>
                <w:sz w:val="20"/>
                <w:szCs w:val="20"/>
              </w:rPr>
              <w:t>Перевезення сміття до 10 км</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т</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r w:rsidRPr="006A30BA">
              <w:rPr>
                <w:rFonts w:ascii="Times New Roman" w:hAnsi="Times New Roman"/>
                <w:spacing w:val="-3"/>
                <w:sz w:val="20"/>
                <w:szCs w:val="20"/>
              </w:rPr>
              <w:t>62</w:t>
            </w:r>
          </w:p>
        </w:tc>
        <w:tc>
          <w:tcPr>
            <w:tcW w:w="1134" w:type="dxa"/>
            <w:vAlign w:val="center"/>
          </w:tcPr>
          <w:p w:rsidR="004B77AD" w:rsidRPr="006A30BA" w:rsidRDefault="004B77AD" w:rsidP="00DA1C09">
            <w:pPr>
              <w:keepLines/>
              <w:spacing w:before="0"/>
              <w:jc w:val="center"/>
              <w:rPr>
                <w:rFonts w:ascii="Times New Roman" w:hAnsi="Times New Roman"/>
                <w:sz w:val="20"/>
                <w:szCs w:val="20"/>
              </w:rPr>
            </w:pPr>
          </w:p>
        </w:tc>
      </w:tr>
    </w:tbl>
    <w:p w:rsidR="003A22D2" w:rsidRDefault="003A22D2"/>
    <w:sectPr w:rsidR="003A22D2" w:rsidSect="003A22D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ndale Sans UI">
    <w:altName w:val="Times New Roman"/>
    <w:charset w:val="00"/>
    <w:family w:val="auto"/>
    <w:pitch w:val="variable"/>
    <w:sig w:usb0="00000000" w:usb1="00000000" w:usb2="00000000" w:usb3="00000000" w:csb0="00000000" w:csb1="00000000"/>
  </w:font>
  <w:font w:name="Antiqua">
    <w:altName w:val="Segoe UI"/>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D117C4"/>
    <w:multiLevelType w:val="multilevel"/>
    <w:tmpl w:val="CF242328"/>
    <w:lvl w:ilvl="0">
      <w:start w:val="1"/>
      <w:numFmt w:val="none"/>
      <w:pStyle w:val="a"/>
      <w:suff w:val="nothing"/>
      <w:lvlText w:val=""/>
      <w:lvlJc w:val="left"/>
      <w:rPr>
        <w:rFonts w:cs="Times New Roman" w:hint="default"/>
      </w:rPr>
    </w:lvl>
    <w:lvl w:ilvl="1">
      <w:start w:val="1"/>
      <w:numFmt w:val="russianLow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7A490B30"/>
    <w:multiLevelType w:val="hybridMultilevel"/>
    <w:tmpl w:val="B8669DEE"/>
    <w:lvl w:ilvl="0" w:tplc="5A7845FE">
      <w:start w:val="1"/>
      <w:numFmt w:val="decimal"/>
      <w:lvlText w:val="%1."/>
      <w:lvlJc w:val="left"/>
      <w:pPr>
        <w:ind w:left="400" w:hanging="360"/>
      </w:pPr>
      <w:rPr>
        <w:rFonts w:ascii="Times New Roman" w:hAnsi="Times New Roman" w:cs="Times New Roman" w:hint="default"/>
        <w:sz w:val="24"/>
        <w:szCs w:val="24"/>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4B77AD"/>
    <w:rsid w:val="003A22D2"/>
    <w:rsid w:val="004B77AD"/>
    <w:rsid w:val="005155B4"/>
    <w:rsid w:val="00721C37"/>
    <w:rsid w:val="00766035"/>
    <w:rsid w:val="007F135D"/>
    <w:rsid w:val="009A7C75"/>
    <w:rsid w:val="00A658E8"/>
    <w:rsid w:val="00CD1756"/>
    <w:rsid w:val="00D63D7D"/>
    <w:rsid w:val="00D754AE"/>
    <w:rsid w:val="00DC568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3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B77AD"/>
    <w:pPr>
      <w:widowControl w:val="0"/>
      <w:autoSpaceDE w:val="0"/>
      <w:autoSpaceDN w:val="0"/>
      <w:adjustRightInd w:val="0"/>
      <w:spacing w:before="140" w:after="0" w:line="240" w:lineRule="auto"/>
      <w:ind w:left="40"/>
      <w:jc w:val="both"/>
    </w:pPr>
    <w:rPr>
      <w:rFonts w:ascii="Arial" w:eastAsia="Times New Roman" w:hAnsi="Arial" w:cs="Arial"/>
      <w:sz w:val="16"/>
      <w:szCs w:val="16"/>
      <w:lang w:eastAsia="ru-RU"/>
    </w:rPr>
  </w:style>
  <w:style w:type="paragraph" w:styleId="1">
    <w:name w:val="heading 1"/>
    <w:basedOn w:val="a0"/>
    <w:next w:val="a0"/>
    <w:link w:val="10"/>
    <w:qFormat/>
    <w:rsid w:val="004B77A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6">
    <w:name w:val="heading 6"/>
    <w:basedOn w:val="a0"/>
    <w:next w:val="a0"/>
    <w:link w:val="60"/>
    <w:qFormat/>
    <w:rsid w:val="004B77AD"/>
    <w:pPr>
      <w:keepNext/>
      <w:widowControl/>
      <w:autoSpaceDE/>
      <w:autoSpaceDN/>
      <w:adjustRightInd/>
      <w:spacing w:before="60"/>
      <w:ind w:left="0"/>
      <w:jc w:val="center"/>
      <w:outlineLvl w:val="5"/>
    </w:pPr>
    <w:rPr>
      <w:rFonts w:ascii="Times New Roman" w:hAnsi="Times New Roman" w:cs="Times New Roman"/>
      <w:b/>
      <w:sz w:val="32"/>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uiPriority w:val="22"/>
    <w:qFormat/>
    <w:rsid w:val="00721C37"/>
    <w:rPr>
      <w:b/>
      <w:bCs/>
    </w:rPr>
  </w:style>
  <w:style w:type="character" w:customStyle="1" w:styleId="10">
    <w:name w:val="Заголовок 1 Знак"/>
    <w:basedOn w:val="a1"/>
    <w:link w:val="1"/>
    <w:rsid w:val="004B77AD"/>
    <w:rPr>
      <w:rFonts w:asciiTheme="majorHAnsi" w:eastAsiaTheme="majorEastAsia" w:hAnsiTheme="majorHAnsi" w:cstheme="majorBidi"/>
      <w:color w:val="365F91" w:themeColor="accent1" w:themeShade="BF"/>
      <w:sz w:val="32"/>
      <w:lang w:eastAsia="ru-RU"/>
    </w:rPr>
  </w:style>
  <w:style w:type="character" w:customStyle="1" w:styleId="60">
    <w:name w:val="Заголовок 6 Знак"/>
    <w:basedOn w:val="a1"/>
    <w:link w:val="6"/>
    <w:rsid w:val="004B77AD"/>
    <w:rPr>
      <w:rFonts w:eastAsia="Times New Roman"/>
      <w:b/>
      <w:sz w:val="32"/>
      <w:szCs w:val="20"/>
      <w:lang/>
    </w:rPr>
  </w:style>
  <w:style w:type="paragraph" w:customStyle="1" w:styleId="FR1">
    <w:name w:val="FR1"/>
    <w:rsid w:val="004B77AD"/>
    <w:pPr>
      <w:widowControl w:val="0"/>
      <w:autoSpaceDE w:val="0"/>
      <w:autoSpaceDN w:val="0"/>
      <w:adjustRightInd w:val="0"/>
      <w:spacing w:before="60" w:after="0" w:line="240" w:lineRule="auto"/>
      <w:ind w:left="80"/>
      <w:jc w:val="center"/>
    </w:pPr>
    <w:rPr>
      <w:rFonts w:eastAsia="Times New Roman"/>
      <w:b/>
      <w:bCs/>
      <w:sz w:val="40"/>
      <w:szCs w:val="40"/>
      <w:lang w:eastAsia="ru-RU"/>
    </w:rPr>
  </w:style>
  <w:style w:type="paragraph" w:styleId="a5">
    <w:name w:val="Balloon Text"/>
    <w:basedOn w:val="a0"/>
    <w:link w:val="a6"/>
    <w:uiPriority w:val="99"/>
    <w:semiHidden/>
    <w:unhideWhenUsed/>
    <w:rsid w:val="004B77AD"/>
    <w:pPr>
      <w:spacing w:before="0"/>
    </w:pPr>
    <w:rPr>
      <w:rFonts w:ascii="Tahoma" w:hAnsi="Tahoma" w:cs="Tahoma"/>
    </w:rPr>
  </w:style>
  <w:style w:type="character" w:customStyle="1" w:styleId="a6">
    <w:name w:val="Текст выноски Знак"/>
    <w:basedOn w:val="a1"/>
    <w:link w:val="a5"/>
    <w:uiPriority w:val="99"/>
    <w:semiHidden/>
    <w:rsid w:val="004B77AD"/>
    <w:rPr>
      <w:rFonts w:ascii="Tahoma" w:eastAsia="Times New Roman" w:hAnsi="Tahoma" w:cs="Tahoma"/>
      <w:sz w:val="16"/>
      <w:szCs w:val="16"/>
      <w:lang w:eastAsia="ru-RU"/>
    </w:rPr>
  </w:style>
  <w:style w:type="paragraph" w:styleId="a7">
    <w:name w:val="No Spacing"/>
    <w:link w:val="a8"/>
    <w:uiPriority w:val="1"/>
    <w:qFormat/>
    <w:rsid w:val="004B77AD"/>
    <w:pPr>
      <w:widowControl w:val="0"/>
      <w:autoSpaceDE w:val="0"/>
      <w:autoSpaceDN w:val="0"/>
      <w:adjustRightInd w:val="0"/>
      <w:spacing w:after="0" w:line="240" w:lineRule="auto"/>
      <w:ind w:left="40"/>
      <w:jc w:val="both"/>
    </w:pPr>
    <w:rPr>
      <w:rFonts w:ascii="Arial" w:eastAsia="Times New Roman" w:hAnsi="Arial" w:cs="Arial"/>
      <w:sz w:val="16"/>
      <w:szCs w:val="16"/>
      <w:lang w:eastAsia="ru-RU"/>
    </w:rPr>
  </w:style>
  <w:style w:type="paragraph" w:styleId="a9">
    <w:name w:val="List Paragraph"/>
    <w:basedOn w:val="a0"/>
    <w:link w:val="aa"/>
    <w:uiPriority w:val="34"/>
    <w:qFormat/>
    <w:rsid w:val="004B77AD"/>
    <w:pPr>
      <w:ind w:left="720"/>
      <w:contextualSpacing/>
    </w:pPr>
  </w:style>
  <w:style w:type="table" w:styleId="ab">
    <w:name w:val="Table Grid"/>
    <w:basedOn w:val="a2"/>
    <w:uiPriority w:val="59"/>
    <w:rsid w:val="004B77AD"/>
    <w:pPr>
      <w:spacing w:after="0" w:line="240" w:lineRule="auto"/>
    </w:pPr>
    <w:rPr>
      <w:rFonts w:asciiTheme="minorHAnsi" w:hAnsiTheme="minorHAnsi" w:cstheme="minorBidi"/>
      <w:sz w:val="22"/>
      <w:szCs w:val="22"/>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Emphasis"/>
    <w:basedOn w:val="a1"/>
    <w:qFormat/>
    <w:rsid w:val="004B77AD"/>
    <w:rPr>
      <w:i/>
      <w:iCs/>
    </w:rPr>
  </w:style>
  <w:style w:type="paragraph" w:customStyle="1" w:styleId="a">
    <w:name w:val="Текст записки"/>
    <w:basedOn w:val="a0"/>
    <w:uiPriority w:val="99"/>
    <w:rsid w:val="004B77AD"/>
    <w:pPr>
      <w:keepLines/>
      <w:widowControl/>
      <w:numPr>
        <w:numId w:val="1"/>
      </w:numPr>
      <w:autoSpaceDE/>
      <w:autoSpaceDN/>
      <w:adjustRightInd/>
      <w:spacing w:before="120"/>
      <w:ind w:left="0"/>
    </w:pPr>
    <w:rPr>
      <w:rFonts w:cs="Times New Roman"/>
      <w:sz w:val="24"/>
      <w:szCs w:val="24"/>
      <w:lang w:val="ru-RU"/>
    </w:rPr>
  </w:style>
  <w:style w:type="paragraph" w:styleId="ad">
    <w:name w:val="Normal (Web)"/>
    <w:aliases w:val="Обычный (веб) Знак,Знак2,Обычный (Web), Знак2"/>
    <w:basedOn w:val="a0"/>
    <w:link w:val="11"/>
    <w:uiPriority w:val="99"/>
    <w:qFormat/>
    <w:rsid w:val="004B77AD"/>
    <w:pPr>
      <w:widowControl/>
      <w:autoSpaceDE/>
      <w:autoSpaceDN/>
      <w:adjustRightInd/>
      <w:spacing w:before="100" w:beforeAutospacing="1" w:after="100" w:afterAutospacing="1"/>
      <w:ind w:left="0"/>
      <w:jc w:val="left"/>
    </w:pPr>
    <w:rPr>
      <w:rFonts w:ascii="Times New Roman" w:eastAsia="Calibri" w:hAnsi="Times New Roman" w:cs="Times New Roman"/>
      <w:sz w:val="24"/>
      <w:szCs w:val="24"/>
      <w:lang w:val="ru-RU"/>
    </w:rPr>
  </w:style>
  <w:style w:type="character" w:styleId="ae">
    <w:name w:val="Subtle Emphasis"/>
    <w:uiPriority w:val="19"/>
    <w:qFormat/>
    <w:rsid w:val="004B77AD"/>
    <w:rPr>
      <w:i/>
      <w:iCs/>
      <w:color w:val="404040"/>
    </w:rPr>
  </w:style>
  <w:style w:type="character" w:styleId="af">
    <w:name w:val="Hyperlink"/>
    <w:basedOn w:val="a1"/>
    <w:uiPriority w:val="99"/>
    <w:unhideWhenUsed/>
    <w:rsid w:val="004B77AD"/>
    <w:rPr>
      <w:color w:val="0000FF" w:themeColor="hyperlink"/>
      <w:u w:val="single"/>
    </w:rPr>
  </w:style>
  <w:style w:type="character" w:customStyle="1" w:styleId="rvts23">
    <w:name w:val="rvts23"/>
    <w:basedOn w:val="a1"/>
    <w:rsid w:val="004B77AD"/>
  </w:style>
  <w:style w:type="character" w:customStyle="1" w:styleId="rvts9">
    <w:name w:val="rvts9"/>
    <w:basedOn w:val="a1"/>
    <w:rsid w:val="004B77AD"/>
  </w:style>
  <w:style w:type="character" w:customStyle="1" w:styleId="xfmc1">
    <w:name w:val="xfmc1"/>
    <w:rsid w:val="004B77AD"/>
  </w:style>
  <w:style w:type="paragraph" w:styleId="HTML">
    <w:name w:val="HTML Preformatted"/>
    <w:basedOn w:val="a0"/>
    <w:link w:val="HTML0"/>
    <w:unhideWhenUsed/>
    <w:rsid w:val="004B77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pPr>
    <w:rPr>
      <w:rFonts w:ascii="Courier New" w:hAnsi="Courier New" w:cs="Courier New"/>
      <w:color w:val="000000"/>
      <w:sz w:val="18"/>
      <w:szCs w:val="18"/>
      <w:lang w:val="ru-RU"/>
    </w:rPr>
  </w:style>
  <w:style w:type="character" w:customStyle="1" w:styleId="HTML0">
    <w:name w:val="Стандартный HTML Знак"/>
    <w:basedOn w:val="a1"/>
    <w:link w:val="HTML"/>
    <w:rsid w:val="004B77AD"/>
    <w:rPr>
      <w:rFonts w:ascii="Courier New" w:eastAsia="Times New Roman" w:hAnsi="Courier New" w:cs="Courier New"/>
      <w:color w:val="000000"/>
      <w:sz w:val="18"/>
      <w:szCs w:val="18"/>
      <w:lang w:val="ru-RU" w:eastAsia="ru-RU"/>
    </w:rPr>
  </w:style>
  <w:style w:type="paragraph" w:styleId="af0">
    <w:name w:val="header"/>
    <w:basedOn w:val="a0"/>
    <w:link w:val="af1"/>
    <w:uiPriority w:val="99"/>
    <w:rsid w:val="004B77AD"/>
    <w:pPr>
      <w:widowControl/>
      <w:tabs>
        <w:tab w:val="center" w:pos="4819"/>
        <w:tab w:val="right" w:pos="9639"/>
      </w:tabs>
      <w:autoSpaceDE/>
      <w:autoSpaceDN/>
      <w:adjustRightInd/>
      <w:spacing w:before="0"/>
      <w:ind w:left="0"/>
      <w:jc w:val="left"/>
    </w:pPr>
    <w:rPr>
      <w:rFonts w:ascii="Calibri" w:eastAsia="Calibri" w:hAnsi="Calibri" w:cs="Times New Roman"/>
      <w:sz w:val="20"/>
      <w:szCs w:val="20"/>
      <w:lang/>
    </w:rPr>
  </w:style>
  <w:style w:type="character" w:customStyle="1" w:styleId="af1">
    <w:name w:val="Верхний колонтитул Знак"/>
    <w:basedOn w:val="a1"/>
    <w:link w:val="af0"/>
    <w:uiPriority w:val="99"/>
    <w:rsid w:val="004B77AD"/>
    <w:rPr>
      <w:rFonts w:ascii="Calibri" w:eastAsia="Calibri" w:hAnsi="Calibri"/>
      <w:sz w:val="20"/>
      <w:szCs w:val="20"/>
      <w:lang/>
    </w:rPr>
  </w:style>
  <w:style w:type="paragraph" w:styleId="af2">
    <w:name w:val="footer"/>
    <w:basedOn w:val="a0"/>
    <w:link w:val="af3"/>
    <w:uiPriority w:val="99"/>
    <w:rsid w:val="004B77AD"/>
    <w:pPr>
      <w:widowControl/>
      <w:tabs>
        <w:tab w:val="center" w:pos="4819"/>
        <w:tab w:val="right" w:pos="9639"/>
      </w:tabs>
      <w:autoSpaceDE/>
      <w:autoSpaceDN/>
      <w:adjustRightInd/>
      <w:spacing w:before="0"/>
      <w:ind w:left="0"/>
      <w:jc w:val="left"/>
    </w:pPr>
    <w:rPr>
      <w:rFonts w:ascii="Calibri" w:eastAsia="Calibri" w:hAnsi="Calibri" w:cs="Times New Roman"/>
      <w:sz w:val="20"/>
      <w:szCs w:val="20"/>
      <w:lang/>
    </w:rPr>
  </w:style>
  <w:style w:type="character" w:customStyle="1" w:styleId="af3">
    <w:name w:val="Нижний колонтитул Знак"/>
    <w:basedOn w:val="a1"/>
    <w:link w:val="af2"/>
    <w:uiPriority w:val="99"/>
    <w:rsid w:val="004B77AD"/>
    <w:rPr>
      <w:rFonts w:ascii="Calibri" w:eastAsia="Calibri" w:hAnsi="Calibri"/>
      <w:sz w:val="20"/>
      <w:szCs w:val="20"/>
      <w:lang/>
    </w:rPr>
  </w:style>
  <w:style w:type="character" w:customStyle="1" w:styleId="a8">
    <w:name w:val="Без интервала Знак"/>
    <w:link w:val="a7"/>
    <w:uiPriority w:val="1"/>
    <w:rsid w:val="004B77AD"/>
    <w:rPr>
      <w:rFonts w:ascii="Arial" w:eastAsia="Times New Roman" w:hAnsi="Arial" w:cs="Arial"/>
      <w:sz w:val="16"/>
      <w:szCs w:val="16"/>
      <w:lang w:eastAsia="ru-RU"/>
    </w:rPr>
  </w:style>
  <w:style w:type="character" w:customStyle="1" w:styleId="rvts0">
    <w:name w:val="rvts0"/>
    <w:rsid w:val="004B77AD"/>
    <w:rPr>
      <w:rFonts w:cs="Times New Roman"/>
    </w:rPr>
  </w:style>
  <w:style w:type="paragraph" w:styleId="af4">
    <w:name w:val="Document Map"/>
    <w:basedOn w:val="a0"/>
    <w:link w:val="af5"/>
    <w:uiPriority w:val="99"/>
    <w:semiHidden/>
    <w:rsid w:val="004B77AD"/>
    <w:pPr>
      <w:widowControl/>
      <w:shd w:val="clear" w:color="auto" w:fill="000080"/>
      <w:autoSpaceDE/>
      <w:autoSpaceDN/>
      <w:adjustRightInd/>
      <w:spacing w:before="0" w:after="200" w:line="276" w:lineRule="auto"/>
      <w:ind w:left="0"/>
      <w:jc w:val="left"/>
    </w:pPr>
    <w:rPr>
      <w:rFonts w:ascii="Times New Roman" w:eastAsia="Calibri" w:hAnsi="Times New Roman" w:cs="Times New Roman"/>
      <w:sz w:val="0"/>
      <w:szCs w:val="0"/>
      <w:lang w:eastAsia="en-US"/>
    </w:rPr>
  </w:style>
  <w:style w:type="character" w:customStyle="1" w:styleId="af5">
    <w:name w:val="Схема документа Знак"/>
    <w:basedOn w:val="a1"/>
    <w:link w:val="af4"/>
    <w:uiPriority w:val="99"/>
    <w:semiHidden/>
    <w:rsid w:val="004B77AD"/>
    <w:rPr>
      <w:rFonts w:eastAsia="Calibri"/>
      <w:sz w:val="0"/>
      <w:szCs w:val="0"/>
      <w:shd w:val="clear" w:color="auto" w:fill="000080"/>
      <w:lang/>
    </w:rPr>
  </w:style>
  <w:style w:type="paragraph" w:customStyle="1" w:styleId="rvps2">
    <w:name w:val="rvps2"/>
    <w:basedOn w:val="a0"/>
    <w:rsid w:val="004B77AD"/>
    <w:pPr>
      <w:widowControl/>
      <w:autoSpaceDE/>
      <w:autoSpaceDN/>
      <w:adjustRightInd/>
      <w:spacing w:before="100" w:beforeAutospacing="1" w:after="100" w:afterAutospacing="1"/>
      <w:ind w:left="0"/>
      <w:jc w:val="left"/>
    </w:pPr>
    <w:rPr>
      <w:rFonts w:ascii="Times New Roman" w:eastAsia="Calibri" w:hAnsi="Times New Roman" w:cs="Times New Roman"/>
      <w:sz w:val="24"/>
      <w:szCs w:val="24"/>
      <w:lang w:eastAsia="uk-UA"/>
    </w:rPr>
  </w:style>
  <w:style w:type="character" w:customStyle="1" w:styleId="apple-converted-space">
    <w:name w:val="apple-converted-space"/>
    <w:uiPriority w:val="99"/>
    <w:rsid w:val="004B77AD"/>
    <w:rPr>
      <w:rFonts w:cs="Times New Roman"/>
    </w:rPr>
  </w:style>
  <w:style w:type="paragraph" w:styleId="2">
    <w:name w:val="Body Text 2"/>
    <w:basedOn w:val="a0"/>
    <w:link w:val="20"/>
    <w:uiPriority w:val="99"/>
    <w:semiHidden/>
    <w:unhideWhenUsed/>
    <w:rsid w:val="004B77AD"/>
    <w:pPr>
      <w:widowControl/>
      <w:autoSpaceDE/>
      <w:autoSpaceDN/>
      <w:adjustRightInd/>
      <w:spacing w:before="0" w:after="120" w:line="480" w:lineRule="auto"/>
      <w:ind w:left="0"/>
      <w:jc w:val="left"/>
    </w:pPr>
    <w:rPr>
      <w:rFonts w:ascii="Calibri" w:eastAsia="Calibri" w:hAnsi="Calibri" w:cs="Times New Roman"/>
      <w:sz w:val="22"/>
      <w:szCs w:val="22"/>
      <w:lang w:eastAsia="en-US"/>
    </w:rPr>
  </w:style>
  <w:style w:type="character" w:customStyle="1" w:styleId="20">
    <w:name w:val="Основной текст 2 Знак"/>
    <w:basedOn w:val="a1"/>
    <w:link w:val="2"/>
    <w:uiPriority w:val="99"/>
    <w:semiHidden/>
    <w:rsid w:val="004B77AD"/>
    <w:rPr>
      <w:rFonts w:ascii="Calibri" w:eastAsia="Calibri" w:hAnsi="Calibri"/>
      <w:sz w:val="22"/>
      <w:szCs w:val="22"/>
      <w:lang/>
    </w:rPr>
  </w:style>
  <w:style w:type="character" w:customStyle="1" w:styleId="21">
    <w:name w:val="Название Знак2"/>
    <w:link w:val="af6"/>
    <w:rsid w:val="004B77AD"/>
    <w:rPr>
      <w:rFonts w:ascii="Calibri Light" w:eastAsia="Times New Roman" w:hAnsi="Calibri Light"/>
      <w:b/>
      <w:bCs/>
      <w:kern w:val="28"/>
      <w:sz w:val="32"/>
    </w:rPr>
  </w:style>
  <w:style w:type="character" w:customStyle="1" w:styleId="af7">
    <w:name w:val="Название Знак"/>
    <w:rsid w:val="004B77AD"/>
    <w:rPr>
      <w:rFonts w:ascii="Arial" w:eastAsia="Times New Roman" w:hAnsi="Arial"/>
      <w:b/>
      <w:snapToGrid w:val="0"/>
      <w:sz w:val="18"/>
      <w:lang w:val="uk-UA"/>
    </w:rPr>
  </w:style>
  <w:style w:type="paragraph" w:styleId="af8">
    <w:name w:val="Subtitle"/>
    <w:basedOn w:val="a0"/>
    <w:link w:val="af9"/>
    <w:qFormat/>
    <w:rsid w:val="004B77AD"/>
    <w:pPr>
      <w:widowControl/>
      <w:autoSpaceDE/>
      <w:autoSpaceDN/>
      <w:adjustRightInd/>
      <w:spacing w:before="0" w:line="360" w:lineRule="auto"/>
      <w:ind w:left="0"/>
      <w:jc w:val="center"/>
    </w:pPr>
    <w:rPr>
      <w:rFonts w:ascii="Times New Roman" w:hAnsi="Times New Roman" w:cs="Times New Roman"/>
      <w:b/>
      <w:noProof/>
      <w:sz w:val="24"/>
      <w:szCs w:val="24"/>
      <w:lang w:val="en-GB" w:eastAsia="en-US"/>
    </w:rPr>
  </w:style>
  <w:style w:type="character" w:customStyle="1" w:styleId="af9">
    <w:name w:val="Подзаголовок Знак"/>
    <w:basedOn w:val="a1"/>
    <w:link w:val="af8"/>
    <w:rsid w:val="004B77AD"/>
    <w:rPr>
      <w:rFonts w:eastAsia="Times New Roman"/>
      <w:b/>
      <w:noProof/>
      <w:szCs w:val="24"/>
      <w:lang w:val="en-GB"/>
    </w:rPr>
  </w:style>
  <w:style w:type="character" w:customStyle="1" w:styleId="11">
    <w:name w:val="Обычный (веб) Знак1"/>
    <w:aliases w:val="Обычный (веб) Знак Знак,Знак2 Знак,Обычный (Web) Знак, Знак2 Знак"/>
    <w:link w:val="ad"/>
    <w:uiPriority w:val="99"/>
    <w:rsid w:val="004B77AD"/>
    <w:rPr>
      <w:rFonts w:eastAsia="Calibri"/>
      <w:szCs w:val="24"/>
      <w:lang w:val="ru-RU" w:eastAsia="ru-RU"/>
    </w:rPr>
  </w:style>
  <w:style w:type="character" w:styleId="afa">
    <w:name w:val="annotation reference"/>
    <w:uiPriority w:val="99"/>
    <w:semiHidden/>
    <w:unhideWhenUsed/>
    <w:rsid w:val="004B77AD"/>
    <w:rPr>
      <w:sz w:val="16"/>
      <w:szCs w:val="16"/>
    </w:rPr>
  </w:style>
  <w:style w:type="paragraph" w:styleId="afb">
    <w:name w:val="annotation text"/>
    <w:basedOn w:val="a0"/>
    <w:link w:val="afc"/>
    <w:uiPriority w:val="99"/>
    <w:semiHidden/>
    <w:unhideWhenUsed/>
    <w:rsid w:val="004B77AD"/>
    <w:pPr>
      <w:widowControl/>
      <w:autoSpaceDE/>
      <w:autoSpaceDN/>
      <w:adjustRightInd/>
      <w:spacing w:before="0" w:after="200"/>
      <w:ind w:left="0"/>
      <w:jc w:val="left"/>
    </w:pPr>
    <w:rPr>
      <w:rFonts w:ascii="Calibri" w:eastAsia="Calibri" w:hAnsi="Calibri" w:cs="Times New Roman"/>
      <w:sz w:val="20"/>
      <w:szCs w:val="20"/>
      <w:lang w:eastAsia="en-US"/>
    </w:rPr>
  </w:style>
  <w:style w:type="character" w:customStyle="1" w:styleId="afc">
    <w:name w:val="Текст примечания Знак"/>
    <w:basedOn w:val="a1"/>
    <w:link w:val="afb"/>
    <w:uiPriority w:val="99"/>
    <w:semiHidden/>
    <w:rsid w:val="004B77AD"/>
    <w:rPr>
      <w:rFonts w:ascii="Calibri" w:eastAsia="Calibri" w:hAnsi="Calibri"/>
      <w:sz w:val="20"/>
      <w:szCs w:val="20"/>
      <w:lang/>
    </w:rPr>
  </w:style>
  <w:style w:type="character" w:customStyle="1" w:styleId="FontStyle11">
    <w:name w:val="Font Style11"/>
    <w:rsid w:val="004B77AD"/>
    <w:rPr>
      <w:rFonts w:ascii="Arial" w:hAnsi="Arial" w:cs="Arial"/>
      <w:sz w:val="24"/>
      <w:szCs w:val="24"/>
    </w:rPr>
  </w:style>
  <w:style w:type="paragraph" w:styleId="afd">
    <w:name w:val="Body Text"/>
    <w:basedOn w:val="a0"/>
    <w:link w:val="afe"/>
    <w:uiPriority w:val="99"/>
    <w:semiHidden/>
    <w:unhideWhenUsed/>
    <w:rsid w:val="004B77AD"/>
    <w:pPr>
      <w:widowControl/>
      <w:autoSpaceDE/>
      <w:autoSpaceDN/>
      <w:adjustRightInd/>
      <w:spacing w:before="0" w:after="120" w:line="276" w:lineRule="auto"/>
      <w:ind w:left="0"/>
      <w:jc w:val="left"/>
    </w:pPr>
    <w:rPr>
      <w:rFonts w:ascii="Calibri" w:eastAsia="Calibri" w:hAnsi="Calibri" w:cs="Times New Roman"/>
      <w:sz w:val="22"/>
      <w:szCs w:val="22"/>
      <w:lang w:eastAsia="en-US"/>
    </w:rPr>
  </w:style>
  <w:style w:type="character" w:customStyle="1" w:styleId="afe">
    <w:name w:val="Основной текст Знак"/>
    <w:basedOn w:val="a1"/>
    <w:link w:val="afd"/>
    <w:uiPriority w:val="99"/>
    <w:semiHidden/>
    <w:rsid w:val="004B77AD"/>
    <w:rPr>
      <w:rFonts w:ascii="Calibri" w:eastAsia="Calibri" w:hAnsi="Calibri"/>
      <w:sz w:val="22"/>
      <w:szCs w:val="22"/>
    </w:rPr>
  </w:style>
  <w:style w:type="paragraph" w:styleId="aff">
    <w:name w:val="endnote text"/>
    <w:basedOn w:val="a0"/>
    <w:link w:val="aff0"/>
    <w:semiHidden/>
    <w:rsid w:val="004B77AD"/>
    <w:pPr>
      <w:autoSpaceDE/>
      <w:autoSpaceDN/>
      <w:adjustRightInd/>
      <w:ind w:left="0" w:firstLine="680"/>
    </w:pPr>
    <w:rPr>
      <w:rFonts w:ascii="Times New Roman" w:hAnsi="Times New Roman" w:cs="Times New Roman"/>
      <w:sz w:val="20"/>
      <w:szCs w:val="24"/>
      <w:lang/>
    </w:rPr>
  </w:style>
  <w:style w:type="character" w:customStyle="1" w:styleId="aff0">
    <w:name w:val="Текст концевой сноски Знак"/>
    <w:basedOn w:val="a1"/>
    <w:link w:val="aff"/>
    <w:semiHidden/>
    <w:rsid w:val="004B77AD"/>
    <w:rPr>
      <w:rFonts w:eastAsia="Times New Roman"/>
      <w:sz w:val="20"/>
      <w:szCs w:val="24"/>
      <w:lang w:eastAsia="ru-RU"/>
    </w:rPr>
  </w:style>
  <w:style w:type="paragraph" w:customStyle="1" w:styleId="12">
    <w:name w:val="Обычный1"/>
    <w:qFormat/>
    <w:rsid w:val="004B77AD"/>
    <w:pPr>
      <w:spacing w:after="0"/>
    </w:pPr>
    <w:rPr>
      <w:rFonts w:ascii="Arial" w:eastAsia="Arial" w:hAnsi="Arial" w:cs="Arial"/>
      <w:color w:val="000000"/>
      <w:sz w:val="22"/>
      <w:szCs w:val="22"/>
      <w:lang w:val="ru-RU" w:eastAsia="ru-RU"/>
    </w:rPr>
  </w:style>
  <w:style w:type="paragraph" w:customStyle="1" w:styleId="Textbody">
    <w:name w:val="Text body"/>
    <w:basedOn w:val="a0"/>
    <w:rsid w:val="004B77AD"/>
    <w:pPr>
      <w:suppressAutoHyphens/>
      <w:autoSpaceDE/>
      <w:adjustRightInd/>
      <w:spacing w:before="0" w:after="120"/>
      <w:ind w:left="0"/>
      <w:jc w:val="left"/>
      <w:textAlignment w:val="baseline"/>
    </w:pPr>
    <w:rPr>
      <w:rFonts w:ascii="Times New Roman" w:eastAsia="Andale Sans UI" w:hAnsi="Times New Roman" w:cs="Tahoma"/>
      <w:kern w:val="3"/>
      <w:sz w:val="24"/>
      <w:szCs w:val="24"/>
      <w:lang w:val="en-US" w:eastAsia="en-US" w:bidi="en-US"/>
    </w:rPr>
  </w:style>
  <w:style w:type="paragraph" w:customStyle="1" w:styleId="aff1">
    <w:name w:val="Нормальний текст"/>
    <w:basedOn w:val="a0"/>
    <w:uiPriority w:val="99"/>
    <w:rsid w:val="004B77AD"/>
    <w:pPr>
      <w:widowControl/>
      <w:autoSpaceDE/>
      <w:autoSpaceDN/>
      <w:adjustRightInd/>
      <w:spacing w:before="120"/>
      <w:ind w:left="0" w:firstLine="567"/>
    </w:pPr>
    <w:rPr>
      <w:rFonts w:ascii="Antiqua" w:hAnsi="Antiqua" w:cs="Times New Roman"/>
      <w:sz w:val="26"/>
      <w:szCs w:val="20"/>
    </w:rPr>
  </w:style>
  <w:style w:type="character" w:customStyle="1" w:styleId="y2iqfc">
    <w:name w:val="y2iqfc"/>
    <w:rsid w:val="004B77AD"/>
  </w:style>
  <w:style w:type="paragraph" w:styleId="af6">
    <w:name w:val="Title"/>
    <w:basedOn w:val="a0"/>
    <w:next w:val="a0"/>
    <w:link w:val="21"/>
    <w:qFormat/>
    <w:rsid w:val="004B77AD"/>
    <w:pPr>
      <w:widowControl/>
      <w:pBdr>
        <w:bottom w:val="single" w:sz="8" w:space="4" w:color="4F81BD" w:themeColor="accent1"/>
      </w:pBdr>
      <w:autoSpaceDE/>
      <w:autoSpaceDN/>
      <w:adjustRightInd/>
      <w:spacing w:before="0" w:after="300"/>
      <w:ind w:left="0"/>
      <w:contextualSpacing/>
      <w:jc w:val="left"/>
    </w:pPr>
    <w:rPr>
      <w:rFonts w:ascii="Calibri Light" w:hAnsi="Calibri Light" w:cs="Times New Roman"/>
      <w:b/>
      <w:bCs/>
      <w:kern w:val="28"/>
      <w:sz w:val="32"/>
      <w:szCs w:val="32"/>
      <w:lang w:eastAsia="en-US"/>
    </w:rPr>
  </w:style>
  <w:style w:type="character" w:customStyle="1" w:styleId="13">
    <w:name w:val="Название Знак1"/>
    <w:basedOn w:val="a1"/>
    <w:link w:val="af6"/>
    <w:uiPriority w:val="10"/>
    <w:rsid w:val="004B77AD"/>
    <w:rPr>
      <w:rFonts w:asciiTheme="majorHAnsi" w:eastAsiaTheme="majorEastAsia" w:hAnsiTheme="majorHAnsi" w:cstheme="majorBidi"/>
      <w:color w:val="17365D" w:themeColor="text2" w:themeShade="BF"/>
      <w:spacing w:val="5"/>
      <w:kern w:val="28"/>
      <w:sz w:val="52"/>
      <w:szCs w:val="52"/>
      <w:lang w:eastAsia="ru-RU"/>
    </w:rPr>
  </w:style>
  <w:style w:type="character" w:styleId="aff2">
    <w:name w:val="FollowedHyperlink"/>
    <w:uiPriority w:val="99"/>
    <w:semiHidden/>
    <w:unhideWhenUsed/>
    <w:rsid w:val="004B77AD"/>
    <w:rPr>
      <w:color w:val="954F72"/>
      <w:u w:val="single"/>
    </w:rPr>
  </w:style>
  <w:style w:type="paragraph" w:customStyle="1" w:styleId="msonormal0">
    <w:name w:val="msonormal"/>
    <w:basedOn w:val="a0"/>
    <w:rsid w:val="004B77AD"/>
    <w:pPr>
      <w:widowControl/>
      <w:autoSpaceDE/>
      <w:autoSpaceDN/>
      <w:adjustRightInd/>
      <w:spacing w:before="100" w:beforeAutospacing="1" w:after="100" w:afterAutospacing="1"/>
      <w:ind w:left="0"/>
      <w:jc w:val="left"/>
    </w:pPr>
    <w:rPr>
      <w:rFonts w:ascii="Times New Roman" w:hAnsi="Times New Roman" w:cs="Times New Roman"/>
      <w:sz w:val="24"/>
      <w:szCs w:val="24"/>
      <w:lang w:val="ru-RU"/>
    </w:rPr>
  </w:style>
  <w:style w:type="paragraph" w:customStyle="1" w:styleId="font5">
    <w:name w:val="font5"/>
    <w:basedOn w:val="a0"/>
    <w:rsid w:val="004B77AD"/>
    <w:pPr>
      <w:widowControl/>
      <w:autoSpaceDE/>
      <w:autoSpaceDN/>
      <w:adjustRightInd/>
      <w:spacing w:before="100" w:beforeAutospacing="1" w:after="100" w:afterAutospacing="1"/>
      <w:ind w:left="0"/>
      <w:jc w:val="left"/>
    </w:pPr>
    <w:rPr>
      <w:rFonts w:ascii="Times New Roman" w:hAnsi="Times New Roman" w:cs="Times New Roman"/>
      <w:b/>
      <w:bCs/>
      <w:color w:val="000000"/>
      <w:sz w:val="22"/>
      <w:szCs w:val="22"/>
      <w:lang w:val="ru-RU"/>
    </w:rPr>
  </w:style>
  <w:style w:type="paragraph" w:customStyle="1" w:styleId="xl63">
    <w:name w:val="xl63"/>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color w:val="000000"/>
      <w:sz w:val="22"/>
      <w:szCs w:val="22"/>
      <w:lang w:val="ru-RU"/>
    </w:rPr>
  </w:style>
  <w:style w:type="paragraph" w:customStyle="1" w:styleId="xl64">
    <w:name w:val="xl64"/>
    <w:basedOn w:val="a0"/>
    <w:rsid w:val="004B77AD"/>
    <w:pPr>
      <w:widowControl/>
      <w:autoSpaceDE/>
      <w:autoSpaceDN/>
      <w:adjustRightInd/>
      <w:spacing w:before="100" w:beforeAutospacing="1" w:after="100" w:afterAutospacing="1"/>
      <w:ind w:left="0"/>
      <w:jc w:val="left"/>
    </w:pPr>
    <w:rPr>
      <w:rFonts w:ascii="Times New Roman" w:hAnsi="Times New Roman" w:cs="Times New Roman"/>
      <w:sz w:val="22"/>
      <w:szCs w:val="22"/>
      <w:lang w:val="ru-RU"/>
    </w:rPr>
  </w:style>
  <w:style w:type="paragraph" w:customStyle="1" w:styleId="xl65">
    <w:name w:val="xl65"/>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color w:val="000000"/>
      <w:sz w:val="22"/>
      <w:szCs w:val="22"/>
      <w:lang w:val="ru-RU"/>
    </w:rPr>
  </w:style>
  <w:style w:type="paragraph" w:customStyle="1" w:styleId="xl66">
    <w:name w:val="xl66"/>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top"/>
    </w:pPr>
    <w:rPr>
      <w:rFonts w:ascii="Times New Roman" w:hAnsi="Times New Roman" w:cs="Times New Roman"/>
      <w:color w:val="000000"/>
      <w:sz w:val="22"/>
      <w:szCs w:val="22"/>
      <w:lang w:val="ru-RU"/>
    </w:rPr>
  </w:style>
  <w:style w:type="paragraph" w:customStyle="1" w:styleId="xl67">
    <w:name w:val="xl67"/>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left"/>
      <w:textAlignment w:val="top"/>
    </w:pPr>
    <w:rPr>
      <w:rFonts w:ascii="Times New Roman" w:hAnsi="Times New Roman" w:cs="Times New Roman"/>
      <w:color w:val="000000"/>
      <w:sz w:val="22"/>
      <w:szCs w:val="22"/>
      <w:lang w:val="ru-RU"/>
    </w:rPr>
  </w:style>
  <w:style w:type="paragraph" w:customStyle="1" w:styleId="xl68">
    <w:name w:val="xl68"/>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b/>
      <w:bCs/>
      <w:color w:val="000000"/>
      <w:sz w:val="22"/>
      <w:szCs w:val="22"/>
      <w:lang w:val="ru-RU"/>
    </w:rPr>
  </w:style>
  <w:style w:type="paragraph" w:customStyle="1" w:styleId="xl69">
    <w:name w:val="xl69"/>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b/>
      <w:bCs/>
      <w:color w:val="000000"/>
      <w:sz w:val="22"/>
      <w:szCs w:val="22"/>
      <w:lang w:val="ru-RU"/>
    </w:rPr>
  </w:style>
  <w:style w:type="paragraph" w:customStyle="1" w:styleId="xl70">
    <w:name w:val="xl70"/>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2"/>
      <w:szCs w:val="22"/>
      <w:lang w:val="ru-RU"/>
    </w:rPr>
  </w:style>
  <w:style w:type="paragraph" w:customStyle="1" w:styleId="xl71">
    <w:name w:val="xl71"/>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2"/>
      <w:szCs w:val="22"/>
      <w:lang w:val="ru-RU"/>
    </w:rPr>
  </w:style>
  <w:style w:type="paragraph" w:customStyle="1" w:styleId="xl72">
    <w:name w:val="xl72"/>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2"/>
      <w:szCs w:val="22"/>
      <w:lang w:val="ru-RU"/>
    </w:rPr>
  </w:style>
  <w:style w:type="paragraph" w:customStyle="1" w:styleId="xl73">
    <w:name w:val="xl73"/>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2"/>
      <w:szCs w:val="22"/>
      <w:lang w:val="ru-RU"/>
    </w:rPr>
  </w:style>
  <w:style w:type="paragraph" w:customStyle="1" w:styleId="xl74">
    <w:name w:val="xl74"/>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2"/>
      <w:szCs w:val="22"/>
      <w:lang w:val="ru-RU"/>
    </w:rPr>
  </w:style>
  <w:style w:type="paragraph" w:customStyle="1" w:styleId="xl75">
    <w:name w:val="xl75"/>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2"/>
      <w:szCs w:val="22"/>
      <w:lang w:val="ru-RU"/>
    </w:rPr>
  </w:style>
  <w:style w:type="paragraph" w:customStyle="1" w:styleId="xl76">
    <w:name w:val="xl76"/>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left"/>
      <w:textAlignment w:val="top"/>
    </w:pPr>
    <w:rPr>
      <w:rFonts w:ascii="Times New Roman" w:hAnsi="Times New Roman" w:cs="Times New Roman"/>
      <w:b/>
      <w:bCs/>
      <w:color w:val="000000"/>
      <w:sz w:val="22"/>
      <w:szCs w:val="22"/>
      <w:lang w:val="ru-RU"/>
    </w:rPr>
  </w:style>
  <w:style w:type="paragraph" w:customStyle="1" w:styleId="msonormalcxspmiddle">
    <w:name w:val="msonormalcxspmiddle"/>
    <w:basedOn w:val="a0"/>
    <w:uiPriority w:val="99"/>
    <w:rsid w:val="004B77AD"/>
    <w:pPr>
      <w:widowControl/>
      <w:autoSpaceDE/>
      <w:autoSpaceDN/>
      <w:adjustRightInd/>
      <w:spacing w:before="100" w:beforeAutospacing="1" w:after="100" w:afterAutospacing="1"/>
      <w:ind w:left="0"/>
      <w:jc w:val="left"/>
    </w:pPr>
    <w:rPr>
      <w:rFonts w:ascii="Times New Roman" w:hAnsi="Times New Roman" w:cs="Times New Roman"/>
      <w:sz w:val="24"/>
      <w:szCs w:val="24"/>
      <w:lang w:val="ru-RU"/>
    </w:rPr>
  </w:style>
  <w:style w:type="paragraph" w:customStyle="1" w:styleId="xl77">
    <w:name w:val="xl77"/>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color w:val="000000"/>
      <w:sz w:val="22"/>
      <w:szCs w:val="22"/>
      <w:u w:val="single"/>
      <w:lang w:val="ru-RU"/>
    </w:rPr>
  </w:style>
  <w:style w:type="paragraph" w:customStyle="1" w:styleId="xl78">
    <w:name w:val="xl78"/>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color w:val="000000"/>
      <w:sz w:val="22"/>
      <w:szCs w:val="22"/>
      <w:u w:val="single"/>
      <w:lang w:val="ru-RU"/>
    </w:rPr>
  </w:style>
  <w:style w:type="paragraph" w:customStyle="1" w:styleId="xl79">
    <w:name w:val="xl79"/>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b/>
      <w:bCs/>
      <w:color w:val="000000"/>
      <w:sz w:val="22"/>
      <w:szCs w:val="22"/>
      <w:lang w:val="ru-RU"/>
    </w:rPr>
  </w:style>
  <w:style w:type="paragraph" w:customStyle="1" w:styleId="xl80">
    <w:name w:val="xl80"/>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color w:val="000000"/>
      <w:sz w:val="22"/>
      <w:szCs w:val="22"/>
      <w:u w:val="single"/>
      <w:lang w:val="ru-RU"/>
    </w:rPr>
  </w:style>
  <w:style w:type="paragraph" w:customStyle="1" w:styleId="xl81">
    <w:name w:val="xl81"/>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b/>
      <w:bCs/>
      <w:color w:val="000000"/>
      <w:sz w:val="22"/>
      <w:szCs w:val="22"/>
      <w:lang w:val="ru-RU"/>
    </w:rPr>
  </w:style>
  <w:style w:type="paragraph" w:customStyle="1" w:styleId="xl82">
    <w:name w:val="xl82"/>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left"/>
      <w:textAlignment w:val="center"/>
    </w:pPr>
    <w:rPr>
      <w:rFonts w:ascii="Times New Roman" w:hAnsi="Times New Roman" w:cs="Times New Roman"/>
      <w:color w:val="000000"/>
      <w:sz w:val="22"/>
      <w:szCs w:val="22"/>
      <w:lang w:val="ru-RU"/>
    </w:rPr>
  </w:style>
  <w:style w:type="paragraph" w:customStyle="1" w:styleId="xl83">
    <w:name w:val="xl83"/>
    <w:basedOn w:val="a0"/>
    <w:rsid w:val="004B77AD"/>
    <w:pPr>
      <w:widowControl/>
      <w:autoSpaceDE/>
      <w:autoSpaceDN/>
      <w:adjustRightInd/>
      <w:spacing w:before="100" w:beforeAutospacing="1" w:after="100" w:afterAutospacing="1"/>
      <w:ind w:left="0"/>
      <w:jc w:val="left"/>
      <w:textAlignment w:val="center"/>
    </w:pPr>
    <w:rPr>
      <w:rFonts w:ascii="Times New Roman" w:hAnsi="Times New Roman" w:cs="Times New Roman"/>
      <w:sz w:val="24"/>
      <w:szCs w:val="24"/>
      <w:lang w:val="ru-RU"/>
    </w:rPr>
  </w:style>
  <w:style w:type="paragraph" w:customStyle="1" w:styleId="xl84">
    <w:name w:val="xl84"/>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color w:val="000000"/>
      <w:sz w:val="24"/>
      <w:szCs w:val="24"/>
      <w:lang w:val="ru-RU"/>
    </w:rPr>
  </w:style>
  <w:style w:type="paragraph" w:customStyle="1" w:styleId="xl85">
    <w:name w:val="xl85"/>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color w:val="000000"/>
      <w:sz w:val="24"/>
      <w:szCs w:val="24"/>
      <w:u w:val="single"/>
      <w:lang w:val="ru-RU"/>
    </w:rPr>
  </w:style>
  <w:style w:type="paragraph" w:customStyle="1" w:styleId="xl86">
    <w:name w:val="xl86"/>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4"/>
      <w:szCs w:val="24"/>
      <w:lang w:val="ru-RU"/>
    </w:rPr>
  </w:style>
  <w:style w:type="paragraph" w:customStyle="1" w:styleId="xl87">
    <w:name w:val="xl87"/>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4"/>
      <w:szCs w:val="24"/>
      <w:lang w:val="ru-RU"/>
    </w:rPr>
  </w:style>
  <w:style w:type="paragraph" w:customStyle="1" w:styleId="xl88">
    <w:name w:val="xl88"/>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4"/>
      <w:szCs w:val="24"/>
      <w:lang w:val="ru-RU"/>
    </w:rPr>
  </w:style>
  <w:style w:type="paragraph" w:customStyle="1" w:styleId="xl89">
    <w:name w:val="xl89"/>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4"/>
      <w:szCs w:val="24"/>
      <w:lang w:val="ru-RU"/>
    </w:rPr>
  </w:style>
  <w:style w:type="paragraph" w:customStyle="1" w:styleId="xl90">
    <w:name w:val="xl90"/>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color w:val="000000"/>
      <w:sz w:val="24"/>
      <w:szCs w:val="24"/>
      <w:u w:val="single"/>
      <w:lang w:val="ru-RU"/>
    </w:rPr>
  </w:style>
  <w:style w:type="paragraph" w:customStyle="1" w:styleId="xl91">
    <w:name w:val="xl91"/>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color w:val="000000"/>
      <w:sz w:val="24"/>
      <w:szCs w:val="24"/>
      <w:u w:val="single"/>
      <w:lang w:val="ru-RU"/>
    </w:rPr>
  </w:style>
  <w:style w:type="paragraph" w:customStyle="1" w:styleId="xl92">
    <w:name w:val="xl92"/>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color w:val="000000"/>
      <w:sz w:val="24"/>
      <w:szCs w:val="24"/>
      <w:u w:val="single"/>
      <w:lang w:val="ru-RU"/>
    </w:rPr>
  </w:style>
  <w:style w:type="paragraph" w:customStyle="1" w:styleId="xl93">
    <w:name w:val="xl93"/>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4"/>
      <w:szCs w:val="24"/>
      <w:lang w:val="ru-RU"/>
    </w:rPr>
  </w:style>
  <w:style w:type="paragraph" w:customStyle="1" w:styleId="xl94">
    <w:name w:val="xl94"/>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b/>
      <w:bCs/>
      <w:color w:val="000000"/>
      <w:sz w:val="24"/>
      <w:szCs w:val="24"/>
      <w:lang w:val="ru-RU"/>
    </w:rPr>
  </w:style>
  <w:style w:type="paragraph" w:customStyle="1" w:styleId="xl95">
    <w:name w:val="xl95"/>
    <w:basedOn w:val="a0"/>
    <w:rsid w:val="004B77AD"/>
    <w:pPr>
      <w:widowControl/>
      <w:autoSpaceDE/>
      <w:autoSpaceDN/>
      <w:adjustRightInd/>
      <w:spacing w:before="100" w:beforeAutospacing="1" w:after="100" w:afterAutospacing="1"/>
      <w:ind w:left="0"/>
      <w:jc w:val="left"/>
    </w:pPr>
    <w:rPr>
      <w:rFonts w:ascii="Times New Roman" w:hAnsi="Times New Roman" w:cs="Times New Roman"/>
      <w:sz w:val="24"/>
      <w:szCs w:val="24"/>
      <w:lang w:val="ru-RU"/>
    </w:rPr>
  </w:style>
  <w:style w:type="paragraph" w:customStyle="1" w:styleId="xl96">
    <w:name w:val="xl96"/>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top"/>
    </w:pPr>
    <w:rPr>
      <w:rFonts w:ascii="Times New Roman" w:hAnsi="Times New Roman" w:cs="Times New Roman"/>
      <w:b/>
      <w:bCs/>
      <w:color w:val="000000"/>
      <w:sz w:val="22"/>
      <w:szCs w:val="22"/>
      <w:lang w:val="ru-RU"/>
    </w:rPr>
  </w:style>
  <w:style w:type="paragraph" w:customStyle="1" w:styleId="xl97">
    <w:name w:val="xl97"/>
    <w:basedOn w:val="a0"/>
    <w:rsid w:val="004B77AD"/>
    <w:pPr>
      <w:widowControl/>
      <w:autoSpaceDE/>
      <w:autoSpaceDN/>
      <w:adjustRightInd/>
      <w:spacing w:before="100" w:beforeAutospacing="1" w:after="100" w:afterAutospacing="1"/>
      <w:ind w:left="0"/>
      <w:jc w:val="center"/>
    </w:pPr>
    <w:rPr>
      <w:rFonts w:ascii="Times New Roman" w:hAnsi="Times New Roman" w:cs="Times New Roman"/>
      <w:sz w:val="22"/>
      <w:szCs w:val="22"/>
      <w:lang w:val="ru-RU"/>
    </w:rPr>
  </w:style>
  <w:style w:type="paragraph" w:customStyle="1" w:styleId="xl98">
    <w:name w:val="xl98"/>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i/>
      <w:iCs/>
      <w:color w:val="000000"/>
      <w:sz w:val="22"/>
      <w:szCs w:val="22"/>
      <w:lang w:val="ru-RU"/>
    </w:rPr>
  </w:style>
  <w:style w:type="paragraph" w:customStyle="1" w:styleId="xl99">
    <w:name w:val="xl99"/>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sz w:val="22"/>
      <w:szCs w:val="22"/>
      <w:lang w:val="ru-RU"/>
    </w:rPr>
  </w:style>
  <w:style w:type="paragraph" w:customStyle="1" w:styleId="xl100">
    <w:name w:val="xl100"/>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2"/>
      <w:szCs w:val="22"/>
      <w:u w:val="single"/>
      <w:lang w:val="ru-RU"/>
    </w:rPr>
  </w:style>
  <w:style w:type="paragraph" w:customStyle="1" w:styleId="xl101">
    <w:name w:val="xl101"/>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2"/>
      <w:szCs w:val="22"/>
      <w:u w:val="single"/>
      <w:lang w:val="ru-RU"/>
    </w:rPr>
  </w:style>
  <w:style w:type="paragraph" w:customStyle="1" w:styleId="xl102">
    <w:name w:val="xl102"/>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2"/>
      <w:szCs w:val="22"/>
      <w:u w:val="single"/>
      <w:lang w:val="ru-RU"/>
    </w:rPr>
  </w:style>
  <w:style w:type="paragraph" w:customStyle="1" w:styleId="xl103">
    <w:name w:val="xl103"/>
    <w:basedOn w:val="a0"/>
    <w:rsid w:val="004B77AD"/>
    <w:pPr>
      <w:widowControl/>
      <w:autoSpaceDE/>
      <w:autoSpaceDN/>
      <w:adjustRightInd/>
      <w:spacing w:before="100" w:beforeAutospacing="1" w:after="100" w:afterAutospacing="1"/>
      <w:ind w:left="0"/>
      <w:jc w:val="right"/>
      <w:textAlignment w:val="top"/>
    </w:pPr>
    <w:rPr>
      <w:rFonts w:ascii="Times New Roman" w:hAnsi="Times New Roman" w:cs="Times New Roman"/>
      <w:sz w:val="22"/>
      <w:szCs w:val="22"/>
      <w:lang w:val="ru-RU"/>
    </w:rPr>
  </w:style>
  <w:style w:type="paragraph" w:customStyle="1" w:styleId="xl104">
    <w:name w:val="xl104"/>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top"/>
    </w:pPr>
    <w:rPr>
      <w:rFonts w:ascii="Times New Roman" w:hAnsi="Times New Roman" w:cs="Times New Roman"/>
      <w:i/>
      <w:iCs/>
      <w:color w:val="000000"/>
      <w:sz w:val="24"/>
      <w:szCs w:val="24"/>
      <w:u w:val="single"/>
      <w:lang w:val="ru-RU"/>
    </w:rPr>
  </w:style>
  <w:style w:type="paragraph" w:customStyle="1" w:styleId="xl105">
    <w:name w:val="xl105"/>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i/>
      <w:iCs/>
      <w:color w:val="000000"/>
      <w:sz w:val="24"/>
      <w:szCs w:val="24"/>
      <w:u w:val="single"/>
      <w:lang w:val="ru-RU"/>
    </w:rPr>
  </w:style>
  <w:style w:type="paragraph" w:customStyle="1" w:styleId="xl106">
    <w:name w:val="xl106"/>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left"/>
      <w:textAlignment w:val="top"/>
    </w:pPr>
    <w:rPr>
      <w:rFonts w:ascii="Times New Roman" w:hAnsi="Times New Roman" w:cs="Times New Roman"/>
      <w:i/>
      <w:iCs/>
      <w:color w:val="000000"/>
      <w:sz w:val="24"/>
      <w:szCs w:val="24"/>
      <w:u w:val="single"/>
      <w:lang w:val="ru-RU"/>
    </w:rPr>
  </w:style>
  <w:style w:type="paragraph" w:customStyle="1" w:styleId="xl107">
    <w:name w:val="xl107"/>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top"/>
    </w:pPr>
    <w:rPr>
      <w:rFonts w:ascii="Times New Roman" w:hAnsi="Times New Roman" w:cs="Times New Roman"/>
      <w:i/>
      <w:iCs/>
      <w:color w:val="000000"/>
      <w:sz w:val="24"/>
      <w:szCs w:val="24"/>
      <w:u w:val="single"/>
      <w:lang w:val="ru-RU"/>
    </w:rPr>
  </w:style>
  <w:style w:type="paragraph" w:customStyle="1" w:styleId="xl108">
    <w:name w:val="xl108"/>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4"/>
      <w:szCs w:val="24"/>
      <w:lang w:val="ru-RU"/>
    </w:rPr>
  </w:style>
  <w:style w:type="paragraph" w:customStyle="1" w:styleId="xl109">
    <w:name w:val="xl109"/>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center"/>
    </w:pPr>
    <w:rPr>
      <w:rFonts w:ascii="Times New Roman" w:hAnsi="Times New Roman" w:cs="Times New Roman"/>
      <w:b/>
      <w:bCs/>
      <w:color w:val="000000"/>
      <w:sz w:val="24"/>
      <w:szCs w:val="24"/>
      <w:u w:val="single"/>
      <w:lang w:val="ru-RU"/>
    </w:rPr>
  </w:style>
  <w:style w:type="paragraph" w:customStyle="1" w:styleId="xl110">
    <w:name w:val="xl110"/>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4"/>
      <w:szCs w:val="24"/>
      <w:lang w:val="ru-RU"/>
    </w:rPr>
  </w:style>
  <w:style w:type="paragraph" w:customStyle="1" w:styleId="xl111">
    <w:name w:val="xl111"/>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i/>
      <w:iCs/>
      <w:color w:val="000000"/>
      <w:sz w:val="24"/>
      <w:szCs w:val="24"/>
      <w:lang w:val="ru-RU"/>
    </w:rPr>
  </w:style>
  <w:style w:type="paragraph" w:customStyle="1" w:styleId="xl112">
    <w:name w:val="xl112"/>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4"/>
      <w:szCs w:val="24"/>
      <w:lang w:val="ru-RU"/>
    </w:rPr>
  </w:style>
  <w:style w:type="paragraph" w:customStyle="1" w:styleId="xl113">
    <w:name w:val="xl113"/>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i/>
      <w:iCs/>
      <w:color w:val="000000"/>
      <w:sz w:val="24"/>
      <w:szCs w:val="24"/>
      <w:lang w:val="ru-RU"/>
    </w:rPr>
  </w:style>
  <w:style w:type="paragraph" w:customStyle="1" w:styleId="xl114">
    <w:name w:val="xl114"/>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i/>
      <w:iCs/>
      <w:color w:val="000000"/>
      <w:sz w:val="24"/>
      <w:szCs w:val="24"/>
      <w:u w:val="single"/>
      <w:lang w:val="ru-RU"/>
    </w:rPr>
  </w:style>
  <w:style w:type="paragraph" w:customStyle="1" w:styleId="xl115">
    <w:name w:val="xl115"/>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left"/>
      <w:textAlignment w:val="top"/>
    </w:pPr>
    <w:rPr>
      <w:rFonts w:ascii="Times New Roman" w:hAnsi="Times New Roman" w:cs="Times New Roman"/>
      <w:i/>
      <w:iCs/>
      <w:color w:val="000000"/>
      <w:sz w:val="24"/>
      <w:szCs w:val="24"/>
      <w:u w:val="single"/>
      <w:lang w:val="ru-RU"/>
    </w:rPr>
  </w:style>
  <w:style w:type="paragraph" w:customStyle="1" w:styleId="xl116">
    <w:name w:val="xl116"/>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top"/>
    </w:pPr>
    <w:rPr>
      <w:rFonts w:ascii="Times New Roman" w:hAnsi="Times New Roman" w:cs="Times New Roman"/>
      <w:i/>
      <w:iCs/>
      <w:color w:val="000000"/>
      <w:sz w:val="24"/>
      <w:szCs w:val="24"/>
      <w:u w:val="single"/>
      <w:lang w:val="ru-RU"/>
    </w:rPr>
  </w:style>
  <w:style w:type="paragraph" w:customStyle="1" w:styleId="xl117">
    <w:name w:val="xl117"/>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i/>
      <w:iCs/>
      <w:color w:val="000000"/>
      <w:sz w:val="24"/>
      <w:szCs w:val="24"/>
      <w:lang w:val="ru-RU"/>
    </w:rPr>
  </w:style>
  <w:style w:type="paragraph" w:customStyle="1" w:styleId="xl118">
    <w:name w:val="xl118"/>
    <w:basedOn w:val="a0"/>
    <w:rsid w:val="004B77AD"/>
    <w:pPr>
      <w:widowControl/>
      <w:pBdr>
        <w:top w:val="single" w:sz="4" w:space="0" w:color="auto"/>
        <w:left w:val="single" w:sz="4" w:space="0" w:color="auto"/>
        <w:right w:val="single" w:sz="4" w:space="0" w:color="auto"/>
      </w:pBdr>
      <w:autoSpaceDE/>
      <w:autoSpaceDN/>
      <w:adjustRightInd/>
      <w:spacing w:before="100" w:beforeAutospacing="1" w:after="100" w:afterAutospacing="1"/>
      <w:ind w:left="0"/>
      <w:jc w:val="left"/>
      <w:textAlignment w:val="top"/>
    </w:pPr>
    <w:rPr>
      <w:rFonts w:ascii="Times New Roman" w:hAnsi="Times New Roman" w:cs="Times New Roman"/>
      <w:b/>
      <w:bCs/>
      <w:color w:val="000000"/>
      <w:sz w:val="24"/>
      <w:szCs w:val="24"/>
      <w:lang w:val="ru-RU"/>
    </w:rPr>
  </w:style>
  <w:style w:type="paragraph" w:customStyle="1" w:styleId="xl119">
    <w:name w:val="xl119"/>
    <w:basedOn w:val="a0"/>
    <w:rsid w:val="004B77AD"/>
    <w:pPr>
      <w:widowControl/>
      <w:pBdr>
        <w:left w:val="single" w:sz="4" w:space="0" w:color="auto"/>
        <w:bottom w:val="single" w:sz="4" w:space="0" w:color="auto"/>
        <w:right w:val="single" w:sz="4" w:space="0" w:color="auto"/>
      </w:pBdr>
      <w:autoSpaceDE/>
      <w:autoSpaceDN/>
      <w:adjustRightInd/>
      <w:spacing w:before="100" w:beforeAutospacing="1" w:after="100" w:afterAutospacing="1"/>
      <w:ind w:left="0"/>
      <w:jc w:val="left"/>
    </w:pPr>
    <w:rPr>
      <w:rFonts w:ascii="Times New Roman" w:hAnsi="Times New Roman" w:cs="Times New Roman"/>
      <w:sz w:val="24"/>
      <w:szCs w:val="24"/>
      <w:lang w:val="ru-RU"/>
    </w:rPr>
  </w:style>
  <w:style w:type="paragraph" w:customStyle="1" w:styleId="xl120">
    <w:name w:val="xl120"/>
    <w:basedOn w:val="a0"/>
    <w:rsid w:val="004B77AD"/>
    <w:pPr>
      <w:widowControl/>
      <w:pBdr>
        <w:top w:val="single" w:sz="4" w:space="0" w:color="auto"/>
        <w:left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b/>
      <w:bCs/>
      <w:color w:val="000000"/>
      <w:sz w:val="24"/>
      <w:szCs w:val="24"/>
      <w:u w:val="single"/>
      <w:lang w:val="ru-RU"/>
    </w:rPr>
  </w:style>
  <w:style w:type="paragraph" w:customStyle="1" w:styleId="xl121">
    <w:name w:val="xl121"/>
    <w:basedOn w:val="a0"/>
    <w:rsid w:val="004B77AD"/>
    <w:pPr>
      <w:widowControl/>
      <w:pBdr>
        <w:top w:val="single" w:sz="4" w:space="0" w:color="auto"/>
        <w:left w:val="single" w:sz="4" w:space="0" w:color="auto"/>
      </w:pBdr>
      <w:autoSpaceDE/>
      <w:autoSpaceDN/>
      <w:adjustRightInd/>
      <w:spacing w:before="100" w:beforeAutospacing="1" w:after="100" w:afterAutospacing="1"/>
      <w:ind w:left="0"/>
      <w:jc w:val="right"/>
      <w:textAlignment w:val="center"/>
    </w:pPr>
    <w:rPr>
      <w:rFonts w:ascii="Times New Roman" w:hAnsi="Times New Roman" w:cs="Times New Roman"/>
      <w:b/>
      <w:bCs/>
      <w:color w:val="000000"/>
      <w:sz w:val="24"/>
      <w:szCs w:val="24"/>
      <w:u w:val="single"/>
      <w:lang w:val="ru-RU"/>
    </w:rPr>
  </w:style>
  <w:style w:type="paragraph" w:customStyle="1" w:styleId="xl122">
    <w:name w:val="xl122"/>
    <w:basedOn w:val="a0"/>
    <w:rsid w:val="004B77AD"/>
    <w:pPr>
      <w:widowControl/>
      <w:pBdr>
        <w:top w:val="single" w:sz="4" w:space="0" w:color="auto"/>
        <w:right w:val="single" w:sz="4" w:space="0" w:color="auto"/>
      </w:pBdr>
      <w:autoSpaceDE/>
      <w:autoSpaceDN/>
      <w:adjustRightInd/>
      <w:spacing w:before="100" w:beforeAutospacing="1" w:after="100" w:afterAutospacing="1"/>
      <w:ind w:left="0"/>
      <w:jc w:val="right"/>
      <w:textAlignment w:val="center"/>
    </w:pPr>
    <w:rPr>
      <w:rFonts w:ascii="Times New Roman" w:hAnsi="Times New Roman" w:cs="Times New Roman"/>
      <w:b/>
      <w:bCs/>
      <w:color w:val="000000"/>
      <w:sz w:val="24"/>
      <w:szCs w:val="24"/>
      <w:u w:val="single"/>
      <w:lang w:val="ru-RU"/>
    </w:rPr>
  </w:style>
  <w:style w:type="paragraph" w:customStyle="1" w:styleId="xl123">
    <w:name w:val="xl123"/>
    <w:basedOn w:val="a0"/>
    <w:rsid w:val="004B77AD"/>
    <w:pPr>
      <w:widowControl/>
      <w:pBdr>
        <w:left w:val="single" w:sz="4" w:space="0" w:color="auto"/>
        <w:bottom w:val="single" w:sz="4" w:space="0" w:color="auto"/>
      </w:pBdr>
      <w:autoSpaceDE/>
      <w:autoSpaceDN/>
      <w:adjustRightInd/>
      <w:spacing w:before="100" w:beforeAutospacing="1" w:after="100" w:afterAutospacing="1"/>
      <w:ind w:left="0"/>
      <w:jc w:val="left"/>
    </w:pPr>
    <w:rPr>
      <w:rFonts w:ascii="Times New Roman" w:hAnsi="Times New Roman" w:cs="Times New Roman"/>
      <w:sz w:val="24"/>
      <w:szCs w:val="24"/>
      <w:lang w:val="ru-RU"/>
    </w:rPr>
  </w:style>
  <w:style w:type="paragraph" w:customStyle="1" w:styleId="xl124">
    <w:name w:val="xl124"/>
    <w:basedOn w:val="a0"/>
    <w:rsid w:val="004B77AD"/>
    <w:pPr>
      <w:widowControl/>
      <w:pBdr>
        <w:bottom w:val="single" w:sz="4" w:space="0" w:color="auto"/>
        <w:right w:val="single" w:sz="4" w:space="0" w:color="auto"/>
      </w:pBdr>
      <w:autoSpaceDE/>
      <w:autoSpaceDN/>
      <w:adjustRightInd/>
      <w:spacing w:before="100" w:beforeAutospacing="1" w:after="100" w:afterAutospacing="1"/>
      <w:ind w:left="0"/>
      <w:jc w:val="left"/>
    </w:pPr>
    <w:rPr>
      <w:rFonts w:ascii="Times New Roman" w:hAnsi="Times New Roman" w:cs="Times New Roman"/>
      <w:sz w:val="24"/>
      <w:szCs w:val="24"/>
      <w:lang w:val="ru-RU"/>
    </w:rPr>
  </w:style>
  <w:style w:type="paragraph" w:customStyle="1" w:styleId="xl125">
    <w:name w:val="xl125"/>
    <w:basedOn w:val="a0"/>
    <w:rsid w:val="004B77AD"/>
    <w:pPr>
      <w:widowControl/>
      <w:pBdr>
        <w:top w:val="single" w:sz="4" w:space="0" w:color="auto"/>
        <w:left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b/>
      <w:bCs/>
      <w:color w:val="000000"/>
      <w:sz w:val="24"/>
      <w:szCs w:val="24"/>
      <w:lang w:val="ru-RU"/>
    </w:rPr>
  </w:style>
  <w:style w:type="paragraph" w:customStyle="1" w:styleId="xl126">
    <w:name w:val="xl126"/>
    <w:basedOn w:val="a0"/>
    <w:rsid w:val="004B77AD"/>
    <w:pPr>
      <w:widowControl/>
      <w:pBdr>
        <w:top w:val="single" w:sz="4" w:space="0" w:color="auto"/>
        <w:left w:val="single" w:sz="4" w:space="0" w:color="auto"/>
      </w:pBdr>
      <w:autoSpaceDE/>
      <w:autoSpaceDN/>
      <w:adjustRightInd/>
      <w:spacing w:before="100" w:beforeAutospacing="1" w:after="100" w:afterAutospacing="1"/>
      <w:ind w:left="0"/>
      <w:jc w:val="right"/>
      <w:textAlignment w:val="center"/>
    </w:pPr>
    <w:rPr>
      <w:rFonts w:ascii="Times New Roman" w:hAnsi="Times New Roman" w:cs="Times New Roman"/>
      <w:b/>
      <w:bCs/>
      <w:color w:val="000000"/>
      <w:sz w:val="24"/>
      <w:szCs w:val="24"/>
      <w:lang w:val="ru-RU"/>
    </w:rPr>
  </w:style>
  <w:style w:type="paragraph" w:customStyle="1" w:styleId="xl127">
    <w:name w:val="xl127"/>
    <w:basedOn w:val="a0"/>
    <w:rsid w:val="004B77AD"/>
    <w:pPr>
      <w:widowControl/>
      <w:pBdr>
        <w:top w:val="single" w:sz="4" w:space="0" w:color="auto"/>
        <w:right w:val="single" w:sz="4" w:space="0" w:color="auto"/>
      </w:pBdr>
      <w:autoSpaceDE/>
      <w:autoSpaceDN/>
      <w:adjustRightInd/>
      <w:spacing w:before="100" w:beforeAutospacing="1" w:after="100" w:afterAutospacing="1"/>
      <w:ind w:left="0"/>
      <w:jc w:val="right"/>
      <w:textAlignment w:val="center"/>
    </w:pPr>
    <w:rPr>
      <w:rFonts w:ascii="Times New Roman" w:hAnsi="Times New Roman" w:cs="Times New Roman"/>
      <w:b/>
      <w:bCs/>
      <w:color w:val="000000"/>
      <w:sz w:val="24"/>
      <w:szCs w:val="24"/>
      <w:lang w:val="ru-RU"/>
    </w:rPr>
  </w:style>
  <w:style w:type="paragraph" w:customStyle="1" w:styleId="xl128">
    <w:name w:val="xl128"/>
    <w:basedOn w:val="a0"/>
    <w:rsid w:val="004B77AD"/>
    <w:pPr>
      <w:widowControl/>
      <w:pBdr>
        <w:top w:val="single" w:sz="4" w:space="0" w:color="auto"/>
        <w:left w:val="single" w:sz="4" w:space="0" w:color="auto"/>
        <w:right w:val="single" w:sz="4" w:space="0" w:color="auto"/>
      </w:pBdr>
      <w:autoSpaceDE/>
      <w:autoSpaceDN/>
      <w:adjustRightInd/>
      <w:spacing w:before="100" w:beforeAutospacing="1" w:after="100" w:afterAutospacing="1"/>
      <w:ind w:left="0"/>
      <w:jc w:val="left"/>
      <w:textAlignment w:val="top"/>
    </w:pPr>
    <w:rPr>
      <w:rFonts w:ascii="Times New Roman" w:hAnsi="Times New Roman" w:cs="Times New Roman"/>
      <w:b/>
      <w:bCs/>
      <w:color w:val="000000"/>
      <w:sz w:val="24"/>
      <w:szCs w:val="24"/>
      <w:u w:val="single"/>
      <w:lang w:val="ru-RU"/>
    </w:rPr>
  </w:style>
  <w:style w:type="paragraph" w:customStyle="1" w:styleId="xl129">
    <w:name w:val="xl129"/>
    <w:basedOn w:val="a0"/>
    <w:rsid w:val="004B77AD"/>
    <w:pPr>
      <w:widowControl/>
      <w:pBdr>
        <w:top w:val="single" w:sz="4" w:space="0" w:color="auto"/>
        <w:left w:val="single" w:sz="4" w:space="0" w:color="auto"/>
        <w:right w:val="single" w:sz="4" w:space="0" w:color="auto"/>
      </w:pBdr>
      <w:autoSpaceDE/>
      <w:autoSpaceDN/>
      <w:adjustRightInd/>
      <w:spacing w:before="100" w:beforeAutospacing="1" w:after="100" w:afterAutospacing="1"/>
      <w:ind w:left="0"/>
      <w:jc w:val="center"/>
      <w:textAlignment w:val="top"/>
    </w:pPr>
    <w:rPr>
      <w:rFonts w:ascii="Times New Roman" w:hAnsi="Times New Roman" w:cs="Times New Roman"/>
      <w:color w:val="000000"/>
      <w:sz w:val="24"/>
      <w:szCs w:val="24"/>
      <w:lang w:val="ru-RU"/>
    </w:rPr>
  </w:style>
  <w:style w:type="paragraph" w:customStyle="1" w:styleId="xl130">
    <w:name w:val="xl130"/>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center"/>
    </w:pPr>
    <w:rPr>
      <w:rFonts w:ascii="Times New Roman" w:hAnsi="Times New Roman" w:cs="Times New Roman"/>
      <w:b/>
      <w:bCs/>
      <w:color w:val="000000"/>
      <w:sz w:val="24"/>
      <w:szCs w:val="24"/>
      <w:lang w:val="ru-RU"/>
    </w:rPr>
  </w:style>
  <w:style w:type="paragraph" w:customStyle="1" w:styleId="xl131">
    <w:name w:val="xl131"/>
    <w:basedOn w:val="a0"/>
    <w:rsid w:val="004B77AD"/>
    <w:pPr>
      <w:widowControl/>
      <w:pBdr>
        <w:top w:val="single" w:sz="4" w:space="0" w:color="auto"/>
        <w:left w:val="single" w:sz="4" w:space="0" w:color="auto"/>
        <w:bottom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color w:val="000000"/>
      <w:sz w:val="24"/>
      <w:szCs w:val="24"/>
      <w:lang w:val="ru-RU"/>
    </w:rPr>
  </w:style>
  <w:style w:type="paragraph" w:customStyle="1" w:styleId="xl132">
    <w:name w:val="xl132"/>
    <w:basedOn w:val="a0"/>
    <w:rsid w:val="004B77AD"/>
    <w:pPr>
      <w:widowControl/>
      <w:pBdr>
        <w:top w:val="single" w:sz="4" w:space="0" w:color="auto"/>
        <w:bottom w:val="single" w:sz="4" w:space="0" w:color="auto"/>
        <w:right w:val="single" w:sz="4" w:space="0" w:color="auto"/>
      </w:pBdr>
      <w:autoSpaceDE/>
      <w:autoSpaceDN/>
      <w:adjustRightInd/>
      <w:spacing w:before="100" w:beforeAutospacing="1" w:after="100" w:afterAutospacing="1"/>
      <w:ind w:left="0"/>
      <w:jc w:val="left"/>
    </w:pPr>
    <w:rPr>
      <w:rFonts w:ascii="Times New Roman" w:hAnsi="Times New Roman" w:cs="Times New Roman"/>
      <w:sz w:val="24"/>
      <w:szCs w:val="24"/>
      <w:lang w:val="ru-RU"/>
    </w:rPr>
  </w:style>
  <w:style w:type="paragraph" w:customStyle="1" w:styleId="xl133">
    <w:name w:val="xl133"/>
    <w:basedOn w:val="a0"/>
    <w:rsid w:val="004B77AD"/>
    <w:pPr>
      <w:widowControl/>
      <w:pBdr>
        <w:top w:val="single" w:sz="4" w:space="0" w:color="auto"/>
        <w:left w:val="single" w:sz="4" w:space="0" w:color="auto"/>
        <w:right w:val="single" w:sz="4" w:space="0" w:color="auto"/>
      </w:pBdr>
      <w:autoSpaceDE/>
      <w:autoSpaceDN/>
      <w:adjustRightInd/>
      <w:spacing w:before="100" w:beforeAutospacing="1" w:after="100" w:afterAutospacing="1"/>
      <w:ind w:left="0"/>
      <w:jc w:val="center"/>
      <w:textAlignment w:val="top"/>
    </w:pPr>
    <w:rPr>
      <w:rFonts w:ascii="Times New Roman" w:hAnsi="Times New Roman" w:cs="Times New Roman"/>
      <w:color w:val="000000"/>
      <w:sz w:val="24"/>
      <w:szCs w:val="24"/>
      <w:lang w:val="ru-RU"/>
    </w:rPr>
  </w:style>
  <w:style w:type="paragraph" w:customStyle="1" w:styleId="xl134">
    <w:name w:val="xl134"/>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center"/>
    </w:pPr>
    <w:rPr>
      <w:rFonts w:ascii="Times New Roman" w:hAnsi="Times New Roman" w:cs="Times New Roman"/>
      <w:b/>
      <w:bCs/>
      <w:color w:val="000000"/>
      <w:sz w:val="24"/>
      <w:szCs w:val="24"/>
      <w:lang w:val="ru-RU"/>
    </w:rPr>
  </w:style>
  <w:style w:type="paragraph" w:customStyle="1" w:styleId="xl135">
    <w:name w:val="xl135"/>
    <w:basedOn w:val="a0"/>
    <w:rsid w:val="004B77AD"/>
    <w:pPr>
      <w:widowControl/>
      <w:pBdr>
        <w:top w:val="single" w:sz="4" w:space="0" w:color="auto"/>
        <w:left w:val="single" w:sz="4" w:space="0" w:color="auto"/>
        <w:bottom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color w:val="000000"/>
      <w:sz w:val="24"/>
      <w:szCs w:val="24"/>
      <w:lang w:val="ru-RU"/>
    </w:rPr>
  </w:style>
  <w:style w:type="paragraph" w:customStyle="1" w:styleId="xl136">
    <w:name w:val="xl136"/>
    <w:basedOn w:val="a0"/>
    <w:rsid w:val="004B77AD"/>
    <w:pPr>
      <w:widowControl/>
      <w:pBdr>
        <w:top w:val="single" w:sz="4" w:space="0" w:color="auto"/>
        <w:bottom w:val="single" w:sz="4" w:space="0" w:color="auto"/>
        <w:right w:val="single" w:sz="4" w:space="0" w:color="auto"/>
      </w:pBdr>
      <w:autoSpaceDE/>
      <w:autoSpaceDN/>
      <w:adjustRightInd/>
      <w:spacing w:before="100" w:beforeAutospacing="1" w:after="100" w:afterAutospacing="1"/>
      <w:ind w:left="0"/>
      <w:jc w:val="left"/>
    </w:pPr>
    <w:rPr>
      <w:rFonts w:ascii="Times New Roman" w:hAnsi="Times New Roman" w:cs="Times New Roman"/>
      <w:sz w:val="24"/>
      <w:szCs w:val="24"/>
      <w:lang w:val="ru-RU"/>
    </w:rPr>
  </w:style>
  <w:style w:type="paragraph" w:customStyle="1" w:styleId="xl137">
    <w:name w:val="xl137"/>
    <w:basedOn w:val="a0"/>
    <w:rsid w:val="004B77AD"/>
    <w:pPr>
      <w:widowControl/>
      <w:pBdr>
        <w:left w:val="single" w:sz="4" w:space="0" w:color="auto"/>
        <w:right w:val="single" w:sz="4" w:space="0" w:color="auto"/>
      </w:pBdr>
      <w:autoSpaceDE/>
      <w:autoSpaceDN/>
      <w:adjustRightInd/>
      <w:spacing w:before="100" w:beforeAutospacing="1" w:after="100" w:afterAutospacing="1"/>
      <w:ind w:left="0"/>
      <w:jc w:val="left"/>
    </w:pPr>
    <w:rPr>
      <w:rFonts w:ascii="Times New Roman" w:hAnsi="Times New Roman" w:cs="Times New Roman"/>
      <w:sz w:val="24"/>
      <w:szCs w:val="24"/>
      <w:lang w:val="ru-RU"/>
    </w:rPr>
  </w:style>
  <w:style w:type="paragraph" w:customStyle="1" w:styleId="xl138">
    <w:name w:val="xl138"/>
    <w:basedOn w:val="a0"/>
    <w:rsid w:val="004B77AD"/>
    <w:pPr>
      <w:widowControl/>
      <w:pBdr>
        <w:top w:val="single" w:sz="4" w:space="0" w:color="auto"/>
        <w:left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color w:val="000000"/>
      <w:sz w:val="24"/>
      <w:szCs w:val="24"/>
      <w:u w:val="single"/>
      <w:lang w:val="ru-RU"/>
    </w:rPr>
  </w:style>
  <w:style w:type="paragraph" w:customStyle="1" w:styleId="xl139">
    <w:name w:val="xl139"/>
    <w:basedOn w:val="a0"/>
    <w:rsid w:val="004B77AD"/>
    <w:pPr>
      <w:widowControl/>
      <w:pBdr>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sz w:val="24"/>
      <w:szCs w:val="24"/>
      <w:lang w:val="ru-RU"/>
    </w:rPr>
  </w:style>
  <w:style w:type="paragraph" w:customStyle="1" w:styleId="xl140">
    <w:name w:val="xl140"/>
    <w:basedOn w:val="a0"/>
    <w:rsid w:val="004B77AD"/>
    <w:pPr>
      <w:widowControl/>
      <w:pBdr>
        <w:top w:val="single" w:sz="4" w:space="0" w:color="auto"/>
        <w:left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i/>
      <w:iCs/>
      <w:color w:val="000000"/>
      <w:sz w:val="24"/>
      <w:szCs w:val="24"/>
      <w:u w:val="single"/>
      <w:lang w:val="ru-RU"/>
    </w:rPr>
  </w:style>
  <w:style w:type="paragraph" w:customStyle="1" w:styleId="xl141">
    <w:name w:val="xl141"/>
    <w:basedOn w:val="a0"/>
    <w:rsid w:val="004B77AD"/>
    <w:pPr>
      <w:widowControl/>
      <w:pBdr>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sz w:val="24"/>
      <w:szCs w:val="24"/>
      <w:lang w:val="ru-RU"/>
    </w:rPr>
  </w:style>
  <w:style w:type="paragraph" w:customStyle="1" w:styleId="xl142">
    <w:name w:val="xl142"/>
    <w:basedOn w:val="a0"/>
    <w:rsid w:val="004B77AD"/>
    <w:pPr>
      <w:widowControl/>
      <w:pBdr>
        <w:left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sz w:val="24"/>
      <w:szCs w:val="24"/>
      <w:lang w:val="ru-RU"/>
    </w:rPr>
  </w:style>
  <w:style w:type="paragraph" w:customStyle="1" w:styleId="xl143">
    <w:name w:val="xl143"/>
    <w:basedOn w:val="a0"/>
    <w:rsid w:val="004B77A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sz w:val="24"/>
      <w:szCs w:val="24"/>
      <w:lang w:val="ru-RU"/>
    </w:rPr>
  </w:style>
  <w:style w:type="paragraph" w:customStyle="1" w:styleId="xl144">
    <w:name w:val="xl144"/>
    <w:basedOn w:val="a0"/>
    <w:rsid w:val="004B77AD"/>
    <w:pPr>
      <w:widowControl/>
      <w:pBdr>
        <w:top w:val="single" w:sz="4" w:space="0" w:color="auto"/>
        <w:left w:val="single" w:sz="4" w:space="0" w:color="auto"/>
        <w:right w:val="single" w:sz="4" w:space="0" w:color="auto"/>
      </w:pBdr>
      <w:autoSpaceDE/>
      <w:autoSpaceDN/>
      <w:adjustRightInd/>
      <w:spacing w:before="100" w:beforeAutospacing="1" w:after="100" w:afterAutospacing="1"/>
      <w:ind w:left="0"/>
      <w:jc w:val="right"/>
      <w:textAlignment w:val="top"/>
    </w:pPr>
    <w:rPr>
      <w:rFonts w:ascii="Times New Roman" w:hAnsi="Times New Roman" w:cs="Times New Roman"/>
      <w:sz w:val="24"/>
      <w:szCs w:val="24"/>
      <w:lang w:val="ru-RU"/>
    </w:rPr>
  </w:style>
  <w:style w:type="paragraph" w:customStyle="1" w:styleId="xl145">
    <w:name w:val="xl145"/>
    <w:basedOn w:val="a0"/>
    <w:rsid w:val="004B77AD"/>
    <w:pPr>
      <w:widowControl/>
      <w:pBdr>
        <w:top w:val="single" w:sz="4" w:space="0" w:color="auto"/>
        <w:left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color w:val="000000"/>
      <w:sz w:val="24"/>
      <w:szCs w:val="24"/>
      <w:lang w:val="ru-RU"/>
    </w:rPr>
  </w:style>
  <w:style w:type="paragraph" w:customStyle="1" w:styleId="xl146">
    <w:name w:val="xl146"/>
    <w:basedOn w:val="a0"/>
    <w:rsid w:val="004B77AD"/>
    <w:pPr>
      <w:widowControl/>
      <w:pBdr>
        <w:left w:val="single" w:sz="4" w:space="0" w:color="auto"/>
        <w:bottom w:val="single" w:sz="4" w:space="0" w:color="auto"/>
        <w:right w:val="single" w:sz="4" w:space="0" w:color="auto"/>
      </w:pBdr>
      <w:autoSpaceDE/>
      <w:autoSpaceDN/>
      <w:adjustRightInd/>
      <w:spacing w:before="100" w:beforeAutospacing="1" w:after="100" w:afterAutospacing="1"/>
      <w:ind w:left="0"/>
      <w:jc w:val="center"/>
      <w:textAlignment w:val="center"/>
    </w:pPr>
    <w:rPr>
      <w:rFonts w:ascii="Times New Roman" w:hAnsi="Times New Roman" w:cs="Times New Roman"/>
      <w:sz w:val="24"/>
      <w:szCs w:val="24"/>
      <w:lang w:val="ru-RU"/>
    </w:rPr>
  </w:style>
  <w:style w:type="character" w:customStyle="1" w:styleId="14">
    <w:name w:val="Основной текст1"/>
    <w:rsid w:val="004B77A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paragraph" w:customStyle="1" w:styleId="17">
    <w:name w:val="Знак17"/>
    <w:basedOn w:val="a0"/>
    <w:next w:val="ad"/>
    <w:unhideWhenUsed/>
    <w:qFormat/>
    <w:rsid w:val="004B77AD"/>
    <w:pPr>
      <w:widowControl/>
      <w:autoSpaceDE/>
      <w:autoSpaceDN/>
      <w:adjustRightInd/>
      <w:spacing w:before="100" w:beforeAutospacing="1" w:after="100" w:afterAutospacing="1"/>
      <w:ind w:left="0"/>
      <w:jc w:val="left"/>
    </w:pPr>
    <w:rPr>
      <w:rFonts w:ascii="Times New Roman" w:hAnsi="Times New Roman" w:cs="Times New Roman"/>
      <w:sz w:val="24"/>
      <w:szCs w:val="24"/>
      <w:lang w:eastAsia="uk-UA"/>
    </w:rPr>
  </w:style>
  <w:style w:type="character" w:customStyle="1" w:styleId="aa">
    <w:name w:val="Абзац списка Знак"/>
    <w:link w:val="a9"/>
    <w:uiPriority w:val="34"/>
    <w:rsid w:val="004B77AD"/>
    <w:rPr>
      <w:rFonts w:ascii="Arial" w:eastAsia="Times New Roman" w:hAnsi="Arial" w:cs="Arial"/>
      <w:sz w:val="16"/>
      <w:szCs w:val="16"/>
      <w:lang w:eastAsia="ru-RU"/>
    </w:rPr>
  </w:style>
  <w:style w:type="paragraph" w:customStyle="1" w:styleId="Default">
    <w:name w:val="Default"/>
    <w:uiPriority w:val="99"/>
    <w:rsid w:val="004B77AD"/>
    <w:pPr>
      <w:suppressAutoHyphens/>
      <w:autoSpaceDE w:val="0"/>
      <w:spacing w:after="0" w:line="240" w:lineRule="auto"/>
    </w:pPr>
    <w:rPr>
      <w:rFonts w:eastAsia="Times New Roman"/>
      <w:color w:val="000000"/>
      <w:szCs w:val="24"/>
      <w:lang w:val="ru-RU" w:eastAsia="zh-CN"/>
    </w:rPr>
  </w:style>
  <w:style w:type="paragraph" w:customStyle="1" w:styleId="22">
    <w:name w:val="Без интервала2"/>
    <w:uiPriority w:val="1"/>
    <w:qFormat/>
    <w:rsid w:val="004B77AD"/>
    <w:pPr>
      <w:widowControl w:val="0"/>
      <w:autoSpaceDE w:val="0"/>
      <w:autoSpaceDN w:val="0"/>
      <w:adjustRightInd w:val="0"/>
      <w:spacing w:after="0" w:line="240" w:lineRule="auto"/>
    </w:pPr>
    <w:rPr>
      <w:rFonts w:ascii="Times New Roman CYR" w:eastAsia="Times New Roman" w:hAnsi="Times New Roman CYR"/>
      <w:szCs w:val="24"/>
      <w:lang w:val="ru-RU" w:eastAsia="ru-RU"/>
    </w:rPr>
  </w:style>
  <w:style w:type="paragraph" w:styleId="aff3">
    <w:name w:val="Normal Indent"/>
    <w:basedOn w:val="a0"/>
    <w:uiPriority w:val="99"/>
    <w:rsid w:val="004B77AD"/>
    <w:pPr>
      <w:widowControl/>
      <w:autoSpaceDE/>
      <w:autoSpaceDN/>
      <w:adjustRightInd/>
      <w:spacing w:before="20" w:after="20"/>
      <w:ind w:left="708" w:firstLine="737"/>
    </w:pPr>
    <w:rPr>
      <w:rFonts w:ascii="Times New Roman" w:hAnsi="Times New Roman" w:cs="Times New Roman"/>
      <w:sz w:val="24"/>
      <w:szCs w:val="20"/>
    </w:rPr>
  </w:style>
  <w:style w:type="paragraph" w:customStyle="1" w:styleId="LO-normal">
    <w:name w:val="LO-normal"/>
    <w:qFormat/>
    <w:rsid w:val="004B77AD"/>
    <w:pPr>
      <w:spacing w:after="0"/>
    </w:pPr>
    <w:rPr>
      <w:rFonts w:ascii="Arial" w:eastAsia="Arial" w:hAnsi="Arial" w:cs="Arial"/>
      <w:color w:val="000000"/>
      <w:sz w:val="22"/>
      <w:szCs w:val="22"/>
      <w:lang w:val="ru-RU" w:eastAsia="zh-CN"/>
    </w:rPr>
  </w:style>
  <w:style w:type="paragraph" w:styleId="23">
    <w:name w:val="Body Text Indent 2"/>
    <w:basedOn w:val="a0"/>
    <w:link w:val="24"/>
    <w:uiPriority w:val="99"/>
    <w:semiHidden/>
    <w:unhideWhenUsed/>
    <w:rsid w:val="004B77AD"/>
    <w:pPr>
      <w:widowControl/>
      <w:autoSpaceDE/>
      <w:autoSpaceDN/>
      <w:adjustRightInd/>
      <w:spacing w:before="0" w:after="120" w:line="480" w:lineRule="auto"/>
      <w:ind w:left="283"/>
      <w:jc w:val="left"/>
    </w:pPr>
    <w:rPr>
      <w:rFonts w:ascii="Calibri" w:hAnsi="Calibri" w:cs="Times New Roman"/>
      <w:sz w:val="22"/>
      <w:szCs w:val="22"/>
      <w:lang w:eastAsia="uk-UA"/>
    </w:rPr>
  </w:style>
  <w:style w:type="character" w:customStyle="1" w:styleId="24">
    <w:name w:val="Основной текст с отступом 2 Знак"/>
    <w:basedOn w:val="a1"/>
    <w:link w:val="23"/>
    <w:uiPriority w:val="99"/>
    <w:semiHidden/>
    <w:rsid w:val="004B77AD"/>
    <w:rPr>
      <w:rFonts w:ascii="Calibri" w:eastAsia="Times New Roman" w:hAnsi="Calibri"/>
      <w:sz w:val="22"/>
      <w:szCs w:val="22"/>
      <w:lang w:eastAsia="uk-UA"/>
    </w:rPr>
  </w:style>
  <w:style w:type="paragraph" w:customStyle="1" w:styleId="15">
    <w:name w:val="Знак Знак Знак Знак Знак1 Знак Знак Знак Знак"/>
    <w:basedOn w:val="a0"/>
    <w:rsid w:val="004B77AD"/>
    <w:pPr>
      <w:widowControl/>
      <w:autoSpaceDE/>
      <w:autoSpaceDN/>
      <w:adjustRightInd/>
      <w:spacing w:before="0"/>
      <w:ind w:left="0"/>
      <w:jc w:val="left"/>
    </w:pPr>
    <w:rPr>
      <w:rFonts w:ascii="Verdana" w:hAnsi="Verdana" w:cs="Verdana"/>
      <w:sz w:val="20"/>
      <w:szCs w:val="20"/>
      <w:lang w:val="en-US" w:eastAsia="en-US"/>
    </w:rPr>
  </w:style>
  <w:style w:type="paragraph" w:customStyle="1" w:styleId="msonormalbullet2gif">
    <w:name w:val="msonormalbullet2.gif"/>
    <w:basedOn w:val="a0"/>
    <w:rsid w:val="004B77AD"/>
    <w:pPr>
      <w:widowControl/>
      <w:autoSpaceDE/>
      <w:autoSpaceDN/>
      <w:adjustRightInd/>
      <w:spacing w:before="100" w:beforeAutospacing="1" w:after="100" w:afterAutospacing="1"/>
      <w:ind w:left="0"/>
      <w:jc w:val="left"/>
    </w:pPr>
    <w:rPr>
      <w:rFonts w:ascii="Times New Roman" w:hAnsi="Times New Roman" w:cs="Times New Roman"/>
      <w:sz w:val="24"/>
      <w:szCs w:val="24"/>
    </w:rPr>
  </w:style>
  <w:style w:type="paragraph" w:customStyle="1" w:styleId="18">
    <w:name w:val="Знак18 Знак"/>
    <w:aliases w:val="Знак17 Знак1,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
    <w:basedOn w:val="a0"/>
    <w:next w:val="ad"/>
    <w:qFormat/>
    <w:rsid w:val="004B77AD"/>
    <w:pPr>
      <w:widowControl/>
      <w:autoSpaceDE/>
      <w:autoSpaceDN/>
      <w:adjustRightInd/>
      <w:spacing w:before="100" w:beforeAutospacing="1" w:after="100" w:afterAutospacing="1"/>
      <w:ind w:left="0"/>
      <w:jc w:val="left"/>
    </w:pPr>
    <w:rPr>
      <w:rFonts w:ascii="Times New Roman" w:hAnsi="Times New Roman" w:cs="Times New Roman"/>
      <w:sz w:val="24"/>
      <w:szCs w:val="24"/>
      <w:lang w:val="ru-RU"/>
    </w:rPr>
  </w:style>
  <w:style w:type="paragraph" w:customStyle="1" w:styleId="16">
    <w:name w:val="Абзац списка1"/>
    <w:basedOn w:val="a0"/>
    <w:link w:val="ListParagraphChar"/>
    <w:qFormat/>
    <w:rsid w:val="004B77AD"/>
    <w:pPr>
      <w:widowControl/>
      <w:autoSpaceDE/>
      <w:autoSpaceDN/>
      <w:adjustRightInd/>
      <w:spacing w:before="0"/>
      <w:ind w:left="720"/>
      <w:jc w:val="left"/>
    </w:pPr>
    <w:rPr>
      <w:rFonts w:ascii="Calibri" w:eastAsia="Calibri" w:hAnsi="Calibri" w:cs="Calibri"/>
      <w:sz w:val="24"/>
      <w:szCs w:val="24"/>
      <w:lang w:val="ru-RU" w:eastAsia="en-US"/>
    </w:rPr>
  </w:style>
  <w:style w:type="character" w:customStyle="1" w:styleId="ListParagraphChar">
    <w:name w:val="List Paragraph Char"/>
    <w:link w:val="16"/>
    <w:locked/>
    <w:rsid w:val="004B77AD"/>
    <w:rPr>
      <w:rFonts w:ascii="Calibri" w:eastAsia="Calibri" w:hAnsi="Calibri" w:cs="Calibri"/>
      <w:szCs w:val="24"/>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15610</Words>
  <Characters>8899</Characters>
  <Application>Microsoft Office Word</Application>
  <DocSecurity>0</DocSecurity>
  <Lines>74</Lines>
  <Paragraphs>48</Paragraphs>
  <ScaleCrop>false</ScaleCrop>
  <Company/>
  <LinksUpToDate>false</LinksUpToDate>
  <CharactersWithSpaces>24461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userSpn1522</dc:creator>
  <cp:lastModifiedBy>userSpn1522</cp:lastModifiedBy>
  <cp:revision>1</cp:revision>
  <dcterms:created xsi:type="dcterms:W3CDTF">2022-02-16T14:29:00Z</dcterms:created>
  <dcterms:modified xsi:type="dcterms:W3CDTF">2022-02-16T14:30:00Z</dcterms:modified>
</cp:coreProperties>
</file>