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620" w:rsidRDefault="00F54620" w:rsidP="00F546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№ 1</w:t>
      </w:r>
    </w:p>
    <w:p w:rsidR="00F54620" w:rsidRDefault="00F54620" w:rsidP="00F546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54620" w:rsidRDefault="00F54620" w:rsidP="00F54620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>
        <w:rPr>
          <w:rStyle w:val="a9"/>
          <w:rFonts w:ascii="Times New Roman" w:hAnsi="Times New Roman"/>
          <w:color w:val="000000" w:themeColor="text1"/>
          <w:sz w:val="28"/>
          <w:szCs w:val="28"/>
        </w:rPr>
        <w:t>обґрун</w:t>
      </w:r>
      <w:r w:rsidRPr="00886D7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886D77">
        <w:rPr>
          <w:color w:val="000000" w:themeColor="text1"/>
          <w:shd w:val="clear" w:color="auto" w:fill="FFFFFF"/>
        </w:rPr>
        <w:t xml:space="preserve"> </w:t>
      </w:r>
    </w:p>
    <w:p w:rsidR="00F54620" w:rsidRPr="00F621AB" w:rsidRDefault="00F54620" w:rsidP="00F54620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 w:rsidRPr="00F621AB">
        <w:rPr>
          <w:rFonts w:ascii="Times New Roman" w:hAnsi="Times New Roman"/>
          <w:i/>
          <w:color w:val="000000" w:themeColor="text1"/>
          <w:sz w:val="28"/>
          <w:szCs w:val="28"/>
          <w:u w:val="single"/>
          <w:shd w:val="clear" w:color="auto" w:fill="FFFFFF"/>
        </w:rPr>
        <w:t>«</w:t>
      </w:r>
      <w:r w:rsidRPr="007F772F">
        <w:rPr>
          <w:rFonts w:ascii="Times New Roman" w:hAnsi="Times New Roman"/>
          <w:i/>
          <w:sz w:val="28"/>
          <w:szCs w:val="28"/>
          <w:u w:val="single"/>
        </w:rPr>
        <w:t>Реконструкція парку, розташованого в кварталі № 55 м.Сєвєродонецьк Луганської області</w:t>
      </w:r>
      <w:r w:rsidRPr="00F621AB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»</w:t>
      </w:r>
    </w:p>
    <w:p w:rsidR="00F54620" w:rsidRPr="008E0A34" w:rsidRDefault="00F54620" w:rsidP="00F54620">
      <w:pPr>
        <w:keepLines/>
        <w:spacing w:after="0" w:line="240" w:lineRule="auto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600DA4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чікуван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Pr="00600DA4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варт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і</w:t>
      </w:r>
      <w:r w:rsidRPr="00600DA4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ь</w:t>
      </w:r>
      <w:r w:rsidRPr="00600DA4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предмета закупівлі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54 861 870</w:t>
      </w:r>
      <w:r w:rsidRPr="00641AA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грн.</w:t>
      </w:r>
      <w:r w:rsidRPr="008E0A34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54620" w:rsidRPr="006C1B61" w:rsidRDefault="00F54620" w:rsidP="00F54620">
      <w:pPr>
        <w:keepLines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>Технічна специфікація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</w:p>
    <w:p w:rsidR="00F54620" w:rsidRDefault="00F54620" w:rsidP="00F54620">
      <w:pPr>
        <w:pStyle w:val="HTML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  <w:r w:rsidRPr="00F621AB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по об’єкту «</w:t>
      </w:r>
      <w:r w:rsidRPr="007F772F">
        <w:rPr>
          <w:rFonts w:ascii="Times New Roman" w:hAnsi="Times New Roman" w:cs="Times New Roman"/>
          <w:b/>
          <w:color w:val="auto"/>
          <w:sz w:val="24"/>
          <w:szCs w:val="28"/>
          <w:lang w:val="uk-UA"/>
        </w:rPr>
        <w:t>Реконструкція парку, розташованого в кварталі № 55 м.Сєвєродонецьк Луганської області</w:t>
      </w:r>
      <w:r w:rsidRPr="00F54620">
        <w:rPr>
          <w:rFonts w:ascii="Times New Roman" w:hAnsi="Times New Roman"/>
          <w:b/>
          <w:bCs/>
          <w:spacing w:val="-3"/>
          <w:sz w:val="24"/>
          <w:szCs w:val="24"/>
          <w:lang w:val="uk-UA"/>
        </w:rPr>
        <w:t>»</w:t>
      </w:r>
    </w:p>
    <w:p w:rsidR="00F54620" w:rsidRPr="00F54620" w:rsidRDefault="00F54620" w:rsidP="00F54620">
      <w:pPr>
        <w:pStyle w:val="HTML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uk-UA"/>
        </w:rPr>
      </w:pPr>
      <w:bookmarkStart w:id="0" w:name="_GoBack"/>
      <w:bookmarkEnd w:id="0"/>
    </w:p>
    <w:tbl>
      <w:tblPr>
        <w:tblW w:w="8620" w:type="dxa"/>
        <w:tblInd w:w="113" w:type="dxa"/>
        <w:tblLook w:val="04A0" w:firstRow="1" w:lastRow="0" w:firstColumn="1" w:lastColumn="0" w:noHBand="0" w:noVBand="1"/>
      </w:tblPr>
      <w:tblGrid>
        <w:gridCol w:w="550"/>
        <w:gridCol w:w="4590"/>
        <w:gridCol w:w="1068"/>
        <w:gridCol w:w="1138"/>
        <w:gridCol w:w="1274"/>
      </w:tblGrid>
      <w:tr w:rsidR="000550B5" w:rsidRPr="000550B5" w:rsidTr="000550B5">
        <w:trPr>
          <w:trHeight w:val="57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п/п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Найменування робіт і витрат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Одиниця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виміру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Кількість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Примітки</w:t>
            </w: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Знесення зелених насаджень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1. Звалювання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Звалювання дерев м'яких порід з кореня,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діаметр стволів до 28 см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2. Трелювання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Трелювання деревини на відстань до 300 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тракторами потужністю 59 кВт [80 к.с.],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діаметр стовбурів до 30 см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3. Обробка деревини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Обробка деревини м'яких порід, крім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модрини, одержаної від звалювання лісу,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діаметр стовбурів до 28 см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Деревина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(зворотнi матерiали)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49,78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Навантаження сміття екскаваторами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автомобілі-самоскиди, місткість ковша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екскаватора 0,5 м3.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0,34846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інших вантажів транспортом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загального призначення на вiдстань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34,846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4. Корчування пнів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Корчування пнів у ґрунтах природного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залягання викорчовувачами-збирачами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тракторі потужністю 79 кВт [108 к.с.]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переміщенням пнів до 5 м, діаметр пнів до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32 см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пнів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1088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5. Оббивання землі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Оббивання землі з викорчуваних пнів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викорчовувачами-збирачами на тракторі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потужністю 79 кВт [108 к.с.], діаметр пнів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понад 24 см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пнів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Деревина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(зворотнi матерiали)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75,16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Навантаження сміття екскаваторами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автомобілі-самоскиди, місткість ковша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екскаватора 0,5 м3.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0,52612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інших вантажів транспортом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загального призначення на вiдстань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52,612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Громадський туалет. Водопостачання і каналізація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1. Демонтажнi роботи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Розбирання покриття покрiвель з рулонних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матерiалiв в 1-3 шари (будiвельне сміття=1,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248т)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(Демонтаж)Улаштування вирівнюючих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стяжок цементно-піщаних товщиною 15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(Демонтаж)Улаштування вирiвнюючих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стяжок цементно-пiщаних на кожний 1 мм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змiни товщини до б=50мм - 8,00 м3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(будiвельне сміття=7,392т)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Розбирання металевих дверних блокiв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(будiвельне сміття=0,220т)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Розбирання монолiтних перекриттiв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б=220мм (будiвельне сміття=64,064т)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35,2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Розбирання цегляних стiн (будiвельне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сміття=33,180т)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2. СТІНИ ТА ПЕРЕГОРОДКИ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Мурування зовнішніх стін будівель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газобетонних блоків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Розчин готовий кладковий важкий цементно-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вапняковий, марка М25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0,568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Монтажна піна Ceresit TS 62 професійна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універсальна /750мл/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балон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152,41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Суміш для укладання пінобетонних блоків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(зима) Ceresit СT 21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1775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Піноблок D-400; 600x200x300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70,29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Гідроізол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78,1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Дротяна арматура Вр-І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1,706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Анкерні деталі із прямих або гнутих круглих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стрижнів з різьбою [в комплекті з шайбами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та гайками або без них], такі, що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поставляються окремо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0,01717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Мурування перегородок армованих з цегли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[керамiчної] товщиною в 1/2 цегли при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висотi поверху до 4 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0,65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Цегла керамічна одинарна повнотіла,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розміри 250х120х65 мм, марка М100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3,276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Дротяна арматура Вр-І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0,585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Анкерні деталі із прямих або гнутих круглих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стрижнів з різьбою [в комплекті з шайбами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та гайками або без них], такі, що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поставляються окремо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0,001495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перегородок "Стандарт 25мм"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у санвузлах (h=2000мм; L=55м.п.)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Сантехнічні перегородки "СТАНДАРТ" (25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мм) в комплекті з дверима, фурнітура нерж.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сталь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3. ПЕРЕМИЧКИ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Укладання перемичок масою до 0,3 т /ПР-1/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U-подібні блоки AEROC 400/200/500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Стрижнева арматура А-І, діаметр 6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0,0638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Стрижнева арматура А-ІІІ, діаметр 12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0,1292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 мет. перемичок ПР-2 = 2шт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0,02408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Окремi конструктивнi елементи будiвель та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 xml:space="preserve">споруд [мет. перемичок ПР-2 = 2шт]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0,02408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4. ДВЕРНІ БЛОКИ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Д-1 = 2шт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Встановлення дверних блокiв Д-1 = 2шт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0,042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Дверi розпашнi Д.Ст.З.Од-1.0х2.1 По.К.Бл.,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погрунтованi та пофарбованi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Залізні вироби для блоків вхідних дверей до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будівлі, однопольних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комплект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Монтажна піна Ceresit TS 62 професійна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універсальна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балон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1,24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Д-2 = 1шт; Д-3 = 1шт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Заповнення дверних прорiзiв готовими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дверними блоками Д-2 = 1шт; Д-3 = 1шт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металопластику у кам'яних стiнах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0,042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Двері однопільні, глухі, металопластикові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5. ВІКОННІ БЛОКИ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В.Пл  ОСП 6х20 ПВ-СВ = 4 шт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Заповнення віконних прорізів готовими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блоками площею до 2 м2 з металопластику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 кам'яних стінах житлових і громадських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будівель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0,048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Блоки віконні, металопластикові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4,8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Залізні вироби для віконних блоків із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спареними та одинарними рамами,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двостулчастих [незалежно від висоти], для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житлових будинків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комплект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Монтажна піна Ceresit TS 62 професійна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універсальна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балон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2,4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6. Монолітний пояс Мп-1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поясiв Мп-1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0,0693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Стрижнева арматура А-І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0,7912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Стрижнева арматура А-ІІІ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2,6578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42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Свердління кільцевими алмазними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свердлами з застосуванням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охолоджувальної рідини /води/ 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залізобетонних конструкціях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горизонтальних отворів глибиною 200 мм,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діаметром 20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1354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Додавати на кожнi 10 мм змiни глибини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свердлiння кiльцевими алмазними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свердлами з застосуванням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охолоджувальної рiдини /води/ 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залiзобетонних конструкцiях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горизонтальних отворiв дiаметром 20 мм.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Додавати до глибини 350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161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7. ПЛИТИ ПЕРЕКРИТТЯ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Укладання плит перекриття з обпиранням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на двi сторони площею до 10 м2 [ПК 71.10-8]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Розчин готовий кладковий важкий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цементний, марка М150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0,0653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Панелi перекриття з/б марки ПК71.10-8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Укладання плит перекриття з обпиранням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на двi сторони площею до 10 м2 [ПК 71.12-8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= 11шт; ПК 80.12-8 = 2шт]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Розчин готовий кладковий важкий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цементний, марка М150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0,8489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Панелi перекриття з/б марки ПК71.12-8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Панелi перекриття з/б марки ПК80.12-8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арматурних деталей: А-1 =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55 шт; А-2 = 25 шт під час кладки стін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0,05613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Стрижнева арматура А-І, діаметр 10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100кг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0,5613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Роздiл 8. Монолітний пояс Мп-2 на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відм.+3,000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поясiв Мп-2 на відм.+3,000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0,0561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Стрижнева арматура А-І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0,78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Стрижнева арматура А-ІІІ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3,037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закладних деталей Мн-1 =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20шт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0,139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9. ФЕРМИ ПОКРИТТЯ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 ферм покриття: Ф-1 = 6шт (1,2306т),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Ф-2 = 4шт (0,953т) /по залiзобетонних i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кам'яних опорах/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2,1836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Окремі конструктивні елементи будівель та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споруд [колони, балки, ферми, зв'язки,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ригелі, стояки тощо] з перевагою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гарячекатаних профілей, середня маса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складальної одиниці до 0,1 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2,1836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1088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59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 прогонiв Пр-1 = 8шт; Пр-2 = 2шт /по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залiзобетонних i кам'яних опорах/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0,84668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Прогони додаткові та покрівельні із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прокатних профілей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0,84668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Електродугове зварювання при монтажi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покриттiв [ферм, прогонов] одноповерхових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виробничих будiвель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3,03028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Антикорозійне покриття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Ґрунтування металевих поверхонь за 2 раза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ґрунтовкою ГФ-021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Фарбування поґрунтованих поверхонь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лаком ПФ-170 (з додаванням 10-15%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алюм.пудри)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Пудра алюмінієва ПП-3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0,00264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10. Покрiвля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 покрiвельного покриття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багатошарових панелей заводської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готовностi: сендвіч-панелі з наповнювачем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пінополістиролу 200 мм АлюТерм П МВ /по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залiзобетонних i кам'яних опорах/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1,45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1088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Покрівельні сендвіч-панелі з наповнювачем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 пінополістиролу 200 мм АлюТерм П МВ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147,9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Шнури гермет.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11. Піддашок П-1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 ферм: Ф-1 = 4шт (0,0636т) та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прогонiв П1 (0,032т) піддашку П-1 /по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залiзобетонних i кам'яних опорах/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0,0956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Окремі конструктивні елементи будівель та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споруд [колони, балки, ферми, зв'язки,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ригелі, стояки тощо] з перевагою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гарячекатаних профілей, середня маса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складальної одиниці до 0,1 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0,0956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1088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Електродугове зварювання при монтажi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покриттiв [ферм, прогонов] одноповерхових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виробничих будiвель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0,0956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Свердління кільцевими алмазними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свердлами з застосуванням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охолоджувальної рідини /води/ 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залізобетонних конструкціях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горизонтальних отворів глибиною 200 мм,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діаметром 20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1354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Ставлення анкерних болтiв HILTI - М16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L=200мм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Анкер HILTI  M16, 200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Антикорозійне покриття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Ґрунтування металевих поверхонь за 2 раза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ґрунтовкою ГФ-021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0,0315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75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Фарбування поґрунтованих поверхонь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лаком ПФ-170 (з додаванням 10-15%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алюм.пудри)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0,0315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Пудра алюмінієва ПП-3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0,000084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 покрiвельного покриття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профiльованого листа НС-44-1000-0,7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піддашку П-1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0,045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Профнастил НС44-1000-0,7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5,175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дрiбних покриттiв [стальних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нащільників оц. 0,7х300мм - 2,4 мп] iз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листової оцинкованої сталi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0,0072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Нащiльник оц. 0,7х300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2,4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Роздiл 12. Зовнiшнє оздоблення: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"SCANROC" Sзаг. - 225 м2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систем термофасадів, що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вентилюються, з облицюванням фасадною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плиткою "SCANROC"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2,25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Панелi термофасадів, що вентилюються,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облицюванням фасадною плиткою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"SCANROC" /комплект/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Комплектуючі деталі та метизи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0,063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46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13. Вимощення - S=43,88 м2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вимощення з бетону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товщиною покриття 10 см (пісчальний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підстильний шар товщ.10см, підстильний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шар з щебеню товщ.6см)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43,88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14. ПІДЛОГИ - S=110м2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шару гiдроiзоляцiї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обклеювальної БІКРОЕЛАСТ ЕПП 2,5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(гідроізоляція) на бiтумнiй мастицi,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БІКРОЕЛАСТ ЕПП 2,5 (гідроізоляція)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128,7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стяжок цементних товщиною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20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Додавати на кожнi 5 мм змiни товщини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стяжок цементних до б=60мм (з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фиброволокном)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Фібра поліпропіленова армувальна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покриттів з керамогранитних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плиток Атем МN 060 на розчині із сухої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клеючої суміші, кількість плиток в 1 м2 до 7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шт []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Кольоровий шов 2-5мм Ceresit СЕ 33 СУПЕР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44,66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Еластична клеюча суміш Ceresit СМ 17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715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93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Плитка керамогранитна для пiдлог, Атем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МN 060, шороховата морозостійка, 10мм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112,2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15. СТЕЛІ - S=110+15,3=125,3м2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каркасу однорівневих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підвісних стель із металевих профілів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1,253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Комплекти деталей кріплення підвісної стелі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системи KNAUF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125,3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Дюбелі 6 мм х 40 мм в комплекті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 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0,298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підшивки горизонтальних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поверхонь підвісних стель гіпсокартонними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листами. (грунтовка Krautol Akryl Grund 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1,253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Листи гіпсокартонні, товщина 12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131,565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Саморізи 3,5х25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2631,3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Стрічки армувальні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124,05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Шпаклівка "KNAUF FUGENFULLER"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44,73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Шпаклювання стель шпаклівкою "Ветоніт"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(грунтовка Krautol Akryl Grund 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1,253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Шпатлівка фінішна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150,36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Полiпшене фарбування стель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полiвiнiлацетатними водоемульсiйними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сумiшами ("Krautol Standart plus") по збiрних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конструкцiях, пiдготовлених пiд фарбування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- прим.1-4.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1,253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1088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Роздiл 16. СТІНИ - плитка керамична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(прим.1, 2, 3) - S=250,68м2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Полiпшене штукатурення по сiтцi стiн 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(прим.1, 2, 3)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2,5068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Облицювання поверхонь стін керамiчними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плитками на розчині із сухої клеючої суміші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Сеresit СМ-12, число плиток в 1 м2 понад 12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до 20 шт [(примiщення 1- 3) S=250.68м2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2,5068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Кольоровий шов 2-5мм Ceresit СЕ 33 СУПЕР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124,34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Клеюча суміш для керамограніту Ceresit СМ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978,9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Плитка для стін Інтеркерама ЦЕМЕНТІК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23x60 світло-сірий (071)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253,2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Розд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ru-RU"/>
              </w:rPr>
              <w:t>i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л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17.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СТІНИ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фарба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"Krautol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ru-RU"/>
              </w:rPr>
              <w:br/>
              <w:t>Standart plus" (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прим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ru-RU"/>
              </w:rPr>
              <w:t>.4) - S=56,9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м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Полiпшене штукатурення по сiтцi стiн 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(прим.4)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0,569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Шпаклювання стiн мiнеральною шпаклiвкою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"Cerezit" (грунтовка Krautol Akryl Grund ) 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прим.4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0,569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Шпатлівка полімерцементна армована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Ceresit CT 29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102,42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113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Полiпшене фарбування стiн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водоемульсiйними сумiшами, пiдготовлених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пiд фарбування -фарба "Krautol Standart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plus" (прим.4)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0,569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6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Громадський туалет.  Водопостачання і каналізація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1. В1; Т3: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Прокладання трубопроводів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водопостачання з напірних поліетиленових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 високого тиску зовнішнім діаметром 20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 зі з'єднанням терморезисторним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зварюванням(16х2,2 мм=58м; 16х2,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7мм=17м; 20х2,8мм=28м)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1,146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1354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Універсальна труба для систем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водопостачання 16х2,2мм "ЕКОРLАSТIК"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Універсальна труба для систем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водопостачання 16х2,7мм "ЕКОРLАSТIК"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Універсальна труба для систем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водопостачання 20х2.8мм "ЕКОРLАSТIК"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Прокладання трубопроводів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водопостачання з напірних поліетиленових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 високого тиску зовнішнім діаметром 25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 зі з'єднанням терморезисторним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зварюванням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0,059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1088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Універсальна труба для систем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водопостачання 25х3,5мм "ЕКОРLАSТIК"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5,5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Крани кульові муфтові МВР (Італія) діам. 15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Крани кульові муфтові МВР (Італія) діам. 20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Крани кульові муфтові МВР (Італія) діам. 25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Коліно 90 град. із поліпропілену діам. 16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Коліно 90 град. із поліпропілену діам. 20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Коліно 90 град. із поліпропілену діам. 25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Трійник із поліпропілену діам. 16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Трійник редукційний із поліпропілену діам.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20х16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Трійник редукційний із поліпропілену діам.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25х20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Перехід редукційний /редукція/ діам. 16х20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лiчильникiв [водомiрiв]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дiаметром 20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Лiчильники [водомiри] холодної води, 420PC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SENSUS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19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Крани зворотні латуннi, дiаметр 20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Фiльтри для очищення води 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трубопроводах систем опалення дiаметром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20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Клапан запобiжний для бойлера1/2*, KOER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кранів повітряних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комплект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Крани для спуску повiтря: Маевского д.1/2”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нагрівників індивідуальних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водоводяних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10компл.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Водонагрівач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Atlantic O'Pro Profi VM 030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br/>
              <w:t>D400-1-M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Водонагрівач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ARISTON DUNE RS 15U PL EU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кранiв водорозбірних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комплект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Крани водорозбiрнi, марка КВ-15, дiаметр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15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Прокладання трубопроводiв обв'язки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водонагрiвникiв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0,0075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Труби сталеві зварні водогазопровідні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різьбою, чорні легкі неоцинковані, діаметр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умовного проходу 20 мм, товщина стінки 2,5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Труби сталеві зварні водогазопровідні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різьбою, чорні легкі неоцинковані, діаметр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умовного проходу 25 мм, товщина стінки 2,8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Відведення з сталевих труб гнуті під кутом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90,діаметром умовного проходу 25 мм,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товщина стінки 3,2 мм,розміри пліч 0,2х0,2 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Трiйники рiзносторонн</w:t>
            </w:r>
            <w:proofErr w:type="gramStart"/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i  д</w:t>
            </w:r>
            <w:proofErr w:type="gramEnd"/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iам. 25/20 мм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Перехiдники редукцiйнi дiам. 25/20 мм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Муфта перехiдна /редукцiя/ дiам. 25х20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Ізоляція трубопроводів трубками із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спіненого каучуку, "K-Flex", товщ. 6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1,12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Iзоляцiя для труб "K-Flex" дiам. труби-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iзоляцiї 16 мм товщиною 6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Iзоляцiя для труб "K-Flex" дiам. труби-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iзоляцiї 3/4"-20 мм товщиною 6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Iзоляцiя для труб "K-Flex" дiам. труби-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iзоляцiї 1"-25 мм товщиною 6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5,5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2. К1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40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Прокладання трубопроводiв каналiзацiї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полiетиленових труб низького тиску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дiаметром 50 мм []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0,341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Труби полiпропiленовi для внутрiшньої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каналiзацiї дiам. 50 мм. Еkoplastik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Трійники каналізаційні 45 град. із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поліпропілену діам. 50х50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Коліна каналізаційні 90 град. із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поліпропілену діам. 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Прокладання трубопроводiв каналiзацiї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полiетиленових труб низького тиску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дiаметром 100 мм []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0,441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Труби полiпропiленовi для внутрiшньої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каналiзацiї дiам. 110 мм. Еkoplastik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Ревізія ПВХ діам. 110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Хрестовина каналізаційна 67 град. із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поліпропілену діам. 110/110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Коліна каналізаційні 90 град. із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поліпропілену діам. 110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Трійники каналізаційні 45 град. із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поліпропілену діам. 110х110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Трійники каналізаційні 45 град. із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поліпропілену діам. 110х50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люків-прочищень підлогових,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дiаметром 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10компл.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Ревізійний люк-прочищення каналізаційних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трубопроводів DN50 з кришкою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нержавіючої сталі 150 х 150мм для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підлогової    проводки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комплект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люків-прочищень підлогових,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дiаметром 100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10компл.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Ревізійний люк-прочищення каналізаційних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трубопроводів DN110 з кришкою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нержавіючої сталі 150 х 150мм для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підлогової проводки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Установлення: грибок для канализ. Lion 110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зонт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Грибок для канализ. Lion 110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3. Обладнання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унiтазiв iз бачком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безпосередньо приєднаним []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10компл.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Унітази напівфарфорові та фарфорові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козиркові УнКЦ з сидінням, кріпленням,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косим випуском без суцільновідлитої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полички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Бачки змивні напівфарфорові та фарфорові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 арматурою, безпосередньо встановлювані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на унітази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комплект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піссуарів настінних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[одиночних]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10компл.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61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Пісуари напівфарфорові та фарфорові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настінні з пісуарним краном із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суцільновідлитим сифоном, розмір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680х350х325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раковин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10компл.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Раковини РСВ-1 сталеві емальовані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спинкою, що відділяється, кріпленнями,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сифоном та краном водорозбірним КВ-15Д,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розмір 500х400х410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Змішувачі для умивальників, См-Ум-НВА,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настінні, з верхнім ізливом та аератором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комплект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трапiв гідрозатворів,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дiаметром 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10компл.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сушарок для рук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Електросушарка для рук ZG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гарнiтури туалетної: тримач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для паперових рушників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Паперотримачі фарфорові, напівфарфорові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та фаянсові, розмір 170х185х95-88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гарнiтури туалетної: тримач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для туалетного паперу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Тримачi туалетного папіру /нерж/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сповивальних столiв - 1шт,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Стіл сповивальний ОР-1-1014 Б-2607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дозатора жидкого мила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Дозатор жидкого мила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комплект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урн для сміття OPEN. 25л,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460*355*176 мм, нерж.сталь, Іспанія,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Mediclinics /з крпленням на стіну/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Урна для сміття OPEN. 25л, 460 * 355 * 176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мм, нерж, Іспанія, Mediclinics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Кошик для сміття 5л, з підаллю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Щiтка унітазу підлогова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4. Уведення в будівлю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Пробивання отворiв в бетонних стiнах,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пiдлогах товщиною 100 мм, площею до 500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см2 (для уведення в будівлю)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Сальники трубнi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82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Зароблення сальників при проходженні труб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через фундаменти або стіни підвалу,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діаметр труб до 100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сальник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Громадський туалет. Опалення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єлектрорадіатора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Єлектрорадiатор Оптимакс elite 1440 Вт 12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секцій (21-23 м2)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Кріплення єлектрорадіаторів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Громадський туалет. Вентиляція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Прокладання повітроводів із листової сталі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класу Н [нормальні] товщиною 0,5 мм,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діаметром до 200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0,07141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Прокладання повітроводів із листової сталі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класу Н [нормальні] товщиною 0,6 мм,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діаметром до 250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0,01963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Прокладання повітроводів із листової сталі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класу Н [нормальні] товщиною 0,6 мм,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діаметром до 355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0,0148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Прокладання переходів сталевих круглих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[нормальнi] товщиною 0,5 мм, периметром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до 600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0,0026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Прокладання переходів сталевих круглих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[нормальнi] товщиною 0,5 мм, периметром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800, 1000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0,0036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Прокладання переходів сталевих круглих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[нормальнi] товщиною 0,7 мм, периметром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900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0,0045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Прокладання переходів сталевих круглих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[нормальнi] товщиною 0,7 мм, периметром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вiд 1100 до 1600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0,00565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Прокладання вiдведення сталевого круглого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товщиною 0,5 мм, дiаметром 315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0,0099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Iзоляцiя для повітроводів самоклеюча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фольгірованна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0,286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Самоклеюча фольга PA-FLEX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2,86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вентиляторiв канальних ТТ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ПРО 200 ЕС масою до 0,05 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Вентилятори канальні "Вентс" ТТ ПРО 200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V=230В; W=0,123 кВт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вентиляторiв канальних ТТ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ПРО 250 ЕС массою до 0,12 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Вентилятори канальні "Вентс" ТТ ПРО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250ЕС V=230В; W=0,169 кВт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агрегатів вентиляційних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пилоуловлюючих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Припливка установка ВПА-1-315-6,3-3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V=400В; W=6,171 кВт "Вентс"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грат жалюзійних стальних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штампованих нерегульованих [РШ] номер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150, розмір 200х200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грати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18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Грати вентиляційні ОНГ розмiр 200х100 мм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ВЕНТС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грат жалюзійних стальних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нерухомих односекційних, розмір 150х580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грати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Грати вентиляційні РН розмiр 400х400 мм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ВЕНТС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6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Громадський туалет. Силове електроустаткування і освітлення (ЕТР)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1. Комплектні пристрої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 розподiльних пристроїв (ЩРВ-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48м=1шт)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шафа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Щит розподільчий укомплектований (ЩРВ) 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(на вводі вимикач навантаження ВН-32 3р,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 xml:space="preserve">Ін=80А, 380В-1шт; автоматичний вимикач   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S201-C6, Ін=6А, 1р, 220В-5шт;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диференційний автоматичний вимикач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DS201-C16/30-2р Іут=30мА Ін=16А-13шт;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автоматичний      вимикач S203-C16, Ін=16А,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3р. 380В=1шт; автоматичний вимикач S203-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С50, 3р, 380В=1шт)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14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2. Кабель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Затягування у прокладенi гофро-трубки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кабеля, перерiзом до 6 мм2 (Кабель мідний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перерiзом 3х1,5мм2 ВВГнгд з ізоляціею-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290м)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2,9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Трижильний кабель напругою до 660в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перерізом 3.1,5мм2 ВВГ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0,2958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Затягування у прокладенi гофро-трубки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кабелю, перерiзом до 16 мм2 (Кабель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мідний перерiзом 3х2,5мм2 ВВГнгд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ізоляціею=175м; Кабель мідний перерiзом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5х2,5мм2 ВВГнг з ізоляціею=14м)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1,89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1088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Трижильний кабель напругою до 660в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перерізом 3.2,5мм2 ВВГ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0,1785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мідний перерiзом 5х2,5мм2 ВВГнг,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ізоляціею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0,01428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Затягування у прокладенi гофро-трубки,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перерiзом до 80 мм2 (Кабель ВВГггд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5*10мм2=20м)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перерiзом 5х10 ВВГнг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0,0204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3. Труби та інші материали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Прокладання гофро-труб, дiаметр труб до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25 мм (ТГФ16=290м; ТГФ20=190м)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4,8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Захисна трубка /гофрована/ 16х2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292,9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Захисна трубка /гофрована/ 20х2,25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191,9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13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Прокладання гофро-труб, дiаметр труб до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32 мм (ТГФ32=20м)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Захисна трубка /гофрована/ 32х3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20,2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Коробка відгалужувальна кругла DKC 65х35,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(53500) з кабельними водами, IP44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4. Устаткування світлотехничне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 сигнальних лiхтарiв з надписом 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"вихiд"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Свiтильник з надписом "Вихід" зеленого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кольору з встроєним акумулятором для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люмінісцентної лампи 3Вт на 3год URAN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LED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 світильників із лампами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розжарювання місцевого освітлення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Світильник накладний MAXUS 18W 4100K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(тонкий дизайн, IP40) круглий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>i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тильник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Struhm Poland 12W 4000K, IP44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Антивандальний LED-світильник GLOBAL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GBH 06 15W 5000K, IP65 чорний (еліпс)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 свiтильникiв світодіодних стельових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(Світильник LINE BASIC PL 1200mm 36W,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4000K, IP65, Grey)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Світильник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LINE BASIC PL 1200mm 36W,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br/>
              <w:t>4000K, IP65, Grey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5. Електроустановочні вироби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вимикачiв заглибленого типу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герметичного виконання при схованiй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проводцi одноклавiшних (Вимикач для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прихованого монтажа, герметичний,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однополюсний, 250В, 10А, ІР54)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1088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Вимикач 1-х полюсний для прихованого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монтажу герметичного виконання, 250В,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10А, ІР54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вимикачiв заглибленого типу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при схованiй проводцi двоклавiшних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(Вимикач подвійний, 250В, 10А, ІР20)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Вимикач подвійний для прихованого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монтажу, 250В, 10А, ІР20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штепсельних розеток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герметичних (Розетка штепсельна 2-х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полюсна з 3-м заземлюючим контактом 16А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220В в герметичном виконанні ІР44)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Розетка штепсельна 2-х полюсна з 3-м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заземлюючим контактом 16А 220В 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герметичном виконанні ІР44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Коробка У196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1000шт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Роздiл 6. Будiвельнi роботи: Уведення в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будівлю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уведення кабелів у будинок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герметизацією проходу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увед.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32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Вогнезахисний матерiал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Фарба вогнезахисна "Протерм СЕ"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0,0001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Амфітеатр. Загальнобудівельні роботи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1. Землянi роботи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Розроблення ґрунту у відвал екскаваторами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"драглайн" або "зворотна лопата" з ковшом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місткістю 0,25 м3, група ґрунтів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0,10476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Доробка вручну, зачищення дна i стiнок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вручну з викидом грунту в котлованах i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траншеях, розроблених механiзованим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способом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0,0324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Засипка траншей і котлованів бульдозерами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потужністю 59 кВт [80 к.с.] з переміщенням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ґрунту до 5 м, група ґрунтів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0,04665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Засипка вручну траншей, пазух котлованів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ям, група ґрунтів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0,35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Ущільнення ґрунту пневматичними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трамбівками, група ґрунтів 1,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0,4665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Розроблення ґрунту з навантаженням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автомобілі-самоскиди екскаваторами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одноковшовими дизельними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пневмоколісному ходу з ковшом місткістю 0,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25 м3, група ґрунтів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0,02635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1088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26,35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2. Фундаменти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під фундаменти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щебеневої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2,03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щебеневої пiд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монолитну плиту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3,8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Розлив в’яжучих матеріалів (полив щебня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бітумом: 2,5кг/м2)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0,145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фундаментних плит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залiзобетонних iз ребрами угору (плита та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сходи) - бетон важкий В 25 (М 350),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крупнiсть заповнювача бiльше 40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0,0871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залiзобетонних стiн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амфітеатра, висотою до 6 м, товщиною 250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0,4681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Сітка С-1 200х200 мм 12А400С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Lзаг.=4400п.м.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39,072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Сітка С-2 200х200 мм 10А400С Lзаг.=700п.м.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4,319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Деталі арматурні 12А400С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5,715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Гiдроiзоляцiя стiн, фундаментiв бокова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обмазувальна в 2 шари по вирiвнянiй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поверхнi бетону - Техноніколь 24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3,3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Мастика "ТехноНіколь №24"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792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3. Оздоблювальнi роботи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покриттів східців, підсхідців та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плити з керамогранітних плит, на розчині із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сухої клеючої суміші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Епоксидна ін'єкційна композиція Ceresit CD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32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5,08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Еластичний водостійкий кольоровий шов до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5 мм Ceresit СЕ 40 aguastatic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28,272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Клеюча суміш для керамограніту Ceresit СМ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322,4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Плитка керамогранитна для пiдлог,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ROCKSTONE, шороховата морозостійка,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20мм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63,24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Полiпшене штукатурення по сiтцi стiн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Декоративне штукатурення стін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Шпатлівка полімерцементна армована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Ceresit CT 29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Штукатурка декоративна силікатна (короїд)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Ceresit СT 73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Фарбування стін по "Короїду"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Силіконова фарба Ceresit СT 48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12,54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4. Огорожа ОГ-1 - L=30,0п.м.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металевої огорожi ОГ-1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/індивідуальне виготовлення/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Огорожа ОГ-1 /індивідуальне виготовлення/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5. Лави Л-1, Л-2, Л-3, Л-4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/індивідуальне виготовлення/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 м/конструкцiй лав, що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закрiплюються на фундаментах /по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залiзобетонних i кам'яних опорах/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0,06678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Сталевi крiпильнi елементи з проф.труб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10х20х2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0,06678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Свердлiння отворiв в м/конструкцiях,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дiаметр до 15 мм, глибина свердлiння до 10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отв.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8,8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6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Облицювання лав брусом 40х40 мм,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ш.=450мм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0,448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Бруски дубові обрізні 1 сорт 40х40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0,4704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Антисептування водними розчинами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дер.лав - Антисептик TIKKURILA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0,1951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Антисептик TIKKURILA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3,3167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38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Вогнезахистне покриття дерев'яних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конструкцiй лав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0,037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Тонування колером олiйним по дереву (2-3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тона)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0,1951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Морилка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5,0726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Покриття поверхнi підшивки лаком по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дереву -Лак зносостійкий уретан-алкідний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напівматовий Tikkurila Unica Super 20 - за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два рази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0,1951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Лак зносостійкий уретан-алкідний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напівматовий Tikkurila Unica Super 20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4,98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Антикорозійне покриття м/конструкций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Ґрунтування металевих поверхонь за 2 раза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ґрунтовкою ГФ-021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Фарбування металевим порошком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м/конструкций лав за 2 раза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Фонтан пішохідний. Земляні роботи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Роздiл 1.  Роздiл 1. Земляні роботи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фонтану,тех.приміщення і траншей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Розроблення ґрунту з навантаженням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автомобілі-самоскиди екскаваторами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одноковшовими дизельними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пневмоколісному ходу з ковшом місткістю 0,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25 м3, група ґрунтів 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1088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Доробка грунту вручну в траншеях шириною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понад 2 м i котлованах площею перерiзу до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5 м2 з крiпленнями при глибинi траншей i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котлованiв до 3 м, група грунтiв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82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Засипка вручну траншей, пазух котлованів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ям, група ґрунтів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1,201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97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6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Пісок природний, рядовий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132,11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Фонтан пішохідний. Будівельні роботи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1. Чаша фонтану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під фундаменти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щебеневої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Щебінь із природного каменю для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будівельних робіт, фракція 20-40 мм, марка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М600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29,9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бетонної підготовки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0,085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Суміші бетонні готові важкі, клас бетону В10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[М150], крупність заповнювача більше 20 до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40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8,67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Гідроізоляція стін, фундаментів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горизонтальна обклеювальна в 2 шари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0,5672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Праймер Izobit BR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28,36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Євроруберойд "Бікроеласт" ЕПП 2,5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124,784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стін і плоских днищ круглих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споруд при товщині стін понад 150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0,2652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бетонних колон висотою до 4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 у дерев'яній опалубці, периметром до 2 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0,0048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перекриттів безбалкових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товщиною до 200 мм на висоті від опорної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площадки до 6 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0,157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Гарячекатана арматурна сталь гладка, клас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А-1, діаметр 8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0,1456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Гарячекатана арматурна сталь, клас А500С,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дiаметр 10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0,515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Гарячекатана арматурна сталь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перiодичного профiлю, клас А500С, дiаметр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12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3,3088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Гарячекатана арматурна сталь, клас А500С,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дiаметр 16-18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0,0969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Дрiт в'язальний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Фіксатор універсальний 20х25х30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255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Фіксатор настил 25-30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Грунтування стін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1,3792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Грунтовка Eco Prim Grip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36,622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Суцільне вирівнювання бетонних поверхонь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стін [одношарове штукатурення] сумiшшю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Nivoplan Plus СR, товщина шару 7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1,3792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Суха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суміш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Nivoplan Plus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>R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1550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Добавка латексна Planicrete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Грунтування стін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21,34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Грунтовка Eco Prim Grip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36,622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Гiдроiзоляцiя Mapelastic Foundation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0,7545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Гідроізоляційна двокомпонентна суміш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Mapelastic Foundation/А+B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248,985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покриттів з гранітних плит,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кількість плит на 1 м2 до 10 шт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0,72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Плити облицювальні, гранітні 30мм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(Капустянський)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34,65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Плити облицювальні, гранітні 30мм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(Покостовка)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34,65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Клеюча суміш "flex" для плитки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природного та штучного каменю Ceresit СМ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117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547,2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Шпарування для швів вологостійке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Герметик 600мл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Оброблення поверхні фасок та стрічок,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ширина понад 50 до 70 мм, граніт груп 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1,356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2. Монтажні роботи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34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грат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грати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Решітка САП 500х500мм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Встановлення водовідвідних лотків BetoMax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Basic і CompoMax Basic з шириною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гідравлічного перерізу 100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0,32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Лоток водовідвідний CompoMax Basic ЛВ-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10.14.10-П полімербетонний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Лоток водовідвідний CompoMax Basic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ЛВ–10.14.10-ПВ полімербетонний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вертикальним водовідводом DN=100мм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Кріплення пластикове до лотка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водовідвідного ЛВ-10-ПП з гвинтом 35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Решітка водоприймальна Basic РВ-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10.14.100 н/ж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люка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Технологічний люк з н/ж 800х800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3. Технічне приміщення.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під фундаменти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щебеневої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3,4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бетонної підготовки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Суміші бетонні готові важкі, клас бетону В10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[М150], крупність заповнювача більше 20 до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40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1,632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Гідроізоляція стін, фундаментів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горизонтальна обклеювальна в 2 шари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0,1324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Праймер Izobit BR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7,944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Євроруберойд "Бікроеласт" ЕПП 2,5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29,128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стін і плоских днищ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прямокутних споруд при товщині стін понад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0,06762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перекриттів безбалкових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товщиною до 200 мм на висоті від опорної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площадки до 6 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0,02056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Гарячекатана арматурна сталь гладка, клас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А-1, діаметр 8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0,0647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Гарячекатана арматурна сталь, клас А500С,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дiаметр 10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0,6192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Гарячекатана арматурна сталь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перiодичного профiлю, клас А500С, дiаметр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12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0,0676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Гарячекатана арматурна сталь, клас А500С,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дiаметр 16-18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0,0318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Дрiт в'язальний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Фіксатор універсальний 20х25х30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Фіксатор настил 25-30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бетонних фундаментів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загального призначення об'ємом до 5 м3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0,01632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59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покриттів з керамічних плиток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на розчині із сухої клеючої суміші, кількість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плиток в 1 м2 понад 7 до 12 шт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Клеюча суміш для керамічної плитки Ceresit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СМ 11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46,8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Кольоровий шов 2-5мм Ceresit СЕ 33 СУПЕР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Плитки керамогранітні 300х300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9,18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люка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Люк 800х800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 сходів прямолінійних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криволінійних, пожежних з огорожею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0,088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Сходи металеві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Фонтан пішохідний. Улаштування технологічних трубопроводів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Прокладання трубопроводів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водопостачання з напірних поліетиленових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 високого тиску зовнішнім діаметром 32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 зі з'єднанням терморезисторним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зварюванням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0,048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Труба 32 мм, ПВХ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4,5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Муфта-перехідник з наріз. різьбою 32х40х1''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зовнішня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Коліно 45 град. 32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Коліно 90 град. 32мм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Трiйник 90град. 32мм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Муфта 32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Редукція коротка 32-25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Прокладання трубопроводів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водопостачання з напірних поліетиленових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 високого тиску зовнішнім діаметром 50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 зі з'єднанням терморезисторним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зварюванням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0,61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Труба 50 мм, ПВХ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Муфта-перехідник з наріз. різьбою 40х50х1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1/4'' зовнішня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Коліно 45 град. 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Коліно 90 град. 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Трiйник 90град. 50мм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Муфта 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Муфта розбiрна iз зовнiшньою рiзьбою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одностороння PVC D.50х1 1/2"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17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Редукцiя коротка 50х32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Заглушка 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Прокладання трубопроводів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водопостачання з напірних поліетиленових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 високого тиску зовнішнім діаметром 63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 зі з'єднанням терморезисторним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зварюванням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0,79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Труба 63 мм, ПВХ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Муфта-перехідник з наріз. різьбою 63х75х2''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Коліно 45 град. 63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Коліно 90 град. 63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Трiйник 90град. 63мм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Муфта 63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Редукцiя коротка 63х50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Заглушка з вн різьбою 63х2''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Прокладання трубопроводів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водопостачання з напірних поліетиленових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 високого тиску зовнішнім діаметром 90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 зі з'єднанням терморезисторним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зварюванням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0,452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Труба 90 мм, ПВХ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Коліно 45 град. 90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Коліно 90 град. 90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Трiйник 90град. 90мм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Муфта 90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Перехідник 90-75х2 1/2“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Редукція довга 110-90х75мм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Редукцiя коротка 90х63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Заглушка 90мм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Фланцевий адаптер 90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Плоский ущільнювач 90мм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Вільний фланець 90мм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Прокладання трубопроводів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водопостачання з напірних поліетиленових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 високого тиску зовнішнім діаметром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110 мм зі з'єднанням терморезисторним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зварюванням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100м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0,753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42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Труба 110 мм, ПВХ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Коліно 90 град. 110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Муфта 110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Трiйник 90град. 110мм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Редукцiя коротка 110х63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Редукцiя коротка 110х90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Редукція довга 110-90х75мм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Заглушка 3''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Прокладання трубопроводів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водопостачання з напірних поліетиленових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 високого тиску зовнішнім діаметром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140 мм зі з'єднанням терморезисторним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зварюванням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0,282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Труба 140 мм, ПВХ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Коліно 90 град. 140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Муфта 140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Редукція довга 140-125х90мм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Заглушка 140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Вільний фланець 140мм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Плоский ущільнювач 140мм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Фланцевий адаптер 140мм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Прокладання трубопроводів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водопостачання з напірних поліетиленових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 високого тиску зовнішнім діаметром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160 мм зі з'єднанням терморезисторним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зварюванням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0,262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Труба 160 мм, ПВХ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Коліно 90 град. 160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Трiйник 90град. 160мм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Редукцiя коротка 160х125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Редукцiя коротка 160х110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Муфта 160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Заглушка 160мм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67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Вільний фланець 160мм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Плоский ущільнювач 160мм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Фланцевий адаптер 160мм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Прокладання трубопроводів каналізації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поліетиленових труб низького тиску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діаметром 100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Труба ПВХ для зовнішньої каналізації 160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Колiно ПВХ 87,5х160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над шахтами зонтів із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листової оцинкованої сталі круглого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перерізу діаметром 200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зонт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Кульовий двухпозиційний кран 32мм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Клапан зворотний Ду32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Кульовий кран дiам. 50мм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Клапан зворотний Ду 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Кульовий двухпозиційний кран 63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вентилів, засувок, затворів,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клапанів зворотних, кранів прохідних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трубопроводах із стальних труб діаметром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до 100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Поворотний дисковий клапан з фланцями,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ручне управління, PVC/PVC/EPDM DN80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(d.90 mm)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Поворотний дисковий клапан з фланцями,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ручне управління, PVC/PVC/EPDM DN100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(d110мм)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Міжфланцевий зворотній клапан з фланцем,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Ду 90мм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вентилів, засувок, затворів,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клапанів зворотних, кранів прохідних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трубопроводах із стальних труб діаметром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до 125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Поворотний дисковий клапан з фланцями,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ручне управління, PVC/PVC/EPDM DN110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(d125мм)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Поворотний дисковий клапан з фланцями,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ручне управління, PVC/PVC/EPDM DN125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(d140мм)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Міжфланцевий зворотній клапан з фланцем,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Ду 110мм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фланцевих з'єднань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стальних трубопроводах діаметром 80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Фланцевий адаптер 75мм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Вільний фланець 75мм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Плоский ущільнювач 75мм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91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Муфта-перехідник з наріз. різьбою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20х25х1/2'' зовнішня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Редукція довга 125-110 х 90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Коліно 90 град. 125мм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Кульовий трьохходовий кран 1/2'' для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манометрів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Кран латунь 1''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Зворотній клапан 1'' латунь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Збірка латунь-нікель 1''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Ніпель 1'' латунь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Перехідник 1/2 - 3/8'' латунь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Клей GRIFFON UNI-100 1000 мл+щіточка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Очисник GRIFFON 1000 мл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Нитка монтажна для пакування 150м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Болт н/ж М16х80мм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Гайка М16 н/ж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Шайба н/ж М16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Дюбель ударний UCX 6х60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Хомут 1" (32-35мм) гайка М8/M10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S-Хомут 1 1/2'' (48-52мм), гайка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Хомут iз гайкою+резина 2'' (56-60мм) для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 63мм, ПВХ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S-Хомут 3'' (87-92мм), гайка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S-Хомут 3 1/2'' (99-105мм), гайка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S-Хомут 4'' (113-118мм), гайка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S-Хомут 5'' (138-142мм), гайка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Хомут 1_1/2" (48-52мм) гайка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Трубний нержавіючий хомут2'' (59-65мм)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Хомут iз гайкою+резина 2 1/2'' (75-80мм)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для труб 75мм, ПВХ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Стрижень метричний М8, довжина 1м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118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Стрижень метричний М10, довжина 1м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Дюбель ЕТО латунний М8х28 Д=8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Дюбель ЕТО латунний М10х32 Д=10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Стрижень метричний н/ж М8, довжина 1м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Гайка М8 н/ж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Шайба М8 н/ж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Шайба М 10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Гайка М10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Болт н/ж М8х20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Гайка М16 н/ж А2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Болт М16х90 А2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Шайба н/ж М16 А2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Гайка М16 н/ж А2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Суміш "Хімічний анкер" Profix 300мг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Роздiл 1.  Хімпрепарати для запуску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фонтану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Засіб для догляду за водою pH-Regulator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Minus (гранулят)  (25 кг)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Засіб для догляду за водою Calzestab-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Eisenex (1л)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Засіб для догляду за водою T-Granulat 65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(1кг)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Засіб для знезараження води Chemochlor-T-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Grobtabletten (табл.200 г), 1кг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Засіб для догляду за водою Alba Super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(рідкий)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Таблетки для тестера DPD Tabletten Cl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Таблетки для тестера Phenolrot Rapid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Tabletten (рН)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Тестер DPD Cl (комплект)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Роздiл 2. Матеріали для консервації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фонтану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Заглушка з внутр різьб 40 х 1 1/4''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Заглушка з внутр різьб 50 х 1 1/2''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Заглушка з внутр різьб 63 х 2''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143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Заглушка із зовн. різьб 63 х 2''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Фланцева заглушка 140мм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Фланцева заглушка 160мм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Заглушка резинова 1 1/2"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Фонтан пішохідний. Монтаж обладнання фонтану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 зрошувача, насадки випускної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[розпилювача] без декоративних грат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 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Фонтанна насадка "Пінна", діаметр сопла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75мм, 2"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Фонтанна насадка "Пінна", діаметр сопла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32мм,1,25"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Фонтанна насадка "Пінна", діаметр сопла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39мм, 1,5"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Крани пружинні та бронзові муфтові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умовний тиск 1 МПа [10 кгс/см2], діаметр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умовного проходу 15-50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 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Шарове з'єднання 2''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Шарове з'єднання 1 1/2''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Шарове з'єднання 1 1/4''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Футорка 1 1/2" х 1 1/4"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Засувка латунь 2"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Засувка латунь 1 1/2"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Засувка латунь 1 1/4"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Стiйка з нерж сталі з кріпленням 2"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Стiйка з нерж сталі з кріпленням 1 1/2"х1 1/2''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Стiйка з нерж сталі з кріпленням 1 1/2'' х 1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1/4"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Перехідник 1 1/2 - 1 1/4'' латунь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Світильник для ламп розжарювання із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підвішуванням на гак у приміщеннях із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підвищеною вологістю та пильністю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0,34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Прожектор 27W, RGB, IP68 АISI 304, 9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світлодіодів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 фільтра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Фільтр піщаний "FILTEGRA" d.500мм - 1 1/2",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багатопорт.клапан - 10 м3/год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Фільтраційна сітка 500х300 AISI 304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Завантаження фільтрів в ємкісних спорудах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піском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0,0033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23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Пісок фільтраційний 0,4-0,8 мм) 25 кг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 донного зливу, формунок подачі,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пилососа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 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Донний злив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насосів відцентрових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електродвигуном, маса агрегату до 0,1 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Насос однофазний з попередным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пластиковим фыльтром "STREAMER 2010"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STRN-50M 1/2 HP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Насос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Lowara NSCE65-200/22/P45 R CC4 (2,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br/>
              <w:t xml:space="preserve">2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кВт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Насос Lowara NSCE65-200/30/P45VCC4 (3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кВт)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Насос дренажний DOC7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Прилади, що монтуються на технологічному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трубопроводі [расходомір об'ємний,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швидкісний, індукційний; ротаметр, клапан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регулюючий; регулятор тиску та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температури прямої дії; покажчик потоку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рідини; проточні датчики концентратомірів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щільномірів, РН-метрів], діаметр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трубопроводу до 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Датчик рівня рідини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Вентилі латунні та бронзові, фланцеві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умовний тиск 1,6 МПа [16 кгс/см2], діаметр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умовного проходу 15-50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 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Пружинно-зворотній привід Bellimo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Кран кульовий латунний 2-х ходовий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лічильників [водомірів]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діаметром до 40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Лiчильник XB GMDX-1"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фільтрів для очищення води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у трубопроводах систем опалення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діаметром 25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Фільтр сітчастий 1''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манометрів з триходовим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краном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комплект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Манометр 80 3/8"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Футорка 2" х 1 1/2"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 вентилятора осьового, маса до 0,05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Вентилятор Vents BKО 150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1. Електромонтажні роботи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 шафи керування або регулювання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шафа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Комплекс автоматичної системи управління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фонтаном (з монтажною панеллю 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зборі)(800х600х300) IP-54 (2 щита)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47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 коробки клемної, кількість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затискачів до 24х24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Клемна коробка AISI 304, IP68, 8[(8-15)мм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Ввід герметичний уніфікований ВГУ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Кабельний ввід AISI 304, IP68, 7[(8-15)мм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Фонтан пішохідний. Електромонтажні роботи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Кабельні лінії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Труба вініпластова по стінах і колонах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кріпленням накладними скобами, діаметр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до 75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0,287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Труба 75 мм, ПВХ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Коліно 90 град. 75мм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Коліно 45 град. 75мм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Перехідник 90-75х2 1/2“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Прокладання коробів пластикових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Короб пластиковий 80х40, 2м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Короб пластиковий 60х40, 2м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Короб пластиковий 25х25, 2м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до 35 кВ у прокладених трубах,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блоках і коробах, маса 1 м до 1 кг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4,21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Провід ПВС 5х2,5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0,108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Провід ПВС 4х1,5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0,045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Провід ПВС 3х1,5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0,135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Провід ПВ-3 1х6,0мм2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Провід ПВС 2х2,5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підводний H07RN-F 3х1,5 мм2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підводний H07RN-F 4х1,0 мм2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Стяжка електротехнічна В=200мм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З'єднувач WAGO (5 входів)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З'єднувач WAGO (2 входи)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Наконечник мідний 2,5х4мм2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22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Клеми мідні 4,0-6,0 мм2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Роздiл 1.  Електромонтажні роботи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техприміщення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Вимикач напівгерметичний і герметичний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Вимикач однополюсний для відкритої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установкм, 220В, 10 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Розетка штепсельна напівгерметична та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герметична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Розетка двомісна з кришкою для відкритої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установки ІР54 з заземлюючим контактом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250В 16А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Світильник для ламп розжарювання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стельовий або настінний з кріпленням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гвинтами для приміщень з нормальними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умовами середовища, одноламповий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Світильник настінний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Лампа розжарювання потужністю 40 Вт,12В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МО12-40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2. Заземлення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Розробка ґрунту вручну в траншеях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глибиною до 2 м без кріплень з укосами,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0,0768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Засипка вручну траншей, пазух котлованів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ям, група ґрунтів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0,0768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Заземлювач горизонтальний у траншеї зі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сталі штабової, переріз 160 мм2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0,32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Сталь штабова 25х4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Сталь штабова 40х4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Заземлювач вертикальний з кутової сталі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розміром 50х50х5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 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Провід перший одножильний або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багатожильний у загальному обплетенні 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прокладених трубах або металорукавах,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сумарний переріз до 6 мм2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Провід ПВ-3 1х6,0мм2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Фонтан пішохідний. Пусконалагоджувальні роботи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Насос відцентровий. Подача до 40 м3/год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Насос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Телекомунікаційні мережі. Системи відеоспостереження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1. Будівельні та монтажні роботи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 пристрою відеоконтрольного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кольорового телебачення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IP-відеокамера WRD 4Mn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 відеорегістраторів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Відеореєстратор на 32 камери NVR5232-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4KS2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 пристрою відеоконтрольного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кольорового телебачення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IP-відеокамера WRD 4Mn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Шафа або панель комутації зв'язку та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сигналізації на стіні або в ніші, кількість пар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до 20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Шафа комутаційна антивандальна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Шафа комутаційна антивандальна IP 54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Розроблення ґрунту з навантаженням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автомобілі-самоскиди екскаваторами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одноковшовими дизельними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гусеничному ходу з ковшом місткістю 0,5 [0,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5-0,63] м3, 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0,04387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Розроблення ґрунту у відвал екскаваторами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"драглайн" або "зворотна лопата" з ковшом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місткістю 0,65 [0,5-1] м3, 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0,114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Доробка вручну, зачищення дна i стiнок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вручну з викидом грунту в котлованах i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траншеях, розроблених механiзованим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способом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Навантаження ґрунту вручну на автомобілі-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самоскиди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80,2725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постелі при одному кабелі 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траншеї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6,5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Пісок природний, рядовий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43,87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Засипка вручну траншей, пазух котлованів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ям, група ґрунтів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1,14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до 35 кВ у прокладених трубах,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блоках і коробах, маса 1 м до 1 кг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19,85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вита пара КППЕ-ВП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2024,7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Комутаціонний бокс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Комутаційний бокс IP65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кронштейна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Кронштейн для встановлення камери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стовп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трубопроводів із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поліетиленових труб, до 2-х каналів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0,65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Труби полiпропiленовi PN 10, дiаметром 40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650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Затягування першого проводу перерізом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понад 2,5 мм2 до 6 мм2 в труби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6,5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до 35 кВ у прокладених трубах,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блоках і коробах, маса 1 м до 1 кг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2,25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оптичний DTL Mr-2F-G652D-PE-1,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5kN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0,2295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модуля SFP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30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Модуль SFP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колодязя для каналізації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0,052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Колодязь для каналізації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  Основа для встановлення шаф KS1, КS2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Розробка ґрунту вручну в траншеях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глибиною до 2 м без кріплень з укосами,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Навантаження ґрунту вручну на автомобілі-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самоскиди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5,25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під фундаменти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піщаної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бетонних фундаментів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загального призначення об'ємом до 5 м3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бетон важкий В 15 (М 200), крупнiсть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заповнювача бiльше 40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0,0042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Гарячекатана арматурна сталь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періодичного профілю, клас А-ІІІ, діаметр 10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0,02449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Мурування зовнiшнiх простих стiн з каменiв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[керамiчних]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Цегла керамічна одинарна повнотіла,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розміри 250х120х65 мм, марка М200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0,2145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Гідроізоляція стін, фундаментів бокова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обмазувальна бітумна в 2 шари по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вирівняній поверхні бутового мурування,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цеглі, бетону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Емульсія бітумна для гідроізоляційних робіт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0,0056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 металевого каркасу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0,01853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Сталь кутова 50х50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0,01853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Полiпшене штукатурення бетонних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фундаментів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Просте фарбування стін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полівінілацетатними водоемульсійними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сумішами по штукатурці та збірних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конструкціях, підготовлених під фарбування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Засипка вручну траншей, пазух котлованів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ям, група ґрунтів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2. Обладнання, яке не монтується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Жорсткий диск 8 Тb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Монітор 24" Philips 246V5LHAB/01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Комутатор (свитч) некерований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PoE комутатор 16 портів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Поливальний водопровід. Улаштування поливального водопровіду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1. Землянi роботи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Розроблення ґрунту з навантаженням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автомобілі-самоскиди екскаваторами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одноковшовими дизельними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гусеничному ходу з ковшом місткістю 0,65 [0,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5-1] м3, 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0,251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Розробка ґрунту вручну в траншеях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глибиною до 2 м без кріплень з укосами,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1,506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піщаної основи під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трубопроводи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10,04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Засипка вручну траншей, пазух котлованів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ям, група ґрунтів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1,506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Пісок природний, рядовий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150,6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Засипка вручну траншей, пазух котлованів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ям, група ґрунтів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1,506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439,25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Роздiл 2. Улаштування поливального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водопроводу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Укладання трубопроводів із поліетиленових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 діаметром 50 мм з гідравличним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випробуванням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4,95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Труби полiетиленовi для подачi холодної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води ПЕ100 SDR-17, зовнiшнiй дiаметр 25х2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959,5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Труби полiетиленовi для подачi холодної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води ПЕ100 SDR-17, зовнiшнiй дiаметр 40х2,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4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505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Труби полiетиленовi для подачi холодної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води ПЕ100 SDR-17, зовнiшнiй дiаметр 50х3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505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Труби полiетиленовi для подачi холодної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води ПЕ100 SDR-17, зовнiшнiй дiаметр 32х2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3030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Муфта КОМ-BР 50х2" IRRITEC SIPLAST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Муфта КОМ-НР 40х1" IRRITEC SIPLAST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Муфта КОМ-НР 50х2" IRRITEC SIPLAST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Муфта КОМ 32х25 IRRITEC SIPLAST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Муфта КОМ 50х40 IRRITEC SIPLAST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Муфта КОМ 25 IRRITEC SIPLAST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Муфта КОМ 32 IRRITEC SIPLAST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Муфта КОМ 40 IRRITEC SIPLAST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Муфта КОМ 50 IRRITEC SIPLAST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поліетиленових фасонних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частин: відводів, колін, патрубків, переходів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діаметром до 110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 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25,4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Колiна КОМ-ВР 25х3/4" IRRITEC SIPLAST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24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Колiна КОМ 25х25 IRRITEC SIPLAST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Колiна КОМ 32х32 IRRETEC SIPLAST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Колiна КОМ 40х40 IRRETEC SIPLAST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Колiна КОМ 50х50 IRRETEC SIPLAST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Нiпель НР 1" IRRITEC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поліетиленових трійників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діаметром до 110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 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89,3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Трiйники КОМ-ВР 25х3/4"х25 IRRITEC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SIPLAST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Трiйники КОМ-ВР 32х3/4"х32 IRRITEC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SIPLAST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Трiйники КОМ-ВР 40х1"х40 IRRITEC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SIPLAST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Трiйники КОМ-ВР 25х1х25 IRRITEC SIPLAST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Трiйники КОМ-ВР 32х1" IRRITEC SIPLAST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Трiйники КОМ 50х40х50 IRRITEC SIPLAST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Трiйники КОМ 32х25х32 IRRITEC SIPLAST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Трiйники КОМ 25х32х25 IRRITEC SIPLAST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Трiйники КОМ 25х25х25 IRRITEC SIPLAST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Трiйники КОМ 32х32х32 IRRITEC SIPLAST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Трiйники КОМ 50х50х50 IRRITEC SIPLAST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пластмасових розбризкуючих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сопел зрошувальних систем градирень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15,63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Дощувач без форсунки PROS-12 Hunter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Дощувач без форсунки PROS-04 Hunter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655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Форсунка МР 2000 90 Hunter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264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Форсунка МР 1000 360 Hunter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Форсунка МР 2000 360 Hunter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Форсунка МР 2000 210 Hunter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Форсунка МР 1000 210 Hunter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Форсунка МР 1000 90 Hunter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Форсунка МР SS 530 Hunter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Форсунка МР RCS 515 Hunter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52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Форсунка МР LCS 515 Hunter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Форсунка МР Corner Hunter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Клапан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зворотній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PROS/INST-437400 Hunter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поліетиленових фасонних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частин: відводів, колін, патрубків, переходів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діаметром до 110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 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Колiна 16х3/4" HSBE-075 Hunter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755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Колiна 16х1/2" HSBE-050 Hunter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755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Прилади, що монтуються на технологічному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трубопроводі [расходомір об'ємний,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швидкісний, індукційний; ротаметр, клапан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регулюючий; регулятор тиску та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температури прямої дії; покажчик потоку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рідини; проточні датчики концентратомірів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щільномірів, РН-метрів], діаметр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трубопроводу до 32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Клапан електромагнітний PVG-101GB Hunter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Підключення проводів і жил електричних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кабелів до приладів і засобів автоматизації,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спосіб підключення під гвинт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окінцюванням наконечником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100кінц.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1,56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Укладання трубопроводів із поліетиленових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 діаметром 50 мм з гідравличним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випробуванням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Трубка HFT-100, Hunter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1515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Встановлення датчику дощу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Датчик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дощу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Rain-Click Hunter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Клапан зворотний КЗГ-15 системи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пластичного змащування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 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Регулятор тиску для елмагнітного клапана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ACCU-SYNC-ADJ Hunter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знімних та висувних блоків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[модулів, комірок, ТЄЗів], маса до 5 кг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Модуль ICC-ICM-800 Hunter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Модуль ICC-ICM-2200 Hunter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знімних та висувних блоків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[модулів, комірок, ТЄЗів], маса до 5 кг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Контролер зовнішній 12C800PL Hunter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Приєднання каналізаційних трубопроводів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до існуючої мережі в сухих грунтах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3. Укладання кабелю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постелі при одному кабелі 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траншеї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Пісок природний, рядовий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32,7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75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Покривання цеглою одного кабеля,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прокладеного у траншеї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Цегла керамічна одинарна повнотіла,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розміри 250х120х65 мм, марка М200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3,22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до 35 кВ, що прокладається по дну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каналу без кріплення, маса 1 м до 1 кг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ШВВПн 2х1,0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ШВВПн 2х1,5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ПВС, перерiз 5х0,75 мм2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ПВС, перерiз 5х1,0 мм2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459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ПВСм, перерiз 4х1,0 мм2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255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ПВС, перерiз 4х1,5 мм2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510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ПВС, перерiз 3х1,5 мм2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255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ПВСм, перерiз 3х1 мм2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Відділ 1. Улаштування крапельного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br/>
              <w:t>поливу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Укладання трубопроводів з поліетиленових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 з гідравлічним випробуванням,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зовнішній діаметр 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2,3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Трубка краплинна АDI 16 мм Metzerplas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Трубка сліпа діаметром 16 мм Metzerplas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Швидкомонтуєме з єднання для поліет.труб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діам.16 (100 шт)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уп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Перехід ЕРШ-НР16х3/4" Metzerplas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поліетиленових фасонних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частин: відводів, колін, патрубків, переходів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діаметром до 110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 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20,8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Колiна ЕРШ 16 Metzerplas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Заглушка 16 Metzerplas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Держатель кап.трубки Irritec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Заглушка ЗР 1"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поліетиленових трійників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діаметром до 110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 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Трiйники ЕРШ 16 Metzerplas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вентилів, засувок, затворів,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клапанів зворотних, кранів прохідних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трубопроводах із стальних труб діаметром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до 100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Кран кульовий 63х2" Primtas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фільтрів для очищення води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діаметром 25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фільтр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101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Фільтр дисковий 2" Irritec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Встановлення колодязя круглого 10" Irritec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 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3,8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Колодязь круглий 10" Irritec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1. Насосна станція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Обладнання, що монтуються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технологiчному трубопроводі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Насосна станція ЕІ-НС-1 ВС-70-75-ВL50-220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Зовнішні мережі. Улаштування водопроводу та каналізації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1. Землянi роботи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Розроблення ґрунту з навантаженням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автомобiлi-самоскиди екскаваторами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одноковшовими дизельними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гусеничному ходу з ковшом мiсткiстю 0,5 [0,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5-0,63] м3, група ґрунтiв 2 [траншей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прямокутного перерiзу]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0,075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43,1725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Засипка вручну траншей, пазух котлованів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ям, група грунтів 1 - піском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0,112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Пісок природний, рядовий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11,2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Засипка траншей і котлованів бульдозерами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потужністю 59 кВт [80 к.с.] з переміщенням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ґрунту до 5 м, 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0,05033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Ущільнення грунту пневматичними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трамбівками, група грунтів 1,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0,5033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2. В3; В4; В5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                  Трубопровід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піщаної основи під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трубопроводи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0,28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Укладання трубопроводів із поліетиленових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 діаметром 50 мм з гідравличним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випробуванням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Труби водопровідні ПЕ-80 PN 10 дiаметром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32х2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40,4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Iзоляцiя трубопроводiв дiаметром 32 мм K-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Flex ST 09х0,35-2 із вспіненого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синтитичного каучуку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Каучукова ізоляція для труб "K-Flex ST"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09х0,35-2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сталевих вентилей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дiаметром 32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Вентиль фланцевий, дiаметр 32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             Водопровідний колодязь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круглих колодязів зі збірного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залізобетону у сухих грунтах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0,136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Плити днищ ПН10 залізобетонні серія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3.900.1-14 випуск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Кільця КС10.9 залізобетонні серія 3.900.1-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14 випуск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17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Плити покриття ПП10-1 залізобетонні серія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3.900.1-14 випуск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Драбини металеві С1-8, L=3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Люк полімерний зелений для колодязiв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замком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Гідроізоляція стін, фундаментів бічна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обмазувальна бітумна в 2 шари по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вирівненій поверхні бутового мурування,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цеглі, бетону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0,0771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Грунтовка бітумна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0,0062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3. К3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                  Трубопровід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піщаної основи під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трубопроводи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Укладання трубопроводів із поліетиленових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труб діаметром 110 мм з гідравличним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випробуванням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Труби зовнішньої каналізації ПВХ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діаметром 110х2,7мм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3,03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                      Септик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круглих збірних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залізобетонних каналізаційних колодязів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діаметром 2 м у сухих ґрунтах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Кільця КС20.9 залізобетонні серія 3.900.1-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14 випуск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Кiльця КС7.6 залiзобетоннi серiя 3.900.1-14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випуск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Плити покриття 1ПП20-1 залізобетонні серія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3.900.1-14 випуск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Драбини металеві С1-8, L=3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Люк полімерний зелений для колодязiв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замком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Гідроізоляція стін, фундаментів бічна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обмазувальна бітумна в 2 шари по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вирівненій поверхні бутового мурування,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цеглі, бетону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0,1542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Грунтовка бітумна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0,0124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 xml:space="preserve">Малі архітектурні форми.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1. Лава 1 (2 шт.)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Копання ям для стояків і стовпів вручну без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кріплень, без укосів, глибиною до 0,7 м,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Навантаження ґрунту вручну на автомобілі-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самоскиди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0,03454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6,0445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під фундаменти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щебеневої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17,28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залізобетонних фундаментів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загального призначення об'ємом до 5 м3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бетон важкий В 20 (М 250), крупнiсть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заповнювача 10-20мм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0,0518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Каркаси і сітки арматурні сталеві зварені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0,17348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бетонних лав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Лави паркові бетонні (Лава 1)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Засипка вручну траншей, пазух котлованів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ям, група ґрунтів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0,01546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2. Лава 2 (3 шт.)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Копання ям для стояків і стовпів вручну без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кріплень, без укосів, глибиною до 0,7 м,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Навантаження ґрунту вручну на автомобілі-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самоскиди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0,01265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2,21375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під фундаменти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щебеневої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20,25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залізобетонних фундаментів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загального призначення об'ємом до 5 м3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бетон важкий В 20 (М 250), крупнiсть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заповнювача 10-20мм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0,0618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Каркаси і сітки арматурні сталеві зварені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0,1935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бетонних лав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Лави паркові бетонні (Лава 2)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Засипка вручну траншей, пазух котлованів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ям, група ґрунтів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0,02735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3. Лава 3 (1 шт.)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Копання ям для стояків і стовпів вручну без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кріплень, без укосів, глибиною до 0,7 м,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Навантаження ґрунту вручну на автомобілі-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самоскиди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0,01716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3,003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під фундаменти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щебеневої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1,56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залізобетонних фундаментів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загального призначення об'ємом до 5 м3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бетон важкий В 20 (М 250), крупнiсть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заповнювача 10-20мм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0,0047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Каркаси і сітки арматурні сталеві зварені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0,06476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бетонних лав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Лави паркові бетонні (Лава 3)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Засипка вручну траншей, пазух котлованів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ям, група ґрунтів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0,01284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4. Лава 4 ( 6 шт.)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Копання ям для стояків і стовпів вручну без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кріплень, без укосів, глибиною до 0,7 м,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Навантаження ґрунту вручну на автомобілі-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самоскиди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0,0121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30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2,1175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під фундаменти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щебеневої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18,18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залізобетонних фундаментів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загального призначення об'ємом до 5 м3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бетон важкий В 20 (М 250), крупнiсть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заповнювача 10-20мм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0,0546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Каркаси і сітки арматурні сталеві зварені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0,204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бетонних лав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Лави паркові бетонні (Лава 4)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Засипка вручну траншей, пазух котлованів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ям, група ґрунтів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0,0129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5. Лава 5 ( 5 шт.)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Копання ям для стояків і стовпів вручну без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кріплень, без укосів, глибиною до 0,7 м,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Навантаження ґрунту вручну на автомобілі-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самоскиди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2,275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під фундаменти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щебеневої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16,5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залізобетонних фундаментів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загального призначення об'ємом до 5 м3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бетон важкий В 20 (М 250), крупнiсть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заповнювача 10-20мм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0,0495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Каркаси і сітки арматурні сталеві зварені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0,301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бетонних лав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Лави паркові бетонні (Лава 5)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Засипка вручну траншей, пазух котлованів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ям, група ґрунтів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6. Лава 6 ( 2 шт.)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Копання ям для стояків і стовпів вручну без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кріплень, без укосів, глибиною до 0,7 м,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Навантаження ґрунту вручну на автомобілі-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самоскиди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0,0269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4,7075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під фундаменти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щебеневої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6,32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залізобетонних фундаментів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загального призначення об'ємом до 5 м3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бетон важкий В 20 (М 250), крупнiсть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заповнювача 10-20мм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Каркаси і сітки арматурні сталеві зварені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бетонних лав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53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Лави паркові бетонні (Лава 6)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Засипка вручну траншей, пазух котлованів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ям, група ґрунтів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0,0131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7. Лава 7 ( 3 шт.)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Копання ям для стояків і стовпів вручну без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кріплень, без укосів, глибиною до 0,7 м,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Навантаження ґрунту вручну на автомобілі-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самоскиди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2,8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під фундаменти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щебеневої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11,82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залізобетонних фундаментів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загального призначення об'ємом до 5 м3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бетон важкий В 20 (М 250), крупнiсть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заповнювача 10-20мм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0,036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Каркаси і сітки арматурні сталеві зварені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0,27027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бетонних лав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Лави паркові бетонні (Лава 7)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Засипка вручну траншей, пазух котлованів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ям, група ґрунтів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8. Лава 8 ( 1 шт.)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Копання ям для стояків і стовпів вручну без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кріплень, без укосів, глибиною до 0,7 м,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Навантаження ґрунту вручну на автомобілі-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самоскиди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0,01361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2,38175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під фундаменти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щебеневої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3,41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залізобетонних фундаментів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загального призначення об'ємом до 5 м3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бетон важкий В 20 (М 250), крупнiсть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заповнювача 10-20мм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0,0102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Каркаси і сітки арматурні сталеві зварені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0,0551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бетонних лав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Лави паркові бетонні (Лава 8)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Засипка вручну траншей, пазух котлованів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ям, група ґрунтів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0,01639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9. Лави паркові (7 шт)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4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Копання ям для стояків і стовпів вручну без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кріплень, без укосів, глибиною до 0,7 м,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0,0063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4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Навантаження ґрунту вручну на автомобілі-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самоскиди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0,0063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4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1,1025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4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бетонної підготовки бетон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важкий В 15 (М 200), крупнiсть заповнювача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20-40мм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0,0063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4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77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лав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4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Лави паркові.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10. Урни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урн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Урна "Сильвер"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Роздiл 11. Улаштування обладнання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дитячого майданчика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стальних конструкцій, що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залишаються в тілі бетону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1,32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Збирання ігрового комплексу M05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0,0972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Збирання ігрового комплексу M04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0,1134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Збирання елементу ігрового Tiga X05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0,046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Збирання комплексу ігрового Tiga S04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0,0399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Збирання комплексу ігрового Tiga S08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0,0399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Збирання комплексу ігрового Tiga S04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0,0399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Збирання пісочниці Tiga X06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0,0399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Збирання комплексу ігрового Tiga L01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0,3627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Малі архітектурні форми. Арт-об'єкти благоустрою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1. Арт об'єкт "Міні Маус"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Копання ям для стояків і стовпів вручну без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кріплень, з укосами, глибиною до 1,5 м,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0,00768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Навантаження ґрунту вручну на автомобілі-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самоскиди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0,00768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1,344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під фундаменти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щебеневої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0,064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бетонних фундаментів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загального призначення під колони об'ємом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до 3 м3 бетон важкий В 22,5 (М 300),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крупнiсть заповнювача 20-40мм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0,00704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арт-об'єкта "Міні Маус"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висотою 3 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Арт-об'єкт "Міні Маус"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2. Арт об'єкт "Серце"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Копання ям для стояків і стовпів вручну без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кріплень, з укосами, глибиною до 1,5 м,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0,01536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Навантаження ґрунту вручну на автомобілі-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самоскиди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0,01536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10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2,688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під фундаменти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щебеневої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0,128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бетонних фундаментів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загального призначення під колони об'ємом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до 3 м3 бетон важкий В 22,5 (М 300),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крупнiсть заповнювача 20-40мм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0,01408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арт-об'єкта "Серце" висотою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3 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Арт-об'єкт "Серце"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Роздiл 3. Арт об'єкт "Я люблю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Сєвєродонецьк"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Копання ям для стояків і стовпів вручну без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кріплень, з укосами, глибиною до 1,5 м,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0,09216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Навантаження ґрунту вручну на автомобілі-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самоскиди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0,16128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16,128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під фундаменти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щебеневої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0,768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бетонних фундаментів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загального призначення під колони об'ємом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до 3 м3 бетон важкий В 22,5 (М 300),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крупнiсть заповнювача 20-40мм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0,08448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арт-об'єкта "Я люблю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Сєвєродонецьк" висотою 3 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Арт-об'єкт "Я люблю Сєвєродонецьк"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4. Арт об'єкт "Шар" - 2 шт.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Копання ям для стояків і стовпів вручну без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кріплень, з укосами, глибиною до 1,5 м,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0,01536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Навантаження ґрунту вручну на автомобілі-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самоскиди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0,01536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2,688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під фундаменти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щебеневої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0,128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бетонних фундаментів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загального призначення під колони об'ємом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до 3 м3 бетон важкий В 22,5 (М 300),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крупнiсть заповнювача 20-40мм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0,01408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арт-об'єкта "Шар"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підсвіткою у комплекті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Арт-об'єкт "Шар" з підсвіткою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Благоустрій та озеленення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Роздiл 1. Влаштування рулонного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газону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Підготовлення ґрунту вручну для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влаштування партерного і звичайного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газону з внесенням рослинної землі шаром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15 см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103,9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 кожні 5 см зміни товщини шару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рослинної землі додавати або віднімати за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нормами 47-25-3, 47-25-4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-103,9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Влаштування рулонного газону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103,9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Рулонний газон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10597,8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Полив посівів трав водою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103,9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Роздiл 2. Влаштування декоративної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відсипки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Влаштування декоративної відсипки з кори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(Н=5 см)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101,35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Соснова кора для мульчування (мішок 50 л)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2027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3. Садіння дерев та кущів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Підготовлення вручну стандартних місць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для садіння дерев та кущів із круглою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грудкою землі розміром 0,8х0,6 м 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природному ґрунті з добавленням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рослинної землі до 75%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36,6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дренажної основи з щебеню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9,15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Садіння дерев та кущів із грудкою землі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розміром 0,8х0,6 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36,6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Кілки (для садіння дерев)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Сосна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звичайна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/ Pinus sylvestris  (Pa, Extra,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br/>
              <w:t>500-600, 40-50, RB)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Сосна чорна / Pinus nigra ( Ра, 450-650, 30-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40-50, RB)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Ялиця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одноколірна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/ Abies concolor (450-500,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br/>
              <w:t>RB)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Платан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кленолистий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/ Platanus acerifoli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br/>
              <w:t>(STANDART, 600-700, 20-25, AirPot)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Горобина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звичайна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/ Sorbus aucuparia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br/>
              <w:t xml:space="preserve">'Edulis' (STANDART, 600-650, 20-25, RB)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Вишня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дрібнопильчата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/ Prunus serrulata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br/>
              <w:t>'Shirotae' (STANDART, 400-450, 12-14, RB)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Клен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гостролистий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/ Acer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br/>
              <w:t>platanoides 'Deborah' (STANDART, 400-450,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br/>
              <w:t>12-14, c83)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Дуб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шарлаховий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/ Quercus coccinea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br/>
              <w:t>(STANDART, 400-500, 10-12, RB)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Дуб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болотний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/ Quercus palustris 'Green Pilar'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br/>
              <w:t>( F, 400-500, 12-14, c83)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Яблуня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Зібольда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/ Malus toringo 'Freja' (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br/>
              <w:t>STANDART, 400-450, 10-12, RB)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Черемха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звичайна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/ Prunus padus 'Watereri'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br/>
              <w:t>(STANDART, 400-450, 12-14, c59)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Липа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європейська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/ Tilia x europaea 'Pallida'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br/>
              <w:t>(STANDART, 400-450, 12-14-16, c45)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Підготовлення вручну стандартних місць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для садіння дерев та кущів із круглою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грудкою землі розміром 0,5х0,4 м 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природному ґрунті з добавленням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рослинної землі до 75%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27,9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25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Садіння дерев та кущів із грудкою землі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розміром 0,5х0,4 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27,9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Кілки (для садіння дерев)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279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Сосна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чорна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/ Pinus nigra nigra (250-300, RB)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Сосна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звичайна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/ Pinus sylvestris (200-300,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br/>
              <w:t>RB)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Сосна гірська / Pinus mugo mughus (175-200,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RB)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Вишня підшерстна / Prunus subhirtella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 xml:space="preserve">'Autumnalis Rosea' (Ра240, 14-16, RB )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Ясен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вузьколистий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/ Fraxinus angustifolia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br/>
              <w:t xml:space="preserve">'Raywood' (STANDART, 350-400, 8-10, c45) 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Ліквідамбар смолоносний / Liquidambar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styraciflua (F, 350-450, 8-10, c45)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Вишня дрібнопильчата / Prunus serrulata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'Kanzan' (MLST, 200-300, RB)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Ірга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Ламарка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/ Amelanchier lamarckii (MLST,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br/>
              <w:t>200-225, RB)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Магнолія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гібридна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/ Magnolia hibrida 'Betty'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br/>
              <w:t xml:space="preserve">(200-250, RB)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Бузок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звичайний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/ Syringa vulgaris  in soorten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br/>
              <w:t>( 200/+, RB)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Слива розчепірена / Prunus cerasifera 'Nigra'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(MLST, 200-300, RB)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Туя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західна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/ Thuja occidentalis 'Smaragd'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br/>
              <w:t xml:space="preserve">(175-200, RB )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Туя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західна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/ Thuja occidentalis 'Brabant' (180-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br/>
              <w:t xml:space="preserve">220, RB)  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Яблуня декоративна / Malus 'Veitchs Scarlet'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(ARC, 250x250, RB)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Підготовлення вручну стандартних місць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для садіння дерев та кущів із круглою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грудкою землі розміром 0,3х0,3 м 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природному ґрунті з добавленням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рослинної землі до 75%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63,1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Садіння дерев та кущів із грудкою землі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розміром 0,3х0,3 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63,1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Кілки (для садіння дерев)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Бруслина крилата / Euonymus alatus  (100-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125, RB)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Сосна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гірська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/ Pinus mugo in soorten  (25-35,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br/>
              <w:t>c10)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Гортензія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волотиста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/ Hydrangea paniculata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br/>
              <w:t xml:space="preserve">in soorten (40-60, c5) 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Дерен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білий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/ Cornus alba (100-110, c7,5)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Дерен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відприсковий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/ Cornus sericea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br/>
              <w:t xml:space="preserve">'Flaviramea' (100-125,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>5)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Ялівець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середній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 xml:space="preserve"> / Juniperus x media 'Mint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br/>
              <w:t xml:space="preserve">Julep' (40-60, 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en-US" w:eastAsia="ru-RU"/>
              </w:rPr>
              <w:t>3)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302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Підготовлення вручну стандартних місць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для садіння однорядної живої огорожі 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природному ґрунті з добавленням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рослинної землі до 75%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10м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27,2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51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Садіння в однорядну живу огорожу кущів-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саджанців із рослин, які в'ються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27,2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Бірючина звичайна / Ligustrum vulgare ( 60/+,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с7)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1088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Підготовлення ґрунту під квітники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внесенням рослинної землі шаром 20 см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4,92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Садiння багаторiчних квiтникiв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4,92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Багаторічники в асортименті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2952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Улаштування металевої огорожі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1. Фундаменти ФМ-1 (20 шт)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Копання ям для стояків і стовпів вручну без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кріплень, з укосами, глибиною до 1,5 м,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0,0108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Навантаження ґрунту вручну на автомобілі-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самоскиди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0,0108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1,89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під фундаменти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щебеневої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бетонної підготовки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/бетонування стійок/ бетон важкий В 15 (М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200), крупнiсть заповнювача 10-20мм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Армування підстилаючих шарів і набетонок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0,01232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Гарячекатана арматурна сталь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періодичного профілю, клас А-ІІІ, діаметр 10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0,01232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бетонних фундаментів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загального призначення під колони об'ємом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до 3 м3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2. Фундаменти ФМ-2 (290 шт)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Копання ям для стояків і стовпів вручну без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кріплень, з укосами, глибиною до 1,5 м,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0,87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Навантаження ґрунту вручну на автомобілі-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самоскиди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0,87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152,25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під фундаменти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щебеневої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72,5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бетонної підготовки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/бетонування стійок/ бетон важкий В 15 (М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200), крупнiсть заповнювача 10-20мм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0,7975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Армування підстилаючих шарів і набетонок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0,26796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Гарячекатана арматурна сталь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періодичного профілю, клас А-ІІІ, діаметр 10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0,26796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Відділ 1. Металева огорожа парку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металевої огорожi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6,22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Металева огорожа із кованими елементами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зі стовпами 2000х1800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секц.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331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хвірток з установленням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стовпів металевих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19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Металева хвіртка з фурніторою 1500х1800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ворiт розсувних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установленням металевих стовпiв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4000х1800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Розсувні металеві ворота з фурнітурою,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розміром 4000х1800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ворiт відкатних з фурніторою,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розміром 4000х1800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Відкатні металеві ворота з комплектом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автоматики, розміром 4000х1800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Улаштування покриття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1. Демонтажні роботи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Розбирання дорожніх покриттів та основ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асфальтобетонних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0,780028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Розбирання дорожніх покриттів та основ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щебеневих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2,925105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Розбирання бортових каменів БР100.30.18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на бетонній основі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1,3948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Розбирання бортових каменів БР100.20.80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на бетонній основі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7,4217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Навантаження сміття екскаваторами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автомобілі-самоскиди, місткість ковша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екскаватора 0,5 м3.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6,72716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сміття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672,716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Холодне фрезерування асфальтобетонного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покриття фрезою WIRTGEN 1000 F при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глибині фрезерування 8 см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0,01842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 кожен 1 см зміни глибини фрезерування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вилучати до товщини 4 см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-0,018420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Відходи дорожнього покриття з а/б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(зворотнi матерiали)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1,17888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будівельного сміття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самоскидами на вiдстань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1,17888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свiтильникiв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люмiнесцентними або ртутними лампами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(Демонтаж)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Світильник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Кронштейн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Складання та установлення залiзобетонних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одностоякових опор iз повiтряним вводом i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двома траверсами (Демонтаж)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100опор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Стійка залізобетонна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Роздiл 2. Установлення бетонних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бортових каменів БР 100.30.15 (139,38 м)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дорожніх корит із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переміщенням грунту на відстань до 100 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при глибині корита до 500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0,017073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29,878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під фундаменти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щебеневої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4,878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19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бетонних бортових каменів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на бетонну основу понад 150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1,3938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Суміші бетонні готові важкі, клас бетону В15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[М200], крупність заповнювача більше 20 до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40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8,22342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Каменi бортовi, БР100.30.15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139,38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Роздiл 3. Установлення бетонних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поребриків БР 100.20.8 (742,17 м)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дорожніх корит із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переміщенням грунту на відстань до 100 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при глибині корита до 250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0,17788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71,5967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під фундаменти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щебеневої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17,788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бетонних бортових каменів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на бетонну основу до 100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7,4217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Суміші бетонні готові важкі, клас бетону В15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[М200], крупність заповнювача більше 20 до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40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30,283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Поребрик, БР100.20.8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743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Роздiл 4. Тротуарне покриття Тип І (3900,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5 м2)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дорожніх корит із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переміщенням грунту на відстань до 100 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при глибині корита до 250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3,9005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1569,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95125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шарів геотекстилем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3,9005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Геотекстиль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4033,117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нижнього шару двошарової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основи зі щебню за товщини 15 см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3,9005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верхнього шару двошарової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основи зі щебеню за товщини 15 см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3,9005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зі щебеню, за зміни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товщини на кожен 1 см додавати або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вилучати до/з норм 27-13-1 - 27-13-3 / до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10см/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-3,9005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покриття з фігурних елементів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мощення з використанням готової піщано-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цементної суміші площадок та тротуарів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шириною понад 2 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3,9005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Суха сумiш ЩПС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248,266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Плити бетоннi тротуарнi фiгурнi ФЕМ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"Мегаполіс", товщиною 60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3939,505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Роздiл 5. Тротуарне покриття Тип ІІ (155,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15 м2)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4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дорожніх корит із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переміщенням грунту на відстань до 100 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при глибині корита до 250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0,15515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4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62,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447875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40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шарів геотекстилем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 м2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0,15515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4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Геотекстиль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160,4251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4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одношарової основи зі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щебеню за товщини 15 см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0,15515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4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Щебінь із природного каменю для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будівельних робіт, фракція 40-70 мм, марка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М1000 і більше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10,5502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Щебінь із природного каменю для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будівельних робіт, фракція 10-20 мм, марка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М1000 і більше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21,1004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покриття з фігурних елементів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мощення з використанням готової піщано-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цементної суміші тротуарів, шириною до 2 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0,15515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Суха сумiш ЩПС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9,88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Плити бетоннi тротуарнi фiгурнi ФЕМ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"Цегла" (без фаски), товщиною 60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162,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44205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Роздiл 6. Дорожнє покриття Тип ІІІ (475,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67 м2)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дорожніх корит із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переміщенням грунту на відстань до 100 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при глибині корита до 500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0,47567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332,9725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вирівнюючих шарів основи із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піску автогрейдером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0,7135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одношарової основи зі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щебеню за товщини 15 см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0,47567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Розлив в’яжучих матеріалів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автогудронатором місткістю 7000 л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0,190268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нижнього шару покриття за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товщини 10 см з асфальтобетонних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сумішей асфальтоукладальником за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ширини укладання 7 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0,47567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нижнього шару покриття за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товщини 10 см з асфальтобетонних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сумішей асфальтоукладальником, за зміни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товщини на кожні 0,5 см вилучати до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товщини 4 см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-0,475670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Сумiшi асфальтобетоннi АБСБМПДр.П.А-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Б.НП.БМПА 40/60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верхнього шару покриття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товщиною 5 см з асфальтобетонних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сумішей асфальтоукладальником за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ширини укладання 7 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0,47567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верхнього шару покриття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товщиною 5 см з асфальтобетонних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сумішей асфальтоукладальником, за зміни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товщини на кожні 0,5 см додавати або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вилучати до/з норм 27-27-1 – 27-27-4 /до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30мм/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-0,475670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Сумiшi асфальтобетоннi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АСГ.ДР.Щ.Б.НП.І.БНД 60/90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34,82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Роздiл 7. Установлення бетонних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бортових каменів БР 100.30.15 на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дитячому майданчику (126 м)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дорожніх корит із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переміщенням грунту на відстань до 100 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при глибині корита до 500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0,0504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60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26,46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тротуарів із щебеню за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товщини шару 12 см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0,504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тротуарів із щебеню,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 зміни товщини на кожен 1 см вилучати до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товщини 10 см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-0,5040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бетонних бортових каменів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на бетонну основу понад 150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1,26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Суміші бетонні готові важкі, клас бетону В15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[М200], крупність заповнювача більше 20 до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40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7,434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Каменi бортовi, БР100.30.15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Роздiл 8. Покриття комплексного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дитячого майданчика Тип ІV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         Основа покриття майданчика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дорожніх корит із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переміщенням грунту на відстань до 100 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при глибині корита до 500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0,35611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186,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95775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шарів геотекстилем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0,35611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Геотекстиль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368,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21774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одношарової основи зі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щебеню за товщини 15 см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0,35611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Щебінь із природного каменю для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будівельних робіт, фракція 40-70 мм, марка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М1000 і більше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48,43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Щебінь із природного каменю для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будівельних робіт, фракція 10-20 мм, марка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М1000 і більше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24,21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Укладання гідроізоляціонної плівки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0,35611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Плівка поліетиленова гідроізоляційна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368,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21774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фундаментних плит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залізобетонних плоских /бетон важкий В 25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(М350), крупнiсть заповнювача 10-20 мм/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0,534165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Сітки арматурні д.10мм чарунка 150х150мм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2,187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    Покриття майданчика комбінованою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системою 332,09 м2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Грунтування поверхонь основи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3,3209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шару покриття з гумового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грануляту вручну, товщина шару 10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3,3209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шару покриття з гумового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грануляту вручну, товщина шару 10 мм.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1мм зміни товщини шару додавати або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виключати /до 20мм/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3,3209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верхнього шару покриття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гранул кольорового каучука (EPDM) вручну,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товщина шару покриття 5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3,3209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верхнього шару покриття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гранул кольорового каучука (EPDM) вручну,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товщина шару покриття 5 мм. На 1мм зміни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товщини шару додавати або виключати /до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10мм/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100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3,3209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    Покриття півсфери с гумової крихти 54,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63 м2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під фундаменти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щебеневої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3,97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фундаментних плит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залізобетонних плоских /бетон важкий В 25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(М350), крупнiсть заповнювача 10-20 мм/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0,1093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Сітки арматурні д.10мм чарунка 200х200мм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Грунтування поверхонь основи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0,5463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шару покриття з гумового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грануляту вручну, товщина шару 10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0,5463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шару покриття з гумового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грануляту вручну, товщина шару 10 мм.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1мм зміни товщини шару додавати або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виключати /до 60мм/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0,5463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верхнього шару покриття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гранул кольорового каучука (EPDM) вручну,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товщина шару покриття 5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0,5463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верхнього шару покриття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гранул кольорового каучука (EPDM) вручну,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товщина шару покриття 5 мм. На 1мм зміни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товщини шару додавати або виключати /до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10мм/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0,5463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Роздiл 9. Отвір для влаштування батутів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RT-WC3 (3 шт)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Розробка ґрунту вручну в траншеях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глибиною до 2 м без кріплень з укосами,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0,0314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Навантаження ґрунту вручну на автомобілі-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самоскиди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0,0314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5,495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під фундаменти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щебеневої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1,13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під фундаменти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піщаної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0,24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              Фундаменти ФМ-(TG-AA1)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бетонної підготовки бетон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важкий В 10 (М 150), крупнiсть заповнювача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20-40мм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0,0024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залізобетонних фундаментів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загального призначення об'ємом до 5 м3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бетон важкий В 30 (М 400), крупнiсть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заповнювача 20-40мм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Сітки арматурні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0,00832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Зовнішнє освітлення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Роздiл 1. Основа для встановлення шаф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ЩЗО, ЩЗДО-1 та ЩЗДО-2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Розробка ґрунту вручну в траншеях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глибиною до 2 м без кріплень з укосами,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Навантаження ґрунту вручну на автомобілі-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самоскиди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26,25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під фундаменти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щебеневої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бетонних фундаментів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загального призначення об'ємом до 5 м3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бетон важкий В 15 (М 200), крупнiсть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заповнювача бiльше 40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0,0063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Мурування зовнiшнiх простих стiн з каменiв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[керамiчних]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1,65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Цегла керамічна одинарна повнотіла,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розміри 250х120х65 мм, марка М200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0,322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 металевого каркасу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0,02779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Сталь кутова 50х50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0,02779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Гідроізоляція стін, фундаментів бокова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обмазувальна бітумна в 2 шари по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вирівняній поверхні бутового мурування,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цеглі, бетону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0,096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Емульсія бітумна для гідроізоляційних робіт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0,00768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Полiпшене штукатурення бетонних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фундаментів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0,096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Просте фарбування стін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полівінілацетатними водоемульсійними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сумішами по штукатурці та збірних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конструкціях, підготовлених під фарбування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0,096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2. Комплектні проистрої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Шафа [пульт] керування навісна, висота,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ширина і глибина до 1200х600х500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Ящик ЩЗО 1000х600х400 IP65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Ящик ЩЗДО-1 1000х600х400 IP65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Ящик ЩЗДО-2 1000х600х400 IP65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Вимикач автоматичний [автомат] одно-, дво-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, триполюсний, що установлюється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конструкції на стіні або колоні, струм до 25 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Вимикач автоматичний [автомат] одно-, дво-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, триполюсний, що установлюється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конструкції на стіні або колоні, струм до 100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Вимикач на вводі ВН 32/3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Вимикач на вводі ВН 32/1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Вимикач автоматичний PL7-C6/1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Вимикач автоматичний PL7-C10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Вимикач автоматичний PL7-C16/3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Вимикач автоматичний PL7-C25/1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Контактори ESC 425-230D/25 A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Контактори ESC 227 230B/25 A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28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Перемикач SFB 116 I-0-II 1P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Блок живлення DRP 480w-220ac/24dc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 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Блок живлення DRP-480w-220ac/24dc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Релейний блок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 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Реле сутінкове EEN100 з виносним датчиком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таймера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Таймер EG071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Роздiл 3. Будiвельнi роботи та монтажні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роботи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Розробка ґрунту вручну в траншеях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глибиною до 2 м без кріплень з укосами,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2,205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Навантаження ґрунту вручну на автомобілі-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самоскиди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0,865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151,375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постелі при одному кабелі 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траншеї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6,3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Додавати до норми 8-142-1 на кожний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наступний кабель при улаштуванні постелі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6,3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Пісок природний, рядовий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31,5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Засипка вручну траншей, пазух котлованів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ям, група ґрунтів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1,34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до 35 кВ, що прокладається 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готових траншеях без покриттів, маса 1 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до 1 кг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4,95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з мідними жилами з ізоляцією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оболонкою з полівінілхлоридних композицій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зниженої пожежонебезпеки, круглий ВВГнг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3.25мм2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0,1224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з мідними жилами з ізоляцією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оболонкою з полівінілхлоридних композицій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зниженої пожежонебезпеки, круглий ВВГнг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2х25мм2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0,2142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з мідними жилами з ізоляцією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оболонкою з полівінілхлоридних композицій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зниженої пожежонебезпеки, ВВГнгд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2х10мм2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0,1683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Покривання цеглою одного кабеля,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прокладеного у траншеї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4,95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Додавати до норми 8-143-1 на кожний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наступний кабель при покритті його цеглою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4,95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Цегла керамічна одинарна повнотіла,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розміри 250х120х65 мм, марка М100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3,96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Покривання 1-2 кабелів, прокладених 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траншеї, сигнальною стрічкою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 тр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13,5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Стрiчка сигнальна "обережно кабель " ЛСЕ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300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1350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прокладений в опорах, маса 1 м до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 кг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52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з мідними жилами з ізоляцією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оболонкою з полівінілхлоридних композицій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зниженої пожежонебезпеки ВВГ нгд  3х2,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5мм2 (в опорах)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0,306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з алюмінієвими жилами, маса 1 м до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 кг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14,994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з алюмінієвими жилами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броньований і оболонкою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полівінілхлоридних композицій зниженої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пожежонебезпеки,  АВбБщв 2х10мм2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0,204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з алюмінієвими жилами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броньований АВбБшв 4х10мм2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1,2954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трубопроводів із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поліетиленових труб, до 2-х каналів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2,165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Труби гнучкі двостінні електротехнічні дiам.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40 мм DKC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1535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Труби гнучкі електротехнічні дiам. 16 мм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DKC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350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Труби гнучкі електротехнічні дiам. 25 мм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DKC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Профіль перфорований монтажний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довжиною 2 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Провід перерізом до 6 мм2, що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прокладається по перфорованих профілях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Світлодіодна стрічка Rishang 2835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Алюмінієвий профіль для світлодіодної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стрічки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закладних деталей вагою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понад 20 кг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1,39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Фундамент закладний опори вуличного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освітлення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опор з металевих труб вагою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до 0,1 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опора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Опора вуличного освітлення, висотою 4м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ООО "ELMONT" ОП-4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Суміші бетонні готові важкі, клас бетону В15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[М200], крупність заповнювача більше 40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8,7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Коробка [ящик] із затискачами для проводів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і кабелів перерізом жил до 6 мм2, що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установлюється на конструкції на стіні або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колоні, кількість затискачів у коробці до 10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Ввідний щиток в опору освітлення ТВ-11 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запобіжниками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Установлення свiтильникiв світлодіодних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Norlys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Свiтильник світлодіодний з адаптером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Грунтовий світильник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Герметичний роз`єм ТЕЕТUBE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Коробка в грунт Abox XT 100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Грунтовий світильник Norlys Rena 1550 ST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77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Суміші бетонні готові важкі, клас бетону В15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[М200], крупність заповнювача більше 40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4. Заземлення шаф та опор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стержневого заземленння при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довжині стержня до 10 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1,26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Сталь кутова 50х50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Сталь полосова, 40х4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0,08986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Прокат для армування з/б конструкцій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круглий та періодичного профілю, клас А-1,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діаметр 12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0,123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Прокат для армування з/б конструкцій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круглий та періодичного профілю, клас А-1,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діаметр 16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0,327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Прокладання проводу для заземлення опор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0,69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Зажим плашковий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0,69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Провід для заземлення опор ПВ3 1х6 мм2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70,38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u w:val="single"/>
                <w:lang w:val="ru-RU" w:eastAsia="ru-RU"/>
              </w:rPr>
              <w:t>Зовнішнє освітлення ЕП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Роздiл 1. Основа для встановлення шаф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ЩС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Розробка ґрунту вручну в траншеях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глибиною до 2 м без кріплень з укосами,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Навантаження ґрунту вручну на автомобілі-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самоскиди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1,75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основи під фундаменти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щебеневої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бетонних фундаментів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загального призначення об'ємом до 5 м3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бетон важкий В 15 (М 200), крупнiсть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заповнювача бiльше 40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0,0021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Гарячекатана арматурна сталь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періодичного профілю, клас А-ІІІ, діаметр 10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0,01225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Мурування зовнiшнiх простих стiн з каменiв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[керамiчних]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0,55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Цегла керамічна одинарна повнотіла,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розміри 250х120х65 мм, марка М200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0,107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Гідроізоляція стін, фундаментів бокова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обмазувальна бітумна в 2 шари по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вирівняній поверхні бутового мурування,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цеглі, бетону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Емульсія бітумна для гідроізоляційних робіт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0,00184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Монтаж металевого каркасу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0,00926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Сталь кутова 50х50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0,00926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Полiпшене штукатурення бетонних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фундаментів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Просте фарбування стін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полівінілацетатними водоемульсійними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сумішами по штукатурці та збірних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конструкціях, підготовлених під фарбування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15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Засипка вручну траншей, пазух котлованів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ям, група ґрунтів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0,005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2. Комплектні проистрої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Шафа [пульт] керування навісна, висота,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ширина і глибина до 1200х600х500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Шафа вулична антивандальна ЩС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1000х600х400, IP65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Вимикач автоматичний [автомат] одно-, дво-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, триполюсний, що установлюється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конструкції на стіні або колоні, струм до 25 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Вимикач автоматичний [автомат] одно-, дво-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, триполюсний, що установлюється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конструкції на стіні або колоні, струм до 100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Вимикач автоматичний [автомат] одно-, дво-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, триполюсний, що установлюється на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конструкції на стіні або колоні, струм до 250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Вимикач автоматичний PL7-C80/3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Вимикач автоматичний PL7-C32/3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Вимикач автоматичний PL7-C16/1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Ввідний рубильник VC1P 160 A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Лічильник трифазний, що установлюється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на готовій основі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Лічильник трифазний, прямого включення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НІК 2303 АПЗ М5 (120)А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Роздiл 3. Будiвельнi роботи та монтажні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роботи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Розробка ґрунту вручну в траншеях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глибиною до 2 м без кріплень з укосами,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група ґрунтів 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0,456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Навантаження ґрунту вручну на автомобілі-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самоскиди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Перевезення грунту до 15 км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10,5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постелі при одному кабелі 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траншеї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Додавати до норми 8-142-1 на кожний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наступний кабель при улаштуванні постелі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Пісок природний, рядовий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Засипка вручну траншей, пазух котлованів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ям, група ґрунтів 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100м3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0,396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до 35 кВ, що прокладається 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готових траншеях без покриттів, маса 1 м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до 1 кг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2,05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з мідними жилами з ізоляцією і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оболонкою з полівінілхлоридних композицій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зниженої пожежонебезпеки, круглий ВВГнг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2х4мм2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0,2091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lastRenderedPageBreak/>
              <w:t>36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до 35 кВ у прокладених трубах,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блоках і коробах, маса 1 м до 2 кг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1,6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силовий з алюмінієвими жилами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броньований, з ізоляцією з ПВХ пластикату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АВБбШв 5х25 мм2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0,0255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Кабель силовий з алюмінієвими жилами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броньований, з ізоляцією з ПВХ пластикату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АВБбШв 4х16 мм2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0,1377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трубопроводів із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поліетиленових труб, до 2-х каналів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0,365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Труби гнучкі двостінні електротехнічні дiам.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63 мм DKC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160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Труби гнучкі двостінні електротехнічні дiам.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40 мм DKC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Покривання 1-2 кабелів, прокладених у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траншеї, сигнальною стрічкою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 м тр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Стрiчка сигнальна "обережно кабель " ЛСЕ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300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Роздiл 4. Заземлення шаф та опор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Улаштування стержневого заземленння при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довжині стержня до 10 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100м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0,96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Сталь кутова 50х50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0,1334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4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Сталь полосова, 40х4 мм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0,07488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Придбання обладнання (МАФ)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Малі архітектурні форми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Євроконтейнер на 1100л для збіру відходів та сміття;   ( маса=0,07)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Придбання обладнання для дитячого майданчика</w:t>
            </w: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Малі архітектурні форми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Комплекс ігровий Tiga M05;   ( маса=0,22)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Комплекс ігровий Tiga M04;   ( маса=0,3)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Комплект: Сидіння гойдалки LUX з нерж. ланцюгом h=1850 та рама гойдалки</w:t>
            </w: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br/>
              <w:t>низька Geo Swing AA1;   ( маса=0,12)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Комплекс канатний Geo Star;   ( маса=0,12)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Батут круглий пластик 1280;   ( маса=0,32)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Елемент ігровий Tiga X05;   ( маса=0,05)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Комплекс ігровий Tiga S04;   ( маса=0,25)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Комплекс ігровий Tiga L01;   ( маса=0,2)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Комплекс ігровий Tiga S08;   ( маса=0,2)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0550B5" w:rsidRPr="000550B5" w:rsidTr="000550B5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B5" w:rsidRPr="000550B5" w:rsidRDefault="000550B5" w:rsidP="000550B5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Пісочниця Tiga X06;   ( маса=0,03)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шт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0B5" w:rsidRPr="000550B5" w:rsidRDefault="000550B5" w:rsidP="000550B5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</w:pPr>
            <w:r w:rsidRPr="000550B5">
              <w:rPr>
                <w:rFonts w:ascii="Arial" w:eastAsia="Times New Roman" w:hAnsi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E65C03" w:rsidRDefault="00E65C03" w:rsidP="0094373D">
      <w:pPr>
        <w:keepLines/>
        <w:autoSpaceDE w:val="0"/>
        <w:autoSpaceDN w:val="0"/>
        <w:spacing w:after="0"/>
        <w:ind w:left="-567" w:right="-143"/>
        <w:rPr>
          <w:rFonts w:ascii="Times New Roman" w:hAnsi="Times New Roman"/>
          <w:b/>
          <w:sz w:val="24"/>
          <w:szCs w:val="24"/>
          <w:u w:val="single"/>
        </w:rPr>
      </w:pPr>
    </w:p>
    <w:p w:rsidR="00E65C03" w:rsidRDefault="00E65C03" w:rsidP="0094373D">
      <w:pPr>
        <w:keepLines/>
        <w:autoSpaceDE w:val="0"/>
        <w:autoSpaceDN w:val="0"/>
        <w:spacing w:after="0"/>
        <w:ind w:left="-567" w:right="-143"/>
        <w:rPr>
          <w:rFonts w:ascii="Times New Roman" w:hAnsi="Times New Roman"/>
          <w:b/>
          <w:sz w:val="24"/>
          <w:szCs w:val="24"/>
          <w:u w:val="single"/>
        </w:rPr>
      </w:pPr>
    </w:p>
    <w:p w:rsidR="006C1B61" w:rsidRDefault="006C1B61" w:rsidP="00472308">
      <w:pPr>
        <w:keepLines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6C1B61">
        <w:rPr>
          <w:rFonts w:ascii="Times New Roman" w:hAnsi="Times New Roman"/>
          <w:b/>
          <w:sz w:val="24"/>
          <w:szCs w:val="24"/>
          <w:u w:val="single"/>
        </w:rPr>
        <w:t>При закупівлі товарів, зазначених в технічному завданні, що містять посилання на конкретну торговельну марку чи фірму, патент, конструкцію або тип предмета закупівлі, джерело його походження або виробника учасник має право запропонувати еквівалент.</w:t>
      </w:r>
    </w:p>
    <w:p w:rsidR="00426469" w:rsidRPr="005C6517" w:rsidRDefault="00426469" w:rsidP="00426469">
      <w:pPr>
        <w:spacing w:after="0" w:line="240" w:lineRule="auto"/>
        <w:ind w:left="-714"/>
        <w:jc w:val="both"/>
        <w:rPr>
          <w:rFonts w:ascii="Times New Roman" w:hAnsi="Times New Roman"/>
        </w:rPr>
      </w:pPr>
      <w:r w:rsidRPr="005C6517">
        <w:rPr>
          <w:rStyle w:val="rvts0"/>
          <w:rFonts w:ascii="Times New Roman" w:hAnsi="Times New Roman"/>
          <w:color w:val="000000"/>
        </w:rPr>
        <w:t>Якщо учасником пропонується еквівалент матеріалу до того, що вимагається Замовником, додатково у складі пропозиції Учасник надає таблицю, складену в довільній формі, яка у порівняльному вигляді містить відомості щодо основних технічних та якісних характеристик матеріалу, що вимагається Замовником до основних технічних та якісних характеристик еквівалентного матеріалу, що пропонується Учасником.</w:t>
      </w:r>
    </w:p>
    <w:p w:rsidR="00426469" w:rsidRDefault="00426469" w:rsidP="00472308">
      <w:pPr>
        <w:keepLines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426469" w:rsidRDefault="00426469" w:rsidP="00472308">
      <w:pPr>
        <w:keepLines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426469" w:rsidRDefault="00426469" w:rsidP="00472308">
      <w:pPr>
        <w:keepLines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426469" w:rsidRDefault="00426469" w:rsidP="00472308">
      <w:pPr>
        <w:keepLines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426469" w:rsidRDefault="00426469" w:rsidP="00472308">
      <w:pPr>
        <w:keepLines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426469" w:rsidRDefault="00426469" w:rsidP="00472308">
      <w:pPr>
        <w:keepLines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426469" w:rsidRDefault="00426469" w:rsidP="00472308">
      <w:pPr>
        <w:keepLines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426469" w:rsidRDefault="00426469" w:rsidP="00472308">
      <w:pPr>
        <w:keepLines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426469" w:rsidRDefault="00426469" w:rsidP="00472308">
      <w:pPr>
        <w:keepLines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426469" w:rsidRDefault="00426469" w:rsidP="00472308">
      <w:pPr>
        <w:keepLines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426469" w:rsidRDefault="00426469" w:rsidP="00472308">
      <w:pPr>
        <w:keepLines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F40741" w:rsidRDefault="00F40741" w:rsidP="00472308">
      <w:pPr>
        <w:keepLines/>
        <w:autoSpaceDE w:val="0"/>
        <w:autoSpaceDN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sectPr w:rsidR="00F40741" w:rsidSect="006240CB">
      <w:headerReference w:type="default" r:id="rId8"/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953" w:rsidRDefault="009D0953" w:rsidP="00C420E7">
      <w:pPr>
        <w:spacing w:after="0" w:line="240" w:lineRule="auto"/>
      </w:pPr>
      <w:r>
        <w:separator/>
      </w:r>
    </w:p>
  </w:endnote>
  <w:endnote w:type="continuationSeparator" w:id="0">
    <w:p w:rsidR="009D0953" w:rsidRDefault="009D0953" w:rsidP="00C42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953" w:rsidRDefault="009D0953" w:rsidP="00C420E7">
      <w:pPr>
        <w:spacing w:after="0" w:line="240" w:lineRule="auto"/>
      </w:pPr>
      <w:r>
        <w:separator/>
      </w:r>
    </w:p>
  </w:footnote>
  <w:footnote w:type="continuationSeparator" w:id="0">
    <w:p w:rsidR="009D0953" w:rsidRDefault="009D0953" w:rsidP="00C42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81" w:rsidRDefault="00375B8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54620" w:rsidRPr="00F54620">
      <w:rPr>
        <w:noProof/>
        <w:lang w:val="ru-RU"/>
      </w:rPr>
      <w:t>21</w:t>
    </w:r>
    <w:r>
      <w:fldChar w:fldCharType="end"/>
    </w:r>
  </w:p>
  <w:p w:rsidR="00375B81" w:rsidRPr="00152AF0" w:rsidRDefault="00375B81" w:rsidP="00082336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7BC"/>
    <w:multiLevelType w:val="hybridMultilevel"/>
    <w:tmpl w:val="8F368882"/>
    <w:lvl w:ilvl="0" w:tplc="972AC596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" w15:restartNumberingAfterBreak="0">
    <w:nsid w:val="277C6D3A"/>
    <w:multiLevelType w:val="hybridMultilevel"/>
    <w:tmpl w:val="1F1CE6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D13D9"/>
    <w:multiLevelType w:val="hybridMultilevel"/>
    <w:tmpl w:val="313888E8"/>
    <w:lvl w:ilvl="0" w:tplc="CADCD3F6">
      <w:start w:val="4"/>
      <w:numFmt w:val="bullet"/>
      <w:lvlText w:val="-"/>
      <w:lvlJc w:val="left"/>
      <w:pPr>
        <w:ind w:left="1368" w:hanging="8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6B75039"/>
    <w:multiLevelType w:val="hybridMultilevel"/>
    <w:tmpl w:val="2A0C52E8"/>
    <w:lvl w:ilvl="0" w:tplc="4C2493C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3014"/>
    <w:multiLevelType w:val="hybridMultilevel"/>
    <w:tmpl w:val="2534A106"/>
    <w:lvl w:ilvl="0" w:tplc="8D78C60A">
      <w:start w:val="6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6" w15:restartNumberingAfterBreak="0">
    <w:nsid w:val="461E292F"/>
    <w:multiLevelType w:val="multilevel"/>
    <w:tmpl w:val="051202C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CA2D41"/>
    <w:multiLevelType w:val="hybridMultilevel"/>
    <w:tmpl w:val="FCDAC858"/>
    <w:lvl w:ilvl="0" w:tplc="887C978A">
      <w:start w:val="1"/>
      <w:numFmt w:val="bullet"/>
      <w:lvlText w:val="-"/>
      <w:lvlJc w:val="left"/>
      <w:pPr>
        <w:ind w:left="6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8" w15:restartNumberingAfterBreak="0">
    <w:nsid w:val="521A6A81"/>
    <w:multiLevelType w:val="hybridMultilevel"/>
    <w:tmpl w:val="F466B28A"/>
    <w:lvl w:ilvl="0" w:tplc="C10A39C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A2A33"/>
    <w:multiLevelType w:val="multilevel"/>
    <w:tmpl w:val="3BA8269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59943C91"/>
    <w:multiLevelType w:val="multilevel"/>
    <w:tmpl w:val="408ED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E7799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EB05855"/>
    <w:multiLevelType w:val="hybridMultilevel"/>
    <w:tmpl w:val="090686C6"/>
    <w:lvl w:ilvl="0" w:tplc="4D3C70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60737710"/>
    <w:multiLevelType w:val="hybridMultilevel"/>
    <w:tmpl w:val="C010C2F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6834725C"/>
    <w:multiLevelType w:val="hybridMultilevel"/>
    <w:tmpl w:val="CA76BEAE"/>
    <w:lvl w:ilvl="0" w:tplc="3626E23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6CAE2D65"/>
    <w:multiLevelType w:val="hybridMultilevel"/>
    <w:tmpl w:val="D5525CF2"/>
    <w:lvl w:ilvl="0" w:tplc="12A226E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C49BA"/>
    <w:multiLevelType w:val="hybridMultilevel"/>
    <w:tmpl w:val="8CCA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8"/>
  </w:num>
  <w:num w:numId="5">
    <w:abstractNumId w:val="9"/>
  </w:num>
  <w:num w:numId="6">
    <w:abstractNumId w:val="1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16"/>
  </w:num>
  <w:num w:numId="11">
    <w:abstractNumId w:val="13"/>
  </w:num>
  <w:num w:numId="12">
    <w:abstractNumId w:val="15"/>
  </w:num>
  <w:num w:numId="13">
    <w:abstractNumId w:val="7"/>
  </w:num>
  <w:num w:numId="14">
    <w:abstractNumId w:val="1"/>
  </w:num>
  <w:num w:numId="15">
    <w:abstractNumId w:val="3"/>
  </w:num>
  <w:num w:numId="16">
    <w:abstractNumId w:val="4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A2"/>
    <w:rsid w:val="000100C6"/>
    <w:rsid w:val="0001025E"/>
    <w:rsid w:val="00010301"/>
    <w:rsid w:val="00021B02"/>
    <w:rsid w:val="00021DA8"/>
    <w:rsid w:val="00023E1E"/>
    <w:rsid w:val="000248D4"/>
    <w:rsid w:val="00033482"/>
    <w:rsid w:val="0003570E"/>
    <w:rsid w:val="000371D3"/>
    <w:rsid w:val="000374FA"/>
    <w:rsid w:val="00047FB6"/>
    <w:rsid w:val="00051B2A"/>
    <w:rsid w:val="00055089"/>
    <w:rsid w:val="000550B5"/>
    <w:rsid w:val="00063B31"/>
    <w:rsid w:val="00064B5F"/>
    <w:rsid w:val="00065DF9"/>
    <w:rsid w:val="00082336"/>
    <w:rsid w:val="00085B4E"/>
    <w:rsid w:val="00086D94"/>
    <w:rsid w:val="000871C3"/>
    <w:rsid w:val="00094E0C"/>
    <w:rsid w:val="0009605C"/>
    <w:rsid w:val="000A48D9"/>
    <w:rsid w:val="000B1F29"/>
    <w:rsid w:val="000B7915"/>
    <w:rsid w:val="000C3BE0"/>
    <w:rsid w:val="000C3F98"/>
    <w:rsid w:val="000D1CE4"/>
    <w:rsid w:val="000D35B9"/>
    <w:rsid w:val="000D4F26"/>
    <w:rsid w:val="000E154A"/>
    <w:rsid w:val="000E1CDD"/>
    <w:rsid w:val="000E2789"/>
    <w:rsid w:val="000E52AB"/>
    <w:rsid w:val="000E7543"/>
    <w:rsid w:val="000F174F"/>
    <w:rsid w:val="000F2D6B"/>
    <w:rsid w:val="000F5CBE"/>
    <w:rsid w:val="0010262E"/>
    <w:rsid w:val="00102D94"/>
    <w:rsid w:val="00106681"/>
    <w:rsid w:val="0010678A"/>
    <w:rsid w:val="0011389D"/>
    <w:rsid w:val="0012070A"/>
    <w:rsid w:val="00126873"/>
    <w:rsid w:val="00130D8B"/>
    <w:rsid w:val="00140CEC"/>
    <w:rsid w:val="001423F3"/>
    <w:rsid w:val="00143554"/>
    <w:rsid w:val="00145981"/>
    <w:rsid w:val="00152AF0"/>
    <w:rsid w:val="00154000"/>
    <w:rsid w:val="0015443D"/>
    <w:rsid w:val="00157006"/>
    <w:rsid w:val="00164A19"/>
    <w:rsid w:val="00165476"/>
    <w:rsid w:val="0017294D"/>
    <w:rsid w:val="00176BB6"/>
    <w:rsid w:val="0018333D"/>
    <w:rsid w:val="00186763"/>
    <w:rsid w:val="00187BF4"/>
    <w:rsid w:val="00190DF7"/>
    <w:rsid w:val="00194292"/>
    <w:rsid w:val="0019741A"/>
    <w:rsid w:val="001A0A9D"/>
    <w:rsid w:val="001A1755"/>
    <w:rsid w:val="001B220C"/>
    <w:rsid w:val="001B2493"/>
    <w:rsid w:val="001B2579"/>
    <w:rsid w:val="001C1AD3"/>
    <w:rsid w:val="001C33B3"/>
    <w:rsid w:val="001C7399"/>
    <w:rsid w:val="001C7E7D"/>
    <w:rsid w:val="001D16BE"/>
    <w:rsid w:val="001D56B9"/>
    <w:rsid w:val="001D634C"/>
    <w:rsid w:val="001D7249"/>
    <w:rsid w:val="001E1BED"/>
    <w:rsid w:val="001E58D5"/>
    <w:rsid w:val="001E76DE"/>
    <w:rsid w:val="001F0BF7"/>
    <w:rsid w:val="001F510C"/>
    <w:rsid w:val="001F5700"/>
    <w:rsid w:val="001F6FC2"/>
    <w:rsid w:val="00201D55"/>
    <w:rsid w:val="00210D6F"/>
    <w:rsid w:val="0021235D"/>
    <w:rsid w:val="00217D64"/>
    <w:rsid w:val="00220D3D"/>
    <w:rsid w:val="002231AF"/>
    <w:rsid w:val="00230B39"/>
    <w:rsid w:val="00234A5B"/>
    <w:rsid w:val="002411A5"/>
    <w:rsid w:val="00242A0C"/>
    <w:rsid w:val="00242E89"/>
    <w:rsid w:val="002475D8"/>
    <w:rsid w:val="00250E95"/>
    <w:rsid w:val="00252097"/>
    <w:rsid w:val="00253545"/>
    <w:rsid w:val="00255121"/>
    <w:rsid w:val="00255AF1"/>
    <w:rsid w:val="00260517"/>
    <w:rsid w:val="0026393E"/>
    <w:rsid w:val="00273A4D"/>
    <w:rsid w:val="00274871"/>
    <w:rsid w:val="00282F4A"/>
    <w:rsid w:val="00283228"/>
    <w:rsid w:val="00287130"/>
    <w:rsid w:val="002871D0"/>
    <w:rsid w:val="002908C0"/>
    <w:rsid w:val="002937FE"/>
    <w:rsid w:val="002938A7"/>
    <w:rsid w:val="00293C3A"/>
    <w:rsid w:val="002940EA"/>
    <w:rsid w:val="002B03A8"/>
    <w:rsid w:val="002B1019"/>
    <w:rsid w:val="002B3664"/>
    <w:rsid w:val="002B586E"/>
    <w:rsid w:val="002B6823"/>
    <w:rsid w:val="002C100A"/>
    <w:rsid w:val="002C1B0F"/>
    <w:rsid w:val="002C33DC"/>
    <w:rsid w:val="002C6C69"/>
    <w:rsid w:val="002D462B"/>
    <w:rsid w:val="002D67AA"/>
    <w:rsid w:val="002E15AB"/>
    <w:rsid w:val="002E1AB4"/>
    <w:rsid w:val="002E3EF8"/>
    <w:rsid w:val="002F33A9"/>
    <w:rsid w:val="002F4A03"/>
    <w:rsid w:val="002F4AB0"/>
    <w:rsid w:val="003004BA"/>
    <w:rsid w:val="00301308"/>
    <w:rsid w:val="00302678"/>
    <w:rsid w:val="0030296F"/>
    <w:rsid w:val="00310730"/>
    <w:rsid w:val="00310F72"/>
    <w:rsid w:val="003200E4"/>
    <w:rsid w:val="00321E11"/>
    <w:rsid w:val="0032314A"/>
    <w:rsid w:val="00323999"/>
    <w:rsid w:val="00325EC5"/>
    <w:rsid w:val="00327C23"/>
    <w:rsid w:val="00330C8D"/>
    <w:rsid w:val="00331DC9"/>
    <w:rsid w:val="00335F6A"/>
    <w:rsid w:val="003456D5"/>
    <w:rsid w:val="00345A1F"/>
    <w:rsid w:val="0034610F"/>
    <w:rsid w:val="00354CA2"/>
    <w:rsid w:val="00366978"/>
    <w:rsid w:val="00373985"/>
    <w:rsid w:val="00375444"/>
    <w:rsid w:val="00375B81"/>
    <w:rsid w:val="00392742"/>
    <w:rsid w:val="003A008F"/>
    <w:rsid w:val="003A23F2"/>
    <w:rsid w:val="003A287B"/>
    <w:rsid w:val="003A3595"/>
    <w:rsid w:val="003A77E2"/>
    <w:rsid w:val="003B02B3"/>
    <w:rsid w:val="003B06E2"/>
    <w:rsid w:val="003C3143"/>
    <w:rsid w:val="003C6F05"/>
    <w:rsid w:val="003C710F"/>
    <w:rsid w:val="003D68D3"/>
    <w:rsid w:val="003E3E59"/>
    <w:rsid w:val="003E52ED"/>
    <w:rsid w:val="003E7160"/>
    <w:rsid w:val="003E7295"/>
    <w:rsid w:val="003F61D1"/>
    <w:rsid w:val="00400949"/>
    <w:rsid w:val="00402B0E"/>
    <w:rsid w:val="00403E12"/>
    <w:rsid w:val="00404A1A"/>
    <w:rsid w:val="00404AA5"/>
    <w:rsid w:val="0040712F"/>
    <w:rsid w:val="00410BFD"/>
    <w:rsid w:val="00412344"/>
    <w:rsid w:val="00413D5E"/>
    <w:rsid w:val="00414610"/>
    <w:rsid w:val="00415EF7"/>
    <w:rsid w:val="00423DF8"/>
    <w:rsid w:val="00426469"/>
    <w:rsid w:val="00427F6F"/>
    <w:rsid w:val="00430D5E"/>
    <w:rsid w:val="00437B48"/>
    <w:rsid w:val="00440B03"/>
    <w:rsid w:val="004411D4"/>
    <w:rsid w:val="00442237"/>
    <w:rsid w:val="00443AA2"/>
    <w:rsid w:val="004532A2"/>
    <w:rsid w:val="0045683A"/>
    <w:rsid w:val="0046152A"/>
    <w:rsid w:val="00464F54"/>
    <w:rsid w:val="00470BE1"/>
    <w:rsid w:val="004720F2"/>
    <w:rsid w:val="00472308"/>
    <w:rsid w:val="00472C44"/>
    <w:rsid w:val="00483A9F"/>
    <w:rsid w:val="0048495E"/>
    <w:rsid w:val="00484C17"/>
    <w:rsid w:val="004962EA"/>
    <w:rsid w:val="00496BD4"/>
    <w:rsid w:val="00497F69"/>
    <w:rsid w:val="004A3D9C"/>
    <w:rsid w:val="004A7CA1"/>
    <w:rsid w:val="004B2695"/>
    <w:rsid w:val="004B339D"/>
    <w:rsid w:val="004B3618"/>
    <w:rsid w:val="004B5123"/>
    <w:rsid w:val="004C0553"/>
    <w:rsid w:val="004C0C8F"/>
    <w:rsid w:val="004C25DA"/>
    <w:rsid w:val="004C406A"/>
    <w:rsid w:val="004C4179"/>
    <w:rsid w:val="004D0F44"/>
    <w:rsid w:val="004D5D81"/>
    <w:rsid w:val="004D6340"/>
    <w:rsid w:val="004E0C28"/>
    <w:rsid w:val="004E5DEB"/>
    <w:rsid w:val="004E6221"/>
    <w:rsid w:val="004F0649"/>
    <w:rsid w:val="004F3528"/>
    <w:rsid w:val="004F5A1C"/>
    <w:rsid w:val="004F7623"/>
    <w:rsid w:val="00504116"/>
    <w:rsid w:val="00505D41"/>
    <w:rsid w:val="00515657"/>
    <w:rsid w:val="00517395"/>
    <w:rsid w:val="00524DC7"/>
    <w:rsid w:val="00527F2F"/>
    <w:rsid w:val="00531BA6"/>
    <w:rsid w:val="00535854"/>
    <w:rsid w:val="005434F8"/>
    <w:rsid w:val="00546805"/>
    <w:rsid w:val="00561CE8"/>
    <w:rsid w:val="00566988"/>
    <w:rsid w:val="00566C33"/>
    <w:rsid w:val="00581BDC"/>
    <w:rsid w:val="00581F2E"/>
    <w:rsid w:val="00582575"/>
    <w:rsid w:val="0058472C"/>
    <w:rsid w:val="00587C93"/>
    <w:rsid w:val="0059294A"/>
    <w:rsid w:val="00596F46"/>
    <w:rsid w:val="005A716A"/>
    <w:rsid w:val="005B254B"/>
    <w:rsid w:val="005B5688"/>
    <w:rsid w:val="005B588B"/>
    <w:rsid w:val="005B5E10"/>
    <w:rsid w:val="005B63A5"/>
    <w:rsid w:val="005C35C5"/>
    <w:rsid w:val="005C3FFE"/>
    <w:rsid w:val="005C4E99"/>
    <w:rsid w:val="005C515F"/>
    <w:rsid w:val="005C7EF2"/>
    <w:rsid w:val="005D03D9"/>
    <w:rsid w:val="005D52CF"/>
    <w:rsid w:val="005D699E"/>
    <w:rsid w:val="005E326F"/>
    <w:rsid w:val="005E549D"/>
    <w:rsid w:val="005E55ED"/>
    <w:rsid w:val="005E5F9C"/>
    <w:rsid w:val="005E6602"/>
    <w:rsid w:val="005F06E6"/>
    <w:rsid w:val="005F3062"/>
    <w:rsid w:val="005F372C"/>
    <w:rsid w:val="00600275"/>
    <w:rsid w:val="006038B4"/>
    <w:rsid w:val="00612D3F"/>
    <w:rsid w:val="006240CB"/>
    <w:rsid w:val="00625818"/>
    <w:rsid w:val="006260E0"/>
    <w:rsid w:val="00630734"/>
    <w:rsid w:val="006325D8"/>
    <w:rsid w:val="006330A5"/>
    <w:rsid w:val="00634208"/>
    <w:rsid w:val="00636526"/>
    <w:rsid w:val="00636D82"/>
    <w:rsid w:val="00637408"/>
    <w:rsid w:val="00641D56"/>
    <w:rsid w:val="00643F8A"/>
    <w:rsid w:val="00647FEB"/>
    <w:rsid w:val="00651DF9"/>
    <w:rsid w:val="0065324D"/>
    <w:rsid w:val="00653D80"/>
    <w:rsid w:val="0065409E"/>
    <w:rsid w:val="00656487"/>
    <w:rsid w:val="0065675C"/>
    <w:rsid w:val="00656A1A"/>
    <w:rsid w:val="00657F70"/>
    <w:rsid w:val="00661313"/>
    <w:rsid w:val="0067026D"/>
    <w:rsid w:val="006708CB"/>
    <w:rsid w:val="00671BBD"/>
    <w:rsid w:val="006729E4"/>
    <w:rsid w:val="0067739B"/>
    <w:rsid w:val="006804DD"/>
    <w:rsid w:val="00681EB6"/>
    <w:rsid w:val="0068778E"/>
    <w:rsid w:val="0069084C"/>
    <w:rsid w:val="00690BCA"/>
    <w:rsid w:val="00690D87"/>
    <w:rsid w:val="00691A97"/>
    <w:rsid w:val="006928DF"/>
    <w:rsid w:val="00697DB7"/>
    <w:rsid w:val="006A0527"/>
    <w:rsid w:val="006A2BB2"/>
    <w:rsid w:val="006B1825"/>
    <w:rsid w:val="006C11EE"/>
    <w:rsid w:val="006C1B61"/>
    <w:rsid w:val="006D33DD"/>
    <w:rsid w:val="006E4C24"/>
    <w:rsid w:val="006F1556"/>
    <w:rsid w:val="00701130"/>
    <w:rsid w:val="00716811"/>
    <w:rsid w:val="007252B5"/>
    <w:rsid w:val="007257BC"/>
    <w:rsid w:val="0072688C"/>
    <w:rsid w:val="00731559"/>
    <w:rsid w:val="00731B6B"/>
    <w:rsid w:val="00731CF3"/>
    <w:rsid w:val="007335A3"/>
    <w:rsid w:val="00734C5B"/>
    <w:rsid w:val="00735035"/>
    <w:rsid w:val="0073785B"/>
    <w:rsid w:val="0074163B"/>
    <w:rsid w:val="0074599C"/>
    <w:rsid w:val="007518CE"/>
    <w:rsid w:val="0075340D"/>
    <w:rsid w:val="007552AB"/>
    <w:rsid w:val="00761F2D"/>
    <w:rsid w:val="00762C43"/>
    <w:rsid w:val="00763B8C"/>
    <w:rsid w:val="00765194"/>
    <w:rsid w:val="007662F7"/>
    <w:rsid w:val="00770A35"/>
    <w:rsid w:val="0077593E"/>
    <w:rsid w:val="0077646B"/>
    <w:rsid w:val="00781AB7"/>
    <w:rsid w:val="0078310B"/>
    <w:rsid w:val="0078587B"/>
    <w:rsid w:val="00785C25"/>
    <w:rsid w:val="00786B3C"/>
    <w:rsid w:val="00786C09"/>
    <w:rsid w:val="00787721"/>
    <w:rsid w:val="00791BED"/>
    <w:rsid w:val="007B2083"/>
    <w:rsid w:val="007B3505"/>
    <w:rsid w:val="007C7D65"/>
    <w:rsid w:val="007E4E73"/>
    <w:rsid w:val="007E555A"/>
    <w:rsid w:val="007E616C"/>
    <w:rsid w:val="007E72CD"/>
    <w:rsid w:val="007F6F34"/>
    <w:rsid w:val="00800293"/>
    <w:rsid w:val="00801CD9"/>
    <w:rsid w:val="00805093"/>
    <w:rsid w:val="00807D78"/>
    <w:rsid w:val="008126FD"/>
    <w:rsid w:val="00813188"/>
    <w:rsid w:val="00821426"/>
    <w:rsid w:val="00822698"/>
    <w:rsid w:val="00823825"/>
    <w:rsid w:val="00824682"/>
    <w:rsid w:val="00825EA0"/>
    <w:rsid w:val="0083127A"/>
    <w:rsid w:val="0083237E"/>
    <w:rsid w:val="008404C1"/>
    <w:rsid w:val="0084184B"/>
    <w:rsid w:val="00841F1A"/>
    <w:rsid w:val="00851095"/>
    <w:rsid w:val="00853DBD"/>
    <w:rsid w:val="008562D5"/>
    <w:rsid w:val="008621F3"/>
    <w:rsid w:val="00863FD7"/>
    <w:rsid w:val="008642C8"/>
    <w:rsid w:val="00864A28"/>
    <w:rsid w:val="008665BC"/>
    <w:rsid w:val="0087562F"/>
    <w:rsid w:val="00876737"/>
    <w:rsid w:val="00876A76"/>
    <w:rsid w:val="0088219F"/>
    <w:rsid w:val="008828E5"/>
    <w:rsid w:val="008832C0"/>
    <w:rsid w:val="00883312"/>
    <w:rsid w:val="00887627"/>
    <w:rsid w:val="00891EB6"/>
    <w:rsid w:val="008927A8"/>
    <w:rsid w:val="008945E4"/>
    <w:rsid w:val="008A2357"/>
    <w:rsid w:val="008B18E7"/>
    <w:rsid w:val="008B1E3C"/>
    <w:rsid w:val="008B57DF"/>
    <w:rsid w:val="008B5E8D"/>
    <w:rsid w:val="008B6828"/>
    <w:rsid w:val="008C6752"/>
    <w:rsid w:val="008C7E8E"/>
    <w:rsid w:val="008D2B71"/>
    <w:rsid w:val="008D2CD9"/>
    <w:rsid w:val="008E29AD"/>
    <w:rsid w:val="008F3BAF"/>
    <w:rsid w:val="008F64F2"/>
    <w:rsid w:val="008F68E6"/>
    <w:rsid w:val="008F6A1F"/>
    <w:rsid w:val="00904056"/>
    <w:rsid w:val="009055DF"/>
    <w:rsid w:val="00907FA2"/>
    <w:rsid w:val="00911A70"/>
    <w:rsid w:val="00917C23"/>
    <w:rsid w:val="00920666"/>
    <w:rsid w:val="00921EF2"/>
    <w:rsid w:val="0092417F"/>
    <w:rsid w:val="00932498"/>
    <w:rsid w:val="0093388D"/>
    <w:rsid w:val="00934B7A"/>
    <w:rsid w:val="0093733D"/>
    <w:rsid w:val="00940B8A"/>
    <w:rsid w:val="00941CCC"/>
    <w:rsid w:val="00941D36"/>
    <w:rsid w:val="0094373D"/>
    <w:rsid w:val="00944DB9"/>
    <w:rsid w:val="00945802"/>
    <w:rsid w:val="0094745D"/>
    <w:rsid w:val="00950A25"/>
    <w:rsid w:val="00953B8D"/>
    <w:rsid w:val="0096456F"/>
    <w:rsid w:val="00972A1D"/>
    <w:rsid w:val="0097565D"/>
    <w:rsid w:val="00977882"/>
    <w:rsid w:val="00977DD3"/>
    <w:rsid w:val="00981863"/>
    <w:rsid w:val="00984176"/>
    <w:rsid w:val="00986573"/>
    <w:rsid w:val="00987C0B"/>
    <w:rsid w:val="0099489A"/>
    <w:rsid w:val="00996CDC"/>
    <w:rsid w:val="009A01EB"/>
    <w:rsid w:val="009A21D0"/>
    <w:rsid w:val="009A5761"/>
    <w:rsid w:val="009A64BC"/>
    <w:rsid w:val="009A6664"/>
    <w:rsid w:val="009A74A5"/>
    <w:rsid w:val="009C0410"/>
    <w:rsid w:val="009C097A"/>
    <w:rsid w:val="009C5C6B"/>
    <w:rsid w:val="009C769C"/>
    <w:rsid w:val="009D0953"/>
    <w:rsid w:val="009D3A76"/>
    <w:rsid w:val="009D3E2C"/>
    <w:rsid w:val="009D6D3C"/>
    <w:rsid w:val="009E03FA"/>
    <w:rsid w:val="009E3228"/>
    <w:rsid w:val="00A01527"/>
    <w:rsid w:val="00A05D89"/>
    <w:rsid w:val="00A05E89"/>
    <w:rsid w:val="00A17B39"/>
    <w:rsid w:val="00A22255"/>
    <w:rsid w:val="00A23869"/>
    <w:rsid w:val="00A23FC5"/>
    <w:rsid w:val="00A247D0"/>
    <w:rsid w:val="00A31E53"/>
    <w:rsid w:val="00A334A7"/>
    <w:rsid w:val="00A4477A"/>
    <w:rsid w:val="00A45CEB"/>
    <w:rsid w:val="00A46626"/>
    <w:rsid w:val="00A46CA2"/>
    <w:rsid w:val="00A535C6"/>
    <w:rsid w:val="00A547E6"/>
    <w:rsid w:val="00A5784E"/>
    <w:rsid w:val="00A724CC"/>
    <w:rsid w:val="00A726D2"/>
    <w:rsid w:val="00A775C9"/>
    <w:rsid w:val="00A8428A"/>
    <w:rsid w:val="00A93C9A"/>
    <w:rsid w:val="00A93F92"/>
    <w:rsid w:val="00A95886"/>
    <w:rsid w:val="00AA188B"/>
    <w:rsid w:val="00AA335E"/>
    <w:rsid w:val="00AA5FC8"/>
    <w:rsid w:val="00AA6FCF"/>
    <w:rsid w:val="00AB1C45"/>
    <w:rsid w:val="00AC15C8"/>
    <w:rsid w:val="00AC29D8"/>
    <w:rsid w:val="00AC37E5"/>
    <w:rsid w:val="00AC3EF5"/>
    <w:rsid w:val="00AC69BE"/>
    <w:rsid w:val="00AC78E3"/>
    <w:rsid w:val="00AC7E52"/>
    <w:rsid w:val="00AD0302"/>
    <w:rsid w:val="00AD08A5"/>
    <w:rsid w:val="00AD0C18"/>
    <w:rsid w:val="00AD21B8"/>
    <w:rsid w:val="00AE0FD6"/>
    <w:rsid w:val="00AE65F3"/>
    <w:rsid w:val="00AE6602"/>
    <w:rsid w:val="00AE7A97"/>
    <w:rsid w:val="00AE7D78"/>
    <w:rsid w:val="00AF1647"/>
    <w:rsid w:val="00AF54B9"/>
    <w:rsid w:val="00B01989"/>
    <w:rsid w:val="00B06EED"/>
    <w:rsid w:val="00B120CF"/>
    <w:rsid w:val="00B23CD6"/>
    <w:rsid w:val="00B2538D"/>
    <w:rsid w:val="00B31CF7"/>
    <w:rsid w:val="00B36FAC"/>
    <w:rsid w:val="00B43244"/>
    <w:rsid w:val="00B50408"/>
    <w:rsid w:val="00B50ECF"/>
    <w:rsid w:val="00B53F15"/>
    <w:rsid w:val="00B64EE9"/>
    <w:rsid w:val="00B65692"/>
    <w:rsid w:val="00B65FE7"/>
    <w:rsid w:val="00B66974"/>
    <w:rsid w:val="00B715C7"/>
    <w:rsid w:val="00B71AEF"/>
    <w:rsid w:val="00B7238A"/>
    <w:rsid w:val="00B72BF3"/>
    <w:rsid w:val="00B8242E"/>
    <w:rsid w:val="00B91476"/>
    <w:rsid w:val="00B927E7"/>
    <w:rsid w:val="00B965F2"/>
    <w:rsid w:val="00B96702"/>
    <w:rsid w:val="00BA1747"/>
    <w:rsid w:val="00BA5365"/>
    <w:rsid w:val="00BA6976"/>
    <w:rsid w:val="00BA70A6"/>
    <w:rsid w:val="00BB2264"/>
    <w:rsid w:val="00BB22C3"/>
    <w:rsid w:val="00BB5A90"/>
    <w:rsid w:val="00BB6379"/>
    <w:rsid w:val="00BB6E42"/>
    <w:rsid w:val="00BC0116"/>
    <w:rsid w:val="00BC126F"/>
    <w:rsid w:val="00BC3305"/>
    <w:rsid w:val="00BC5CD9"/>
    <w:rsid w:val="00BC61AE"/>
    <w:rsid w:val="00BD37E3"/>
    <w:rsid w:val="00BD45F7"/>
    <w:rsid w:val="00BE727B"/>
    <w:rsid w:val="00BE79AA"/>
    <w:rsid w:val="00BF1CC4"/>
    <w:rsid w:val="00BF36C7"/>
    <w:rsid w:val="00BF589C"/>
    <w:rsid w:val="00BF7B7C"/>
    <w:rsid w:val="00C0386B"/>
    <w:rsid w:val="00C07008"/>
    <w:rsid w:val="00C11126"/>
    <w:rsid w:val="00C1767B"/>
    <w:rsid w:val="00C21C55"/>
    <w:rsid w:val="00C22326"/>
    <w:rsid w:val="00C23049"/>
    <w:rsid w:val="00C2484F"/>
    <w:rsid w:val="00C26CCA"/>
    <w:rsid w:val="00C35760"/>
    <w:rsid w:val="00C420E7"/>
    <w:rsid w:val="00C429FD"/>
    <w:rsid w:val="00C473DA"/>
    <w:rsid w:val="00C47E74"/>
    <w:rsid w:val="00C54C81"/>
    <w:rsid w:val="00C55A3C"/>
    <w:rsid w:val="00C57902"/>
    <w:rsid w:val="00C63FCA"/>
    <w:rsid w:val="00C65F6F"/>
    <w:rsid w:val="00C66F8E"/>
    <w:rsid w:val="00C73513"/>
    <w:rsid w:val="00C757B2"/>
    <w:rsid w:val="00C76920"/>
    <w:rsid w:val="00C76CC6"/>
    <w:rsid w:val="00C82BE6"/>
    <w:rsid w:val="00C8604E"/>
    <w:rsid w:val="00C94197"/>
    <w:rsid w:val="00C94882"/>
    <w:rsid w:val="00CA75FF"/>
    <w:rsid w:val="00CB3AC9"/>
    <w:rsid w:val="00CB464C"/>
    <w:rsid w:val="00CB7A5E"/>
    <w:rsid w:val="00CC0805"/>
    <w:rsid w:val="00CC2482"/>
    <w:rsid w:val="00CC27D4"/>
    <w:rsid w:val="00CC43E1"/>
    <w:rsid w:val="00CC6A1A"/>
    <w:rsid w:val="00CC76D0"/>
    <w:rsid w:val="00CD0B99"/>
    <w:rsid w:val="00CD2B16"/>
    <w:rsid w:val="00CD47C7"/>
    <w:rsid w:val="00CD5159"/>
    <w:rsid w:val="00CE59F1"/>
    <w:rsid w:val="00CE5F0D"/>
    <w:rsid w:val="00CE7213"/>
    <w:rsid w:val="00CF3648"/>
    <w:rsid w:val="00CF6FD8"/>
    <w:rsid w:val="00CF718C"/>
    <w:rsid w:val="00D00591"/>
    <w:rsid w:val="00D0170D"/>
    <w:rsid w:val="00D05FBD"/>
    <w:rsid w:val="00D25FDD"/>
    <w:rsid w:val="00D31117"/>
    <w:rsid w:val="00D34A58"/>
    <w:rsid w:val="00D35B9F"/>
    <w:rsid w:val="00D364C5"/>
    <w:rsid w:val="00D36F6C"/>
    <w:rsid w:val="00D416E5"/>
    <w:rsid w:val="00D43B7A"/>
    <w:rsid w:val="00D4438F"/>
    <w:rsid w:val="00D47B3D"/>
    <w:rsid w:val="00D50D82"/>
    <w:rsid w:val="00D5108D"/>
    <w:rsid w:val="00D560B9"/>
    <w:rsid w:val="00D57711"/>
    <w:rsid w:val="00D57D0F"/>
    <w:rsid w:val="00D60ED8"/>
    <w:rsid w:val="00D640A1"/>
    <w:rsid w:val="00D649A6"/>
    <w:rsid w:val="00D67FA1"/>
    <w:rsid w:val="00D73BEB"/>
    <w:rsid w:val="00D74D5F"/>
    <w:rsid w:val="00D8667E"/>
    <w:rsid w:val="00D93570"/>
    <w:rsid w:val="00DB1512"/>
    <w:rsid w:val="00DB44C6"/>
    <w:rsid w:val="00DC0A56"/>
    <w:rsid w:val="00DC3B72"/>
    <w:rsid w:val="00DC6B9F"/>
    <w:rsid w:val="00DC72DA"/>
    <w:rsid w:val="00DD2CC7"/>
    <w:rsid w:val="00DE12A3"/>
    <w:rsid w:val="00DE1D9E"/>
    <w:rsid w:val="00DE304E"/>
    <w:rsid w:val="00DF0A02"/>
    <w:rsid w:val="00DF0C81"/>
    <w:rsid w:val="00DF1A2D"/>
    <w:rsid w:val="00DF315A"/>
    <w:rsid w:val="00DF5CE2"/>
    <w:rsid w:val="00E0315D"/>
    <w:rsid w:val="00E1207B"/>
    <w:rsid w:val="00E12A2B"/>
    <w:rsid w:val="00E14D80"/>
    <w:rsid w:val="00E15A7C"/>
    <w:rsid w:val="00E22DCE"/>
    <w:rsid w:val="00E25876"/>
    <w:rsid w:val="00E31108"/>
    <w:rsid w:val="00E3417A"/>
    <w:rsid w:val="00E45F99"/>
    <w:rsid w:val="00E556E4"/>
    <w:rsid w:val="00E6150D"/>
    <w:rsid w:val="00E615BA"/>
    <w:rsid w:val="00E61D3C"/>
    <w:rsid w:val="00E65C03"/>
    <w:rsid w:val="00E6766A"/>
    <w:rsid w:val="00E71C67"/>
    <w:rsid w:val="00E75E7B"/>
    <w:rsid w:val="00E768D7"/>
    <w:rsid w:val="00E80551"/>
    <w:rsid w:val="00E84C67"/>
    <w:rsid w:val="00E86C60"/>
    <w:rsid w:val="00E97DAB"/>
    <w:rsid w:val="00EA33C3"/>
    <w:rsid w:val="00EA6632"/>
    <w:rsid w:val="00EB15F5"/>
    <w:rsid w:val="00EB2106"/>
    <w:rsid w:val="00EB2671"/>
    <w:rsid w:val="00EB2AD9"/>
    <w:rsid w:val="00EB2F0A"/>
    <w:rsid w:val="00EB3C6E"/>
    <w:rsid w:val="00EB5AE0"/>
    <w:rsid w:val="00EC0BAC"/>
    <w:rsid w:val="00EC2BDC"/>
    <w:rsid w:val="00EC59A2"/>
    <w:rsid w:val="00EC7235"/>
    <w:rsid w:val="00EC7761"/>
    <w:rsid w:val="00ED0F4F"/>
    <w:rsid w:val="00ED482B"/>
    <w:rsid w:val="00EE30B1"/>
    <w:rsid w:val="00EE3705"/>
    <w:rsid w:val="00EF2696"/>
    <w:rsid w:val="00EF4C24"/>
    <w:rsid w:val="00EF4DE3"/>
    <w:rsid w:val="00EF57C3"/>
    <w:rsid w:val="00EF605E"/>
    <w:rsid w:val="00EF616E"/>
    <w:rsid w:val="00EF66E0"/>
    <w:rsid w:val="00EF6D9E"/>
    <w:rsid w:val="00EF7074"/>
    <w:rsid w:val="00EF7D06"/>
    <w:rsid w:val="00F04405"/>
    <w:rsid w:val="00F14154"/>
    <w:rsid w:val="00F15A39"/>
    <w:rsid w:val="00F1684A"/>
    <w:rsid w:val="00F20420"/>
    <w:rsid w:val="00F329CE"/>
    <w:rsid w:val="00F359B6"/>
    <w:rsid w:val="00F36F18"/>
    <w:rsid w:val="00F40741"/>
    <w:rsid w:val="00F508AF"/>
    <w:rsid w:val="00F54620"/>
    <w:rsid w:val="00F704F1"/>
    <w:rsid w:val="00F70CE5"/>
    <w:rsid w:val="00F7569A"/>
    <w:rsid w:val="00F80426"/>
    <w:rsid w:val="00F80773"/>
    <w:rsid w:val="00F81573"/>
    <w:rsid w:val="00F8415B"/>
    <w:rsid w:val="00F8664A"/>
    <w:rsid w:val="00F91067"/>
    <w:rsid w:val="00F911CF"/>
    <w:rsid w:val="00F96E58"/>
    <w:rsid w:val="00F97291"/>
    <w:rsid w:val="00FB1E60"/>
    <w:rsid w:val="00FB52F2"/>
    <w:rsid w:val="00FB72B8"/>
    <w:rsid w:val="00FC214F"/>
    <w:rsid w:val="00FC7C51"/>
    <w:rsid w:val="00FD0476"/>
    <w:rsid w:val="00FD320E"/>
    <w:rsid w:val="00FD4086"/>
    <w:rsid w:val="00FD4CDC"/>
    <w:rsid w:val="00FD4CE2"/>
    <w:rsid w:val="00FE08C9"/>
    <w:rsid w:val="00FE1F0C"/>
    <w:rsid w:val="00FE2814"/>
    <w:rsid w:val="00FE4D73"/>
    <w:rsid w:val="00FE745B"/>
    <w:rsid w:val="00FF1B6C"/>
    <w:rsid w:val="00FF5F97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9DFE1"/>
  <w15:chartTrackingRefBased/>
  <w15:docId w15:val="{FD89FFBD-BD5A-4427-A531-1976DE61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AA2"/>
    <w:pPr>
      <w:spacing w:after="200" w:line="276" w:lineRule="auto"/>
    </w:pPr>
    <w:rPr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qFormat/>
    <w:locked/>
    <w:rsid w:val="00AC15C8"/>
    <w:pPr>
      <w:keepNext/>
      <w:spacing w:before="60" w:after="0" w:line="240" w:lineRule="auto"/>
      <w:jc w:val="center"/>
      <w:outlineLvl w:val="5"/>
    </w:pPr>
    <w:rPr>
      <w:rFonts w:ascii="Times New Roman" w:eastAsia="Times New Roman" w:hAnsi="Times New Roman"/>
      <w:b/>
      <w:sz w:val="32"/>
      <w:szCs w:val="20"/>
      <w:lang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20E7"/>
    <w:pPr>
      <w:tabs>
        <w:tab w:val="center" w:pos="4819"/>
        <w:tab w:val="right" w:pos="963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C420E7"/>
    <w:rPr>
      <w:rFonts w:cs="Times New Roman"/>
    </w:rPr>
  </w:style>
  <w:style w:type="paragraph" w:styleId="a5">
    <w:name w:val="footer"/>
    <w:basedOn w:val="a"/>
    <w:link w:val="a6"/>
    <w:uiPriority w:val="99"/>
    <w:rsid w:val="00C420E7"/>
    <w:pPr>
      <w:tabs>
        <w:tab w:val="center" w:pos="4819"/>
        <w:tab w:val="right" w:pos="963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C420E7"/>
    <w:rPr>
      <w:rFonts w:cs="Times New Roman"/>
    </w:rPr>
  </w:style>
  <w:style w:type="paragraph" w:styleId="a7">
    <w:name w:val="No Spacing"/>
    <w:link w:val="a8"/>
    <w:uiPriority w:val="99"/>
    <w:qFormat/>
    <w:rsid w:val="00A45CEB"/>
    <w:rPr>
      <w:sz w:val="22"/>
      <w:szCs w:val="22"/>
      <w:lang w:val="uk-UA" w:eastAsia="en-US"/>
    </w:rPr>
  </w:style>
  <w:style w:type="character" w:customStyle="1" w:styleId="rvts0">
    <w:name w:val="rvts0"/>
    <w:rsid w:val="00C22326"/>
    <w:rPr>
      <w:rFonts w:cs="Times New Roman"/>
    </w:rPr>
  </w:style>
  <w:style w:type="character" w:styleId="a9">
    <w:name w:val="Hyperlink"/>
    <w:uiPriority w:val="99"/>
    <w:rsid w:val="000E1CD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8F6A1F"/>
    <w:pPr>
      <w:ind w:left="720"/>
      <w:contextualSpacing/>
    </w:pPr>
  </w:style>
  <w:style w:type="paragraph" w:styleId="ab">
    <w:name w:val="Document Map"/>
    <w:basedOn w:val="a"/>
    <w:link w:val="ac"/>
    <w:uiPriority w:val="99"/>
    <w:semiHidden/>
    <w:rsid w:val="00A247D0"/>
    <w:pPr>
      <w:shd w:val="clear" w:color="auto" w:fill="000080"/>
    </w:pPr>
    <w:rPr>
      <w:rFonts w:ascii="Times New Roman" w:hAnsi="Times New Roman"/>
      <w:sz w:val="0"/>
      <w:szCs w:val="0"/>
      <w:lang w:val="x-none"/>
    </w:rPr>
  </w:style>
  <w:style w:type="character" w:customStyle="1" w:styleId="ac">
    <w:name w:val="Схема документа Знак"/>
    <w:link w:val="ab"/>
    <w:uiPriority w:val="99"/>
    <w:semiHidden/>
    <w:rsid w:val="000D7FA8"/>
    <w:rPr>
      <w:rFonts w:ascii="Times New Roman" w:hAnsi="Times New Roman"/>
      <w:sz w:val="0"/>
      <w:szCs w:val="0"/>
      <w:lang w:eastAsia="en-US"/>
    </w:rPr>
  </w:style>
  <w:style w:type="paragraph" w:customStyle="1" w:styleId="rvps2">
    <w:name w:val="rvps2"/>
    <w:basedOn w:val="a"/>
    <w:rsid w:val="00F70C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F70CE5"/>
    <w:rPr>
      <w:rFonts w:cs="Times New Roman"/>
    </w:rPr>
  </w:style>
  <w:style w:type="table" w:styleId="ad">
    <w:name w:val="Table Grid"/>
    <w:basedOn w:val="a1"/>
    <w:locked/>
    <w:rsid w:val="00894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242E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242E89"/>
    <w:rPr>
      <w:rFonts w:ascii="Tahoma" w:hAnsi="Tahoma" w:cs="Tahoma"/>
      <w:sz w:val="16"/>
      <w:szCs w:val="16"/>
      <w:lang w:eastAsia="en-US"/>
    </w:rPr>
  </w:style>
  <w:style w:type="character" w:customStyle="1" w:styleId="60">
    <w:name w:val="Заголовок 6 Знак"/>
    <w:link w:val="6"/>
    <w:rsid w:val="00AC15C8"/>
    <w:rPr>
      <w:rFonts w:ascii="Times New Roman" w:eastAsia="Times New Roman" w:hAnsi="Times New Roman"/>
      <w:b/>
      <w:sz w:val="32"/>
      <w:lang w:val="uk-UA" w:eastAsia="x-none"/>
    </w:rPr>
  </w:style>
  <w:style w:type="paragraph" w:styleId="2">
    <w:name w:val="Body Text 2"/>
    <w:basedOn w:val="a"/>
    <w:link w:val="20"/>
    <w:uiPriority w:val="99"/>
    <w:semiHidden/>
    <w:unhideWhenUsed/>
    <w:rsid w:val="00AC15C8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semiHidden/>
    <w:rsid w:val="00AC15C8"/>
    <w:rPr>
      <w:sz w:val="22"/>
      <w:szCs w:val="22"/>
      <w:lang w:val="x-none" w:eastAsia="en-US"/>
    </w:rPr>
  </w:style>
  <w:style w:type="paragraph" w:customStyle="1" w:styleId="af0">
    <w:basedOn w:val="a"/>
    <w:next w:val="af1"/>
    <w:link w:val="af2"/>
    <w:qFormat/>
    <w:rsid w:val="00AC15C8"/>
    <w:pPr>
      <w:widowControl w:val="0"/>
      <w:spacing w:after="0" w:line="240" w:lineRule="auto"/>
      <w:ind w:left="320"/>
      <w:jc w:val="center"/>
    </w:pPr>
    <w:rPr>
      <w:rFonts w:ascii="Arial" w:eastAsia="Times New Roman" w:hAnsi="Arial"/>
      <w:b/>
      <w:snapToGrid w:val="0"/>
      <w:sz w:val="18"/>
      <w:szCs w:val="20"/>
      <w:lang w:eastAsia="x-none"/>
    </w:rPr>
  </w:style>
  <w:style w:type="character" w:customStyle="1" w:styleId="af2">
    <w:name w:val="Название Знак"/>
    <w:link w:val="af0"/>
    <w:rsid w:val="00AC15C8"/>
    <w:rPr>
      <w:rFonts w:ascii="Arial" w:eastAsia="Times New Roman" w:hAnsi="Arial"/>
      <w:b/>
      <w:snapToGrid w:val="0"/>
      <w:sz w:val="18"/>
      <w:lang w:val="uk-UA"/>
    </w:rPr>
  </w:style>
  <w:style w:type="paragraph" w:styleId="af3">
    <w:name w:val="Subtitle"/>
    <w:basedOn w:val="a"/>
    <w:link w:val="af4"/>
    <w:qFormat/>
    <w:locked/>
    <w:rsid w:val="00AC15C8"/>
    <w:pPr>
      <w:spacing w:after="0" w:line="360" w:lineRule="auto"/>
      <w:jc w:val="center"/>
    </w:pPr>
    <w:rPr>
      <w:rFonts w:ascii="Times New Roman" w:eastAsia="Times New Roman" w:hAnsi="Times New Roman"/>
      <w:b/>
      <w:noProof/>
      <w:sz w:val="24"/>
      <w:szCs w:val="24"/>
      <w:lang w:val="en-GB"/>
    </w:rPr>
  </w:style>
  <w:style w:type="character" w:customStyle="1" w:styleId="af4">
    <w:name w:val="Подзаголовок Знак"/>
    <w:link w:val="af3"/>
    <w:rsid w:val="00AC15C8"/>
    <w:rPr>
      <w:rFonts w:ascii="Times New Roman" w:eastAsia="Times New Roman" w:hAnsi="Times New Roman"/>
      <w:b/>
      <w:noProof/>
      <w:sz w:val="24"/>
      <w:szCs w:val="24"/>
      <w:lang w:val="en-GB" w:eastAsia="en-US"/>
    </w:rPr>
  </w:style>
  <w:style w:type="paragraph" w:styleId="af1">
    <w:name w:val="Title"/>
    <w:basedOn w:val="a"/>
    <w:next w:val="a"/>
    <w:link w:val="af5"/>
    <w:qFormat/>
    <w:locked/>
    <w:rsid w:val="00AC15C8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5">
    <w:name w:val="Заголовок Знак"/>
    <w:link w:val="af1"/>
    <w:rsid w:val="00AC15C8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US"/>
    </w:rPr>
  </w:style>
  <w:style w:type="paragraph" w:styleId="af6">
    <w:name w:val="Normal (Web)"/>
    <w:aliases w:val="Обычный (веб) Знак,Знак2"/>
    <w:basedOn w:val="a"/>
    <w:link w:val="1"/>
    <w:uiPriority w:val="99"/>
    <w:unhideWhenUsed/>
    <w:rsid w:val="00781A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7">
    <w:name w:val="annotation reference"/>
    <w:uiPriority w:val="99"/>
    <w:semiHidden/>
    <w:unhideWhenUsed/>
    <w:rsid w:val="009C769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9C769C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semiHidden/>
    <w:rsid w:val="009C769C"/>
    <w:rPr>
      <w:lang w:eastAsia="en-US"/>
    </w:rPr>
  </w:style>
  <w:style w:type="paragraph" w:styleId="HTML">
    <w:name w:val="HTML Preformatted"/>
    <w:basedOn w:val="a"/>
    <w:link w:val="HTML0"/>
    <w:unhideWhenUsed/>
    <w:rsid w:val="00932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link w:val="HTML"/>
    <w:rsid w:val="00932498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11">
    <w:name w:val="Font Style11"/>
    <w:rsid w:val="00FD320E"/>
    <w:rPr>
      <w:rFonts w:ascii="Arial" w:hAnsi="Arial" w:cs="Arial"/>
      <w:sz w:val="24"/>
      <w:szCs w:val="24"/>
    </w:rPr>
  </w:style>
  <w:style w:type="paragraph" w:styleId="afa">
    <w:name w:val="Body Text"/>
    <w:basedOn w:val="a"/>
    <w:link w:val="afb"/>
    <w:uiPriority w:val="99"/>
    <w:semiHidden/>
    <w:unhideWhenUsed/>
    <w:rsid w:val="0030296F"/>
    <w:pPr>
      <w:spacing w:after="120"/>
    </w:pPr>
  </w:style>
  <w:style w:type="character" w:customStyle="1" w:styleId="afb">
    <w:name w:val="Основной текст Знак"/>
    <w:link w:val="afa"/>
    <w:uiPriority w:val="99"/>
    <w:semiHidden/>
    <w:rsid w:val="0030296F"/>
    <w:rPr>
      <w:sz w:val="22"/>
      <w:szCs w:val="22"/>
      <w:lang w:val="uk-UA" w:eastAsia="en-US"/>
    </w:rPr>
  </w:style>
  <w:style w:type="paragraph" w:styleId="afc">
    <w:name w:val="endnote text"/>
    <w:basedOn w:val="a"/>
    <w:link w:val="afd"/>
    <w:semiHidden/>
    <w:rsid w:val="0030296F"/>
    <w:pPr>
      <w:widowControl w:val="0"/>
      <w:spacing w:before="140" w:after="0" w:line="240" w:lineRule="auto"/>
      <w:ind w:firstLine="680"/>
      <w:jc w:val="both"/>
    </w:pPr>
    <w:rPr>
      <w:rFonts w:ascii="Times New Roman" w:eastAsia="Times New Roman" w:hAnsi="Times New Roman"/>
      <w:sz w:val="20"/>
      <w:szCs w:val="24"/>
      <w:lang w:val="x-none" w:eastAsia="ru-RU"/>
    </w:rPr>
  </w:style>
  <w:style w:type="character" w:customStyle="1" w:styleId="afd">
    <w:name w:val="Текст концевой сноски Знак"/>
    <w:link w:val="afc"/>
    <w:semiHidden/>
    <w:rsid w:val="0030296F"/>
    <w:rPr>
      <w:rFonts w:ascii="Times New Roman" w:eastAsia="Times New Roman" w:hAnsi="Times New Roman"/>
      <w:szCs w:val="24"/>
      <w:lang w:val="x-none"/>
    </w:rPr>
  </w:style>
  <w:style w:type="character" w:customStyle="1" w:styleId="1">
    <w:name w:val="Обычный (веб) Знак1"/>
    <w:aliases w:val="Обычный (Web) Знак,Обычный (веб) Знак Знак,Знак2 Знак"/>
    <w:link w:val="af6"/>
    <w:uiPriority w:val="99"/>
    <w:rsid w:val="006C1B61"/>
    <w:rPr>
      <w:rFonts w:ascii="Times New Roman" w:eastAsia="Times New Roman" w:hAnsi="Times New Roman"/>
      <w:sz w:val="24"/>
      <w:szCs w:val="24"/>
    </w:rPr>
  </w:style>
  <w:style w:type="character" w:customStyle="1" w:styleId="a8">
    <w:name w:val="Без интервала Знак"/>
    <w:link w:val="a7"/>
    <w:uiPriority w:val="99"/>
    <w:rsid w:val="006C1B61"/>
    <w:rPr>
      <w:sz w:val="22"/>
      <w:szCs w:val="22"/>
      <w:lang w:val="uk-UA" w:eastAsia="en-US"/>
    </w:rPr>
  </w:style>
  <w:style w:type="paragraph" w:customStyle="1" w:styleId="10">
    <w:name w:val="Обычный1"/>
    <w:rsid w:val="00641D5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Textbody">
    <w:name w:val="Text body"/>
    <w:basedOn w:val="a"/>
    <w:rsid w:val="002231A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fe">
    <w:name w:val="FollowedHyperlink"/>
    <w:uiPriority w:val="99"/>
    <w:semiHidden/>
    <w:unhideWhenUsed/>
    <w:rsid w:val="009055DF"/>
    <w:rPr>
      <w:color w:val="954F72"/>
      <w:u w:val="single"/>
    </w:rPr>
  </w:style>
  <w:style w:type="paragraph" w:customStyle="1" w:styleId="msonormal0">
    <w:name w:val="msonormal"/>
    <w:basedOn w:val="a"/>
    <w:rsid w:val="009055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9055D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val="ru-RU" w:eastAsia="ru-RU"/>
    </w:rPr>
  </w:style>
  <w:style w:type="paragraph" w:customStyle="1" w:styleId="xl63">
    <w:name w:val="xl63"/>
    <w:basedOn w:val="a"/>
    <w:rsid w:val="00905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lang w:val="ru-RU" w:eastAsia="ru-RU"/>
    </w:rPr>
  </w:style>
  <w:style w:type="paragraph" w:customStyle="1" w:styleId="xl64">
    <w:name w:val="xl64"/>
    <w:basedOn w:val="a"/>
    <w:rsid w:val="009055D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xl65">
    <w:name w:val="xl65"/>
    <w:basedOn w:val="a"/>
    <w:rsid w:val="00905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lang w:val="ru-RU" w:eastAsia="ru-RU"/>
    </w:rPr>
  </w:style>
  <w:style w:type="paragraph" w:customStyle="1" w:styleId="xl66">
    <w:name w:val="xl66"/>
    <w:basedOn w:val="a"/>
    <w:rsid w:val="00905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lang w:val="ru-RU" w:eastAsia="ru-RU"/>
    </w:rPr>
  </w:style>
  <w:style w:type="paragraph" w:customStyle="1" w:styleId="xl67">
    <w:name w:val="xl67"/>
    <w:basedOn w:val="a"/>
    <w:rsid w:val="00905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lang w:val="ru-RU" w:eastAsia="ru-RU"/>
    </w:rPr>
  </w:style>
  <w:style w:type="paragraph" w:customStyle="1" w:styleId="xl68">
    <w:name w:val="xl68"/>
    <w:basedOn w:val="a"/>
    <w:rsid w:val="00905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lang w:val="ru-RU" w:eastAsia="ru-RU"/>
    </w:rPr>
  </w:style>
  <w:style w:type="paragraph" w:customStyle="1" w:styleId="xl69">
    <w:name w:val="xl69"/>
    <w:basedOn w:val="a"/>
    <w:rsid w:val="00905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lang w:val="ru-RU" w:eastAsia="ru-RU"/>
    </w:rPr>
  </w:style>
  <w:style w:type="paragraph" w:customStyle="1" w:styleId="xl70">
    <w:name w:val="xl70"/>
    <w:basedOn w:val="a"/>
    <w:rsid w:val="00905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lang w:val="ru-RU" w:eastAsia="ru-RU"/>
    </w:rPr>
  </w:style>
  <w:style w:type="paragraph" w:customStyle="1" w:styleId="xl71">
    <w:name w:val="xl71"/>
    <w:basedOn w:val="a"/>
    <w:rsid w:val="00905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lang w:val="ru-RU" w:eastAsia="ru-RU"/>
    </w:rPr>
  </w:style>
  <w:style w:type="paragraph" w:customStyle="1" w:styleId="xl72">
    <w:name w:val="xl72"/>
    <w:basedOn w:val="a"/>
    <w:rsid w:val="00905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lang w:val="ru-RU" w:eastAsia="ru-RU"/>
    </w:rPr>
  </w:style>
  <w:style w:type="paragraph" w:customStyle="1" w:styleId="xl73">
    <w:name w:val="xl73"/>
    <w:basedOn w:val="a"/>
    <w:rsid w:val="00905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lang w:val="ru-RU" w:eastAsia="ru-RU"/>
    </w:rPr>
  </w:style>
  <w:style w:type="paragraph" w:customStyle="1" w:styleId="xl74">
    <w:name w:val="xl74"/>
    <w:basedOn w:val="a"/>
    <w:rsid w:val="00905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lang w:val="ru-RU" w:eastAsia="ru-RU"/>
    </w:rPr>
  </w:style>
  <w:style w:type="paragraph" w:customStyle="1" w:styleId="xl75">
    <w:name w:val="xl75"/>
    <w:basedOn w:val="a"/>
    <w:rsid w:val="00905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lang w:val="ru-RU" w:eastAsia="ru-RU"/>
    </w:rPr>
  </w:style>
  <w:style w:type="paragraph" w:customStyle="1" w:styleId="xl76">
    <w:name w:val="xl76"/>
    <w:basedOn w:val="a"/>
    <w:rsid w:val="00905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B019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C73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u w:val="single"/>
      <w:lang w:val="ru-RU" w:eastAsia="ru-RU"/>
    </w:rPr>
  </w:style>
  <w:style w:type="paragraph" w:customStyle="1" w:styleId="xl78">
    <w:name w:val="xl78"/>
    <w:basedOn w:val="a"/>
    <w:rsid w:val="00C73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u w:val="single"/>
      <w:lang w:val="ru-RU" w:eastAsia="ru-RU"/>
    </w:rPr>
  </w:style>
  <w:style w:type="paragraph" w:customStyle="1" w:styleId="xl79">
    <w:name w:val="xl79"/>
    <w:basedOn w:val="a"/>
    <w:rsid w:val="00C73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lang w:val="ru-RU" w:eastAsia="ru-RU"/>
    </w:rPr>
  </w:style>
  <w:style w:type="paragraph" w:customStyle="1" w:styleId="xl80">
    <w:name w:val="xl80"/>
    <w:basedOn w:val="a"/>
    <w:rsid w:val="00C73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u w:val="single"/>
      <w:lang w:val="ru-RU" w:eastAsia="ru-RU"/>
    </w:rPr>
  </w:style>
  <w:style w:type="paragraph" w:customStyle="1" w:styleId="xl81">
    <w:name w:val="xl81"/>
    <w:basedOn w:val="a"/>
    <w:rsid w:val="00C73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lang w:val="ru-RU" w:eastAsia="ru-RU"/>
    </w:rPr>
  </w:style>
  <w:style w:type="paragraph" w:customStyle="1" w:styleId="xl82">
    <w:name w:val="xl82"/>
    <w:basedOn w:val="a"/>
    <w:rsid w:val="00C73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lang w:val="ru-RU" w:eastAsia="ru-RU"/>
    </w:rPr>
  </w:style>
  <w:style w:type="paragraph" w:customStyle="1" w:styleId="xl83">
    <w:name w:val="xl83"/>
    <w:basedOn w:val="a"/>
    <w:rsid w:val="00C735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C73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85">
    <w:name w:val="xl85"/>
    <w:basedOn w:val="a"/>
    <w:rsid w:val="00C73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u w:val="single"/>
      <w:lang w:val="ru-RU" w:eastAsia="ru-RU"/>
    </w:rPr>
  </w:style>
  <w:style w:type="paragraph" w:customStyle="1" w:styleId="xl86">
    <w:name w:val="xl86"/>
    <w:basedOn w:val="a"/>
    <w:rsid w:val="00C73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87">
    <w:name w:val="xl87"/>
    <w:basedOn w:val="a"/>
    <w:rsid w:val="00C73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88">
    <w:name w:val="xl88"/>
    <w:basedOn w:val="a"/>
    <w:rsid w:val="00C73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89">
    <w:name w:val="xl89"/>
    <w:basedOn w:val="a"/>
    <w:rsid w:val="00C73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rsid w:val="00C73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u w:val="single"/>
      <w:lang w:val="ru-RU" w:eastAsia="ru-RU"/>
    </w:rPr>
  </w:style>
  <w:style w:type="paragraph" w:customStyle="1" w:styleId="xl91">
    <w:name w:val="xl91"/>
    <w:basedOn w:val="a"/>
    <w:rsid w:val="00C73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u w:val="single"/>
      <w:lang w:val="ru-RU" w:eastAsia="ru-RU"/>
    </w:rPr>
  </w:style>
  <w:style w:type="paragraph" w:customStyle="1" w:styleId="xl92">
    <w:name w:val="xl92"/>
    <w:basedOn w:val="a"/>
    <w:rsid w:val="00C73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u w:val="single"/>
      <w:lang w:val="ru-RU" w:eastAsia="ru-RU"/>
    </w:rPr>
  </w:style>
  <w:style w:type="paragraph" w:customStyle="1" w:styleId="xl93">
    <w:name w:val="xl93"/>
    <w:basedOn w:val="a"/>
    <w:rsid w:val="00C73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94">
    <w:name w:val="xl94"/>
    <w:basedOn w:val="a"/>
    <w:rsid w:val="00C73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95">
    <w:name w:val="xl95"/>
    <w:basedOn w:val="a"/>
    <w:rsid w:val="00C73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C73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lang w:val="ru-RU" w:eastAsia="ru-RU"/>
    </w:rPr>
  </w:style>
  <w:style w:type="paragraph" w:customStyle="1" w:styleId="xl97">
    <w:name w:val="xl97"/>
    <w:basedOn w:val="a"/>
    <w:rsid w:val="00C735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ru-RU" w:eastAsia="ru-RU"/>
    </w:rPr>
  </w:style>
  <w:style w:type="paragraph" w:customStyle="1" w:styleId="xl98">
    <w:name w:val="xl98"/>
    <w:basedOn w:val="a"/>
    <w:rsid w:val="00C73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000000"/>
      <w:lang w:val="ru-RU" w:eastAsia="ru-RU"/>
    </w:rPr>
  </w:style>
  <w:style w:type="paragraph" w:customStyle="1" w:styleId="xl99">
    <w:name w:val="xl99"/>
    <w:basedOn w:val="a"/>
    <w:rsid w:val="00C73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lang w:val="ru-RU" w:eastAsia="ru-RU"/>
    </w:rPr>
  </w:style>
  <w:style w:type="paragraph" w:customStyle="1" w:styleId="xl100">
    <w:name w:val="xl100"/>
    <w:basedOn w:val="a"/>
    <w:rsid w:val="00C73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u w:val="single"/>
      <w:lang w:val="ru-RU" w:eastAsia="ru-RU"/>
    </w:rPr>
  </w:style>
  <w:style w:type="paragraph" w:customStyle="1" w:styleId="xl101">
    <w:name w:val="xl101"/>
    <w:basedOn w:val="a"/>
    <w:rsid w:val="00C73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u w:val="single"/>
      <w:lang w:val="ru-RU" w:eastAsia="ru-RU"/>
    </w:rPr>
  </w:style>
  <w:style w:type="paragraph" w:customStyle="1" w:styleId="xl102">
    <w:name w:val="xl102"/>
    <w:basedOn w:val="a"/>
    <w:rsid w:val="00C73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u w:val="single"/>
      <w:lang w:val="ru-RU" w:eastAsia="ru-RU"/>
    </w:rPr>
  </w:style>
  <w:style w:type="paragraph" w:customStyle="1" w:styleId="xl103">
    <w:name w:val="xl103"/>
    <w:basedOn w:val="a"/>
    <w:rsid w:val="00C7351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lang w:val="ru-RU" w:eastAsia="ru-RU"/>
    </w:rPr>
  </w:style>
  <w:style w:type="paragraph" w:customStyle="1" w:styleId="xl104">
    <w:name w:val="xl104"/>
    <w:basedOn w:val="a"/>
    <w:rsid w:val="002B6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color w:val="000000"/>
      <w:sz w:val="24"/>
      <w:szCs w:val="24"/>
      <w:u w:val="single"/>
      <w:lang w:val="ru-RU" w:eastAsia="ru-RU"/>
    </w:rPr>
  </w:style>
  <w:style w:type="paragraph" w:customStyle="1" w:styleId="xl105">
    <w:name w:val="xl105"/>
    <w:basedOn w:val="a"/>
    <w:rsid w:val="002B6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i/>
      <w:iCs/>
      <w:color w:val="000000"/>
      <w:sz w:val="24"/>
      <w:szCs w:val="24"/>
      <w:u w:val="single"/>
      <w:lang w:val="ru-RU" w:eastAsia="ru-RU"/>
    </w:rPr>
  </w:style>
  <w:style w:type="paragraph" w:customStyle="1" w:styleId="xl106">
    <w:name w:val="xl106"/>
    <w:basedOn w:val="a"/>
    <w:rsid w:val="002B6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color w:val="000000"/>
      <w:sz w:val="24"/>
      <w:szCs w:val="24"/>
      <w:u w:val="single"/>
      <w:lang w:val="ru-RU" w:eastAsia="ru-RU"/>
    </w:rPr>
  </w:style>
  <w:style w:type="paragraph" w:customStyle="1" w:styleId="xl107">
    <w:name w:val="xl107"/>
    <w:basedOn w:val="a"/>
    <w:rsid w:val="002B6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color w:val="000000"/>
      <w:sz w:val="24"/>
      <w:szCs w:val="24"/>
      <w:u w:val="single"/>
      <w:lang w:val="ru-RU" w:eastAsia="ru-RU"/>
    </w:rPr>
  </w:style>
  <w:style w:type="paragraph" w:customStyle="1" w:styleId="xl108">
    <w:name w:val="xl108"/>
    <w:basedOn w:val="a"/>
    <w:rsid w:val="002B6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rsid w:val="002B6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u w:val="single"/>
      <w:lang w:val="ru-RU" w:eastAsia="ru-RU"/>
    </w:rPr>
  </w:style>
  <w:style w:type="paragraph" w:customStyle="1" w:styleId="xl110">
    <w:name w:val="xl110"/>
    <w:basedOn w:val="a"/>
    <w:rsid w:val="002B6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11">
    <w:name w:val="xl111"/>
    <w:basedOn w:val="a"/>
    <w:rsid w:val="002B6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i/>
      <w:iCs/>
      <w:color w:val="000000"/>
      <w:sz w:val="24"/>
      <w:szCs w:val="24"/>
      <w:lang w:val="ru-RU" w:eastAsia="ru-RU"/>
    </w:rPr>
  </w:style>
  <w:style w:type="paragraph" w:customStyle="1" w:styleId="xl112">
    <w:name w:val="xl112"/>
    <w:basedOn w:val="a"/>
    <w:rsid w:val="002B6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13">
    <w:name w:val="xl113"/>
    <w:basedOn w:val="a"/>
    <w:rsid w:val="002B6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i/>
      <w:iCs/>
      <w:color w:val="000000"/>
      <w:sz w:val="24"/>
      <w:szCs w:val="24"/>
      <w:lang w:val="ru-RU" w:eastAsia="ru-RU"/>
    </w:rPr>
  </w:style>
  <w:style w:type="paragraph" w:customStyle="1" w:styleId="xl114">
    <w:name w:val="xl114"/>
    <w:basedOn w:val="a"/>
    <w:rsid w:val="002B6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i/>
      <w:iCs/>
      <w:color w:val="000000"/>
      <w:sz w:val="24"/>
      <w:szCs w:val="24"/>
      <w:u w:val="single"/>
      <w:lang w:val="ru-RU" w:eastAsia="ru-RU"/>
    </w:rPr>
  </w:style>
  <w:style w:type="paragraph" w:customStyle="1" w:styleId="xl115">
    <w:name w:val="xl115"/>
    <w:basedOn w:val="a"/>
    <w:rsid w:val="002B6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color w:val="000000"/>
      <w:sz w:val="24"/>
      <w:szCs w:val="24"/>
      <w:u w:val="single"/>
      <w:lang w:val="ru-RU" w:eastAsia="ru-RU"/>
    </w:rPr>
  </w:style>
  <w:style w:type="paragraph" w:customStyle="1" w:styleId="xl116">
    <w:name w:val="xl116"/>
    <w:basedOn w:val="a"/>
    <w:rsid w:val="002B6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color w:val="000000"/>
      <w:sz w:val="24"/>
      <w:szCs w:val="24"/>
      <w:u w:val="single"/>
      <w:lang w:val="ru-RU" w:eastAsia="ru-RU"/>
    </w:rPr>
  </w:style>
  <w:style w:type="paragraph" w:customStyle="1" w:styleId="xl117">
    <w:name w:val="xl117"/>
    <w:basedOn w:val="a"/>
    <w:rsid w:val="002B6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i/>
      <w:iCs/>
      <w:color w:val="000000"/>
      <w:sz w:val="24"/>
      <w:szCs w:val="24"/>
      <w:lang w:val="ru-RU" w:eastAsia="ru-RU"/>
    </w:rPr>
  </w:style>
  <w:style w:type="paragraph" w:customStyle="1" w:styleId="xl118">
    <w:name w:val="xl118"/>
    <w:basedOn w:val="a"/>
    <w:rsid w:val="002B68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19">
    <w:name w:val="xl119"/>
    <w:basedOn w:val="a"/>
    <w:rsid w:val="002B68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0">
    <w:name w:val="xl120"/>
    <w:basedOn w:val="a"/>
    <w:rsid w:val="002B68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u w:val="single"/>
      <w:lang w:val="ru-RU" w:eastAsia="ru-RU"/>
    </w:rPr>
  </w:style>
  <w:style w:type="paragraph" w:customStyle="1" w:styleId="xl121">
    <w:name w:val="xl121"/>
    <w:basedOn w:val="a"/>
    <w:rsid w:val="002B682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u w:val="single"/>
      <w:lang w:val="ru-RU" w:eastAsia="ru-RU"/>
    </w:rPr>
  </w:style>
  <w:style w:type="paragraph" w:customStyle="1" w:styleId="xl122">
    <w:name w:val="xl122"/>
    <w:basedOn w:val="a"/>
    <w:rsid w:val="002B682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u w:val="single"/>
      <w:lang w:val="ru-RU" w:eastAsia="ru-RU"/>
    </w:rPr>
  </w:style>
  <w:style w:type="paragraph" w:customStyle="1" w:styleId="xl123">
    <w:name w:val="xl123"/>
    <w:basedOn w:val="a"/>
    <w:rsid w:val="002B682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4">
    <w:name w:val="xl124"/>
    <w:basedOn w:val="a"/>
    <w:rsid w:val="002B682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5">
    <w:name w:val="xl125"/>
    <w:basedOn w:val="a"/>
    <w:rsid w:val="002B68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26">
    <w:name w:val="xl126"/>
    <w:basedOn w:val="a"/>
    <w:rsid w:val="002B682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27">
    <w:name w:val="xl127"/>
    <w:basedOn w:val="a"/>
    <w:rsid w:val="002B682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rsid w:val="002B68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u w:val="single"/>
      <w:lang w:val="ru-RU" w:eastAsia="ru-RU"/>
    </w:rPr>
  </w:style>
  <w:style w:type="paragraph" w:customStyle="1" w:styleId="xl129">
    <w:name w:val="xl129"/>
    <w:basedOn w:val="a"/>
    <w:rsid w:val="002B68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30">
    <w:name w:val="xl130"/>
    <w:basedOn w:val="a"/>
    <w:rsid w:val="002B6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31">
    <w:name w:val="xl131"/>
    <w:basedOn w:val="a"/>
    <w:rsid w:val="002B68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32">
    <w:name w:val="xl132"/>
    <w:basedOn w:val="a"/>
    <w:rsid w:val="002B68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3">
    <w:name w:val="xl133"/>
    <w:basedOn w:val="a"/>
    <w:rsid w:val="001F57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34">
    <w:name w:val="xl134"/>
    <w:basedOn w:val="a"/>
    <w:rsid w:val="001F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35">
    <w:name w:val="xl135"/>
    <w:basedOn w:val="a"/>
    <w:rsid w:val="001F57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36">
    <w:name w:val="xl136"/>
    <w:basedOn w:val="a"/>
    <w:rsid w:val="001F57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7">
    <w:name w:val="xl137"/>
    <w:basedOn w:val="a"/>
    <w:rsid w:val="001F57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8">
    <w:name w:val="xl138"/>
    <w:basedOn w:val="a"/>
    <w:rsid w:val="001F57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u w:val="single"/>
      <w:lang w:val="ru-RU" w:eastAsia="ru-RU"/>
    </w:rPr>
  </w:style>
  <w:style w:type="paragraph" w:customStyle="1" w:styleId="xl139">
    <w:name w:val="xl139"/>
    <w:basedOn w:val="a"/>
    <w:rsid w:val="001F57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40">
    <w:name w:val="xl140"/>
    <w:basedOn w:val="a"/>
    <w:rsid w:val="001F57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i/>
      <w:iCs/>
      <w:color w:val="000000"/>
      <w:sz w:val="24"/>
      <w:szCs w:val="24"/>
      <w:u w:val="single"/>
      <w:lang w:val="ru-RU" w:eastAsia="ru-RU"/>
    </w:rPr>
  </w:style>
  <w:style w:type="paragraph" w:customStyle="1" w:styleId="xl141">
    <w:name w:val="xl141"/>
    <w:basedOn w:val="a"/>
    <w:rsid w:val="001F57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42">
    <w:name w:val="xl142"/>
    <w:basedOn w:val="a"/>
    <w:rsid w:val="001F57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43">
    <w:name w:val="xl143"/>
    <w:basedOn w:val="a"/>
    <w:rsid w:val="001F57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44">
    <w:name w:val="xl144"/>
    <w:basedOn w:val="a"/>
    <w:rsid w:val="001F57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45">
    <w:name w:val="xl145"/>
    <w:basedOn w:val="a"/>
    <w:rsid w:val="001F57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46">
    <w:name w:val="xl146"/>
    <w:basedOn w:val="a"/>
    <w:rsid w:val="001F57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418B7-BE7A-49AF-A523-76DE9937E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15504</Words>
  <Characters>88379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*</Company>
  <LinksUpToDate>false</LinksUpToDate>
  <CharactersWithSpaces>103676</CharactersWithSpaces>
  <SharedDoc>false</SharedDoc>
  <HLinks>
    <vt:vector size="30" baseType="variant">
      <vt:variant>
        <vt:i4>5505105</vt:i4>
      </vt:variant>
      <vt:variant>
        <vt:i4>12</vt:i4>
      </vt:variant>
      <vt:variant>
        <vt:i4>0</vt:i4>
      </vt:variant>
      <vt:variant>
        <vt:i4>5</vt:i4>
      </vt:variant>
      <vt:variant>
        <vt:lpwstr>https://www.me.gov.ua/InfoRez/DocumentsList?lang=uk-UA&amp;id=f2e30594-ba6c-420f-9c24-2a852415a884&amp;tag=InforezKnowledgeDb</vt:lpwstr>
      </vt:variant>
      <vt:variant>
        <vt:lpwstr/>
      </vt:variant>
      <vt:variant>
        <vt:i4>2293802</vt:i4>
      </vt:variant>
      <vt:variant>
        <vt:i4>9</vt:i4>
      </vt:variant>
      <vt:variant>
        <vt:i4>0</vt:i4>
      </vt:variant>
      <vt:variant>
        <vt:i4>5</vt:i4>
      </vt:variant>
      <vt:variant>
        <vt:lpwstr>http://zakon0.rada.gov.ua/laws/show/2210-14</vt:lpwstr>
      </vt:variant>
      <vt:variant>
        <vt:lpwstr/>
      </vt:variant>
      <vt:variant>
        <vt:i4>6357070</vt:i4>
      </vt:variant>
      <vt:variant>
        <vt:i4>6</vt:i4>
      </vt:variant>
      <vt:variant>
        <vt:i4>0</vt:i4>
      </vt:variant>
      <vt:variant>
        <vt:i4>5</vt:i4>
      </vt:variant>
      <vt:variant>
        <vt:lpwstr>mailto:okcs@i.ua</vt:lpwstr>
      </vt:variant>
      <vt:variant>
        <vt:lpwstr/>
      </vt:variant>
      <vt:variant>
        <vt:i4>6946848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https://zakon.rada.gov.ua/laws/show/2939-17</vt:lpwstr>
      </vt:variant>
      <vt:variant>
        <vt:lpwstr/>
      </vt:variant>
      <vt:variant>
        <vt:i4>6357070</vt:i4>
      </vt:variant>
      <vt:variant>
        <vt:i4>0</vt:i4>
      </vt:variant>
      <vt:variant>
        <vt:i4>0</vt:i4>
      </vt:variant>
      <vt:variant>
        <vt:i4>5</vt:i4>
      </vt:variant>
      <vt:variant>
        <vt:lpwstr>mailto:okcs@i.ua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User</dc:creator>
  <cp:keywords/>
  <cp:lastModifiedBy>Пользователь</cp:lastModifiedBy>
  <cp:revision>3</cp:revision>
  <cp:lastPrinted>2021-06-07T13:21:00Z</cp:lastPrinted>
  <dcterms:created xsi:type="dcterms:W3CDTF">2022-01-14T13:30:00Z</dcterms:created>
  <dcterms:modified xsi:type="dcterms:W3CDTF">2022-01-14T13:33:00Z</dcterms:modified>
</cp:coreProperties>
</file>