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A0" w:rsidRDefault="00C11BA5" w:rsidP="00D97615">
      <w:pPr>
        <w:spacing w:before="0"/>
        <w:ind w:left="354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C11BA5">
        <w:rPr>
          <w:rFonts w:ascii="Times New Roman" w:hAnsi="Times New Roman" w:cs="Times New Roman"/>
          <w:noProof/>
          <w:sz w:val="20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pt;height:46.35pt;visibility:visible;mso-wrap-style:square">
            <v:imagedata r:id="rId8" o:title="" grayscale="t" bilevel="t"/>
          </v:shape>
        </w:pict>
      </w:r>
      <w:r w:rsidR="00D97615">
        <w:rPr>
          <w:rFonts w:ascii="Times New Roman" w:hAnsi="Times New Roman" w:cs="Times New Roman"/>
          <w:noProof/>
          <w:sz w:val="20"/>
          <w:szCs w:val="24"/>
          <w:lang w:eastAsia="uk-UA"/>
        </w:rPr>
        <w:tab/>
      </w:r>
      <w:r w:rsidR="00D97615">
        <w:rPr>
          <w:rFonts w:ascii="Times New Roman" w:hAnsi="Times New Roman" w:cs="Times New Roman"/>
          <w:noProof/>
          <w:sz w:val="20"/>
          <w:szCs w:val="24"/>
          <w:lang w:eastAsia="uk-UA"/>
        </w:rPr>
        <w:tab/>
      </w:r>
      <w:r w:rsidR="00D97615">
        <w:rPr>
          <w:rFonts w:ascii="Times New Roman" w:hAnsi="Times New Roman" w:cs="Times New Roman"/>
          <w:noProof/>
          <w:sz w:val="20"/>
          <w:szCs w:val="24"/>
          <w:lang w:eastAsia="uk-UA"/>
        </w:rPr>
        <w:tab/>
      </w:r>
      <w:r w:rsidR="00D97615">
        <w:rPr>
          <w:rFonts w:ascii="Times New Roman" w:hAnsi="Times New Roman" w:cs="Times New Roman"/>
          <w:noProof/>
          <w:sz w:val="20"/>
          <w:szCs w:val="24"/>
          <w:lang w:eastAsia="uk-UA"/>
        </w:rPr>
        <w:tab/>
      </w:r>
      <w:r w:rsidR="00D97615">
        <w:rPr>
          <w:rFonts w:ascii="Times New Roman" w:hAnsi="Times New Roman" w:cs="Times New Roman"/>
          <w:noProof/>
          <w:sz w:val="20"/>
          <w:szCs w:val="24"/>
          <w:lang w:eastAsia="uk-UA"/>
        </w:rPr>
        <w:tab/>
        <w:t xml:space="preserve">                  ПРОЕКТ</w:t>
      </w:r>
    </w:p>
    <w:p w:rsidR="00517EA0" w:rsidRPr="00503C44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17EA0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17EA0" w:rsidRPr="00714E21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17EA0" w:rsidRPr="00442EC2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2EC2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517EA0" w:rsidRPr="00442EC2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EA0" w:rsidRPr="00442EC2" w:rsidRDefault="00517EA0" w:rsidP="00517EA0">
      <w:pPr>
        <w:pStyle w:val="a5"/>
        <w:rPr>
          <w:sz w:val="36"/>
          <w:szCs w:val="36"/>
        </w:rPr>
      </w:pPr>
      <w:r w:rsidRPr="00BB5814">
        <w:rPr>
          <w:sz w:val="36"/>
          <w:szCs w:val="36"/>
        </w:rPr>
        <w:t>Розпорядження</w:t>
      </w:r>
    </w:p>
    <w:p w:rsidR="00517EA0" w:rsidRPr="00442EC2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66E6D" w:rsidRDefault="00466E6D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8B" w:rsidRPr="00592AF7" w:rsidRDefault="00875F8B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EA0" w:rsidRPr="00F42DC4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D44046" w:rsidRDefault="00517EA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44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9024FF" w:rsidRPr="00D44046">
        <w:rPr>
          <w:rFonts w:ascii="Times New Roman" w:hAnsi="Times New Roman" w:cs="Times New Roman"/>
          <w:sz w:val="28"/>
          <w:szCs w:val="28"/>
        </w:rPr>
        <w:t>20</w:t>
      </w:r>
      <w:r w:rsidR="00A312C2" w:rsidRPr="00D44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24FF" w:rsidRPr="00D44046">
        <w:rPr>
          <w:rFonts w:ascii="Times New Roman" w:hAnsi="Times New Roman" w:cs="Times New Roman"/>
          <w:sz w:val="28"/>
          <w:szCs w:val="28"/>
        </w:rPr>
        <w:t xml:space="preserve">  </w:t>
      </w:r>
      <w:r w:rsidR="00D440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24FF" w:rsidRPr="00D44046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A312C2" w:rsidRPr="00D44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80722" w:rsidRDefault="00C8072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66E6D" w:rsidRPr="00D44046" w:rsidRDefault="00466E6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64215" w:rsidRPr="00864215" w:rsidRDefault="00864215" w:rsidP="00864215">
      <w:pPr>
        <w:spacing w:before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4215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864215">
        <w:rPr>
          <w:rFonts w:ascii="Times New Roman" w:hAnsi="Times New Roman" w:cs="Times New Roman"/>
          <w:b/>
          <w:bCs/>
          <w:sz w:val="28"/>
          <w:szCs w:val="28"/>
        </w:rPr>
        <w:t xml:space="preserve">Порядку розміщення засобів пересувної дрібнороздрібної торговельної мережі  та </w:t>
      </w:r>
      <w:r w:rsidRPr="00864215">
        <w:rPr>
          <w:rFonts w:ascii="Times New Roman" w:hAnsi="Times New Roman" w:cs="Times New Roman"/>
          <w:b/>
          <w:sz w:val="28"/>
          <w:szCs w:val="28"/>
        </w:rPr>
        <w:t xml:space="preserve">пересувних  об’єктів з надання послуг </w:t>
      </w:r>
      <w:r w:rsidRPr="00864215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</w:t>
      </w:r>
      <w:r w:rsidRPr="00864215">
        <w:rPr>
          <w:rFonts w:ascii="Times New Roman" w:hAnsi="Times New Roman"/>
          <w:b/>
          <w:bCs/>
          <w:color w:val="000000" w:themeColor="text1"/>
          <w:sz w:val="28"/>
          <w:szCs w:val="28"/>
        </w:rPr>
        <w:t>Сєвєродонецької міської територіальної громади</w:t>
      </w:r>
    </w:p>
    <w:p w:rsidR="00864215" w:rsidRPr="006737C7" w:rsidRDefault="00864215" w:rsidP="0086421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66E6D" w:rsidRPr="00D44046" w:rsidRDefault="00466E6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80722" w:rsidRPr="00D44046" w:rsidRDefault="00864215" w:rsidP="00D440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>Керуючись п. 8 ч. 3 статті 6 Закону України «Про військово-цивільні адміністрації» від 03.02.2015 № 141-VIII,</w:t>
      </w:r>
      <w:r w:rsidRPr="006737C7">
        <w:rPr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 від 21.05.1997 № 280/97-ВР,  Законом України «Про основні принципи та вимоги до безпечності та якості харчових продуктів» № 771/97-ВР від 23.12.1997 р.,  Законом України «Про благоустрій населених пунктів» № 2807-</w:t>
      </w:r>
      <w:r w:rsidRPr="006737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737C7">
        <w:rPr>
          <w:rFonts w:ascii="Times New Roman" w:hAnsi="Times New Roman" w:cs="Times New Roman"/>
          <w:sz w:val="28"/>
          <w:szCs w:val="28"/>
        </w:rPr>
        <w:t xml:space="preserve"> від 06.09.2005 р., постановою </w:t>
      </w:r>
      <w:r>
        <w:rPr>
          <w:rFonts w:ascii="Times New Roman" w:hAnsi="Times New Roman" w:cs="Times New Roman"/>
          <w:sz w:val="28"/>
          <w:szCs w:val="28"/>
        </w:rPr>
        <w:t>КМУ</w:t>
      </w:r>
      <w:r w:rsidRPr="006737C7">
        <w:rPr>
          <w:rFonts w:ascii="Times New Roman" w:hAnsi="Times New Roman" w:cs="Times New Roman"/>
          <w:sz w:val="28"/>
          <w:szCs w:val="28"/>
        </w:rPr>
        <w:t xml:space="preserve"> № 198 від 30.03.1994 «Про затвердження Єдиних правил ремонту і утримання автомобільних доріг, вулиць, залізничних переїздів, правил користування ними та охорони», постановою </w:t>
      </w:r>
      <w:r>
        <w:rPr>
          <w:rFonts w:ascii="Times New Roman" w:hAnsi="Times New Roman" w:cs="Times New Roman"/>
          <w:sz w:val="28"/>
          <w:szCs w:val="28"/>
        </w:rPr>
        <w:t>КМУ</w:t>
      </w:r>
      <w:r w:rsidRPr="006737C7">
        <w:rPr>
          <w:rFonts w:ascii="Times New Roman" w:hAnsi="Times New Roman" w:cs="Times New Roman"/>
          <w:sz w:val="28"/>
          <w:szCs w:val="28"/>
        </w:rPr>
        <w:t xml:space="preserve"> № 833 від 15.06.2006 р. «Про затвердження Порядку провадження торговельної діяльності та правил торговельного обслуговування населення», наказом Міністерства зовнішніх економічних зв’язків і торгівлі України № 369 від 08.07.1996р.«Про затвердження Правил роботи дрібнороздрібної торговельної мережі», </w:t>
      </w:r>
      <w:r w:rsidR="00C80722" w:rsidRPr="00D44046">
        <w:rPr>
          <w:rFonts w:ascii="Times New Roman" w:hAnsi="Times New Roman" w:cs="Times New Roman"/>
          <w:sz w:val="28"/>
          <w:szCs w:val="28"/>
        </w:rPr>
        <w:t>беручи до уваги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Координаційної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ради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з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>розвитку підприємництва у м. Сєвєродонецьку від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C0AA8">
        <w:rPr>
          <w:rFonts w:ascii="Times New Roman" w:hAnsi="Times New Roman" w:cs="Times New Roman"/>
          <w:sz w:val="28"/>
          <w:szCs w:val="28"/>
        </w:rPr>
        <w:t xml:space="preserve">2021 </w:t>
      </w:r>
      <w:r w:rsidR="00C80722" w:rsidRPr="00D44046">
        <w:rPr>
          <w:rFonts w:ascii="Times New Roman" w:hAnsi="Times New Roman" w:cs="Times New Roman"/>
          <w:sz w:val="28"/>
          <w:szCs w:val="28"/>
        </w:rPr>
        <w:t>№</w:t>
      </w:r>
      <w:r w:rsidR="00DC0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80722" w:rsidRPr="00D44046">
        <w:rPr>
          <w:rFonts w:ascii="Times New Roman" w:hAnsi="Times New Roman" w:cs="Times New Roman"/>
          <w:sz w:val="28"/>
          <w:szCs w:val="28"/>
        </w:rPr>
        <w:t>,</w:t>
      </w:r>
      <w:r w:rsidR="002C4F82" w:rsidRPr="00D44046">
        <w:rPr>
          <w:rFonts w:ascii="Times New Roman" w:hAnsi="Times New Roman" w:cs="Times New Roman"/>
          <w:sz w:val="28"/>
          <w:szCs w:val="28"/>
        </w:rPr>
        <w:t xml:space="preserve"> висновок Комісії з вивчення та надання висновків про  відповідність проекту регуляторного акту вимогам законодавства,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875F8B">
        <w:rPr>
          <w:rFonts w:ascii="Times New Roman" w:hAnsi="Times New Roman" w:cs="Times New Roman"/>
          <w:sz w:val="28"/>
          <w:szCs w:val="28"/>
        </w:rPr>
        <w:t>лист Державної регуляторної служби України від ____ № ____</w:t>
      </w:r>
      <w:r w:rsidR="00BE3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A0" w:rsidRDefault="00517EA0" w:rsidP="00517EA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33C65">
        <w:rPr>
          <w:rFonts w:ascii="Times New Roman" w:hAnsi="Times New Roman" w:cs="Times New Roman"/>
          <w:b/>
          <w:sz w:val="28"/>
          <w:szCs w:val="28"/>
        </w:rPr>
        <w:t>зобовʼязую</w:t>
      </w:r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31CB1" w:rsidRPr="00D44046" w:rsidRDefault="00C31CB1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0BC8" w:rsidRPr="00864215" w:rsidRDefault="003F0BC8" w:rsidP="00466E6D">
      <w:pPr>
        <w:numPr>
          <w:ilvl w:val="0"/>
          <w:numId w:val="2"/>
        </w:numPr>
        <w:tabs>
          <w:tab w:val="left" w:pos="851"/>
        </w:tabs>
        <w:spacing w:before="0"/>
        <w:ind w:left="0" w:firstLine="426"/>
        <w:rPr>
          <w:rFonts w:ascii="Times New Roman" w:hAnsi="Times New Roman"/>
          <w:sz w:val="28"/>
          <w:szCs w:val="28"/>
        </w:rPr>
      </w:pPr>
      <w:r w:rsidRPr="00864215">
        <w:rPr>
          <w:rFonts w:ascii="Times New Roman" w:hAnsi="Times New Roman"/>
          <w:sz w:val="28"/>
          <w:szCs w:val="28"/>
        </w:rPr>
        <w:t>Затвердити «</w:t>
      </w:r>
      <w:r w:rsidR="00864215" w:rsidRPr="00864215">
        <w:rPr>
          <w:rFonts w:ascii="Times New Roman" w:hAnsi="Times New Roman" w:cs="Times New Roman"/>
          <w:bCs/>
          <w:sz w:val="28"/>
          <w:szCs w:val="28"/>
        </w:rPr>
        <w:t xml:space="preserve">Порядку розміщення засобів пересувної дрібнороздрібної торговельної мережі  та </w:t>
      </w:r>
      <w:r w:rsidR="00864215" w:rsidRPr="00864215">
        <w:rPr>
          <w:rFonts w:ascii="Times New Roman" w:hAnsi="Times New Roman" w:cs="Times New Roman"/>
          <w:sz w:val="28"/>
          <w:szCs w:val="28"/>
        </w:rPr>
        <w:t xml:space="preserve">пересувних  об’єктів з надання послуг </w:t>
      </w:r>
      <w:r w:rsidR="00864215" w:rsidRPr="00864215">
        <w:rPr>
          <w:rFonts w:ascii="Times New Roman" w:hAnsi="Times New Roman" w:cs="Times New Roman"/>
          <w:bCs/>
          <w:sz w:val="28"/>
          <w:szCs w:val="28"/>
        </w:rPr>
        <w:t xml:space="preserve">на території </w:t>
      </w:r>
      <w:r w:rsidR="00864215" w:rsidRPr="00864215">
        <w:rPr>
          <w:rFonts w:ascii="Times New Roman" w:hAnsi="Times New Roman"/>
          <w:bCs/>
          <w:color w:val="000000" w:themeColor="text1"/>
          <w:sz w:val="28"/>
          <w:szCs w:val="28"/>
        </w:rPr>
        <w:t>Сєвєродонецької міської територіальної громади</w:t>
      </w:r>
      <w:r w:rsidRPr="00864215">
        <w:rPr>
          <w:rFonts w:ascii="Times New Roman" w:hAnsi="Times New Roman"/>
          <w:sz w:val="28"/>
          <w:szCs w:val="28"/>
        </w:rPr>
        <w:t>» (Додаток</w:t>
      </w:r>
      <w:r w:rsidR="00864215">
        <w:rPr>
          <w:rFonts w:ascii="Times New Roman" w:hAnsi="Times New Roman"/>
          <w:sz w:val="28"/>
          <w:szCs w:val="28"/>
        </w:rPr>
        <w:t xml:space="preserve"> 1</w:t>
      </w:r>
      <w:r w:rsidRPr="00864215">
        <w:rPr>
          <w:rFonts w:ascii="Times New Roman" w:hAnsi="Times New Roman"/>
          <w:sz w:val="28"/>
          <w:szCs w:val="28"/>
        </w:rPr>
        <w:t>).</w:t>
      </w:r>
    </w:p>
    <w:p w:rsidR="00466E6D" w:rsidRPr="00466E6D" w:rsidRDefault="00466E6D" w:rsidP="00466E6D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4215" w:rsidRPr="006737C7" w:rsidRDefault="00864215" w:rsidP="0043109B">
      <w:pPr>
        <w:numPr>
          <w:ilvl w:val="0"/>
          <w:numId w:val="2"/>
        </w:numPr>
        <w:tabs>
          <w:tab w:val="clear" w:pos="360"/>
          <w:tab w:val="num" w:pos="0"/>
        </w:tabs>
        <w:spacing w:before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737C7">
        <w:rPr>
          <w:rFonts w:ascii="Times New Roman" w:hAnsi="Times New Roman" w:cs="Times New Roman"/>
          <w:sz w:val="28"/>
          <w:szCs w:val="28"/>
        </w:rPr>
        <w:t xml:space="preserve">Порядок розгляду пропозицій на розміщення засобів </w:t>
      </w:r>
      <w:r w:rsidRPr="006737C7">
        <w:rPr>
          <w:rFonts w:ascii="Times New Roman" w:hAnsi="Times New Roman" w:cs="Times New Roman"/>
          <w:sz w:val="28"/>
          <w:szCs w:val="28"/>
        </w:rPr>
        <w:lastRenderedPageBreak/>
        <w:t xml:space="preserve">пересувної дрібнороздрібної торговельної мережі та пересувних об’єктів з надання послуг на території </w:t>
      </w:r>
      <w:r w:rsidRPr="00864215">
        <w:rPr>
          <w:rFonts w:ascii="Times New Roman" w:hAnsi="Times New Roman"/>
          <w:bCs/>
          <w:color w:val="000000" w:themeColor="text1"/>
          <w:sz w:val="28"/>
          <w:szCs w:val="28"/>
        </w:rPr>
        <w:t>Сєвєродонецької міської територіальної громади</w:t>
      </w:r>
      <w:r w:rsidRPr="00864215">
        <w:rPr>
          <w:rFonts w:ascii="Times New Roman" w:hAnsi="Times New Roman"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sz w:val="28"/>
          <w:szCs w:val="28"/>
        </w:rPr>
        <w:t>з використанням бальної системи оцінки</w:t>
      </w:r>
      <w:r w:rsidRPr="00864215">
        <w:rPr>
          <w:rFonts w:ascii="Times New Roman" w:hAnsi="Times New Roman"/>
          <w:sz w:val="28"/>
          <w:szCs w:val="28"/>
        </w:rPr>
        <w:t>»</w:t>
      </w:r>
      <w:r w:rsidRPr="006737C7">
        <w:rPr>
          <w:rFonts w:ascii="Times New Roman" w:hAnsi="Times New Roman" w:cs="Times New Roman"/>
          <w:sz w:val="28"/>
          <w:szCs w:val="28"/>
        </w:rPr>
        <w:t xml:space="preserve">  (Додаток 2).</w:t>
      </w:r>
    </w:p>
    <w:p w:rsidR="00864215" w:rsidRPr="006737C7" w:rsidRDefault="00864215" w:rsidP="0043109B">
      <w:pPr>
        <w:numPr>
          <w:ilvl w:val="0"/>
          <w:numId w:val="2"/>
        </w:numPr>
        <w:spacing w:before="120"/>
        <w:ind w:firstLine="66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>Затвердити зразки заяв (Додатки 3,4,5,6).</w:t>
      </w:r>
    </w:p>
    <w:p w:rsidR="00864215" w:rsidRPr="006737C7" w:rsidRDefault="00864215" w:rsidP="0043109B">
      <w:pPr>
        <w:numPr>
          <w:ilvl w:val="0"/>
          <w:numId w:val="2"/>
        </w:numPr>
        <w:tabs>
          <w:tab w:val="clear" w:pos="360"/>
          <w:tab w:val="num" w:pos="0"/>
        </w:tabs>
        <w:spacing w:before="12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Вважати таким, що втратило чинність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розпорядження керівника військово-цивільної адміністрації 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6737C7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737C7">
        <w:rPr>
          <w:rFonts w:ascii="Times New Roman" w:hAnsi="Times New Roman" w:cs="Times New Roman"/>
          <w:bCs/>
          <w:sz w:val="28"/>
          <w:szCs w:val="28"/>
        </w:rPr>
        <w:t>Порядку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bCs/>
          <w:sz w:val="28"/>
          <w:szCs w:val="28"/>
        </w:rPr>
        <w:t>розміщення засобів пересувної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bCs/>
          <w:sz w:val="28"/>
          <w:szCs w:val="28"/>
        </w:rPr>
        <w:t xml:space="preserve">дрібнороздрібної торговельної мережі  та </w:t>
      </w:r>
      <w:r w:rsidRPr="006737C7">
        <w:rPr>
          <w:rFonts w:ascii="Times New Roman" w:hAnsi="Times New Roman" w:cs="Times New Roman"/>
          <w:sz w:val="28"/>
          <w:szCs w:val="28"/>
        </w:rPr>
        <w:t>пересувних  об’єктів з надання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bCs/>
          <w:sz w:val="28"/>
          <w:szCs w:val="28"/>
        </w:rPr>
        <w:t xml:space="preserve">на території м. Сєвєродонецька </w:t>
      </w:r>
      <w:r w:rsidRPr="006737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(у новій редакції)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64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07.12.</w:t>
      </w:r>
      <w:r w:rsidRPr="006737C7">
        <w:rPr>
          <w:rFonts w:ascii="Times New Roman" w:hAnsi="Times New Roman" w:cs="Times New Roman"/>
          <w:sz w:val="28"/>
          <w:szCs w:val="28"/>
        </w:rPr>
        <w:t xml:space="preserve">  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3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3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1162</w:t>
      </w:r>
      <w:r w:rsidR="0043109B">
        <w:rPr>
          <w:rFonts w:ascii="Times New Roman" w:hAnsi="Times New Roman" w:cs="Times New Roman"/>
          <w:sz w:val="28"/>
          <w:szCs w:val="28"/>
        </w:rPr>
        <w:t>.</w:t>
      </w:r>
    </w:p>
    <w:p w:rsidR="00864215" w:rsidRPr="006737C7" w:rsidRDefault="00864215" w:rsidP="0043109B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spacing w:before="120"/>
        <w:ind w:firstLine="66"/>
        <w:rPr>
          <w:rFonts w:ascii="Times New Roman" w:hAnsi="Times New Roman"/>
          <w:bCs/>
          <w:sz w:val="28"/>
          <w:szCs w:val="28"/>
        </w:rPr>
      </w:pPr>
      <w:r w:rsidRPr="006737C7">
        <w:rPr>
          <w:rFonts w:ascii="Times New Roman" w:hAnsi="Times New Roman"/>
          <w:sz w:val="28"/>
          <w:szCs w:val="28"/>
        </w:rPr>
        <w:t>Дане р</w:t>
      </w:r>
      <w:r>
        <w:rPr>
          <w:rFonts w:ascii="Times New Roman" w:hAnsi="Times New Roman"/>
          <w:sz w:val="28"/>
          <w:szCs w:val="28"/>
        </w:rPr>
        <w:t>озпорядження</w:t>
      </w:r>
      <w:r w:rsidRPr="006737C7">
        <w:rPr>
          <w:rFonts w:ascii="Times New Roman" w:hAnsi="Times New Roman"/>
          <w:sz w:val="28"/>
          <w:szCs w:val="28"/>
        </w:rPr>
        <w:t xml:space="preserve"> підлягає оприлюдненню.</w:t>
      </w:r>
    </w:p>
    <w:p w:rsidR="00466E6D" w:rsidRPr="00466E6D" w:rsidRDefault="00864215" w:rsidP="0043109B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C80722" w:rsidRPr="00466E6D">
        <w:rPr>
          <w:rFonts w:ascii="Times New Roman" w:hAnsi="Times New Roman"/>
          <w:sz w:val="28"/>
          <w:szCs w:val="28"/>
          <w:lang w:val="uk-UA"/>
        </w:rPr>
        <w:t>.</w:t>
      </w:r>
      <w:r w:rsidR="00C80722" w:rsidRPr="00466E6D">
        <w:rPr>
          <w:rFonts w:ascii="Times New Roman" w:hAnsi="Times New Roman"/>
          <w:sz w:val="28"/>
          <w:szCs w:val="28"/>
          <w:lang w:val="uk-UA"/>
        </w:rPr>
        <w:tab/>
      </w:r>
      <w:r w:rsidR="00466E6D" w:rsidRPr="00466E6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B251BE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466E6D" w:rsidRPr="000C1657" w:rsidRDefault="00466E6D" w:rsidP="00466E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13A5E" w:rsidRPr="00D44046" w:rsidRDefault="00D13A5E" w:rsidP="00466E6D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31CB1" w:rsidRPr="00D44046" w:rsidRDefault="00C31CB1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75F8B" w:rsidRPr="00592AF7" w:rsidRDefault="00875F8B" w:rsidP="00875F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875F8B" w:rsidRDefault="00875F8B" w:rsidP="00875F8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F8B" w:rsidRDefault="00875F8B" w:rsidP="00875F8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75F8B" w:rsidRDefault="00875F8B" w:rsidP="00875F8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75F8B" w:rsidRDefault="00875F8B" w:rsidP="00875F8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44046" w:rsidRDefault="00D4404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D44046" w:rsidSect="001022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7CB" w:rsidRDefault="00DA67CB" w:rsidP="00264E1D">
      <w:pPr>
        <w:spacing w:before="0"/>
      </w:pPr>
      <w:r>
        <w:separator/>
      </w:r>
    </w:p>
  </w:endnote>
  <w:endnote w:type="continuationSeparator" w:id="1">
    <w:p w:rsidR="00DA67CB" w:rsidRDefault="00DA67C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7CB" w:rsidRDefault="00DA67CB" w:rsidP="00264E1D">
      <w:pPr>
        <w:spacing w:before="0"/>
      </w:pPr>
      <w:r>
        <w:separator/>
      </w:r>
    </w:p>
  </w:footnote>
  <w:footnote w:type="continuationSeparator" w:id="1">
    <w:p w:rsidR="00DA67CB" w:rsidRDefault="00DA67C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619C5"/>
    <w:multiLevelType w:val="hybridMultilevel"/>
    <w:tmpl w:val="BAB078E2"/>
    <w:lvl w:ilvl="0" w:tplc="F7703D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8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046F"/>
    <w:rsid w:val="0003296F"/>
    <w:rsid w:val="000367AE"/>
    <w:rsid w:val="00036ADA"/>
    <w:rsid w:val="00046FB0"/>
    <w:rsid w:val="0009471F"/>
    <w:rsid w:val="000A2A10"/>
    <w:rsid w:val="000A328C"/>
    <w:rsid w:val="000C143B"/>
    <w:rsid w:val="000D0755"/>
    <w:rsid w:val="00101C75"/>
    <w:rsid w:val="00102280"/>
    <w:rsid w:val="00107566"/>
    <w:rsid w:val="001426D8"/>
    <w:rsid w:val="00147BA7"/>
    <w:rsid w:val="00157149"/>
    <w:rsid w:val="0016140B"/>
    <w:rsid w:val="00170C80"/>
    <w:rsid w:val="001C321F"/>
    <w:rsid w:val="001D1D30"/>
    <w:rsid w:val="001E2CA5"/>
    <w:rsid w:val="001E5F8E"/>
    <w:rsid w:val="001E78C4"/>
    <w:rsid w:val="00202F8B"/>
    <w:rsid w:val="00206678"/>
    <w:rsid w:val="0022481D"/>
    <w:rsid w:val="00233FF2"/>
    <w:rsid w:val="0025004B"/>
    <w:rsid w:val="00263D5D"/>
    <w:rsid w:val="00264E1D"/>
    <w:rsid w:val="00272902"/>
    <w:rsid w:val="00284E89"/>
    <w:rsid w:val="00291346"/>
    <w:rsid w:val="00291FB1"/>
    <w:rsid w:val="00292C6D"/>
    <w:rsid w:val="002B175A"/>
    <w:rsid w:val="002B453E"/>
    <w:rsid w:val="002C4F82"/>
    <w:rsid w:val="002E3797"/>
    <w:rsid w:val="003033D2"/>
    <w:rsid w:val="00324F5E"/>
    <w:rsid w:val="00332273"/>
    <w:rsid w:val="003418C7"/>
    <w:rsid w:val="00342323"/>
    <w:rsid w:val="00352EE1"/>
    <w:rsid w:val="00357B87"/>
    <w:rsid w:val="00384CD2"/>
    <w:rsid w:val="00390F0D"/>
    <w:rsid w:val="003B09FC"/>
    <w:rsid w:val="003C2212"/>
    <w:rsid w:val="003D147D"/>
    <w:rsid w:val="003E12B2"/>
    <w:rsid w:val="003F0BC8"/>
    <w:rsid w:val="004204A1"/>
    <w:rsid w:val="0042750B"/>
    <w:rsid w:val="0043109B"/>
    <w:rsid w:val="00440618"/>
    <w:rsid w:val="00442EC2"/>
    <w:rsid w:val="00454846"/>
    <w:rsid w:val="00466E6D"/>
    <w:rsid w:val="004873C2"/>
    <w:rsid w:val="004B0802"/>
    <w:rsid w:val="004C05DD"/>
    <w:rsid w:val="004C6DE0"/>
    <w:rsid w:val="004D2816"/>
    <w:rsid w:val="004D7165"/>
    <w:rsid w:val="004E36A8"/>
    <w:rsid w:val="004F7B2C"/>
    <w:rsid w:val="00513F98"/>
    <w:rsid w:val="00517EA0"/>
    <w:rsid w:val="00534AEA"/>
    <w:rsid w:val="00557AE9"/>
    <w:rsid w:val="005A0EC0"/>
    <w:rsid w:val="005C5F14"/>
    <w:rsid w:val="005F3888"/>
    <w:rsid w:val="00602088"/>
    <w:rsid w:val="00636C78"/>
    <w:rsid w:val="006816F7"/>
    <w:rsid w:val="006B4187"/>
    <w:rsid w:val="006B4307"/>
    <w:rsid w:val="006C089A"/>
    <w:rsid w:val="006E12CC"/>
    <w:rsid w:val="006F0432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205E"/>
    <w:rsid w:val="00826626"/>
    <w:rsid w:val="00864215"/>
    <w:rsid w:val="00875F8B"/>
    <w:rsid w:val="008931C0"/>
    <w:rsid w:val="008A006F"/>
    <w:rsid w:val="008A7487"/>
    <w:rsid w:val="008B6F15"/>
    <w:rsid w:val="008E313F"/>
    <w:rsid w:val="008F3EBD"/>
    <w:rsid w:val="008F5BB8"/>
    <w:rsid w:val="009024FF"/>
    <w:rsid w:val="009142E4"/>
    <w:rsid w:val="009158DB"/>
    <w:rsid w:val="009238B6"/>
    <w:rsid w:val="0094103D"/>
    <w:rsid w:val="00943380"/>
    <w:rsid w:val="0094454C"/>
    <w:rsid w:val="00955E39"/>
    <w:rsid w:val="009633C0"/>
    <w:rsid w:val="00967EC5"/>
    <w:rsid w:val="00973D52"/>
    <w:rsid w:val="00976628"/>
    <w:rsid w:val="00985F9D"/>
    <w:rsid w:val="009B524B"/>
    <w:rsid w:val="009B5780"/>
    <w:rsid w:val="009E2EDE"/>
    <w:rsid w:val="009E30B0"/>
    <w:rsid w:val="00A312C2"/>
    <w:rsid w:val="00A34A43"/>
    <w:rsid w:val="00A47CEA"/>
    <w:rsid w:val="00AA6F9E"/>
    <w:rsid w:val="00AB5468"/>
    <w:rsid w:val="00AC4BBA"/>
    <w:rsid w:val="00AC51D1"/>
    <w:rsid w:val="00AC75FF"/>
    <w:rsid w:val="00AF0050"/>
    <w:rsid w:val="00AF3770"/>
    <w:rsid w:val="00B230B9"/>
    <w:rsid w:val="00B251BE"/>
    <w:rsid w:val="00B55B5C"/>
    <w:rsid w:val="00B847F3"/>
    <w:rsid w:val="00B9505F"/>
    <w:rsid w:val="00B96729"/>
    <w:rsid w:val="00BB17A9"/>
    <w:rsid w:val="00BB7FAA"/>
    <w:rsid w:val="00BD1D27"/>
    <w:rsid w:val="00BE3694"/>
    <w:rsid w:val="00BE475B"/>
    <w:rsid w:val="00C11BA5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B4A27"/>
    <w:rsid w:val="00CC03D0"/>
    <w:rsid w:val="00D053EB"/>
    <w:rsid w:val="00D13A5E"/>
    <w:rsid w:val="00D169F0"/>
    <w:rsid w:val="00D3327A"/>
    <w:rsid w:val="00D44046"/>
    <w:rsid w:val="00D45CCE"/>
    <w:rsid w:val="00D96DD1"/>
    <w:rsid w:val="00D97615"/>
    <w:rsid w:val="00DA67CB"/>
    <w:rsid w:val="00DC0AA8"/>
    <w:rsid w:val="00DC39BB"/>
    <w:rsid w:val="00DD0D6F"/>
    <w:rsid w:val="00DD3258"/>
    <w:rsid w:val="00DE60C0"/>
    <w:rsid w:val="00DF2F01"/>
    <w:rsid w:val="00E1070E"/>
    <w:rsid w:val="00E62790"/>
    <w:rsid w:val="00E65730"/>
    <w:rsid w:val="00EA52A5"/>
    <w:rsid w:val="00ED1CDF"/>
    <w:rsid w:val="00F14B34"/>
    <w:rsid w:val="00F20832"/>
    <w:rsid w:val="00F35EB7"/>
    <w:rsid w:val="00F4065E"/>
    <w:rsid w:val="00F567E0"/>
    <w:rsid w:val="00F57021"/>
    <w:rsid w:val="00F6568C"/>
    <w:rsid w:val="00F75724"/>
    <w:rsid w:val="00F77DA8"/>
    <w:rsid w:val="00F95C51"/>
    <w:rsid w:val="00FA3A33"/>
    <w:rsid w:val="00FD296F"/>
    <w:rsid w:val="00FF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paragraph" w:styleId="aa">
    <w:name w:val="No Spacing"/>
    <w:link w:val="ab"/>
    <w:uiPriority w:val="1"/>
    <w:qFormat/>
    <w:rsid w:val="00107566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b">
    <w:name w:val="Без интервала Знак"/>
    <w:basedOn w:val="a0"/>
    <w:link w:val="aa"/>
    <w:uiPriority w:val="1"/>
    <w:rsid w:val="00107566"/>
    <w:rPr>
      <w:rFonts w:ascii="Arial" w:eastAsia="Times New Roman" w:hAnsi="Arial" w:cs="Arial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81</cp:revision>
  <cp:lastPrinted>2021-07-07T06:00:00Z</cp:lastPrinted>
  <dcterms:created xsi:type="dcterms:W3CDTF">2020-08-05T13:04:00Z</dcterms:created>
  <dcterms:modified xsi:type="dcterms:W3CDTF">2021-10-18T11:46:00Z</dcterms:modified>
</cp:coreProperties>
</file>