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2C" w:rsidRDefault="00496F2C" w:rsidP="00496F2C">
      <w:pPr>
        <w:spacing w:before="0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e"/>
          <w:rFonts w:ascii="Times New Roman" w:hAnsi="Times New Roman" w:cs="Times New Roman"/>
          <w:color w:val="000000" w:themeColor="text1"/>
          <w:sz w:val="28"/>
          <w:szCs w:val="28"/>
        </w:rPr>
        <w:t>обгрун</w:t>
      </w:r>
      <w:r w:rsidRPr="00886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600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E46195">
        <w:rPr>
          <w:rFonts w:ascii="Times New Roman" w:hAnsi="Times New Roman" w:cs="Times New Roman"/>
          <w:sz w:val="28"/>
          <w:szCs w:val="28"/>
        </w:rPr>
        <w:t>Відновлення гідрологічного і санітарного стану р. Борова з реконструкцією існуючої водозливної греблі</w:t>
      </w:r>
      <w:r w:rsidRPr="00600DA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496F2C" w:rsidRPr="00600DA4" w:rsidRDefault="00496F2C" w:rsidP="00496F2C">
      <w:pPr>
        <w:keepLines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озмір бюджетного призначення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600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(співфінансування інвестиційних проєктів, що реалізуються за рахунок коштів ДФРР)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7 282000 грн.</w:t>
      </w:r>
    </w:p>
    <w:p w:rsidR="00496F2C" w:rsidRPr="00600DA4" w:rsidRDefault="00496F2C" w:rsidP="00496F2C">
      <w:pPr>
        <w:keepLines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чікуван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варт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і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ь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предмета закупівлі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E461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7</w:t>
      </w:r>
      <w:r w:rsidRPr="00416B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410</w:t>
      </w:r>
      <w:r w:rsidRPr="00600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662</w:t>
      </w:r>
      <w:bookmarkStart w:id="0" w:name="_GoBack"/>
      <w:bookmarkEnd w:id="0"/>
      <w:r w:rsidRPr="00600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грн.</w:t>
      </w:r>
    </w:p>
    <w:p w:rsidR="00496F2C" w:rsidRPr="00600DA4" w:rsidRDefault="00496F2C" w:rsidP="00496F2C">
      <w:pPr>
        <w:keepLines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r w:rsidRPr="00600DA4">
        <w:rPr>
          <w:rFonts w:ascii="Times New Roman" w:hAnsi="Times New Roman"/>
          <w:b/>
          <w:bCs/>
          <w:spacing w:val="-3"/>
          <w:sz w:val="28"/>
          <w:szCs w:val="28"/>
        </w:rPr>
        <w:t>Технічна специфікація</w:t>
      </w:r>
    </w:p>
    <w:p w:rsidR="00496F2C" w:rsidRPr="00600DA4" w:rsidRDefault="00496F2C" w:rsidP="00496F2C">
      <w:pPr>
        <w:pStyle w:val="HTML"/>
        <w:spacing w:line="0" w:lineRule="atLeast"/>
        <w:jc w:val="center"/>
        <w:rPr>
          <w:rFonts w:ascii="Times New Roman" w:hAnsi="Times New Roman"/>
          <w:b/>
          <w:bCs/>
          <w:spacing w:val="-3"/>
          <w:sz w:val="28"/>
          <w:szCs w:val="28"/>
          <w:lang w:val="uk-UA"/>
        </w:rPr>
      </w:pPr>
      <w:r w:rsidRPr="00E46195">
        <w:rPr>
          <w:rFonts w:ascii="Times New Roman" w:hAnsi="Times New Roman"/>
          <w:b/>
          <w:bCs/>
          <w:spacing w:val="-3"/>
          <w:sz w:val="28"/>
          <w:szCs w:val="28"/>
          <w:lang w:val="uk-UA"/>
        </w:rPr>
        <w:t>по об’єкту «</w:t>
      </w:r>
      <w:r w:rsidRPr="00E46195">
        <w:rPr>
          <w:rFonts w:ascii="Times New Roman" w:hAnsi="Times New Roman" w:cs="Times New Roman"/>
          <w:b/>
          <w:sz w:val="28"/>
          <w:szCs w:val="28"/>
          <w:lang w:val="uk-UA"/>
        </w:rPr>
        <w:t>Відновлення гідрологічного і санітарного стану р. Борова з реконструкцією існуючої водозливної греблі</w:t>
      </w:r>
      <w:r w:rsidRPr="00E46195">
        <w:rPr>
          <w:rFonts w:ascii="Times New Roman" w:hAnsi="Times New Roman"/>
          <w:b/>
          <w:bCs/>
          <w:spacing w:val="-3"/>
          <w:sz w:val="28"/>
          <w:szCs w:val="28"/>
          <w:lang w:val="uk-UA"/>
        </w:rPr>
        <w:t>»</w:t>
      </w:r>
    </w:p>
    <w:tbl>
      <w:tblPr>
        <w:tblW w:w="10718" w:type="dxa"/>
        <w:tblInd w:w="-601" w:type="dxa"/>
        <w:tblLayout w:type="fixed"/>
        <w:tblLook w:val="04A0"/>
      </w:tblPr>
      <w:tblGrid>
        <w:gridCol w:w="387"/>
        <w:gridCol w:w="8106"/>
        <w:gridCol w:w="909"/>
        <w:gridCol w:w="1316"/>
      </w:tblGrid>
      <w:tr w:rsidR="00496F2C" w:rsidRPr="003235CC" w:rsidTr="00214B79">
        <w:trPr>
          <w:trHeight w:hRule="exact" w:val="846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F2C" w:rsidRPr="003235CC" w:rsidRDefault="00496F2C" w:rsidP="00214B7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№п/п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F2C" w:rsidRPr="003235CC" w:rsidRDefault="00496F2C" w:rsidP="00214B7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Найменування робіт і витрат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F2C" w:rsidRPr="003235CC" w:rsidRDefault="00496F2C" w:rsidP="00214B7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Одиниця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виміру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F2C" w:rsidRPr="003235CC" w:rsidRDefault="00496F2C" w:rsidP="00214B7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Кіль-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кість</w:t>
            </w:r>
          </w:p>
        </w:tc>
      </w:tr>
      <w:tr w:rsidR="00496F2C" w:rsidRPr="003235CC" w:rsidTr="00214B79">
        <w:trPr>
          <w:trHeight w:val="308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F2C" w:rsidRPr="003235CC" w:rsidRDefault="00496F2C" w:rsidP="00214B7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F2C" w:rsidRPr="003235CC" w:rsidRDefault="00496F2C" w:rsidP="00214B7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F2C" w:rsidRPr="003235CC" w:rsidRDefault="00496F2C" w:rsidP="00214B7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F2C" w:rsidRPr="003235CC" w:rsidRDefault="00496F2C" w:rsidP="00214B7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496F2C" w:rsidRPr="003235CC" w:rsidTr="00214B79">
        <w:trPr>
          <w:trHeight w:val="308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F2C" w:rsidRPr="003235CC" w:rsidRDefault="00496F2C" w:rsidP="00214B7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F2C" w:rsidRPr="003235CC" w:rsidRDefault="00496F2C" w:rsidP="00214B79">
            <w:pPr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</w:rPr>
            </w:pPr>
            <w:r w:rsidRPr="003235C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</w:rPr>
              <w:t>І. Демонтажні роботи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F2C" w:rsidRPr="003235CC" w:rsidRDefault="00496F2C" w:rsidP="00214B7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308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F2C" w:rsidRPr="003235CC" w:rsidRDefault="00496F2C" w:rsidP="00214B7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>Роздiл 1. Підготовка площадки будівництва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F2C" w:rsidRPr="003235CC" w:rsidRDefault="00496F2C" w:rsidP="00214B7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174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Звалювання дерев твердих порiд i модрини з кореня, дiаметр стовбурiв до 32 см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100шт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0,1</w:t>
            </w:r>
          </w:p>
        </w:tc>
      </w:tr>
      <w:tr w:rsidR="00496F2C" w:rsidRPr="003235CC" w:rsidTr="00214B79">
        <w:trPr>
          <w:trHeight w:val="219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Звалювання дерев твердих порiд i модрини з кореня, дiаметр стовбурiв понад 32 см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100шт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0,08</w:t>
            </w:r>
          </w:p>
        </w:tc>
      </w:tr>
      <w:tr w:rsidR="00496F2C" w:rsidRPr="003235CC" w:rsidTr="00214B79">
        <w:trPr>
          <w:trHeight w:val="330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Трелювання деревини на вiдстань до 300 м тракторами потужнiстю 59 кВт [80 к.с.], дiаметр стовбурiв понад 30 см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100шт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0,18</w:t>
            </w:r>
          </w:p>
        </w:tc>
      </w:tr>
      <w:tr w:rsidR="00496F2C" w:rsidRPr="003235CC" w:rsidTr="00214B79">
        <w:trPr>
          <w:trHeight w:val="92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Обробка деревини твердих порiд i модрин, одержаної вiд звалювання лiсу, дiаметр стовбурiв до 32 см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100шт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0,1</w:t>
            </w:r>
          </w:p>
        </w:tc>
      </w:tr>
      <w:tr w:rsidR="00496F2C" w:rsidRPr="003235CC" w:rsidTr="00214B79">
        <w:trPr>
          <w:trHeight w:val="186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0"/>
              <w:jc w:val="center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Обробка деревини твердих порiд i модрин, одержаної вiд звалювання лiсу, дiаметр стовбурiв понад 32 см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100шт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0,08</w:t>
            </w:r>
          </w:p>
        </w:tc>
      </w:tr>
      <w:tr w:rsidR="00496F2C" w:rsidRPr="003235CC" w:rsidTr="00214B79">
        <w:trPr>
          <w:trHeight w:val="138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Корчування пнiв у грунтах природного залягання викорчовувачами-збирачами на тракторi потужнiстю 79 кВт [108 к.с.] з перемiщенням пнiв до 5 м, дiаметр пнiв до 32 см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 пнiв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0,1</w:t>
            </w:r>
          </w:p>
        </w:tc>
      </w:tr>
      <w:tr w:rsidR="00496F2C" w:rsidRPr="003235CC" w:rsidTr="00214B79">
        <w:trPr>
          <w:trHeight w:val="104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Корчування пнiв у грунтах природного залягання викорчовувачами-збирачами на тракторi потужнiстю 79 кВт [108 к.с.] з перемiщенням пнiв до 5 м, дiаметр пнiв понад 32 см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 пнiв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0,08</w:t>
            </w:r>
          </w:p>
        </w:tc>
      </w:tr>
      <w:tr w:rsidR="00496F2C" w:rsidRPr="003235CC" w:rsidTr="00214B79">
        <w:trPr>
          <w:trHeight w:val="208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Оббивання землi з викорчуваних пнiв викорчовувачами-збирачами на тракторi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потужнiстю 79 кВт [108 к.с.], дiаметр пнiв понад 24 см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 пнiв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0,18</w:t>
            </w:r>
          </w:p>
        </w:tc>
      </w:tr>
      <w:tr w:rsidR="00496F2C" w:rsidRPr="003235CC" w:rsidTr="00214B79">
        <w:trPr>
          <w:trHeight w:val="211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Засипання пiдкорiнних ям бульдозерами потужнiстю 79 кВт [108 к.с.]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100ям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0,18</w:t>
            </w:r>
          </w:p>
        </w:tc>
      </w:tr>
      <w:tr w:rsidR="00496F2C" w:rsidRPr="003235CC" w:rsidTr="00214B79">
        <w:trPr>
          <w:trHeight w:val="20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Вивезення пнiв тракторними причепами 2 т на вiдстань до 100 м, дiаметр дерев до 32 см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100шт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0,1</w:t>
            </w:r>
          </w:p>
        </w:tc>
      </w:tr>
      <w:tr w:rsidR="00496F2C" w:rsidRPr="003235CC" w:rsidTr="00214B79">
        <w:trPr>
          <w:trHeight w:val="22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Додавати на кожнi наступнi 100 м вивезення пнiв [понад 100 м] тракторними причепами 2 т, дiаметр дерев до 32 см - 3 км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100шт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0,1</w:t>
            </w:r>
          </w:p>
        </w:tc>
      </w:tr>
      <w:tr w:rsidR="00496F2C" w:rsidRPr="003235CC" w:rsidTr="00214B79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Вивезення пнiв тракторними причепами 2 т на вiдстань до 100 м, дiаметр дерев понад 32 см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100шт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0,08</w:t>
            </w:r>
          </w:p>
        </w:tc>
      </w:tr>
      <w:tr w:rsidR="00496F2C" w:rsidRPr="003235CC" w:rsidTr="00214B79">
        <w:trPr>
          <w:trHeight w:val="27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Додавати на кожнi наступнi 100 м вивезення пнiв [понад 100 м] тракторними причепами 2 т, дiаметр дерев понад 32 см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100шт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0,08</w:t>
            </w:r>
          </w:p>
        </w:tc>
      </w:tr>
      <w:tr w:rsidR="00496F2C" w:rsidRPr="003235CC" w:rsidTr="00214B79">
        <w:trPr>
          <w:trHeight w:val="1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Перевезення сміття до 3 км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48</w:t>
            </w:r>
          </w:p>
        </w:tc>
      </w:tr>
      <w:tr w:rsidR="00496F2C" w:rsidRPr="003235CC" w:rsidTr="00214B79">
        <w:trPr>
          <w:trHeight w:val="301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Зрiзування густого чагарника i дрiбнолiсся у грунтах природного залягання кущорiзами на тракторi потужнiстю 79 кВт [108 к.с.]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0,23</w:t>
            </w:r>
          </w:p>
        </w:tc>
      </w:tr>
      <w:tr w:rsidR="00496F2C" w:rsidRPr="003235CC" w:rsidTr="00214B79">
        <w:trPr>
          <w:trHeight w:val="29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Згрiбання зрiзаного або викорчуваного густого чагарника i дрiбнолiсся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викорчовувачами-збирачами на тракторi потужнiстю 79 кВт [108 к.с.] з перемiщенням до 20 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0,23</w:t>
            </w:r>
          </w:p>
        </w:tc>
      </w:tr>
      <w:tr w:rsidR="00496F2C" w:rsidRPr="003235CC" w:rsidTr="00214B79">
        <w:trPr>
          <w:trHeight w:val="23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Перевезення сміття до 3 км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25</w:t>
            </w:r>
          </w:p>
        </w:tc>
      </w:tr>
      <w:tr w:rsidR="00496F2C" w:rsidRPr="003235CC" w:rsidTr="00214B79">
        <w:trPr>
          <w:trHeight w:val="10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>Роздiл 2. Демонтаж існуючих конструкцій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13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Розбирання залiзобетонних конструкцій дамби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280</w:t>
            </w:r>
          </w:p>
        </w:tc>
      </w:tr>
      <w:tr w:rsidR="00496F2C" w:rsidRPr="003235CC" w:rsidTr="00214B79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19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Навантаження сміття екскаваторами на автомобілі-самоскиди, місткість ковша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екскаватора 0,5 м3.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 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7</w:t>
            </w:r>
          </w:p>
        </w:tc>
      </w:tr>
      <w:tr w:rsidR="00496F2C" w:rsidRPr="003235CC" w:rsidTr="00214B79">
        <w:trPr>
          <w:trHeight w:val="19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Перевезення сміття до 10 км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700</w:t>
            </w:r>
          </w:p>
        </w:tc>
      </w:tr>
      <w:tr w:rsidR="00496F2C" w:rsidRPr="003235CC" w:rsidTr="00214B79">
        <w:trPr>
          <w:trHeight w:val="12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Планування площ бульдозерами потужнiстю 79 кВт [108 к.с.] за 1 прохiд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0,4</w:t>
            </w:r>
          </w:p>
        </w:tc>
      </w:tr>
      <w:tr w:rsidR="00496F2C" w:rsidRPr="003235CC" w:rsidTr="00214B79">
        <w:trPr>
          <w:trHeight w:val="13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>Роздiл 3. Обвідний канал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5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Планування площ бульдозерами потужнiстю 79 кВт [108 к.с.] за 1 прохiд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1,65</w:t>
            </w:r>
          </w:p>
        </w:tc>
      </w:tr>
      <w:tr w:rsidR="00496F2C" w:rsidRPr="003235CC" w:rsidTr="00214B79">
        <w:trPr>
          <w:trHeight w:val="27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Розроблення грунту з навантаженням на автомобiлi-самоскиди екскаваторами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одноковшовими дизельними на гусеничному ходу з ковшом мiсткiстю 0,65 [0,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5-1] м3, група грунтiв 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10,55</w:t>
            </w:r>
          </w:p>
        </w:tc>
      </w:tr>
      <w:tr w:rsidR="00496F2C" w:rsidRPr="003235CC" w:rsidTr="00214B79">
        <w:trPr>
          <w:trHeight w:val="23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Розроблення грунту з навантаженням на автомобiлi-самоскиди екскаваторами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одноковшовими дизельними на гусеничному ходу з ковшом мiсткiстю 0,65 [0,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5-1] м3, група грунтiв 1 /в'язкого грунту пiдвищеної вологостi, що сильно налипає на зуби i стiнки ковша/ при роботi на водогосподарському будiвництвi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2,1</w:t>
            </w:r>
          </w:p>
        </w:tc>
      </w:tr>
      <w:tr w:rsidR="00496F2C" w:rsidRPr="003235CC" w:rsidTr="00214B79">
        <w:trPr>
          <w:trHeight w:val="19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Перевезення грунту до 1 км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25740</w:t>
            </w:r>
          </w:p>
        </w:tc>
      </w:tr>
      <w:tr w:rsidR="00496F2C" w:rsidRPr="003235CC" w:rsidTr="00214B79">
        <w:trPr>
          <w:trHeight w:val="286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Робота на вiдвалi, група грунтiв 1 кількість: 10550+2100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12,65</w:t>
            </w:r>
          </w:p>
        </w:tc>
      </w:tr>
      <w:tr w:rsidR="00496F2C" w:rsidRPr="003235CC" w:rsidTr="00214B79">
        <w:trPr>
          <w:trHeight w:val="23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Планування укосiв i полотна виїмок механiзованим способом, група грунтiв 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3,68</w:t>
            </w:r>
          </w:p>
        </w:tc>
      </w:tr>
      <w:tr w:rsidR="00496F2C" w:rsidRPr="003235CC" w:rsidTr="00214B79">
        <w:trPr>
          <w:trHeight w:val="19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28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Мостiння укосiв і дна каналу каменем одиночне при товщинi шару каменю 0,2 м кількість: 430+450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8,8</w:t>
            </w:r>
          </w:p>
        </w:tc>
      </w:tr>
      <w:tr w:rsidR="00496F2C" w:rsidRPr="003235CC" w:rsidTr="00214B79">
        <w:trPr>
          <w:trHeight w:val="14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29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Розбирання укосiв і дна каналу товщинi шару каменю 0,2 м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кількість: 430+450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100м2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8,8</w:t>
            </w:r>
          </w:p>
        </w:tc>
      </w:tr>
      <w:tr w:rsidR="00496F2C" w:rsidRPr="003235CC" w:rsidTr="00214B79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Розроблення грунту з навантаженням на автомобiлi-самоскиди екскаваторами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одноковшовими дизельними на гусеничному ходу з ковшом мiсткiстю 0,65 [0,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5-1] м3, група грунтiв 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14,3</w:t>
            </w:r>
          </w:p>
        </w:tc>
      </w:tr>
      <w:tr w:rsidR="00496F2C" w:rsidRPr="003235CC" w:rsidTr="00214B79">
        <w:trPr>
          <w:trHeight w:val="186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Перевезення грунту до 1 км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25740</w:t>
            </w:r>
          </w:p>
        </w:tc>
      </w:tr>
      <w:tr w:rsidR="00496F2C" w:rsidRPr="003235CC" w:rsidTr="00214B79">
        <w:trPr>
          <w:trHeight w:val="22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Засипка траншей i котлованiв бульдозерами потужнiстю 79 кВт [108 к.с.] з перемiщенням грунту до 5 м, група грунтiв 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14,3</w:t>
            </w:r>
          </w:p>
        </w:tc>
      </w:tr>
      <w:tr w:rsidR="00496F2C" w:rsidRPr="003235CC" w:rsidTr="00214B79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Додавати на кожнi наступнi 5 м перемiщення грунту [понад 5 м] для засипки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траншей i котлованiв бульдозерами потужнiстю 79 кВт [108 к.с.], група грунтiв 1 до 30м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14,3</w:t>
            </w:r>
          </w:p>
        </w:tc>
      </w:tr>
      <w:tr w:rsidR="00496F2C" w:rsidRPr="003235CC" w:rsidTr="00214B79">
        <w:trPr>
          <w:trHeight w:val="21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Рослинний грунт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17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Планування дiлянки механiзованим способом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55</w:t>
            </w:r>
          </w:p>
        </w:tc>
      </w:tr>
      <w:tr w:rsidR="00496F2C" w:rsidRPr="003235CC" w:rsidTr="00214B79">
        <w:trPr>
          <w:trHeight w:val="28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Посiв лугових газонiв тракторною сiвалкою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0,55</w:t>
            </w:r>
          </w:p>
        </w:tc>
      </w:tr>
      <w:tr w:rsidR="00496F2C" w:rsidRPr="003235CC" w:rsidTr="00214B79">
        <w:trPr>
          <w:trHeight w:val="10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>Роздiл 4. Дамби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10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b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bCs/>
                <w:spacing w:val="-3"/>
                <w:sz w:val="22"/>
                <w:szCs w:val="22"/>
              </w:rPr>
              <w:t>Робота в кар</w:t>
            </w:r>
            <w:r w:rsidRPr="003235CC">
              <w:rPr>
                <w:rFonts w:ascii="Times New Roman" w:hAnsi="Times New Roman" w:cs="Times New Roman"/>
                <w:bCs/>
                <w:spacing w:val="-3"/>
                <w:sz w:val="22"/>
                <w:szCs w:val="22"/>
                <w:lang w:val="en-US"/>
              </w:rPr>
              <w:t>’</w:t>
            </w:r>
            <w:r w:rsidRPr="003235CC">
              <w:rPr>
                <w:rFonts w:ascii="Times New Roman" w:hAnsi="Times New Roman" w:cs="Times New Roman"/>
                <w:bCs/>
                <w:spacing w:val="-3"/>
                <w:sz w:val="22"/>
                <w:szCs w:val="22"/>
              </w:rPr>
              <w:t>єрі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Розроблення грунту з навантаженням на автомобiлi-самоскиди екскаваторами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одноковшовими дизельними на гусеничному ходу з ковшом мiсткiстю 0,65 [0,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5-1] м3, група грунтiв 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0,87</w:t>
            </w:r>
          </w:p>
        </w:tc>
      </w:tr>
      <w:tr w:rsidR="00496F2C" w:rsidRPr="003235CC" w:rsidTr="00214B79">
        <w:trPr>
          <w:trHeight w:val="18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37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Перевезення грунту до 20 км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1560</w:t>
            </w:r>
          </w:p>
        </w:tc>
      </w:tr>
      <w:tr w:rsidR="00496F2C" w:rsidRPr="003235CC" w:rsidTr="00214B79">
        <w:trPr>
          <w:trHeight w:val="20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38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Зведення гребель, дамб, насипiв i нижньої частини екранiв i ядер насухо з зв'язних ґрунтiв котками масою до 16 т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0,87</w:t>
            </w:r>
          </w:p>
        </w:tc>
      </w:tr>
      <w:tr w:rsidR="00496F2C" w:rsidRPr="003235CC" w:rsidTr="00214B79">
        <w:trPr>
          <w:trHeight w:val="25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39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Розроблення грунту з навантаженням на автомобiлi-самоскиди екскаваторами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одноковшовими дизельними на гусеничному ходу з ковшом мiсткiстю 0,65 [0,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5-1] м3, група грунтiв 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0,87</w:t>
            </w:r>
          </w:p>
        </w:tc>
      </w:tr>
      <w:tr w:rsidR="00496F2C" w:rsidRPr="003235CC" w:rsidTr="00214B79">
        <w:trPr>
          <w:trHeight w:val="26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Перевезення грунту до 20 км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1560</w:t>
            </w:r>
          </w:p>
        </w:tc>
      </w:tr>
      <w:tr w:rsidR="00496F2C" w:rsidRPr="003235CC" w:rsidTr="00214B79">
        <w:trPr>
          <w:trHeight w:val="16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Робота на вiдвалi, група грунтiв 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0,87</w:t>
            </w:r>
          </w:p>
        </w:tc>
      </w:tr>
      <w:tr w:rsidR="00496F2C" w:rsidRPr="003235CC" w:rsidTr="00214B79">
        <w:trPr>
          <w:trHeight w:val="21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>Роздiл 5. Внутрішні площадочні дороги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Розроблення грунту бульдозерами потужнiстю 79 кВт [108 к.с.] з перемiщенням грунту до 10 м, група грунтiв 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0,42</w:t>
            </w:r>
          </w:p>
        </w:tc>
      </w:tr>
      <w:tr w:rsidR="00496F2C" w:rsidRPr="003235CC" w:rsidTr="00214B79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Додавати на кожнi наступнi 10 м перемiщення грунту [понад 10 м]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бульдозерами потужнiстю 79 кВт[108 к.с.], група грунтiв 1 до 30 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0,42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Розроблення грунту з навантаженням на автомобiлi-самоскиди екскаваторами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одноковшовими дизельними на гусеничному ходу з ковшом мiсткiстю 0,65 [0,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5-1] м3, група грунтiв 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1,57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Перевезення грунту до 1 км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2820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Робота на вiдвалi, група грунтiв 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1,57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47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Планування площ механiзованим способом, група грунтiв 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0,48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48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Планування укосiв i полотна виїмок механiзованим способом, група грунтiв 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0,467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49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Улаштування вирівнюючого шару покриття автогрейдером із чорного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Щебеню кількість: 116х1,35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100 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1,566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>Роздiл 6. Трубчастий переїзд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5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Улаштування щебневої пiдготовки пiд споруди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0,09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Щебiнь iз природного каменю для будiвельних робiт, фракцiя 40-70 мм, марка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М1000 i бiльше кількість: 105х0,09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9,45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Укладання збiрних залiзобетонних ланок труб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0,1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Труби ЗП 12.100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шт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Улаштування бетонної пiдготовки пiд споруди при подаваннi бетонної сумiшi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автосамоскидами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0,0225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Укрiплення дна i схилiв збiрними залiзобетонними плитами масою до 3 т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кількість: (4,5х9)х0,17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0,06885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Плити дорожні 2П 30.18-30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шт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9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57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Установлення фундаментних блокiв, опорних плит без улаштування постiлi iз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закладанням стикiв кількість: 0,406х13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0,05278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58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Блоки бетоннi для стiн пiдвалiв марки ФБС 24.3.6-Т ГОСТ 13579-78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шт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13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59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Розроблення грунту з навантаженням на автомобiлi-самоскиди екскаваторами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одноковшовими дизельними на гусеничному ходу з ковшом мiсткiстю 0,65 [0,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5-1] м3, група грунтiв 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0,06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Перевезення грунту до 1 км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108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Засипка траншей i котлованiв бульдозерами потужнiстю 79 кВт [108 к.с.] з перемiщенням грунту до 5 м, група грунтiв 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0,06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Демонтаж бетонної пiдготовки пiд споруди при подаваннi бетонної сумiшi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автосамоскидами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0,0225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Демонтаж збiрних залiзобетонних плит масою до 3 т кількість: (4,5х9)х0,17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0,06885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Демонтаж фундаментних блокiв кількість: 0,406х13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0,05278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65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Демонтаж збiрних залiзобетонних ланок труб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0,1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66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Засипка траншей i котлованiв бульдозерами потужнiстю 79 кВт [108 к.с.] з перемiщенням грунту до 5 м, група грунтiв 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0,023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67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Перевезення грунту до 1 км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41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>Роздiл 7. Котлован під споруди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68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Розроблення грунту бульдозерами потужнiстю 79 кВт [108 к.с.] з перемiщенням грунту до 10 м, група грунтiв 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1,6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69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Додавати на кожнi наступнi 10 м перемiщення грунту [понад 10 м]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бульдозерами потужнiстю 79 кВт [108 к.с.], група грунтiв 1 до 30 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1,6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Розроблення грунту з навантаженням на автомобiлi-самоскиди екскаваторами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одноковшовими дизельними на гусеничному ходу з ковшом мiсткiстю 0,65 [0,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5-1] м3, група грунтiв 1 при роботi на водогосподарському будiвництвi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10,35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Розроблення грунту з навантаженням на автомобiлi-самоскиди екскаваторами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одноковшовими дизельними на гусеничному ходу з ковшом мiсткiстю 0,65 [0,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5-1] м3, група грунтiв 1 /в'язкого грунту пiдвищеної вологостi, що сильно налипає на зуби i стiнки ковша/ при роботi на водогосподарському будiвництвi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4,15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Перевезення грунту до 1 км кількість: 14500х1,7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24650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Робота на вiдвалi, група грунтiв 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14,5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74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Планування укосiв i полотна виїмок механiзованим способом, група грунтiв 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1,18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75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Розробка грунту вручну в траншеях шириною понад 2 м i котлованах площею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перерiзу до 5 м2 з крiпленнями при глибинi траншей i котлованiв до 2 м, група грунтiв 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0,8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76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Планування укосiв i полотна виїмок механiзованим способом, група грунтiв 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0,39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Робота в кар</w:t>
            </w: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  <w:lang w:val="en-US"/>
              </w:rPr>
              <w:t>’</w:t>
            </w: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єрі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77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Розроблення грунту з навантаженням на автомобiлi-самоскиди екскаваторами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одноковшовими дизельними на гусеничному ходу з ковшом мiсткiстю 0,65 [0,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5-1] м3, група грунтiв 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0,156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78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Перевезення грунту до 20 км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281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79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Улаштування основи з зв'язних грунтiв котками масою до 16 т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0,156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>Роздiл 8. Будівельне водозниження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80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Роторне бурiння свердловин iз прямою промивкою установками з дизельним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двигуном глибиною бурiння до 50 м у ґрунтах групи 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100м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0,4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81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Крiплення свердловин, при роторному бурiннi установками i агрегатами на базi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lastRenderedPageBreak/>
              <w:t>автомобiлiв, трубами з муфтовим з'єднанням, глибина свердловини до 50 м,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група ґрунтiв за стiйкiстю 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lastRenderedPageBreak/>
              <w:t>10м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3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82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Труби сталевi електрозварнi прямошовнi та спiральношовнi з опором розриву не менше 38 кгс/мм2, зовнiшнiй дiаметр 820 мм, товщина стiнки 7 мм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30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83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Встановленя надфільтрових труб, при роторному бурiннi установками i агрегатами на базi автомобiлiв, трубами з муфтовим з'єднанням, глибина свердловини до 50 м, група грунтiв за стiйкiстю 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3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84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Труби сталевi електрозварнi прямошовнi та спiральношовнi з опором розриву не менше 38 кгс/мм2, зовнiшнiй дiаметр 720 мм, товщина стiнки 8 мм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30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85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Установлення фiльтра на колонi водопiдiймальних труб при роторному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бурiннi при глибинi свердловин до 500 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10м тpуб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86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Фільтр для обсадної труби 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87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Укладання сталевих водопровiдних труб з гiдравлiчним випробуванням, дiаметр труб 50 мм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0,15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88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Труби сталевi електрозварнi прямошовнi iз сталi марки 20, зовнiшнiй дiаметр 57 мм, товщина стiнки 3,5 мм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150,6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89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Насоси для водозниження та водовiдливу, потужнiсть 7,5 кВт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маш.год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2400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90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Демонтаж сталевих водопровiдних труб з гiдравлiчним випробуванням, дiаметр труб 50 мм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1000м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0,15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91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Витягання труб iз свердловини установками роторного бурiння, глибина свердловини до 200 м, група ґрунтiв за стiйкiстю 1 кількість: 30+30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6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>Роздiл 9. Кріплення русла під  мостовим проходом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92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Розроблення ґрунту пiд водою гiдромонiторно-ежекторними i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землесосними снарядами [на вiдсмоктування] продуктивнiстю 90 м3/год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[УПГЕУ], група ґрунтiв 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2,3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93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Розроблення грунту бульдозерами потужнiстю 79 кВт [108 к.с.] з перемiщенням грунту до 10 м, група грунтiв 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0,23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94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Розроблення грунту з навантаженням на автомобiлi-самоскиди екскаваторами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одноковшовими дизельними на гусеничному ходу з ковшом мiсткiстю 0,65 [0,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5-1] м3, група грунтiв 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0,23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95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Перевезення грунту до 1 км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410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96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Спорудження щебневої основи екскаваторами одноковшовими дизельними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на гусеничному ходу з ковшом мiсткiстю 0,5 м3, група грунтiв 3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кількість: 236*0,7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0,1652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97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Спорудження щебневої основи вручну, група грунтiв 3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кількість: 236*0,3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0,708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98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Щебiнь iз природного каменю для будiвельних робiт, фракцiя 40-70 мм, марка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М1000 i бiльше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236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99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Грубе розрiвнювання пiд водою водолазами [щебеневих] горизонтальних постелей на рiках, озерах, водосховищах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3,9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Планування укосiв i полотна виїмок механiзованим способом, група грунтiв 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0,65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101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Улаштування кам'яного накиду або призми на укосах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1,3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>Роздiл 10. Розширення дороги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102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Виправлення профілю щебеневих основ із додаванням нового матеріалу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0,64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  <w:u w:val="single"/>
              </w:rPr>
            </w:pPr>
            <w:r w:rsidRPr="003235CC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  <w:u w:val="single"/>
              </w:rPr>
              <w:t>ІІ. Реконструкція гідрологічних споруд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>Відділ 1. Гідрологічні споруди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>Роздiл 1. Щлюз-регулятор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ШЛЮЗ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Улаштування щебневої пiдготовки пiд споруди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0,13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Щебiнь iз природного каменю для будiвельних робiт, фракцiя 40-70 мм, марка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М1000 i бiльше кількість: 105х0,13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13,65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Установлення i розбирання опалубки дерев'яної великопанельної щитової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плоскої з дерев'яними фермами-пiдкосами при подаваннi кранами на гусеничному ходу вантажопiдйомнiстю 25 т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100м2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1,87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Установлення кранами на гусеничному ходу вантажопiдйомнiстю 25 т арматури з окремих стержнiв у блоки масивнi кількість: 2,72454+0,3462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0307074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5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Гарячекатана арматурна сталь перiодичного профiлю, клас А-III, дiаметр 12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2,72454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Гарячекатана арматурна сталь гладка, клас А-1, дiаметр 8 мм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0,3462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Подавання та укладання бетонної сумiшi кранами на гусеничному ходу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вантажопiдйомнiстю 25 т у блоки залiзобетонних конструкцiй гiдровузлiв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висотою понад 5 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2,14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Установлення безштрабним способом закладних частин рiзного призначення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масою до 15 т кількість: 1,988+0,424+0,02112+0,0404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2,47352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Швелери N 30 з гарячекатаного прокату iз сталi вуглецевої звичайної якостi, марка Ст0 кількість: 0,356+1,632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1,988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Сортовий гарячекатаний прокат iз сталi листової т.6-16 мм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0,424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11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Гарячекатана арматурна сталь перiодичного профiлю, клас А-III, дiаметр 12Мм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0,02112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12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Гарячекатана арматурна сталь перiодичного профiлю, клас А-III, дiаметр 16-18 мм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0,0404</w:t>
            </w:r>
          </w:p>
        </w:tc>
      </w:tr>
      <w:tr w:rsidR="00496F2C" w:rsidRPr="003235CC" w:rsidTr="00214B79">
        <w:trPr>
          <w:trHeight w:val="24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ШАНДОР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13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Установлення закладних частин механiчного обладнання i металевих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конструкцiй у штрабах для плоских затворiв i грат при масi комплекту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закладних частин на 1 затвор, 1 грати до 1,5 т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4,35431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14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Двотаври з паралельними гранями поличок, нормальнi "Б", N30  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кількість: 0,402х7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2,814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15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Двотаври з паралельними гранями поличок, нормальнi "Б", N20  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кількість: 0,0821х7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0,5747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Сортовий гарячекатаний прокат iз сталi листової т.6-16 мм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кількість: 0,126х7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0,882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17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Сталь полосова 8х50 кількість: 0,00314х7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0,02198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18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Круг Ф 16 мм кількість: 0,00476х7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0,03332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19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Комплектуючi деталi та метизи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0,02821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ґрунтування металевих поверхонь за один раз ґрунтовкою ГФ-0119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0,86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21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Фарбування металевих погрунтованих поверхонь емаллю ХВ-110 за 2 рази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0,86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Упорний брус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22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Установлення дерев'яних елементiв: насадок, прогонiв, схваток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0,14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23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Свердлення отворiв в дерев'яних конструкцiях, дiаметр отвору до 10 мм,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глибина свердлення до 200 мм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100шт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0,22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24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На кожнi 10 мм дiаметру отворiв понад 10 мм додавати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100шт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0,22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25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Бруски 180х75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11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26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Пластина гумова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кг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2,9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27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Шнур ПРП-40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кг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1,2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28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Ущiльнення деформацiйного шва вертикальною шпонкою без дiафрагми без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прогрiву, площа перерiзу шпонки 0,04 м2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100м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0,128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29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Гідрошпонка D350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мп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12,8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30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Установлення i розбирання зовнiшнiх iнвентарних риштувань трубчастих висотою до 16 м для iнших оздоблювальних робiт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100м2 вп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1,1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>Роздiл 2. Водобійний колодязь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31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Улаштування пiщаної пiдготовки пiд споруди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0,69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32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Улаштування щебневої пiдготовки пiд споруди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0,69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33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Щебiнь iз природного каменю для будiвельних робiт, фракцiя 40-70 мм, марка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М1000 i бiльше кількість: 105х0,69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72,45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34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Улаштування щебневої пiдготовки пiд споруди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0,74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35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Щебiнь iз природного каменю для будiвельних робiт, фракцiя 40-70 мм, марка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М1000 i бiльше кількість: 105х0,74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77,7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36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Установлення i розбирання опалубки дерев'яної великопанельної щитової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плоскої з дерев'яними фермами-пiдкосами при подаваннi кранами на гусеничному ходу вантажопiдйомнiстю 25 т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100м2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1,94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37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Установлення кранами на гусеничному ходу вантажопiдйомнiстю 25 т арматури з окремих стержнiв у блоки масивнi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0384994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38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Гарячекатана арматурна сталь перiодичного профiлю, клас А-III, дiаметр 12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Мм кількість: (1138+210+105+65, 1+278+118+1935,84)/1000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3,84994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39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Подавання та укладання бетонної сумiшi кранами на гусеничному ходу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вантажопiдйомнiстю 25 т у блоки залiзобетонних конструкцiй гiдровузлiв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висотою понад 5 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3,305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фільтр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40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Укладання збiрних залiзобетонних безнапiрних дренажних труб без муфт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дiаметром до 500 мм кількість: 0,9х36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0,324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41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Труби азбестоцементнi, клас ВТ-6, дiаметр умовного проходу 300 мм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32,692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Кріплення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42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Гарячекатана арматурна сталь перiодичного профiлю, клас А-III, дiаметр 12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0,0389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43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Вiдсипання щебеневих призм для трубчастого дренажу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0,23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44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Щебiнь iз природного каменю для будiвельних робiт, фракцiя 40-70 мм, марка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М1000 i бiльше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23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>Роздiл 3. Переливна гребля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45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Улаштування щебневої пiдготовки пiд споруди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0,42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46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Щебiнь iз природного каменю для будiвельних робiт, фракцiя 40-70 мм, марка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М1000 i бiльше кількість: 105х0,42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44,1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47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Установлення i розбирання опалубки дерев'яної великопанельної щитової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криволiнiйної з горизонтальними i похилими тяжами при подаваннi кранами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на гусеничному ходу вантажопiдйомнiстю 25 т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100м2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5,9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48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Установлення кранами на гусеничному ходу вантажопiдйомнiстю 25 т арматури з окремих стержнiв у блоки масивнi кількість: (870+234+68,5+88+56,3+38,4+209+154+283,88+142,08+237+178+189, 72+82,5 +2788,32)/1000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0,056197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49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Гарячекатана арматурна сталь перiодичного профiлю, клас А-III, дiаметр 12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5,6197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50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Подавання та укладання бетонної сумiшi кранами на гусеничному ходу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вантажопiдйомнiстю 25 т у блоки бетонних конструкцiй гiдровузлiв площею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понад 150 м2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6,726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51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Ущiльнення деформацiйного шва вертикальною шпонкою без дiафрагми без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прогрiву, площа перерiзу шпонки 0,04 м2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100м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0,104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52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Гідрошпонка D350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мп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10,4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>Роздiл 4. Підпірні стіни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53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Улаштування щебневої пiдготовки пiд споруди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1,18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54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Щебiнь iз природного каменю для будiвельних робiт, фракцiя 40-70 мм, марка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М1000 i бiльше кількість: 105х1,18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123,9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55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Установлення i розбирання опалубки дерев'яної великопанельної щитової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криволiнiйної з горизонтальними i похилими тяжами при подаваннi кранами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на гусеничному ходу вантажопiдйомнiстю 25 т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100м2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14,2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56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Установлення кранами на гусеничному ходу вантажопiдйомнiстю 25 т арматури з окремих стержнiв у блоки масивнi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0,002545477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ПС1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57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Гарячекатана арматурна сталь гладка, клас А-1, дiаметр 8 мм кількість: (3,45+3,90+4,50+5,1+3,6+15,3+5, 7+24,3+166,3)/1000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0,23215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58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Гарячекатана арматурна сталь перiодичного профiлю, клас А-III, дiаметр 12 мм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0,9161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59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Гарячекатана арматурна сталь перiодичного профiлю, клас А-III, дiаметр 25-28 мм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0,433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60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Гарячекатана арматурна сталь перiодичного профiлю, клас А-III, дiаметр 32- 40 мм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1,535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ПС2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61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Гарячекатана арматурна сталь гладка, клас А-1, дiаметр 8 мм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0,058944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62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Гарячекатана арматурна сталь перiодичного профiлю, клас А-III, дiаметр 12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Мм кількість: (198+342+80)х4/1000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2,48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63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Гарячекатана арматурна сталь перiодичного профiлю, клас А-III, дiаметр 25-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28 мм кількість: (750+462)х4/1000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4,848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ПС3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64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Гарячекатана арматурна сталь гладка, клас А-1, дiаметр 8 мм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кількість: (3,45+4,92+6,9+9,52+8,4+29,58+11,02+51,84+348)/1000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0,47363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65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Гарячекатана арматурна сталь перiодичного профiлю, клас А-III, дiаметр 12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Мм кількість: (450,64+1063,8+206,46+48,2)/1000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1,7691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66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Гарячекатана арматурна сталь перiодичного профiлю, клас А-III, дiаметр 25-28 мм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0,83781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67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Гарячекатана арматурна сталь перiодичного профiлю, клас А-III, дiаметр 32-40 мм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2,9326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ПС4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68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Гарячекатана арматурна сталь гладка, клас А-1, дiаметр 8 мм кількість: (5,29+7,8+11,4+15,64+15,12+46, 92+17,48+76,95+533,25)/1000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0,72985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69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Гарячекатана арматурна сталь перiодичного профiлю, клас А-III, дiаметр 12мм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3,05183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70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Гарячекатана арматурна сталь перiодичного профiлю, клас А-III, дiаметр 25-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28 мм кількість: (3162+1463,76)/1000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4,62576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71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Подавання та укладання бетонної сумiшi кранами на гусеничному ходу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вантажопiдйомнiстю 25 т у блоки бетонних конструкцiй гiдровузлiв площею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до 150 м2 кількість: 94,05+178,4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2,7245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72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Подавання та укладання бетонної сумiшi кранами на гусеничному ходу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вантажопiдйомнiстю 25 т у блоки бетонних конструкцiй гiдровузлiв площею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понад 150 м2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кількість: 726,75-272,45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4,543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73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Установлення закладних деталей вагою до 5 кг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0,25083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74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Ущiльнення деформацiйного шва вертикальною шпонкою без дiафрагми без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прогрiву, площа перерiзу шпонки 0,04 м2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100м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0,3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75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Гідрошпонка D350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мп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30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76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Ущiльнення деформацiйного шва iншими вертикальними ущiльненнями iз РБВ1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100м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0,09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77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Мастика РБВ-50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кг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4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 xml:space="preserve">Роздiл 5. Кріплення рисберми 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78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Улаштування гравiйної пiдготовки пiд споруди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1,14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79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Сумiшi пiщано-гравiйнi для будiвельних робiт N2, розмiр зерен понад 0 до 70 мм,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марка ДР8 кількість: 114х1,05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119,7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80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Улаштування щебневої пiдготовки пiд споруди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0,91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81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Щебiнь iз природного каменю для будiвельних робiт, фракцiя 40-70 мм, марка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М1000 i бiльше кількість: 105х0,91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95,55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82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Улаштування пiщаної пiдготовки пiд споруди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5,13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83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Укрiплення схилiв скельною породою або каменем при уклонi схилу 1:3 i пологiше,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товщина шару до 1 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0,912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84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Камiнь бутовий М800-1400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93,936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85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Улаштування прошарку з нетканого синтетичного матеріалу під час укріплення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укосів, підтоплюваного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0,372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86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Кріплення металеві кількість: 0,023х0,372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0,008556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87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Геотекстильне полотно іглопробивне кількість: 372х1,1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409,2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Матрац "РЕНА"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88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Улаштування прошарку з нетканого синтетичного матеріалу під час укріплення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укосів, підтоплюваного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0,372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89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Кріплення металеві кількість: 0,023х0,372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0,008556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90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Матрац "Рено" кількість: 372х1,1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409,2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 xml:space="preserve">Роздiл 6. Кріплення понура 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91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Улаштування гравiйної пiдготовки пiд споруди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0,29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92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Сумiшi пiщано-гравiйнi для будiвельних робiт N2, розмiр зерен понад 0 до 70 мм,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марка ДР8 кількість: 29х1,05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30,45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93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Укрiплення дна i схилiв збiрними залiзобетонними плитами масою до 1,5 т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кількість: 185,4х0,1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0,1854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94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Плити дорожні П 30-18-10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шт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40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95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Зароблення швiв при крiпленнi дна i схилiв збiрними залiзобетонними плитами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цементним розчином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100м шва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1,89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96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Розчин цементно-піщаний  кількість: 0,002х189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0,378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97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Укрiплення схилiв скельною породою або каменем при уклонi схилу 1:3 i пологiше,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товщина шару до 1 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0,402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98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Камiнь бутовий М800-1400 кількість: 40,2х1,03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41,406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 xml:space="preserve">Роздiл 7. Кріплення укосів 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99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Улаштування гравiйної пiдготовки пiд споруди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1,316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Сумiшi пiщано-гравiйнi для будiвельних робiт N2, розмiр зерен понад 0 до 70 мм,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марка ДР8 кількість: 131,6х1,05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138,18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101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Укрiплення дна i схилiв збiрними залiзобетонними плитами масою до 1,5 т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кількість: 162х0,1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0,162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102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Плити дорожні П 30-18-10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шт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36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103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Зароблення швiв при крiпленнi дна i схилiв збiрними залiзобетонними плитами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цементним розчином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100м шва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1,26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104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Розчин цементно-піщаний кількість: 0,002х126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0,252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105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Укрiплення схилiв скельною породою або каменем при уклонi схилу 1:3 i пологiше,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товщина шару до 1 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1,72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106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Камiнь бутовий М800-1400 кількість: 172х1,03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177,16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107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Улаштування прошарку з нетканого синтетичного матеріалу під час укріплення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укосів, підтоплюваного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0,545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108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Кріплення металеві кількість: 0,023х0,545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0,012535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109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Геотекстильне полотно іглопробивне кількість: 545х1,1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599,5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Матрац "РЕНА"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110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Улаштування прошарку з нетканого синтетичного матеріалу під час укріплення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укосів, підтоплюваного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0,545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111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Кріплення металеві кількість: 0,023х0,545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0,012535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112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Матрац "Рено" кількість: 545х1,1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599,5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  <w:u w:val="single"/>
              </w:rPr>
              <w:t>Відділ 2. Водозбірні споруди,огорожі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>Роздiл 1. Водозбірні споруди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113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Розробка грунту вручну в траншеях глибиною до 2 м без крiплень з укосами,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група грунтiв 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0,034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114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Ущiльнення грунту щебенем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0,017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115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Улаштування бетонного лотка[ бетон важкий В 20 (М 250), крупнiсть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заповнювача 20-40мм]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0,005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116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Укладання трубопроводiв iз полiетиленових труб дiаметром 250 мм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1000м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0,006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117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Труби полiетиленовi для подачi холодної води РЕ 100 SDR-11(1,6МПа), зовнiшнiй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дiаметр 250х22,7 мм 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6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Плита ПМ 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118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Улаштування перекриттiв ребристих на висотi вiд опорної площадки до 6 м[ бетон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важкий В 25 (М 350), крупнiсть заповнювача 20-40мм]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0,132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каркас КР1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119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Гарячекатана арматурна сталь перiодичного профiлю, клас А-III, дiаметр 8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Мм кількість: (0,99*74/1000+0,28*9/1000)*2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0,15156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120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Гарячекатана арматурна сталь перiодичного профiлю, клас А-III, дiаметр 12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Мм кількість: 4,88*6*2/1000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0,05856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121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Гарячекатана арматурна сталь  перiодичного профiлю, клас А-III, дiаметр 32-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40 мм кількість: 34,7*4*2/1000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0,2776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Стержні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122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Гарячекатана арматурна сталь гладка, клас А-1, дiаметр 8 мм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кількість: 2,17*24/1000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0,05208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123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Гарячекатана арматурна сталь перiодичного профiлю, клас А-III, дiаметр 12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Мм кількість: (134+59,6+49,8+5+24,8+9,06)/1000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0,28226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124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Установлення закладних деталей вагою до 5 кг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0,0088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125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Установлення i розбирання зовнiшнiх iнвентарних риштувань трубчастих висотою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до 16 м для iнших оздоблювальних робiт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100м2 вп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0,29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>Роздiл 2. Огорожі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Шпунтова огорожа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7419:21,32= 347,98 м2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126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Заглиблення вiброзанурювачем суцiльних паль довжиною до 10 м кількість: 347,98х0,1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34,798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127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Пластикові шпунтовані палі ПВХ (берегоукріплення) </w:t>
            </w:r>
            <w:r w:rsidRPr="003235CC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LD-</w:t>
            </w:r>
            <w:r w:rsidRPr="003235CC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  <w:lang w:val="ru-RU"/>
              </w:rPr>
              <w:t>303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347,98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Огорожа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128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Виготовлення гратчастих конструкцiй [стояки, опори, ферми та iн.]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1,94419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129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Труба 57х35 кількість: 3,69*85/1000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0,31365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130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Труба 32х32х3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0,71666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131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Сталь полосова 5х25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0,83398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132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Сортовий гарячекатаний прокат iз сталi листової т.6-16 мм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0,0799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133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Установлення металевої огорожi без поручня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100м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1,227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134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ґрунтування металевих поверхонь за один раз ґрунтовкою ГФ-0119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0,86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135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Фарбування металевих погрунтованих поверхонь емаллю ХВ-110 за 2 рази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0,86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  <w:u w:val="single"/>
              </w:rPr>
            </w:pPr>
            <w:r w:rsidRPr="003235CC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  <w:u w:val="single"/>
              </w:rPr>
              <w:t>ІІІ. Кранова естакада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 xml:space="preserve">Роздiл 1. Фундаменти 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Розробка грунту вручну з крiпленням у траншеях шириною до 2 м, глибиною до 2 м,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група грунтiв 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0,024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Ущiльнення грунту пневматичними трамбiвками, група грунтiв 1, 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0,02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Засипка вручну траншей, пазух котлованiв i ям, група грунтiв 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0,011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Улаштування бетонної пiдготовки[ бетон важкий В 10 (М 150), крупнiсть заповнювача 20-40мм]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0,0016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Улаштування бетонних фундаментiв загального призначення пiд колони об'ємом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до 3 м3[ бетон важкий В 20 (М 250), крупнiсть заповнювача 20-40мм]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0,013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Арматура-сетки, класс А3, диаметр 8-10 мм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0,03512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Гарячекатана арматурна сталь гладка, клас А-1, дiаметр 8 мм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0,00088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Свердлення отворiв в залiзобетонних конструкцiях, дiаметр отвору 60 мм, глибина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свердлення 200 мм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100шт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0,04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На кожнi 100 мм глибини свердлення понад 200 мм додавати до 800 мм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100шт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0,04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На кожнi 40 мм діаметру отворів понад 60 мм додавати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100шт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-0,04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11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Установлення в готовi гнiзда iз заробленням анкерних болтiв довжиною до 1 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0,01368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12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Анкернi болти М24-800 [в комплектi з шайбами та гайками або без них], такi, що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поставляються  окремо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0,01368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</w:rPr>
              <w:t xml:space="preserve">Роздiл 2. Металеві конструкції 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13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Виготовлення монорейок, балок та iнших подiбних конструкцiй промислових будiвель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1,81229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РМ1 -3 шт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14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Двотаври з паралельними гранями поличок, нормальнi "Б", N30  кількість: 0,9216х1,02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0,940032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15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Сталь кутова 75х75х6 кількість: 0,00558х1,02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0,0056916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Сталь кутова 125х125х8 кількість: 0,01854х1,02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0,0189108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17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Сортовий гарячекатаний прокат iз сталi листової т.6-16 мм кількість: 0,17943х1,02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0,1830186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МОНОРЕЙКА  МРН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18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Двотаври з паралельними гранями поличок, нормальнi "Б", N30  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кількість: 0,64758х1,02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0,6605316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19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Сталь кутова  100х100х8 кількість: 0,0049х1,02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0,004998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Сортовий гарячекатаний прокат iз сталi листової т.6-16 мм кількість: 0,03466х1,02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0,0353532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Монтаж РМ1  -3 шт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21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Свердлення отворiв в залiзобетонних конструкцiях, дiаметр отвору 60 мм, глибина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свердлення 200 мм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100шт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0,08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22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На кожнi 100 мм глибини свердлення понад 200 мм додавати до 800 мм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100шт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0,08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23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На кожнi 40 мм діаметру отворів понад 60 мм додавати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100шт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-0,08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24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Установлення в готовi гнiзда iз заробленням анкерних болтiв довжиною до 1 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0,02736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25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Анкернi болти М24-800 [в комплектi з шайбами та гайками або без них], такi, що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поставляються  окремо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0,02736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26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Монтаж колон одноповерхових i багатоповерхових будiвель i кранових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естакад висотою до 25 м суцiльного перерiзу масою до 1,0 т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1,155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27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Улаштування вирівніючої основи з бетону товщ. 50 мм кількість: (0,8х1,3)х4х0,05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0,00208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Монтаж МРН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28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Монтаж пiдвiсних колiй i монорейок прямолiнiйних по металевих опорах iз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двотавра N30 для тельферiв на висотi до 25 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100м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0,129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29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ґрунтування металевих поверхонь за один раз ґрунтовкою ГФ-0119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0,48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30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Фарбування металевих погрунтованих поверхонь емаллю ХВ-110 за 2 рази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0,48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  <w:u w:val="single"/>
              </w:rPr>
            </w:pPr>
            <w:r w:rsidRPr="003235CC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  <w:u w:val="single"/>
                <w:lang w:val="en-US"/>
              </w:rPr>
              <w:t>IV</w:t>
            </w:r>
            <w:r w:rsidRPr="003235CC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  <w:u w:val="single"/>
                <w:lang w:val="ru-RU"/>
              </w:rPr>
              <w:t xml:space="preserve">. </w:t>
            </w:r>
            <w:r w:rsidRPr="003235CC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  <w:u w:val="single"/>
              </w:rPr>
              <w:t>Монтаж обладнання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Монтаж таля ручного пересувного,вантажопiдйомнiсть 8 т, висота пiднiмання12 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шт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Таль ручная цепная шестереннаягрузо</w:t>
            </w: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  <w:lang w:val="ru-RU"/>
              </w:rPr>
              <w:t>п</w:t>
            </w: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одъемность 10т, высота подъема 12м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шт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  <w:u w:val="single"/>
              </w:rPr>
            </w:pPr>
            <w:r w:rsidRPr="003235CC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  <w:u w:val="single"/>
                <w:lang w:val="en-US"/>
              </w:rPr>
              <w:t>V</w:t>
            </w:r>
            <w:r w:rsidRPr="003235CC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  <w:u w:val="single"/>
                <w:lang w:val="ru-RU"/>
              </w:rPr>
              <w:t xml:space="preserve">. </w:t>
            </w:r>
            <w:r w:rsidRPr="003235CC">
              <w:rPr>
                <w:rFonts w:ascii="Times New Roman" w:hAnsi="Times New Roman" w:cs="Times New Roman"/>
                <w:b/>
                <w:bCs/>
                <w:spacing w:val="-3"/>
                <w:sz w:val="22"/>
                <w:szCs w:val="22"/>
                <w:u w:val="single"/>
              </w:rPr>
              <w:t>Автомобільна дорога та площадка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Планування площ механiзованим способом,група грунтiв 1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0,33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З*їзд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Улаштування одношарової основи зіщебеню за товщини 15 см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0,0076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Улаштування бетонної пiдготовки[ бетонважкий В 20 (М 250), крупнiсть заповнювачабiльше 40 мм]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0,0114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ґрунтування бетонних i обштукатурених поверхонь бiтумною ґрунтовкою, перший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шар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0,432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ґрунтування бетонних i обштукатуренихповерхонь бiтумною ґрунтовкою, наступний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шар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0,432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Улаштування гiдроiзоляцiї iзнаплавлюваних матерiалiв у два шари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100м2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0,432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Улаштування додаткового шару гiдроiзоляцiї наплавлюваних матерiалiв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(виключається)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100м2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-0,432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Техноеластмост Бкількість: 43,2*1,13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48,816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Дорога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Улаштування вирівнюючих шарів основи ізпіску автогрейдером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0,27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Улаштування одношарової основи зіщебеню за товщини 15 см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0,19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Дорога та з*їзд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11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Розлив в’яжучих матеріалівавтогудронатором місткістю 7000 л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 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0,38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12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Улаштування верхнього шару покриттятовщиною 5 см з асфальтобетонних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сумішей асфальтоукладальником заширини укладання 7 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1000 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i/>
                <w:iCs/>
                <w:spacing w:val="-3"/>
                <w:sz w:val="22"/>
                <w:szCs w:val="22"/>
              </w:rPr>
              <w:t>0,203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13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Улаштування верхнього шару покриттятовщиною 5 см з асфальтобетонних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сумішей асфальтоукладальником, за змінитовщини на кожні 0,5 см додавати або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вилучати до/з норм 27-27-1 – 27-27-4 до т 6см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 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0,203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14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Сумiшi асфальтобетоннi гарячi i теплi [асфальтобетон щiльний] (дорожнi) (аеродромнi),  що застосовуються у верхнiх шарах покриттiв, дрiбнозернистi,</w:t>
            </w:r>
          </w:p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тип А, марка 1кількість: 24,6848+4,9126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29,5974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15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Укріплення узбіч трамбуванням шлаку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1000м2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0,023</w:t>
            </w:r>
          </w:p>
        </w:tc>
      </w:tr>
      <w:tr w:rsidR="00496F2C" w:rsidRPr="003235CC" w:rsidTr="00214B79">
        <w:trPr>
          <w:trHeight w:val="27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spacing w:before="0"/>
              <w:ind w:left="-85" w:right="-9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35C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Шлаккількість: 23х0,06*1,4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м3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2C" w:rsidRPr="003235CC" w:rsidRDefault="00496F2C" w:rsidP="00214B79">
            <w:pPr>
              <w:keepLines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5C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1,932</w:t>
            </w:r>
          </w:p>
        </w:tc>
      </w:tr>
    </w:tbl>
    <w:p w:rsidR="00496F2C" w:rsidRPr="004977AF" w:rsidRDefault="00496F2C" w:rsidP="00496F2C">
      <w:pPr>
        <w:pStyle w:val="HTML"/>
        <w:spacing w:line="0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96F2C" w:rsidRDefault="00496F2C" w:rsidP="00496F2C">
      <w:pPr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3A22D2" w:rsidRDefault="003A22D2"/>
    <w:sectPr w:rsidR="003A22D2" w:rsidSect="003A22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57BC"/>
    <w:multiLevelType w:val="hybridMultilevel"/>
    <w:tmpl w:val="8F368882"/>
    <w:lvl w:ilvl="0" w:tplc="972AC596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">
    <w:nsid w:val="00707EE5"/>
    <w:multiLevelType w:val="hybridMultilevel"/>
    <w:tmpl w:val="F210E3AE"/>
    <w:lvl w:ilvl="0" w:tplc="C19896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1BD6E0F"/>
    <w:multiLevelType w:val="hybridMultilevel"/>
    <w:tmpl w:val="348C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460D0"/>
    <w:multiLevelType w:val="hybridMultilevel"/>
    <w:tmpl w:val="6FCA30D2"/>
    <w:lvl w:ilvl="0" w:tplc="BB180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D71B0"/>
    <w:multiLevelType w:val="hybridMultilevel"/>
    <w:tmpl w:val="F3FEEA0C"/>
    <w:lvl w:ilvl="0" w:tplc="D07A52EE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52664"/>
    <w:multiLevelType w:val="hybridMultilevel"/>
    <w:tmpl w:val="B0181F38"/>
    <w:lvl w:ilvl="0" w:tplc="39B8DB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2E87D20"/>
    <w:multiLevelType w:val="hybridMultilevel"/>
    <w:tmpl w:val="E00E07A0"/>
    <w:lvl w:ilvl="0" w:tplc="AF607BC0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9" w:hanging="360"/>
      </w:pPr>
    </w:lvl>
    <w:lvl w:ilvl="2" w:tplc="0419001B" w:tentative="1">
      <w:start w:val="1"/>
      <w:numFmt w:val="lowerRoman"/>
      <w:lvlText w:val="%3."/>
      <w:lvlJc w:val="right"/>
      <w:pPr>
        <w:ind w:left="1779" w:hanging="180"/>
      </w:pPr>
    </w:lvl>
    <w:lvl w:ilvl="3" w:tplc="0419000F" w:tentative="1">
      <w:start w:val="1"/>
      <w:numFmt w:val="decimal"/>
      <w:lvlText w:val="%4."/>
      <w:lvlJc w:val="left"/>
      <w:pPr>
        <w:ind w:left="2499" w:hanging="360"/>
      </w:pPr>
    </w:lvl>
    <w:lvl w:ilvl="4" w:tplc="04190019" w:tentative="1">
      <w:start w:val="1"/>
      <w:numFmt w:val="lowerLetter"/>
      <w:lvlText w:val="%5."/>
      <w:lvlJc w:val="left"/>
      <w:pPr>
        <w:ind w:left="3219" w:hanging="360"/>
      </w:pPr>
    </w:lvl>
    <w:lvl w:ilvl="5" w:tplc="0419001B" w:tentative="1">
      <w:start w:val="1"/>
      <w:numFmt w:val="lowerRoman"/>
      <w:lvlText w:val="%6."/>
      <w:lvlJc w:val="right"/>
      <w:pPr>
        <w:ind w:left="3939" w:hanging="180"/>
      </w:pPr>
    </w:lvl>
    <w:lvl w:ilvl="6" w:tplc="0419000F" w:tentative="1">
      <w:start w:val="1"/>
      <w:numFmt w:val="decimal"/>
      <w:lvlText w:val="%7."/>
      <w:lvlJc w:val="left"/>
      <w:pPr>
        <w:ind w:left="4659" w:hanging="360"/>
      </w:pPr>
    </w:lvl>
    <w:lvl w:ilvl="7" w:tplc="04190019" w:tentative="1">
      <w:start w:val="1"/>
      <w:numFmt w:val="lowerLetter"/>
      <w:lvlText w:val="%8."/>
      <w:lvlJc w:val="left"/>
      <w:pPr>
        <w:ind w:left="5379" w:hanging="360"/>
      </w:pPr>
    </w:lvl>
    <w:lvl w:ilvl="8" w:tplc="041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7">
    <w:nsid w:val="14541543"/>
    <w:multiLevelType w:val="hybridMultilevel"/>
    <w:tmpl w:val="9B605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E134EC"/>
    <w:multiLevelType w:val="hybridMultilevel"/>
    <w:tmpl w:val="B6C07F50"/>
    <w:lvl w:ilvl="0" w:tplc="4D062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5C3459"/>
    <w:multiLevelType w:val="hybridMultilevel"/>
    <w:tmpl w:val="4EB26806"/>
    <w:lvl w:ilvl="0" w:tplc="7DC44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97007C"/>
    <w:multiLevelType w:val="multilevel"/>
    <w:tmpl w:val="832A8A0E"/>
    <w:lvl w:ilvl="0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0" w:hanging="2160"/>
      </w:pPr>
      <w:rPr>
        <w:rFonts w:hint="default"/>
      </w:rPr>
    </w:lvl>
  </w:abstractNum>
  <w:abstractNum w:abstractNumId="11">
    <w:nsid w:val="277C6D3A"/>
    <w:multiLevelType w:val="hybridMultilevel"/>
    <w:tmpl w:val="1F1CE6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D13D9"/>
    <w:multiLevelType w:val="hybridMultilevel"/>
    <w:tmpl w:val="313888E8"/>
    <w:lvl w:ilvl="0" w:tplc="CADCD3F6">
      <w:start w:val="4"/>
      <w:numFmt w:val="bullet"/>
      <w:lvlText w:val="-"/>
      <w:lvlJc w:val="left"/>
      <w:pPr>
        <w:ind w:left="1368" w:hanging="8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2DF72950"/>
    <w:multiLevelType w:val="hybridMultilevel"/>
    <w:tmpl w:val="FA6ED4BA"/>
    <w:lvl w:ilvl="0" w:tplc="8DEE8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C21320"/>
    <w:multiLevelType w:val="hybridMultilevel"/>
    <w:tmpl w:val="EFDC6804"/>
    <w:lvl w:ilvl="0" w:tplc="6F604566">
      <w:start w:val="19"/>
      <w:numFmt w:val="bullet"/>
      <w:lvlText w:val="-"/>
      <w:lvlJc w:val="left"/>
      <w:pPr>
        <w:ind w:left="1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5" w:hanging="360"/>
      </w:pPr>
      <w:rPr>
        <w:rFonts w:ascii="Wingdings" w:hAnsi="Wingdings" w:hint="default"/>
      </w:rPr>
    </w:lvl>
  </w:abstractNum>
  <w:abstractNum w:abstractNumId="15">
    <w:nsid w:val="39DE3014"/>
    <w:multiLevelType w:val="hybridMultilevel"/>
    <w:tmpl w:val="2534A106"/>
    <w:lvl w:ilvl="0" w:tplc="8D78C60A">
      <w:start w:val="6"/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3DD84273"/>
    <w:multiLevelType w:val="hybridMultilevel"/>
    <w:tmpl w:val="E2BAA564"/>
    <w:lvl w:ilvl="0" w:tplc="767CE710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7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8">
    <w:nsid w:val="47484732"/>
    <w:multiLevelType w:val="hybridMultilevel"/>
    <w:tmpl w:val="D90A1518"/>
    <w:lvl w:ilvl="0" w:tplc="F05828A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6250A"/>
    <w:multiLevelType w:val="hybridMultilevel"/>
    <w:tmpl w:val="DA8CE36C"/>
    <w:lvl w:ilvl="0" w:tplc="1110DF8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0">
    <w:nsid w:val="50CA2D41"/>
    <w:multiLevelType w:val="hybridMultilevel"/>
    <w:tmpl w:val="FCDAC858"/>
    <w:lvl w:ilvl="0" w:tplc="887C978A">
      <w:start w:val="1"/>
      <w:numFmt w:val="bullet"/>
      <w:lvlText w:val="-"/>
      <w:lvlJc w:val="left"/>
      <w:pPr>
        <w:ind w:left="61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1">
    <w:nsid w:val="519B7535"/>
    <w:multiLevelType w:val="hybridMultilevel"/>
    <w:tmpl w:val="738C5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1A6A81"/>
    <w:multiLevelType w:val="hybridMultilevel"/>
    <w:tmpl w:val="F466B28A"/>
    <w:lvl w:ilvl="0" w:tplc="C10A39C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AF1EC7"/>
    <w:multiLevelType w:val="hybridMultilevel"/>
    <w:tmpl w:val="B77A6C2A"/>
    <w:lvl w:ilvl="0" w:tplc="B32ACE58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7CA2A33"/>
    <w:multiLevelType w:val="multilevel"/>
    <w:tmpl w:val="3BA8269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5">
    <w:nsid w:val="59943C91"/>
    <w:multiLevelType w:val="multilevel"/>
    <w:tmpl w:val="58701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EB05855"/>
    <w:multiLevelType w:val="hybridMultilevel"/>
    <w:tmpl w:val="090686C6"/>
    <w:lvl w:ilvl="0" w:tplc="4D3C70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60737710"/>
    <w:multiLevelType w:val="hybridMultilevel"/>
    <w:tmpl w:val="C010C2F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>
    <w:nsid w:val="6834725C"/>
    <w:multiLevelType w:val="hybridMultilevel"/>
    <w:tmpl w:val="CA76BEAE"/>
    <w:lvl w:ilvl="0" w:tplc="3626E23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CAE2D65"/>
    <w:multiLevelType w:val="hybridMultilevel"/>
    <w:tmpl w:val="D5525CF2"/>
    <w:lvl w:ilvl="0" w:tplc="12A226E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A906E5"/>
    <w:multiLevelType w:val="hybridMultilevel"/>
    <w:tmpl w:val="53AC6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B15400"/>
    <w:multiLevelType w:val="multilevel"/>
    <w:tmpl w:val="72B15400"/>
    <w:lvl w:ilvl="0">
      <w:start w:val="6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2">
    <w:nsid w:val="75157AB0"/>
    <w:multiLevelType w:val="hybridMultilevel"/>
    <w:tmpl w:val="00DC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D117C4"/>
    <w:multiLevelType w:val="multilevel"/>
    <w:tmpl w:val="CF242328"/>
    <w:lvl w:ilvl="0">
      <w:start w:val="1"/>
      <w:numFmt w:val="none"/>
      <w:pStyle w:val="a"/>
      <w:suff w:val="nothing"/>
      <w:lvlText w:val=""/>
      <w:lvlJc w:val="left"/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4">
    <w:nsid w:val="797C49BA"/>
    <w:multiLevelType w:val="hybridMultilevel"/>
    <w:tmpl w:val="8CCA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6102F0"/>
    <w:multiLevelType w:val="hybridMultilevel"/>
    <w:tmpl w:val="AA4CBC24"/>
    <w:lvl w:ilvl="0" w:tplc="3712F55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3"/>
  </w:num>
  <w:num w:numId="2">
    <w:abstractNumId w:val="3"/>
  </w:num>
  <w:num w:numId="3">
    <w:abstractNumId w:val="5"/>
  </w:num>
  <w:num w:numId="4">
    <w:abstractNumId w:val="1"/>
  </w:num>
  <w:num w:numId="5">
    <w:abstractNumId w:val="30"/>
  </w:num>
  <w:num w:numId="6">
    <w:abstractNumId w:val="23"/>
  </w:num>
  <w:num w:numId="7">
    <w:abstractNumId w:val="13"/>
  </w:num>
  <w:num w:numId="8">
    <w:abstractNumId w:val="7"/>
  </w:num>
  <w:num w:numId="9">
    <w:abstractNumId w:val="2"/>
  </w:num>
  <w:num w:numId="10">
    <w:abstractNumId w:val="32"/>
  </w:num>
  <w:num w:numId="11">
    <w:abstractNumId w:val="35"/>
  </w:num>
  <w:num w:numId="12">
    <w:abstractNumId w:val="16"/>
  </w:num>
  <w:num w:numId="13">
    <w:abstractNumId w:val="19"/>
  </w:num>
  <w:num w:numId="14">
    <w:abstractNumId w:val="14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9"/>
  </w:num>
  <w:num w:numId="18">
    <w:abstractNumId w:val="10"/>
  </w:num>
  <w:num w:numId="19">
    <w:abstractNumId w:val="0"/>
  </w:num>
  <w:num w:numId="20">
    <w:abstractNumId w:val="26"/>
  </w:num>
  <w:num w:numId="21">
    <w:abstractNumId w:val="28"/>
  </w:num>
  <w:num w:numId="22">
    <w:abstractNumId w:val="22"/>
  </w:num>
  <w:num w:numId="23">
    <w:abstractNumId w:val="24"/>
  </w:num>
  <w:num w:numId="24">
    <w:abstractNumId w:val="2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7"/>
  </w:num>
  <w:num w:numId="28">
    <w:abstractNumId w:val="34"/>
  </w:num>
  <w:num w:numId="29">
    <w:abstractNumId w:val="27"/>
  </w:num>
  <w:num w:numId="30">
    <w:abstractNumId w:val="29"/>
  </w:num>
  <w:num w:numId="31">
    <w:abstractNumId w:val="20"/>
  </w:num>
  <w:num w:numId="32">
    <w:abstractNumId w:val="11"/>
  </w:num>
  <w:num w:numId="33">
    <w:abstractNumId w:val="6"/>
  </w:num>
  <w:num w:numId="34">
    <w:abstractNumId w:val="31"/>
  </w:num>
  <w:num w:numId="35">
    <w:abstractNumId w:val="21"/>
  </w:num>
  <w:num w:numId="36">
    <w:abstractNumId w:val="4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496F2C"/>
    <w:rsid w:val="000B0DE8"/>
    <w:rsid w:val="003A22D2"/>
    <w:rsid w:val="00496F2C"/>
    <w:rsid w:val="005155B4"/>
    <w:rsid w:val="00721C37"/>
    <w:rsid w:val="00766035"/>
    <w:rsid w:val="007F135D"/>
    <w:rsid w:val="00A658E8"/>
    <w:rsid w:val="00CD1756"/>
    <w:rsid w:val="00D63D7D"/>
    <w:rsid w:val="00D754AE"/>
    <w:rsid w:val="00DC5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3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96F2C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6">
    <w:name w:val="heading 6"/>
    <w:basedOn w:val="a0"/>
    <w:next w:val="a0"/>
    <w:link w:val="60"/>
    <w:qFormat/>
    <w:rsid w:val="00496F2C"/>
    <w:pPr>
      <w:keepNext/>
      <w:widowControl/>
      <w:autoSpaceDE/>
      <w:autoSpaceDN/>
      <w:adjustRightInd/>
      <w:spacing w:before="60"/>
      <w:ind w:left="0"/>
      <w:jc w:val="center"/>
      <w:outlineLvl w:val="5"/>
    </w:pPr>
    <w:rPr>
      <w:rFonts w:ascii="Times New Roman" w:hAnsi="Times New Roman" w:cs="Times New Roman"/>
      <w:b/>
      <w:sz w:val="32"/>
      <w:szCs w:val="20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721C37"/>
    <w:rPr>
      <w:b/>
      <w:bCs/>
    </w:rPr>
  </w:style>
  <w:style w:type="character" w:customStyle="1" w:styleId="60">
    <w:name w:val="Заголовок 6 Знак"/>
    <w:basedOn w:val="a1"/>
    <w:link w:val="6"/>
    <w:rsid w:val="00496F2C"/>
    <w:rPr>
      <w:rFonts w:eastAsia="Times New Roman"/>
      <w:b/>
      <w:sz w:val="32"/>
      <w:szCs w:val="20"/>
      <w:lang/>
    </w:rPr>
  </w:style>
  <w:style w:type="paragraph" w:customStyle="1" w:styleId="FR1">
    <w:name w:val="FR1"/>
    <w:rsid w:val="00496F2C"/>
    <w:pPr>
      <w:widowControl w:val="0"/>
      <w:autoSpaceDE w:val="0"/>
      <w:autoSpaceDN w:val="0"/>
      <w:adjustRightInd w:val="0"/>
      <w:spacing w:before="60" w:after="0" w:line="240" w:lineRule="auto"/>
      <w:ind w:left="80"/>
      <w:jc w:val="center"/>
    </w:pPr>
    <w:rPr>
      <w:rFonts w:eastAsia="Times New Roman"/>
      <w:b/>
      <w:bCs/>
      <w:sz w:val="40"/>
      <w:szCs w:val="4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496F2C"/>
    <w:pPr>
      <w:spacing w:before="0"/>
    </w:pPr>
    <w:rPr>
      <w:rFonts w:ascii="Tahoma" w:hAnsi="Tahoma" w:cs="Tahoma"/>
    </w:rPr>
  </w:style>
  <w:style w:type="character" w:customStyle="1" w:styleId="a6">
    <w:name w:val="Текст выноски Знак"/>
    <w:basedOn w:val="a1"/>
    <w:link w:val="a5"/>
    <w:uiPriority w:val="99"/>
    <w:semiHidden/>
    <w:rsid w:val="00496F2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99"/>
    <w:qFormat/>
    <w:rsid w:val="00496F2C"/>
    <w:pPr>
      <w:widowControl w:val="0"/>
      <w:autoSpaceDE w:val="0"/>
      <w:autoSpaceDN w:val="0"/>
      <w:adjustRightInd w:val="0"/>
      <w:spacing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a9">
    <w:name w:val="List Paragraph"/>
    <w:basedOn w:val="a0"/>
    <w:uiPriority w:val="34"/>
    <w:qFormat/>
    <w:rsid w:val="00496F2C"/>
    <w:pPr>
      <w:ind w:left="720"/>
      <w:contextualSpacing/>
    </w:pPr>
  </w:style>
  <w:style w:type="table" w:styleId="aa">
    <w:name w:val="Table Grid"/>
    <w:basedOn w:val="a2"/>
    <w:rsid w:val="00496F2C"/>
    <w:pPr>
      <w:spacing w:after="0" w:line="240" w:lineRule="auto"/>
    </w:pPr>
    <w:rPr>
      <w:rFonts w:ascii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1"/>
    <w:qFormat/>
    <w:rsid w:val="00496F2C"/>
    <w:rPr>
      <w:i/>
      <w:iCs/>
    </w:rPr>
  </w:style>
  <w:style w:type="paragraph" w:customStyle="1" w:styleId="a">
    <w:name w:val="Текст записки"/>
    <w:basedOn w:val="a0"/>
    <w:uiPriority w:val="99"/>
    <w:rsid w:val="00496F2C"/>
    <w:pPr>
      <w:keepLines/>
      <w:widowControl/>
      <w:numPr>
        <w:numId w:val="1"/>
      </w:numPr>
      <w:autoSpaceDE/>
      <w:autoSpaceDN/>
      <w:adjustRightInd/>
      <w:spacing w:before="120"/>
      <w:ind w:left="0"/>
    </w:pPr>
    <w:rPr>
      <w:rFonts w:cs="Times New Roman"/>
      <w:sz w:val="24"/>
      <w:szCs w:val="24"/>
      <w:lang w:val="ru-RU"/>
    </w:rPr>
  </w:style>
  <w:style w:type="paragraph" w:styleId="ac">
    <w:name w:val="Normal (Web)"/>
    <w:aliases w:val="Обычный (веб) Знак,Знак2"/>
    <w:basedOn w:val="a0"/>
    <w:link w:val="1"/>
    <w:uiPriority w:val="99"/>
    <w:rsid w:val="00496F2C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eastAsia="Calibri" w:hAnsi="Times New Roman" w:cs="Times New Roman"/>
      <w:sz w:val="24"/>
      <w:szCs w:val="24"/>
      <w:lang w:val="ru-RU"/>
    </w:rPr>
  </w:style>
  <w:style w:type="character" w:styleId="ad">
    <w:name w:val="Subtle Emphasis"/>
    <w:uiPriority w:val="19"/>
    <w:qFormat/>
    <w:rsid w:val="00496F2C"/>
    <w:rPr>
      <w:i/>
      <w:iCs/>
      <w:color w:val="404040"/>
    </w:rPr>
  </w:style>
  <w:style w:type="character" w:styleId="ae">
    <w:name w:val="Hyperlink"/>
    <w:basedOn w:val="a1"/>
    <w:uiPriority w:val="99"/>
    <w:unhideWhenUsed/>
    <w:rsid w:val="00496F2C"/>
    <w:rPr>
      <w:color w:val="0000FF" w:themeColor="hyperlink"/>
      <w:u w:val="single"/>
    </w:rPr>
  </w:style>
  <w:style w:type="character" w:customStyle="1" w:styleId="rvts23">
    <w:name w:val="rvts23"/>
    <w:basedOn w:val="a1"/>
    <w:rsid w:val="00496F2C"/>
  </w:style>
  <w:style w:type="character" w:customStyle="1" w:styleId="rvts9">
    <w:name w:val="rvts9"/>
    <w:basedOn w:val="a1"/>
    <w:rsid w:val="00496F2C"/>
  </w:style>
  <w:style w:type="character" w:customStyle="1" w:styleId="xfmc1">
    <w:name w:val="xfmc1"/>
    <w:rsid w:val="00496F2C"/>
  </w:style>
  <w:style w:type="paragraph" w:styleId="HTML">
    <w:name w:val="HTML Preformatted"/>
    <w:basedOn w:val="a0"/>
    <w:link w:val="HTML0"/>
    <w:unhideWhenUsed/>
    <w:rsid w:val="00496F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left="0"/>
      <w:jc w:val="left"/>
    </w:pPr>
    <w:rPr>
      <w:rFonts w:ascii="Courier New" w:hAnsi="Courier New" w:cs="Courier New"/>
      <w:color w:val="000000"/>
      <w:sz w:val="18"/>
      <w:szCs w:val="18"/>
      <w:lang w:val="ru-RU"/>
    </w:rPr>
  </w:style>
  <w:style w:type="character" w:customStyle="1" w:styleId="HTML0">
    <w:name w:val="Стандартный HTML Знак"/>
    <w:basedOn w:val="a1"/>
    <w:link w:val="HTML"/>
    <w:rsid w:val="00496F2C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paragraph" w:styleId="af">
    <w:name w:val="header"/>
    <w:basedOn w:val="a0"/>
    <w:link w:val="af0"/>
    <w:uiPriority w:val="99"/>
    <w:rsid w:val="00496F2C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af0">
    <w:name w:val="Верхний колонтитул Знак"/>
    <w:basedOn w:val="a1"/>
    <w:link w:val="af"/>
    <w:uiPriority w:val="99"/>
    <w:rsid w:val="00496F2C"/>
    <w:rPr>
      <w:rFonts w:ascii="Calibri" w:eastAsia="Calibri" w:hAnsi="Calibri"/>
      <w:sz w:val="20"/>
      <w:szCs w:val="20"/>
      <w:lang/>
    </w:rPr>
  </w:style>
  <w:style w:type="paragraph" w:styleId="af1">
    <w:name w:val="footer"/>
    <w:basedOn w:val="a0"/>
    <w:link w:val="af2"/>
    <w:uiPriority w:val="99"/>
    <w:rsid w:val="00496F2C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af2">
    <w:name w:val="Нижний колонтитул Знак"/>
    <w:basedOn w:val="a1"/>
    <w:link w:val="af1"/>
    <w:uiPriority w:val="99"/>
    <w:rsid w:val="00496F2C"/>
    <w:rPr>
      <w:rFonts w:ascii="Calibri" w:eastAsia="Calibri" w:hAnsi="Calibri"/>
      <w:sz w:val="20"/>
      <w:szCs w:val="20"/>
      <w:lang/>
    </w:rPr>
  </w:style>
  <w:style w:type="character" w:customStyle="1" w:styleId="a8">
    <w:name w:val="Без интервала Знак"/>
    <w:link w:val="a7"/>
    <w:uiPriority w:val="99"/>
    <w:rsid w:val="00496F2C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rvts0">
    <w:name w:val="rvts0"/>
    <w:rsid w:val="00496F2C"/>
    <w:rPr>
      <w:rFonts w:cs="Times New Roman"/>
    </w:rPr>
  </w:style>
  <w:style w:type="paragraph" w:styleId="af3">
    <w:name w:val="Document Map"/>
    <w:basedOn w:val="a0"/>
    <w:link w:val="af4"/>
    <w:uiPriority w:val="99"/>
    <w:semiHidden/>
    <w:rsid w:val="00496F2C"/>
    <w:pPr>
      <w:widowControl/>
      <w:shd w:val="clear" w:color="auto" w:fill="000080"/>
      <w:autoSpaceDE/>
      <w:autoSpaceDN/>
      <w:adjustRightInd/>
      <w:spacing w:before="0" w:after="200" w:line="276" w:lineRule="auto"/>
      <w:ind w:left="0"/>
      <w:jc w:val="left"/>
    </w:pPr>
    <w:rPr>
      <w:rFonts w:ascii="Times New Roman" w:eastAsia="Calibri" w:hAnsi="Times New Roman" w:cs="Times New Roman"/>
      <w:sz w:val="0"/>
      <w:szCs w:val="0"/>
      <w:lang w:eastAsia="en-US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496F2C"/>
    <w:rPr>
      <w:rFonts w:eastAsia="Calibri"/>
      <w:sz w:val="0"/>
      <w:szCs w:val="0"/>
      <w:shd w:val="clear" w:color="auto" w:fill="000080"/>
      <w:lang/>
    </w:rPr>
  </w:style>
  <w:style w:type="paragraph" w:customStyle="1" w:styleId="rvps2">
    <w:name w:val="rvps2"/>
    <w:basedOn w:val="a0"/>
    <w:rsid w:val="00496F2C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rsid w:val="00496F2C"/>
    <w:rPr>
      <w:rFonts w:cs="Times New Roman"/>
    </w:rPr>
  </w:style>
  <w:style w:type="paragraph" w:styleId="2">
    <w:name w:val="Body Text 2"/>
    <w:basedOn w:val="a0"/>
    <w:link w:val="20"/>
    <w:uiPriority w:val="99"/>
    <w:semiHidden/>
    <w:unhideWhenUsed/>
    <w:rsid w:val="00496F2C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Основной текст 2 Знак"/>
    <w:basedOn w:val="a1"/>
    <w:link w:val="2"/>
    <w:uiPriority w:val="99"/>
    <w:semiHidden/>
    <w:rsid w:val="00496F2C"/>
    <w:rPr>
      <w:rFonts w:ascii="Calibri" w:eastAsia="Calibri" w:hAnsi="Calibri"/>
      <w:sz w:val="22"/>
      <w:szCs w:val="22"/>
      <w:lang/>
    </w:rPr>
  </w:style>
  <w:style w:type="character" w:customStyle="1" w:styleId="21">
    <w:name w:val="Название Знак2"/>
    <w:link w:val="af5"/>
    <w:rsid w:val="00496F2C"/>
    <w:rPr>
      <w:rFonts w:ascii="Calibri Light" w:eastAsia="Times New Roman" w:hAnsi="Calibri Light"/>
      <w:b/>
      <w:bCs/>
      <w:kern w:val="28"/>
      <w:sz w:val="32"/>
    </w:rPr>
  </w:style>
  <w:style w:type="character" w:customStyle="1" w:styleId="af6">
    <w:name w:val="Название Знак"/>
    <w:rsid w:val="00496F2C"/>
    <w:rPr>
      <w:rFonts w:ascii="Arial" w:eastAsia="Times New Roman" w:hAnsi="Arial"/>
      <w:b/>
      <w:snapToGrid w:val="0"/>
      <w:sz w:val="18"/>
      <w:lang w:val="uk-UA"/>
    </w:rPr>
  </w:style>
  <w:style w:type="paragraph" w:styleId="af7">
    <w:name w:val="Subtitle"/>
    <w:basedOn w:val="a0"/>
    <w:link w:val="af8"/>
    <w:qFormat/>
    <w:rsid w:val="00496F2C"/>
    <w:pPr>
      <w:widowControl/>
      <w:autoSpaceDE/>
      <w:autoSpaceDN/>
      <w:adjustRightInd/>
      <w:spacing w:before="0" w:line="360" w:lineRule="auto"/>
      <w:ind w:left="0"/>
      <w:jc w:val="center"/>
    </w:pPr>
    <w:rPr>
      <w:rFonts w:ascii="Times New Roman" w:hAnsi="Times New Roman" w:cs="Times New Roman"/>
      <w:b/>
      <w:noProof/>
      <w:sz w:val="24"/>
      <w:szCs w:val="24"/>
      <w:lang w:val="en-GB" w:eastAsia="en-US"/>
    </w:rPr>
  </w:style>
  <w:style w:type="character" w:customStyle="1" w:styleId="af8">
    <w:name w:val="Подзаголовок Знак"/>
    <w:basedOn w:val="a1"/>
    <w:link w:val="af7"/>
    <w:rsid w:val="00496F2C"/>
    <w:rPr>
      <w:rFonts w:eastAsia="Times New Roman"/>
      <w:b/>
      <w:noProof/>
      <w:szCs w:val="24"/>
      <w:lang w:val="en-GB"/>
    </w:rPr>
  </w:style>
  <w:style w:type="character" w:customStyle="1" w:styleId="1">
    <w:name w:val="Обычный (веб) Знак1"/>
    <w:aliases w:val="Обычный (веб) Знак Знак,Знак2 Знак"/>
    <w:link w:val="ac"/>
    <w:uiPriority w:val="99"/>
    <w:rsid w:val="00496F2C"/>
    <w:rPr>
      <w:rFonts w:eastAsia="Calibri"/>
      <w:szCs w:val="24"/>
      <w:lang w:val="ru-RU" w:eastAsia="ru-RU"/>
    </w:rPr>
  </w:style>
  <w:style w:type="character" w:styleId="af9">
    <w:name w:val="annotation reference"/>
    <w:uiPriority w:val="99"/>
    <w:semiHidden/>
    <w:unhideWhenUsed/>
    <w:rsid w:val="00496F2C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496F2C"/>
    <w:pPr>
      <w:widowControl/>
      <w:autoSpaceDE/>
      <w:autoSpaceDN/>
      <w:adjustRightInd/>
      <w:spacing w:before="0" w:after="200"/>
      <w:ind w:left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496F2C"/>
    <w:rPr>
      <w:rFonts w:ascii="Calibri" w:eastAsia="Calibri" w:hAnsi="Calibri"/>
      <w:sz w:val="20"/>
      <w:szCs w:val="20"/>
      <w:lang/>
    </w:rPr>
  </w:style>
  <w:style w:type="character" w:customStyle="1" w:styleId="FontStyle11">
    <w:name w:val="Font Style11"/>
    <w:rsid w:val="00496F2C"/>
    <w:rPr>
      <w:rFonts w:ascii="Arial" w:hAnsi="Arial" w:cs="Arial"/>
      <w:sz w:val="24"/>
      <w:szCs w:val="24"/>
    </w:rPr>
  </w:style>
  <w:style w:type="paragraph" w:styleId="afc">
    <w:name w:val="Body Text"/>
    <w:basedOn w:val="a0"/>
    <w:link w:val="afd"/>
    <w:uiPriority w:val="99"/>
    <w:semiHidden/>
    <w:unhideWhenUsed/>
    <w:rsid w:val="00496F2C"/>
    <w:pPr>
      <w:widowControl/>
      <w:autoSpaceDE/>
      <w:autoSpaceDN/>
      <w:adjustRightInd/>
      <w:spacing w:before="0" w:after="120" w:line="276" w:lineRule="auto"/>
      <w:ind w:left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d">
    <w:name w:val="Основной текст Знак"/>
    <w:basedOn w:val="a1"/>
    <w:link w:val="afc"/>
    <w:uiPriority w:val="99"/>
    <w:semiHidden/>
    <w:rsid w:val="00496F2C"/>
    <w:rPr>
      <w:rFonts w:ascii="Calibri" w:eastAsia="Calibri" w:hAnsi="Calibri"/>
      <w:sz w:val="22"/>
      <w:szCs w:val="22"/>
    </w:rPr>
  </w:style>
  <w:style w:type="paragraph" w:styleId="afe">
    <w:name w:val="endnote text"/>
    <w:basedOn w:val="a0"/>
    <w:link w:val="aff"/>
    <w:semiHidden/>
    <w:rsid w:val="00496F2C"/>
    <w:pPr>
      <w:autoSpaceDE/>
      <w:autoSpaceDN/>
      <w:adjustRightInd/>
      <w:ind w:left="0" w:firstLine="680"/>
    </w:pPr>
    <w:rPr>
      <w:rFonts w:ascii="Times New Roman" w:hAnsi="Times New Roman" w:cs="Times New Roman"/>
      <w:sz w:val="20"/>
      <w:szCs w:val="24"/>
      <w:lang/>
    </w:rPr>
  </w:style>
  <w:style w:type="character" w:customStyle="1" w:styleId="aff">
    <w:name w:val="Текст концевой сноски Знак"/>
    <w:basedOn w:val="a1"/>
    <w:link w:val="afe"/>
    <w:semiHidden/>
    <w:rsid w:val="00496F2C"/>
    <w:rPr>
      <w:rFonts w:eastAsia="Times New Roman"/>
      <w:sz w:val="20"/>
      <w:szCs w:val="24"/>
      <w:lang w:eastAsia="ru-RU"/>
    </w:rPr>
  </w:style>
  <w:style w:type="paragraph" w:customStyle="1" w:styleId="10">
    <w:name w:val="Обычный1"/>
    <w:rsid w:val="00496F2C"/>
    <w:pPr>
      <w:spacing w:after="0"/>
    </w:pPr>
    <w:rPr>
      <w:rFonts w:ascii="Arial" w:eastAsia="Arial" w:hAnsi="Arial" w:cs="Arial"/>
      <w:color w:val="000000"/>
      <w:sz w:val="22"/>
      <w:szCs w:val="22"/>
      <w:lang w:val="ru-RU" w:eastAsia="ru-RU"/>
    </w:rPr>
  </w:style>
  <w:style w:type="paragraph" w:customStyle="1" w:styleId="Textbody">
    <w:name w:val="Text body"/>
    <w:basedOn w:val="a0"/>
    <w:rsid w:val="00496F2C"/>
    <w:pPr>
      <w:suppressAutoHyphens/>
      <w:autoSpaceDE/>
      <w:adjustRightInd/>
      <w:spacing w:before="0" w:after="120"/>
      <w:ind w:left="0"/>
      <w:jc w:val="lef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aff0">
    <w:name w:val="Нормальний текст"/>
    <w:basedOn w:val="a0"/>
    <w:uiPriority w:val="99"/>
    <w:rsid w:val="00496F2C"/>
    <w:pPr>
      <w:widowControl/>
      <w:autoSpaceDE/>
      <w:autoSpaceDN/>
      <w:adjustRightInd/>
      <w:spacing w:before="120"/>
      <w:ind w:left="0" w:firstLine="567"/>
    </w:pPr>
    <w:rPr>
      <w:rFonts w:ascii="Antiqua" w:hAnsi="Antiqua" w:cs="Times New Roman"/>
      <w:sz w:val="26"/>
      <w:szCs w:val="20"/>
    </w:rPr>
  </w:style>
  <w:style w:type="character" w:customStyle="1" w:styleId="y2iqfc">
    <w:name w:val="y2iqfc"/>
    <w:rsid w:val="00496F2C"/>
  </w:style>
  <w:style w:type="paragraph" w:styleId="af5">
    <w:name w:val="Title"/>
    <w:basedOn w:val="a0"/>
    <w:next w:val="a0"/>
    <w:link w:val="21"/>
    <w:qFormat/>
    <w:rsid w:val="00496F2C"/>
    <w:pPr>
      <w:widowControl/>
      <w:pBdr>
        <w:bottom w:val="single" w:sz="8" w:space="4" w:color="4F81BD" w:themeColor="accent1"/>
      </w:pBdr>
      <w:autoSpaceDE/>
      <w:autoSpaceDN/>
      <w:adjustRightInd/>
      <w:spacing w:before="0" w:after="300"/>
      <w:ind w:left="0"/>
      <w:contextualSpacing/>
      <w:jc w:val="left"/>
    </w:pPr>
    <w:rPr>
      <w:rFonts w:ascii="Calibri Light" w:hAnsi="Calibri Light" w:cs="Times New Roman"/>
      <w:b/>
      <w:bCs/>
      <w:kern w:val="28"/>
      <w:sz w:val="32"/>
      <w:szCs w:val="32"/>
      <w:lang w:eastAsia="en-US"/>
    </w:rPr>
  </w:style>
  <w:style w:type="character" w:customStyle="1" w:styleId="11">
    <w:name w:val="Название Знак1"/>
    <w:basedOn w:val="a1"/>
    <w:link w:val="af5"/>
    <w:uiPriority w:val="10"/>
    <w:rsid w:val="00496F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f1">
    <w:name w:val="Заголовок Знак"/>
    <w:rsid w:val="00496F2C"/>
    <w:rPr>
      <w:rFonts w:ascii="Calibri Light" w:eastAsia="Times New Roman" w:hAnsi="Calibri Light" w:cs="Times New Roman"/>
      <w:b/>
      <w:bCs/>
      <w:kern w:val="28"/>
      <w:sz w:val="32"/>
      <w:szCs w:val="3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19553</Words>
  <Characters>11146</Characters>
  <Application>Microsoft Office Word</Application>
  <DocSecurity>0</DocSecurity>
  <Lines>92</Lines>
  <Paragraphs>61</Paragraphs>
  <ScaleCrop>false</ScaleCrop>
  <Company/>
  <LinksUpToDate>false</LinksUpToDate>
  <CharactersWithSpaces>30638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userSpn1522</dc:creator>
  <cp:lastModifiedBy>userSpn1522</cp:lastModifiedBy>
  <cp:revision>1</cp:revision>
  <dcterms:created xsi:type="dcterms:W3CDTF">2021-05-13T08:32:00Z</dcterms:created>
  <dcterms:modified xsi:type="dcterms:W3CDTF">2021-05-13T08:32:00Z</dcterms:modified>
</cp:coreProperties>
</file>