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3F" w:rsidRDefault="0004673F" w:rsidP="0004673F">
      <w:pPr>
        <w:spacing w:before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обґрун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EA4FC2">
        <w:rPr>
          <w:rFonts w:ascii="Times New Roman" w:hAnsi="Times New Roman" w:cs="Times New Roman"/>
          <w:bCs/>
          <w:sz w:val="28"/>
          <w:szCs w:val="28"/>
        </w:rPr>
        <w:t>Капітальний ремонт приміщень, розташованих за адресою: бульвар Дружби Народів, 51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04673F" w:rsidRPr="00600DA4" w:rsidRDefault="0004673F" w:rsidP="0004673F">
      <w:pPr>
        <w:keepLines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озмір бюджетного призначення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1 750 000 грн.</w:t>
      </w:r>
    </w:p>
    <w:p w:rsidR="0004673F" w:rsidRPr="00600DA4" w:rsidRDefault="0004673F" w:rsidP="0004673F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BF0B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1 693 212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04673F" w:rsidRPr="0074284D" w:rsidRDefault="0004673F" w:rsidP="0004673F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8"/>
        </w:rPr>
      </w:pPr>
      <w:r w:rsidRPr="0074284D">
        <w:rPr>
          <w:rFonts w:ascii="Times New Roman" w:hAnsi="Times New Roman"/>
          <w:b/>
          <w:bCs/>
          <w:spacing w:val="-3"/>
          <w:sz w:val="24"/>
          <w:szCs w:val="28"/>
        </w:rPr>
        <w:t>Технічна специфікація</w:t>
      </w:r>
    </w:p>
    <w:p w:rsidR="0004673F" w:rsidRPr="0074284D" w:rsidRDefault="0004673F" w:rsidP="0004673F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8"/>
        </w:rPr>
      </w:pPr>
      <w:r w:rsidRPr="0074284D">
        <w:rPr>
          <w:rFonts w:ascii="Times New Roman" w:hAnsi="Times New Roman"/>
          <w:b/>
          <w:bCs/>
          <w:spacing w:val="-3"/>
          <w:sz w:val="24"/>
          <w:szCs w:val="28"/>
        </w:rPr>
        <w:t>по об’єкту «</w:t>
      </w:r>
      <w:r w:rsidRPr="0074284D">
        <w:rPr>
          <w:rFonts w:ascii="Times New Roman" w:hAnsi="Times New Roman" w:cs="Times New Roman"/>
          <w:b/>
          <w:bCs/>
          <w:color w:val="auto"/>
          <w:sz w:val="24"/>
          <w:szCs w:val="28"/>
        </w:rPr>
        <w:t>Капітальний ремонт приміщень, розташованих за адресою: бульвар Дружби Народів, 51</w:t>
      </w:r>
      <w:r w:rsidRPr="0074284D">
        <w:rPr>
          <w:rFonts w:ascii="Times New Roman" w:hAnsi="Times New Roman"/>
          <w:b/>
          <w:bCs/>
          <w:spacing w:val="-3"/>
          <w:sz w:val="24"/>
          <w:szCs w:val="28"/>
        </w:rPr>
        <w:t>»</w:t>
      </w:r>
    </w:p>
    <w:tbl>
      <w:tblPr>
        <w:tblW w:w="10519" w:type="dxa"/>
        <w:tblInd w:w="-601" w:type="dxa"/>
        <w:tblLook w:val="04A0"/>
      </w:tblPr>
      <w:tblGrid>
        <w:gridCol w:w="616"/>
        <w:gridCol w:w="7757"/>
        <w:gridCol w:w="870"/>
        <w:gridCol w:w="1276"/>
      </w:tblGrid>
      <w:tr w:rsidR="0004673F" w:rsidRPr="0012047F" w:rsidTr="001040CC">
        <w:trPr>
          <w:trHeight w:val="5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3F" w:rsidRPr="0074284D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74284D">
              <w:rPr>
                <w:rFonts w:ascii="Times New Roman" w:hAnsi="Times New Roman"/>
                <w:color w:val="000000"/>
              </w:rPr>
              <w:t>№</w:t>
            </w:r>
            <w:r w:rsidRPr="0074284D">
              <w:rPr>
                <w:rFonts w:ascii="Times New Roman" w:hAnsi="Times New Roman"/>
                <w:color w:val="000000"/>
              </w:rPr>
              <w:br/>
              <w:t>п/п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3F" w:rsidRPr="0074284D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74284D">
              <w:rPr>
                <w:rFonts w:ascii="Times New Roman" w:hAnsi="Times New Roman"/>
                <w:color w:val="000000"/>
              </w:rPr>
              <w:t>Найменування робіт і витрат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3F" w:rsidRPr="0074284D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74284D">
              <w:rPr>
                <w:rFonts w:ascii="Times New Roman" w:hAnsi="Times New Roman"/>
                <w:color w:val="000000"/>
              </w:rPr>
              <w:t>Одиниця</w:t>
            </w:r>
            <w:r w:rsidRPr="0074284D">
              <w:rPr>
                <w:rFonts w:ascii="Times New Roman" w:hAnsi="Times New Roman"/>
                <w:color w:val="000000"/>
              </w:rPr>
              <w:br/>
              <w:t>виміру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3F" w:rsidRPr="0074284D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74284D">
              <w:rPr>
                <w:rFonts w:ascii="Times New Roman" w:hAnsi="Times New Roman"/>
                <w:color w:val="000000"/>
              </w:rPr>
              <w:t>Кіль-</w:t>
            </w:r>
            <w:r w:rsidRPr="0074284D">
              <w:rPr>
                <w:rFonts w:ascii="Times New Roman" w:hAnsi="Times New Roman"/>
                <w:color w:val="000000"/>
              </w:rPr>
              <w:br/>
              <w:t>кість</w:t>
            </w:r>
          </w:p>
        </w:tc>
      </w:tr>
      <w:tr w:rsidR="0004673F" w:rsidRPr="0012047F" w:rsidTr="001040CC">
        <w:trPr>
          <w:trHeight w:val="30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4673F" w:rsidRPr="0012047F" w:rsidTr="001040CC">
        <w:trPr>
          <w:trHeight w:val="30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Розділ №1.  Кабінет зам.начальника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СТЕЛІ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50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каркасу коробу однорівневих підвісних стель із металевих профілів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12,6</w:t>
            </w:r>
          </w:p>
        </w:tc>
      </w:tr>
      <w:tr w:rsidR="0004673F" w:rsidRPr="0012047F" w:rsidTr="001040CC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підшивки горизонтальних поверхонь короба гіпсокартонними або гіпсоволокнистими листами.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12,6</w:t>
            </w:r>
          </w:p>
        </w:tc>
      </w:tr>
      <w:tr w:rsidR="0004673F" w:rsidRPr="0012047F" w:rsidTr="001040CC">
        <w:trPr>
          <w:trHeight w:val="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перфорованих штукатурних кутиків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16,8</w:t>
            </w:r>
          </w:p>
        </w:tc>
      </w:tr>
      <w:tr w:rsidR="0004673F" w:rsidRPr="0012047F" w:rsidTr="001040CC">
        <w:trPr>
          <w:trHeight w:val="18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стель шпаклiвкою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12,6</w:t>
            </w:r>
          </w:p>
        </w:tc>
      </w:tr>
      <w:tr w:rsidR="0004673F" w:rsidRPr="0012047F" w:rsidTr="001040CC">
        <w:trPr>
          <w:trHeight w:val="13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стель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12,6</w:t>
            </w:r>
          </w:p>
        </w:tc>
      </w:tr>
      <w:tr w:rsidR="0004673F" w:rsidRPr="0012047F" w:rsidTr="001040CC">
        <w:trPr>
          <w:trHeight w:val="10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водоемульсiйними сумiшами короба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12,6</w:t>
            </w:r>
          </w:p>
        </w:tc>
      </w:tr>
      <w:tr w:rsidR="0004673F" w:rsidRPr="0012047F" w:rsidTr="001040CC">
        <w:trPr>
          <w:trHeight w:val="20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каркасу підвісних стель "Армстронг"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41,875</w:t>
            </w:r>
          </w:p>
        </w:tc>
      </w:tr>
      <w:tr w:rsidR="0004673F" w:rsidRPr="0012047F" w:rsidTr="001040CC">
        <w:trPr>
          <w:trHeight w:val="21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Укладання плит стельових в каркас стелі "Армстронг" (за вичітом світильників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38,275</w:t>
            </w:r>
          </w:p>
        </w:tc>
      </w:tr>
      <w:tr w:rsidR="0004673F" w:rsidRPr="0012047F" w:rsidTr="001040CC">
        <w:trPr>
          <w:trHeight w:val="20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ПРОРІЗИ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2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дверних коробок в кам'яних стiнах з вiдбиванням штукатурки в укосах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40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Знiмання дверних полотен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(Демонтаж)металевих грат (2 шт)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0,06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вiконних коробок в кам'яних стiнах з вiдбиванням штукатурки в укосах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Знiмання засклених вiконних рам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Заповнення вiконних прорiзiв готовими блоками площею до 3 м2 з металопластику в кам'яних стiнах житлових і громадських будівель (2000х1500) 2 шт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Виготовлення грат на вікна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0,01237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грат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0,01237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Фарбування олiйними сумiшами за 2 рази ранiше пофарбованих металевих поверхонь грат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СТІНИ ТА УКОСИ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укосів гіпсокартонними з кріпленням шурупами з улаштуванням металевого каркасу з утепленням мінераловатними плитами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укосів гіпсокартонними листами з кріпленням на клеї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укосів шпаклiвкою старт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15,2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укосів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15,2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полiвiнiлацетатними водоемульсiйними сумiшами укосів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15,2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стiн гiпсокартонними плитами [фальшстiни] по металевому каркасу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78,5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Грунтування бетонних i обштукатурених поверхонь бiтумною грунтовкою, перший шар (зняття трудовитрат з поз. 23)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-78,5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стiн шпаклiвкою старт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78,5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стiн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78,5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полiвiнiлацетатними водоемульсiйними сумiшами стін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78,5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Встановлення перегородки з дверним блоком з металопластику у кам'яних стiнах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31,17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ПІДЛОГИ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покриттiв пiдлог з керамiчних плиток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46,075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цементної стяжки товщиною 20 мм по бетоннiй основi площею понад 20 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46,075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0,94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На кожнi 5 мм змiни товщини шару цементної стяжки додавати до 30мм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46,075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0,47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покриттів з плиток на розчині із сухої клеючої суміші, кількість плиток в 1 м2 понад 7 до 12 шт (300*300мм)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46,075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ЭЛЕКТРОМОНТАЖНІ РОБОТИ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свiтильникiв для люмiнесцентних ламп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щиткiв освiтлювальних групових масою до 3 кг у готовiй нiшi або на стiнi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Установлення вимикачiв та перемикачiв пакетних 2-х i 3- х полюсних на струм до 25 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гофрорукава по стелі, для електропроводки дiаметром до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207,6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Затягування першого проводу перерiзом понад 2,5 мм2 до 6 мм2 в труби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207,6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свiтильникiв в підвісних стелях, 600*600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10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штепсельних розеток утопленого типу при схованiй проводцi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вимикачiв утопленого типу при схованiй проводцi, 2-клавiшних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зовнішнього блоку кондиціонера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внутрішнього блоку кондиціонера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кронштейнiв пiд вентиляцiйне устаткування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Трубопроводи з мідних труб (для фреону)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Iзоляцiя трубопроводiв мідних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ОПАЛЕННЯ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радiаторiв масою до 80 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трубопроводiв зi сталевих водогазопровiдних неоцинкованих труб дiаметром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7,4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(Демонтаж)трубопроводiв опалення зi сталевих водогазопровiдних неоцинкованих труб дiаметром 40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9,5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опалювальних радiаторiв сталевих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кВт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6,6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50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10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9,6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Приварювання різьб до сталевих трубопроводiв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Розділ №2.  Кабінет фахівців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СТЕЛІ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каркасу коробу однорівневих підвісних стель із металевих профілів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11,52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підшивки горизонтальних поверхонь короба гіпсокартонними або гіпсоволокнистими листами.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11,52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перфорованих штукатурних кутиків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стель шпаклiвкою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11,52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стель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11,52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водоемульсiйними сумiшами короба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11,52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каркасу підвісних стель "Армстронг"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28,78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Укладання плит стельових в каркас стелі "Армстронг" (за вичітом світильників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24,46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ПРОРІЗИ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дверних коробок в кам'яних стiнах з вiдбиванням штукатурки в укосах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Знiмання дверних полотен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4,4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(Демонтаж)металевих грат (3 шт)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0,09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вiконних коробок в кам'яних стiнах з вiдбиванням штукатурки в укосах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Знiмання засклених вiконних рам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8,1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Заповнення вiконних прорiзiв готовими блоками площею до 3 м2 з металопластику в кам'яних стiнах житлових і громадських будівель (1800х1500) 3 шт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8,1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Заповнення дверних прорізів ламінованими дверними блоками із застосуванням анкерів і монтажної піни, серія блоку ДГ-21-7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блок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i крiплення наличникiв (зняття трудовитрат з поз. 69)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-5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замків дверних урiзних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Виготовлення грат на вікна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0,0229104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грат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0,0229104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Фарбування олiйними сумiшами за 2 рази ранiше пофарбованих металевих поверхонь грат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8,1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СТІНИ ТА УКОСИ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укосів гіпсокартонними з кріпленням шурупами з улаштуванням металевого каркасу з утепленням мінераловатними плитами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7,65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укосів гіпсокартонними листами з кріпленням на клеї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укосів шпаклiвкою старт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12,65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укосів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12,65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полiвiнiлацетатними водоемульсiйними сумiшами укосів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12,65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стiн гiпсокартонними плитами [фальшстiни] по металевому каркасу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71,8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Грунтування бетонних i обштукатурених поверхонь бiтумною грунтовкою, перший шар (зняття трудовитрат з поз. 80)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-71,8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стiн шпаклiвкою старт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71,8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стiн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71,8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полiвiнiлацетатними водоемульсiйними сумiшами стін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71,8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Встановлення перегородки з дверним блоком з металопластику у кам'яних стiнах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44,54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ПІДЛОГИ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покриттiв пiдлог з керамiчних плиток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32,62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цементної стяжки товщиною 20 мм по бетоннiй основi площею понад 20 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32,62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0,67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На кожнi 5 мм змiни товщини шару цементної стяжки додавати до 30мм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32,62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0,33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покриттів з плиток на розчині із сухої клеючої суміші, кількість плиток в 1 м2 понад 7 до 12 шт (300*300мм)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32,62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ЭЛЕКТРОМОНТАЖНІ РОБОТИ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гофрорукава по стелі, для електропроводки дiаметром до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211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Затягування першого проводу перерiзом понад 2,5 мм2 до 6 мм2 в труби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211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свiтильникiв в підвісних стелях, 600*600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свiтильникiв накладних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штепсельних розеток утопленого типу при схованiй проводцi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вимикачiв утопленого типу при схованiй проводцi, 2-клавiшних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ОПАЛЕННЯ та ВОДА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радiаторiв масою до 80 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трубопроводiв зi сталевих водогазопровiдних неоцинкованих труб дiаметром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5,8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(Демонтаж)трубопроводiв опалення зi сталевих водогазопровiдних неоцинкованих труб дiаметром 40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9,5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опалювальних радiаторiв сталевих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кВт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4,95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 [поліпропіленових] напiрних дiаметром 50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10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40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19,2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Приварювання різьби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Розділ №3.  Кабінет начальника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каркасу підвісних стель "Армстронг"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18,22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Укладання плит стельових в каркас стелі "Армстронг" (за вичітом світильників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16,42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ПРОРІЗИ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дверних коробок в кам'яних стiнах з вiдбиванням штукатурки в укосах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Знiмання дверних полотен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3,68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(Демонтаж)металевих грат (1 шт)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0,03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вiконних коробок в кам'яних стiнах з вiдбиванням штукатурки в укосах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Знiмання засклених вiконних рам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Заповнення вiконних прорiзiв готовими блоками площею до 3 м2 з металопластику в кам'яних стiнах житлових і громадських будівель (2000х1300) 1 шт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Заповнення дверних прорізів ламінованими дверними блоками із застосуванням анкерів і монтажної піни, серія блоку ДГ-21-7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блок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i крiплення наличникiв(зняття трудовитрат з поз. 114)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-10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замків дверних урiзних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Виготовлення грат на вікна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0,009472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грат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0,009472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Фарбування олiйними сумiшами за 2 рази ранiше пофарбованих металевих поверхонь грат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СТІНИ ТА УКОСИ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Улаштування обшивки укосів гіпсокартонними з кріпленням шурупами з </w:t>
            </w: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улаштуванням металевого каркасу з утепленням мінераловатними плитами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3,65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укосів шпаклiвкою старт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3,65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укосів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3,65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полiвiнiлацетатними водоемульсiйними сумiшами укосів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3,65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стiн гiпсокартонними плитами [фальшстiни] по металевому каркасу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60,2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Грунтування бетонних i обштукатурених поверхонь бiтумною грунтовкою, перший шар (зняття трудовитрат з поз. 124)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-60,2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стiн шпаклiвкою старт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60,2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стiн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60,2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полiвiнiлацетатними водоемульсiйними сумiшами стін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60,2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ПІДЛОГИ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покриттiв пiдлог з керамiчних плиток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18,22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цементної стяжки товщиною 20 мм по бетоннiй основi площею до 20 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18,22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0,37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На кожнi 5 мм змiни товщини шару цементної стяжки</w:t>
            </w:r>
          </w:p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до 30мм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18,22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0,185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покриттів з плиток на розчині із сухої клеючої суміші, кількість плиток в 1 м2 понад 7 до 12 шт (300*300мм)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18,22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ЭЛЕКТРОМОНТАЖНІ РОБОТИ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свiтильникiв для люмiнесцентних ламп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гофрорукава по стелі, для електропроводки дiаметром до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178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Затягування першого проводу перерiзом понад 2,5 мм2 до 6 мм2 в труби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178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свiтильникiв в підвісних стелях, 600*600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штепсельних розеток утопленого типу при схованiй проводцi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вимикачiв утопленого типу при схованiй проводцi, 2-клавiшних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зовнішнього блоку кондиціонера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внутрішнього блоку кондиціонера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кронштейнiв пiд вентиляцiйне устаткування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Трубопроводи з мідних труб (для фреону)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Iзоляцiя трубопроводiв мідних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ОПАЛЕННЯ та ВОДА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радiаторiв масою до 80 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трубопроводiв зi сталевих водогазопровiдних неоцинкованих труб дiаметром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9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(Демонтаж)трубопроводiв опалення зi сталевих водогазопровiдних неоцинкованих труб дiаметром 40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(Демонтаж)трубопроводiв опалення зi сталевих водогазопровiдних неоцинкованих труб дiаметром 50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8,5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опалювальних радiаторiв сталевих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кВт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63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9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50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9,7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Приварювання різьби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Розділ №4.  Кабінет психолога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каркасу підвісних стель "Армстронг"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24,42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Укладання плит стельових в каркас стелі "Армстронг" (за вичітом світильників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22,98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ПРОРІЗИ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дверних коробок в кам'яних стiнах з вiдбиванням штукатурки в укосах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Знiмання дверних полотен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Мурування зовнішніх стін (закладання прорізів) з пінобетонних блоків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Заповнення дверних прорізів ламінованими дверними блоками із застосуванням анкерів і монтажної піни, серія блоку ДГ-21-7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блок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i крiплення наличникiв (зняття трудовитрат з поз. 160)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-5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замків дверних урiзних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СТІНИ ТА УКОСИ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укосів гіпсокартонними з кріпленням шурупами з улаштуванням металевого каркасу з утепленням мінераловатними плитами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укосів шпаклiвкою старт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укосів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полiвiнiлацетатними водоемульсiйними сумiшами укосів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стiн гiпсокартонними плитами [фальшстiни] по металевому каркасу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58,2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Грунтування бетонних i обштукатурених поверхонь бiтумною грунтовкою, перший шар (зняття трудовитрат з поз. 167)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-58,2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стiн шпаклiвкою старт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58,2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стiн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58,2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полiвiнiлацетатними водоемульсiйними сумiшами стін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58,2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ПІДЛОГИ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покриттiв пiдлог з керамiчних плиток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24,42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цементної стяжки товщиною 20 мм по бетоннiй основi площею понад 20 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24,42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0,498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На кожнi 5 мм змiни товщини шару цементної стяжки додавати до 30мм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24,42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0,249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покриттів східців і підсхідців з керамiчних плиток розміром 30х30 см на розчині із сухої клеючої суміші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покриттів з плиток на розчині із сухої клеючої суміші, кількість плиток в 1 м2 понад 7 до 12 шт (300*300мм)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24,42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ЭЛЕКТРОМОНТАЖНІ РОБОТИ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гофрорукава по стелі, для електропроводки дiаметром до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144,2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Затягування першого проводу перерiзом понад 2,5 мм2 до 6 мм2 в труби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144,2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свiтильникiв в підвісних стелях, 600*600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штепсельних розеток утопленого типу при схованiй проводцi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вимикачiв утопленого типу при схованiй проводцi, 2-клавiшних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зовнішнього блоку кондиціонера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внутрішнього блоку кондиціонера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кронштейнiв пiд вентиляцiйне устаткування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Трубопроводи з мідних труб (для фреону)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Iзоляцiя трубопроводiв мідних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ОПАЛЕННЯ та ВОДА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радiаторiв масою до 80 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трубопроводiв зi сталевих водогазопровiдних неоцинкованих труб дiаметром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(Демонтаж)трубопроводiв опалення зi сталевих</w:t>
            </w:r>
          </w:p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водогазопровiдних неоцинкованих труб дiаметром 50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10,5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опалювальних радiаторiв сталевих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кВт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63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11,1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5,4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Приварювання різьби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Розділ №5.  Коридор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каркасу підвісних стель "Армстронг"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Укладання плит стельових в каркас стелі "Армстронг" (за вичітом світильників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2,39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Очищення вручну внутрішніх поверхонь стель від вапняної фарби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12,93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стель шпаклiвкою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12,93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стель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12,92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водоемульсiйними сумiшами короба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12,92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ПРОРІЗИ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замків дверних урiзних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Заповнення каркасiв дверей мiнераловатними плитами при товщинi заповнення 30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2,66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Обшивання каркасних стiн плитами деревноволокнистими твердими товщиною 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5,32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СТІНИ ТА УКОСИ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укосів гіпсокартонними з кріпленням шурупами з улаштуванням металевого каркасу з утепленням мінераловатними плитами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3,78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укосів шпаклiвкою старт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3,78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укосів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3,78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полiвiнiлацетатними водоемульсiйними сумiшами укосів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3,78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стiн гiпсокартонними плитами [фальшстiни] по металевому каркасу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51,12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Грунтування бетонних i обштукатурених поверхонь бiтумною грунтовкою, перший шар (зняття трудовитрат з поз. 209)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-51,12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стiн шпаклiвкою старт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51,12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стiн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51,12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полiвiнiлацетатними водоемульсiйними сумiшами стін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51,12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ПІДЛОГИ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покриттiв пiдлог з керамiчних плиток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17,66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цементної стяжки товщиною 20 мм по бетоннiй основi площею до 20 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17,66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0,36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На кожнi 5 мм змiни товщини шару цементної стяжки додавати до 30мм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17,66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0,18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покриттів з плиток на розчині із сухої клеючої суміші, кількість плиток в 1 м2 понад 7 до 12 шт (300*300мм)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17,66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ЭЛЕКТРОМОНТАЖНІ РОБОТИ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гофрорукава по стелі, для електропроводки дiаметром до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104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Затягування першого проводу перерiзом понад 2,5 мм2 до 6 мм2 в труби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104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свiтильникiв в підвісних стелях, 600*600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свiтильникiв накладних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штепсельних розеток утопленого типу при схованiй проводцi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вимикачiв утопленого типу при схованiй проводцi, 2-клавiшних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ОПАЛЕННЯ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радiаторiв масою до 80 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трубопроводiв зi сталевих водогазопровiдних неоцинкованих труб дiаметром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8,5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опалювальних радiаторiв сталевих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кВт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1,65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9,1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Приварювання різьби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ІНШІ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люкiв металевих ревізійних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Розділ №6.  Санвузол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Очищення вручну внутрішніх поверхонь стель від вапняної фарби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стель шпаклiвкою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стель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водоемульсiйними сумiшами короба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ПРОРІЗИ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дверних коробок в кам'яних стiнах з</w:t>
            </w:r>
          </w:p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вiдбиванням штукатурки в укосах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Знiмання дверних полотен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Заповнення дверних прорізів ламінованими дверними блоками із застосуванням анкерів і монтажної піни, серія блоку ДГ-21-7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блок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i крiплення наличникiв(зняття трудовитрат з поз. 238)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-5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замків дверних урiзних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СТІНИ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цегляних перегородок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облицювання стiн з керамiчних глазурованих плиток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13,95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стiн гiпсокартонними плитами [фальшстiни] по металевому каркасу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Грунтування бетонних i обштукатурених поверхонь бiтумною грунтовкою, перший шар (зняття трудовитрат з поз. 243)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-2,75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Заповнення каркасiв стiн мiнераловатними плитами при</w:t>
            </w:r>
          </w:p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товщинi заповнення 50 мм (зняття трудовитрат з поз. 243)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-2,75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стін гіпсокартонними і гіпсоволокнистими листами на клеї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11,23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Облицювання поверхонь стін керамiчними плитками на розчині із сухої клеючої суміші, число плиток в 1 м2 понад 12 до 20 шт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13,98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люкiв ревізійних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ПІДЛОГИ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покриттiв пiдлог з керамiчних плиток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цементної стяжки товщиною 20 мм по бетоннiй основi площею до 20 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0,0561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На кожнi 5 мм змiни товщини шару цементної стяжки додавати до 30мм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0,028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покриттів з плиток на розчині із сухої клеючої суміші, кількість плиток в 1 м2 понад 7 до 12 шт (300*300мм)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2,75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ЭЛЕКТРОМОНТАЖНІ РОБОТИ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гофрорукава по стелі, для електропроводки дiаметром до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Затягування першого проводу перерiзом понад 2,5 мм2 до 6 мм2 в труби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свiтильникiв накладних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штепсельних розеток утопленого типу при схованiй проводцi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вимикачiв утопленого типу при схованiй проводцi, 2-клавiшних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САНТЕХНІЧНІ РОБОТИ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унiтазiв зi змивними бачками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к-т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раковин [умивальникiв]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к-т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(Демонтаж)трубопроводiв опалення зi сталевих водогазопровiдних неоцинкованих труб дiаметром 40 мм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4,4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20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13,3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Приварювання різьби 20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нагрiвачiв iндивiдуальних водяних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к-т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унiтазiв з безпосередньо приєднаним бачком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к-т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умивальникiв одиночних з пiдведенням холодної та гарячої води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к-т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Розділ №7.  АРХИВ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Очищення вручну внутрішніх поверхонь стель від вапняної фарби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стель шпаклiвкою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стель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водоемульсiйними сумiшами короба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ПРОРІЗИ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дверних коробок в кам'яних стiнах з вiдбиванням штукатурки в укосах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Знiмання дверних полотен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Заповнення дверних прорізів ламінованими дверними блоками із застосуванням анкерів і монтажної піни,серія блоку ДГ-21-7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блок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i крiплення наличникiв(зняття трудовитрат з поз. 275)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-5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замків дверних урiзних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СТІНИ ТА УКОСИ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укосів гіпсокартонними листами з</w:t>
            </w:r>
          </w:p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кріпленням на клеї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0,46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укосів шпаклiвкою старт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0,46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укосів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0,46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полiвiнiлацетатними водоемульсiйними сумiшами укосів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0,46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облицювання стiн з керамiчних глазурованих плиток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14,7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стiн гiпсокартонними плитами [фальшстiни] по металевому каркасу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Грунтування бетонних i обштукатурених поверхонь бiтумною грунтовкою, перший шар (зняття трудовитрат з поз. 283)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-5,5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Заповнення каркасiв стiн мiнераловатними плитами при товщинi заповнення 50 мм (зняття трудовитрат з поз. 283)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-5,5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стін гіпсокартонними і</w:t>
            </w:r>
          </w:p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гіпсоволокнистими листами на клеї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14,86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стiн шпаклiвкою старт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20,36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стiн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20,36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полiвiнiлацетатними водоемульсiйними сумiшами стін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20,36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ПІДЛОГИ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покриттiв пiдлог з керамiчних плиток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цементної стяжки товщиною 20 мм по бетоннiй основi площею до 20 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0,1224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На кожнi 5 мм змiни товщини шару цементної стяжки додавати до 30мм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0,0612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покриттів з плиток на розчині із сухої</w:t>
            </w:r>
          </w:p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клеючої суміші, кількість плиток в 1 м2 понад 7 до 12 шт</w:t>
            </w:r>
          </w:p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(300*300мм)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ЭЛЕКТРОМОНТАЖНІ РОБОТИ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гофрорукава по стелі, для електропроводки дiаметром до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Затягування першого проводу перерiзом понад 2,5 мм2 до 6 мм2 в труби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свiтильникiв накладних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штепсельних розеток утопленого типу при схованiй проводцi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вимикачiв утопленого типу при схованiй проводцi, 2-клавiшних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САНТЕХНІЧНИ РОБОТИ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трубопроводiв з труб чавунних каналiзацiйних дiаметром понад 50 до 100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(Демонтаж)трубопроводiв зi сталевих водогазопровiдних неоцинкованих труб дiаметром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(Демонтаж)трубопроводiв опалення зi сталевих водогазопровiдних неоцинкованих труб дiаметром 40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4,9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каналiзацiї з полiетиленових труб дiаметром 100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2,55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32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Приварювання різьби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Розділ №8.  ХОЛЛ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СТЕЛІ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каркасу підвісних стель "Армстронг"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12,86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Укладання плит стельових в каркас стелі "Армстронг" (за вичітом світильників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12,14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ПРОРІЗИ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(Демонтаж)металевих дверних коробок iз навiшуванням дверних полотен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2,98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металевих дверних коробок iз  навiшуванням дверних полотен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1,94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Забивання щiлин монтажною пiною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УКОСИ ТА СТІНИ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укосів гіпсокартонними листами з кріпленням на клеї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3,64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укосів шпаклiвкою старт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3,64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укосів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3,64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полiвiнiлацетатними водоемульсiйними сумiшами укосів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3,64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обшивки стiн гiпсокартонними плитами [фальшстiни] по металевому каркасу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38,56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Грунтування бетонних i обштукатурених поверхонь бiтумною грунтовкою, перший шар (зняття трудовитрат з поз. 317)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-38,56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Шпаклювання стiн шпаклiвкою старт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38,56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Додавати на 1 мм змiни товщини шпаклювання стiн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38,56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фарбування полiвiнiлацетатними водоемульсiйними сумiшами стін по збiрних конструкцiях, пiдготовлених пiд фарбування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38,56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ПІДЛОГИ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покриттiв пiдлог з керамiчних плиток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12,72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цементної стяжки товщиною 20 мм по бетоннiй основi площею до 20 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10,97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0,224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На кожнi 5 мм змiни товщини шару цементної стяжки додавати до 30мм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10,97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0,112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кам'яної кладки простих стiн iз цегли (ступені)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0,8607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Мурування сходів iз цегли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0,9564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0,21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покриттів з плиток на розчині із сухої клеючої суміші, кількість плиток в 1 м2 понад 7 до 12 шт (300*300мм)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14,72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ЭЛЕКТРОМОНТАЖНІ РОБОТИ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свiтильникiв для люмiнесцентних ламп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гофрорукава по стелі, для електропроводки дiаметром до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Затягування першого проводу перерiзом понад 2,5 мм2 до 6 мм2 в труби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свiтильникiв в підвісних стелях, 600*600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штепсельних розеток утопленого типу при схованiй проводцi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вимикачiв утопленого типу при схованiй проводцi, 2-клавiшних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ОПАЛЕННЯ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радiаторiв масою до 80 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Демонтаж трубопроводiв зi сталевих водогазопровiдних неоцинкованих труб дiаметром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3,1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(Демонтаж)трубопроводiв опалення зi сталевих водогазопровiдних неоцинкованих труб дiаметром 40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3,65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опалювальних радiаторiв сталевих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кВт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50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Прокладання трубопроводiв водопостачання з труб полiетиленових [поліпропіленових] напiрних дiаметром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3,8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Приварювання різьби 25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ІНШІ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металевих огорож без поручня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4,4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Розділ №9.  ФАСАД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покриттiв покрiвлi з профлиста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16,8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Виготовлення м/к навісу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0,1716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м/конструкцій навісу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0,1716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ґрунтування металевих поверхонь за один раз ґрунтовкою ГФ-021 /гратчастих поверхонь/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8,58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Фарбування металевих погрунтованих поверхонь емаллю ПФ-115 в 2 шари /гратчастих поверхонь/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8,58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покриття з профлиста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16,8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Вiдбивання штукатурки по цеглi та бетону зi стiн та стель, площа вiдбивання в одному мiсцi до 5 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90,44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основи пiд штукатурку з металевої сiтки по цегляних та бетонних поверхнях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90,44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штукатурення цементим розчином по каменю цоколя та підвальних вікон фасадiв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90,44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опоряджувальних цементних розчинiв, склад 1:3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Штукатурення плоских поверхонь вiконних укосiв по бетону та каменю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4,95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опоряджувальних цементних розчинiв, склад 1:3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0,22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Декоративне штукатурення фасадiв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Полiвiнiлацетатне фарбування нових фасадiв з риштувань по пiдготовленiй поверхнi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95,39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бетонного вимощення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11,77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вимощення з бетону товщиною покриття 10 см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11,77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важкого бетону на щебенi, клас бетону В7,5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1,318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Розділ №10.  Прибудова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покриттiв покрiвлi з профлиста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7,42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кам'яної кладки простих стiн iз цегли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4,44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Розбирання монолітних бетонних фундаментiв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4,55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Розробка ґрунту вручну в траншеях глибиною до 2 м без крiплень з укосами, група ґрунту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23,85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Ущiльнення грунту щебенем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1,936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залiзобетонних фундаментiв загального призначення об'ємом бiльше 25 м3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8,22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важкого бетону на щебенi, клас бетону В15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8,3433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Мурування зовнiшнiх простих стiн iз керамiчної, силiкатної або порожнистої цегли при висотi поверху до 4 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6,2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1,34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Мурування сходів iз цегли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4,84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кладкових цементних розчинiв, марка 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1,05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Полiпшене штукатурення цементим розчином по каменю цоколя та підвальних вікон фасадiв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54,94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Готування важких опоряджувальних цементних розчинiв, склад 1:3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1,04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Декоративне штукатурення фасадiв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27,47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Полiвiнiлацетатне фарбування нових фасадiв з риштувань по пiдготовленiй поверхнi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54,94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покриттів з керамічних плиток на розчині із</w:t>
            </w:r>
          </w:p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сухої клеючої суміші, кількість плиток в 1 м2 до 7 шт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Виготовлення м/к ферм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0,1117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Монтаж м/конструкцій ферм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0,1117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ґрунтування металевих поверхонь за один раз ґрунтовкою ГФ-021 /гратчастих поверхонь/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5,46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Фарбування металевих погрунтованих поверхонь емаллю ПФ-115 в 2 шари /гратчастих поверхонь/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5,46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покриття з профлиста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9,54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Установлення металевих огорож без поручня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11,3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Розділ №11.  Інші роботи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Навантаження смiття вручну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30,452</w:t>
            </w:r>
          </w:p>
        </w:tc>
      </w:tr>
      <w:tr w:rsidR="0004673F" w:rsidRPr="0012047F" w:rsidTr="001040CC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Перевезення сміття до 10 км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3F" w:rsidRPr="0012047F" w:rsidRDefault="0004673F" w:rsidP="001040CC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7F">
              <w:rPr>
                <w:rFonts w:ascii="Times New Roman" w:hAnsi="Times New Roman"/>
                <w:spacing w:val="-3"/>
                <w:sz w:val="24"/>
                <w:szCs w:val="24"/>
              </w:rPr>
              <w:t>30,452</w:t>
            </w:r>
          </w:p>
        </w:tc>
      </w:tr>
    </w:tbl>
    <w:p w:rsidR="0004673F" w:rsidRPr="00600DA4" w:rsidRDefault="0004673F" w:rsidP="0004673F">
      <w:pPr>
        <w:pStyle w:val="HTML"/>
        <w:spacing w:line="0" w:lineRule="atLeast"/>
        <w:jc w:val="both"/>
        <w:rPr>
          <w:rFonts w:ascii="Times New Roman" w:hAnsi="Times New Roman"/>
          <w:b/>
          <w:bCs/>
          <w:spacing w:val="-3"/>
          <w:sz w:val="28"/>
          <w:szCs w:val="28"/>
          <w:lang w:val="uk-UA"/>
        </w:rPr>
      </w:pPr>
    </w:p>
    <w:p w:rsidR="003A22D2" w:rsidRDefault="003A22D2"/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7BC"/>
    <w:multiLevelType w:val="hybridMultilevel"/>
    <w:tmpl w:val="8F368882"/>
    <w:lvl w:ilvl="0" w:tplc="972AC59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>
    <w:nsid w:val="00707EE5"/>
    <w:multiLevelType w:val="hybridMultilevel"/>
    <w:tmpl w:val="F210E3AE"/>
    <w:lvl w:ilvl="0" w:tplc="C198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BD6E0F"/>
    <w:multiLevelType w:val="hybridMultilevel"/>
    <w:tmpl w:val="348C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460D0"/>
    <w:multiLevelType w:val="hybridMultilevel"/>
    <w:tmpl w:val="6FCA30D2"/>
    <w:lvl w:ilvl="0" w:tplc="BB180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71B0"/>
    <w:multiLevelType w:val="hybridMultilevel"/>
    <w:tmpl w:val="F3FEEA0C"/>
    <w:lvl w:ilvl="0" w:tplc="D07A52EE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52664"/>
    <w:multiLevelType w:val="hybridMultilevel"/>
    <w:tmpl w:val="B0181F38"/>
    <w:lvl w:ilvl="0" w:tplc="39B8D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E87D20"/>
    <w:multiLevelType w:val="hybridMultilevel"/>
    <w:tmpl w:val="E00E07A0"/>
    <w:lvl w:ilvl="0" w:tplc="AF607BC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7">
    <w:nsid w:val="14541543"/>
    <w:multiLevelType w:val="hybridMultilevel"/>
    <w:tmpl w:val="9B60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134EC"/>
    <w:multiLevelType w:val="hybridMultilevel"/>
    <w:tmpl w:val="B6C07F50"/>
    <w:lvl w:ilvl="0" w:tplc="4D062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5C3459"/>
    <w:multiLevelType w:val="hybridMultilevel"/>
    <w:tmpl w:val="4EB26806"/>
    <w:lvl w:ilvl="0" w:tplc="7DC44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97007C"/>
    <w:multiLevelType w:val="multilevel"/>
    <w:tmpl w:val="832A8A0E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1">
    <w:nsid w:val="277C6D3A"/>
    <w:multiLevelType w:val="hybridMultilevel"/>
    <w:tmpl w:val="1F1CE6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D13D9"/>
    <w:multiLevelType w:val="hybridMultilevel"/>
    <w:tmpl w:val="313888E8"/>
    <w:lvl w:ilvl="0" w:tplc="CADCD3F6">
      <w:start w:val="4"/>
      <w:numFmt w:val="bullet"/>
      <w:lvlText w:val="-"/>
      <w:lvlJc w:val="left"/>
      <w:pPr>
        <w:ind w:left="1368" w:hanging="8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DF72950"/>
    <w:multiLevelType w:val="hybridMultilevel"/>
    <w:tmpl w:val="FA6ED4BA"/>
    <w:lvl w:ilvl="0" w:tplc="8DEE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C21320"/>
    <w:multiLevelType w:val="hybridMultilevel"/>
    <w:tmpl w:val="EFDC6804"/>
    <w:lvl w:ilvl="0" w:tplc="6F604566">
      <w:start w:val="19"/>
      <w:numFmt w:val="bullet"/>
      <w:lvlText w:val="-"/>
      <w:lvlJc w:val="left"/>
      <w:pPr>
        <w:ind w:left="1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5">
    <w:nsid w:val="39DE3014"/>
    <w:multiLevelType w:val="hybridMultilevel"/>
    <w:tmpl w:val="2534A106"/>
    <w:lvl w:ilvl="0" w:tplc="8D78C60A">
      <w:start w:val="6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DD84273"/>
    <w:multiLevelType w:val="hybridMultilevel"/>
    <w:tmpl w:val="E2BAA564"/>
    <w:lvl w:ilvl="0" w:tplc="767CE710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7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">
    <w:nsid w:val="47484732"/>
    <w:multiLevelType w:val="hybridMultilevel"/>
    <w:tmpl w:val="D90A1518"/>
    <w:lvl w:ilvl="0" w:tplc="F05828A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6250A"/>
    <w:multiLevelType w:val="hybridMultilevel"/>
    <w:tmpl w:val="DA8CE36C"/>
    <w:lvl w:ilvl="0" w:tplc="1110DF8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>
    <w:nsid w:val="50CA2D41"/>
    <w:multiLevelType w:val="hybridMultilevel"/>
    <w:tmpl w:val="FCDAC858"/>
    <w:lvl w:ilvl="0" w:tplc="887C978A">
      <w:start w:val="1"/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>
    <w:nsid w:val="519B7535"/>
    <w:multiLevelType w:val="hybridMultilevel"/>
    <w:tmpl w:val="738C5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AF1EC7"/>
    <w:multiLevelType w:val="hybridMultilevel"/>
    <w:tmpl w:val="B77A6C2A"/>
    <w:lvl w:ilvl="0" w:tplc="B32ACE5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CA2A33"/>
    <w:multiLevelType w:val="multilevel"/>
    <w:tmpl w:val="3BA8269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>
    <w:nsid w:val="59943C91"/>
    <w:multiLevelType w:val="multilevel"/>
    <w:tmpl w:val="5870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EB05855"/>
    <w:multiLevelType w:val="hybridMultilevel"/>
    <w:tmpl w:val="090686C6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60737710"/>
    <w:multiLevelType w:val="hybridMultilevel"/>
    <w:tmpl w:val="C010C2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6834725C"/>
    <w:multiLevelType w:val="hybridMultilevel"/>
    <w:tmpl w:val="CA76BEAE"/>
    <w:lvl w:ilvl="0" w:tplc="3626E2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CAE2D65"/>
    <w:multiLevelType w:val="hybridMultilevel"/>
    <w:tmpl w:val="D5525CF2"/>
    <w:lvl w:ilvl="0" w:tplc="12A226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906E5"/>
    <w:multiLevelType w:val="hybridMultilevel"/>
    <w:tmpl w:val="53A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15400"/>
    <w:multiLevelType w:val="multilevel"/>
    <w:tmpl w:val="72B15400"/>
    <w:lvl w:ilvl="0">
      <w:start w:val="6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2">
    <w:nsid w:val="75157AB0"/>
    <w:multiLevelType w:val="hybridMultilevel"/>
    <w:tmpl w:val="00DC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117C4"/>
    <w:multiLevelType w:val="multilevel"/>
    <w:tmpl w:val="CF242328"/>
    <w:lvl w:ilvl="0">
      <w:start w:val="1"/>
      <w:numFmt w:val="none"/>
      <w:pStyle w:val="a"/>
      <w:suff w:val="nothing"/>
      <w:lvlText w:val=""/>
      <w:lvlJc w:val="left"/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6102F0"/>
    <w:multiLevelType w:val="hybridMultilevel"/>
    <w:tmpl w:val="AA4CBC24"/>
    <w:lvl w:ilvl="0" w:tplc="3712F5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3"/>
  </w:num>
  <w:num w:numId="3">
    <w:abstractNumId w:val="5"/>
  </w:num>
  <w:num w:numId="4">
    <w:abstractNumId w:val="1"/>
  </w:num>
  <w:num w:numId="5">
    <w:abstractNumId w:val="30"/>
  </w:num>
  <w:num w:numId="6">
    <w:abstractNumId w:val="23"/>
  </w:num>
  <w:num w:numId="7">
    <w:abstractNumId w:val="13"/>
  </w:num>
  <w:num w:numId="8">
    <w:abstractNumId w:val="7"/>
  </w:num>
  <w:num w:numId="9">
    <w:abstractNumId w:val="2"/>
  </w:num>
  <w:num w:numId="10">
    <w:abstractNumId w:val="32"/>
  </w:num>
  <w:num w:numId="11">
    <w:abstractNumId w:val="35"/>
  </w:num>
  <w:num w:numId="12">
    <w:abstractNumId w:val="16"/>
  </w:num>
  <w:num w:numId="13">
    <w:abstractNumId w:val="19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  <w:num w:numId="20">
    <w:abstractNumId w:val="26"/>
  </w:num>
  <w:num w:numId="21">
    <w:abstractNumId w:val="28"/>
  </w:num>
  <w:num w:numId="22">
    <w:abstractNumId w:val="22"/>
  </w:num>
  <w:num w:numId="23">
    <w:abstractNumId w:val="24"/>
  </w:num>
  <w:num w:numId="24">
    <w:abstractNumId w:val="2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7"/>
  </w:num>
  <w:num w:numId="28">
    <w:abstractNumId w:val="34"/>
  </w:num>
  <w:num w:numId="29">
    <w:abstractNumId w:val="27"/>
  </w:num>
  <w:num w:numId="30">
    <w:abstractNumId w:val="29"/>
  </w:num>
  <w:num w:numId="31">
    <w:abstractNumId w:val="20"/>
  </w:num>
  <w:num w:numId="32">
    <w:abstractNumId w:val="11"/>
  </w:num>
  <w:num w:numId="33">
    <w:abstractNumId w:val="6"/>
  </w:num>
  <w:num w:numId="34">
    <w:abstractNumId w:val="31"/>
  </w:num>
  <w:num w:numId="35">
    <w:abstractNumId w:val="21"/>
  </w:num>
  <w:num w:numId="36">
    <w:abstractNumId w:val="4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4673F"/>
    <w:rsid w:val="0004673F"/>
    <w:rsid w:val="003A22D2"/>
    <w:rsid w:val="005155B4"/>
    <w:rsid w:val="00721C37"/>
    <w:rsid w:val="00766035"/>
    <w:rsid w:val="007F135D"/>
    <w:rsid w:val="00A658E8"/>
    <w:rsid w:val="00C0209E"/>
    <w:rsid w:val="00CD1756"/>
    <w:rsid w:val="00D63D7D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4673F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467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0"/>
    <w:next w:val="a0"/>
    <w:link w:val="60"/>
    <w:qFormat/>
    <w:rsid w:val="0004673F"/>
    <w:pPr>
      <w:keepNext/>
      <w:widowControl/>
      <w:autoSpaceDE/>
      <w:autoSpaceDN/>
      <w:adjustRightInd/>
      <w:spacing w:before="60"/>
      <w:ind w:left="0"/>
      <w:jc w:val="center"/>
      <w:outlineLvl w:val="5"/>
    </w:pPr>
    <w:rPr>
      <w:rFonts w:ascii="Times New Roman" w:hAnsi="Times New Roman" w:cs="Times New Roman"/>
      <w:b/>
      <w:sz w:val="32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721C37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04673F"/>
    <w:rPr>
      <w:rFonts w:asciiTheme="majorHAnsi" w:eastAsiaTheme="majorEastAsia" w:hAnsiTheme="majorHAnsi" w:cstheme="majorBidi"/>
      <w:color w:val="365F91" w:themeColor="accent1" w:themeShade="BF"/>
      <w:sz w:val="32"/>
      <w:lang w:eastAsia="ru-RU"/>
    </w:rPr>
  </w:style>
  <w:style w:type="character" w:customStyle="1" w:styleId="60">
    <w:name w:val="Заголовок 6 Знак"/>
    <w:basedOn w:val="a1"/>
    <w:link w:val="6"/>
    <w:rsid w:val="0004673F"/>
    <w:rPr>
      <w:rFonts w:eastAsia="Times New Roman"/>
      <w:b/>
      <w:sz w:val="32"/>
      <w:szCs w:val="20"/>
      <w:lang/>
    </w:rPr>
  </w:style>
  <w:style w:type="paragraph" w:customStyle="1" w:styleId="FR1">
    <w:name w:val="FR1"/>
    <w:rsid w:val="0004673F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eastAsia="Times New Roman"/>
      <w:b/>
      <w:bCs/>
      <w:sz w:val="40"/>
      <w:szCs w:val="4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04673F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1"/>
    <w:link w:val="a5"/>
    <w:uiPriority w:val="99"/>
    <w:semiHidden/>
    <w:rsid w:val="000467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99"/>
    <w:qFormat/>
    <w:rsid w:val="0004673F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04673F"/>
    <w:pPr>
      <w:ind w:left="720"/>
      <w:contextualSpacing/>
    </w:pPr>
  </w:style>
  <w:style w:type="table" w:styleId="aa">
    <w:name w:val="Table Grid"/>
    <w:basedOn w:val="a2"/>
    <w:rsid w:val="0004673F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1"/>
    <w:qFormat/>
    <w:rsid w:val="0004673F"/>
    <w:rPr>
      <w:i/>
      <w:iCs/>
    </w:rPr>
  </w:style>
  <w:style w:type="paragraph" w:customStyle="1" w:styleId="a">
    <w:name w:val="Текст записки"/>
    <w:basedOn w:val="a0"/>
    <w:uiPriority w:val="99"/>
    <w:rsid w:val="0004673F"/>
    <w:pPr>
      <w:keepLines/>
      <w:widowControl/>
      <w:numPr>
        <w:numId w:val="1"/>
      </w:numPr>
      <w:autoSpaceDE/>
      <w:autoSpaceDN/>
      <w:adjustRightInd/>
      <w:spacing w:before="120"/>
      <w:ind w:left="0"/>
    </w:pPr>
    <w:rPr>
      <w:rFonts w:cs="Times New Roman"/>
      <w:sz w:val="24"/>
      <w:szCs w:val="24"/>
      <w:lang w:val="ru-RU"/>
    </w:rPr>
  </w:style>
  <w:style w:type="paragraph" w:styleId="ac">
    <w:name w:val="Normal (Web)"/>
    <w:aliases w:val="Обычный (веб) Знак,Знак2"/>
    <w:basedOn w:val="a0"/>
    <w:link w:val="11"/>
    <w:uiPriority w:val="99"/>
    <w:rsid w:val="0004673F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styleId="ad">
    <w:name w:val="Subtle Emphasis"/>
    <w:uiPriority w:val="19"/>
    <w:qFormat/>
    <w:rsid w:val="0004673F"/>
    <w:rPr>
      <w:i/>
      <w:iCs/>
      <w:color w:val="404040"/>
    </w:rPr>
  </w:style>
  <w:style w:type="character" w:styleId="ae">
    <w:name w:val="Hyperlink"/>
    <w:basedOn w:val="a1"/>
    <w:uiPriority w:val="99"/>
    <w:unhideWhenUsed/>
    <w:rsid w:val="0004673F"/>
    <w:rPr>
      <w:color w:val="0000FF" w:themeColor="hyperlink"/>
      <w:u w:val="single"/>
    </w:rPr>
  </w:style>
  <w:style w:type="character" w:customStyle="1" w:styleId="rvts23">
    <w:name w:val="rvts23"/>
    <w:basedOn w:val="a1"/>
    <w:rsid w:val="0004673F"/>
  </w:style>
  <w:style w:type="character" w:customStyle="1" w:styleId="rvts9">
    <w:name w:val="rvts9"/>
    <w:basedOn w:val="a1"/>
    <w:rsid w:val="0004673F"/>
  </w:style>
  <w:style w:type="character" w:customStyle="1" w:styleId="xfmc1">
    <w:name w:val="xfmc1"/>
    <w:rsid w:val="0004673F"/>
  </w:style>
  <w:style w:type="paragraph" w:styleId="HTML">
    <w:name w:val="HTML Preformatted"/>
    <w:basedOn w:val="a0"/>
    <w:link w:val="HTML0"/>
    <w:unhideWhenUsed/>
    <w:rsid w:val="000467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1"/>
    <w:link w:val="HTML"/>
    <w:rsid w:val="0004673F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paragraph" w:styleId="af">
    <w:name w:val="header"/>
    <w:basedOn w:val="a0"/>
    <w:link w:val="af0"/>
    <w:uiPriority w:val="99"/>
    <w:rsid w:val="0004673F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0">
    <w:name w:val="Верхний колонтитул Знак"/>
    <w:basedOn w:val="a1"/>
    <w:link w:val="af"/>
    <w:uiPriority w:val="99"/>
    <w:rsid w:val="0004673F"/>
    <w:rPr>
      <w:rFonts w:ascii="Calibri" w:eastAsia="Calibri" w:hAnsi="Calibri"/>
      <w:sz w:val="20"/>
      <w:szCs w:val="20"/>
      <w:lang/>
    </w:rPr>
  </w:style>
  <w:style w:type="paragraph" w:styleId="af1">
    <w:name w:val="footer"/>
    <w:basedOn w:val="a0"/>
    <w:link w:val="af2"/>
    <w:uiPriority w:val="99"/>
    <w:rsid w:val="0004673F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2">
    <w:name w:val="Нижний колонтитул Знак"/>
    <w:basedOn w:val="a1"/>
    <w:link w:val="af1"/>
    <w:uiPriority w:val="99"/>
    <w:rsid w:val="0004673F"/>
    <w:rPr>
      <w:rFonts w:ascii="Calibri" w:eastAsia="Calibri" w:hAnsi="Calibri"/>
      <w:sz w:val="20"/>
      <w:szCs w:val="20"/>
      <w:lang/>
    </w:rPr>
  </w:style>
  <w:style w:type="character" w:customStyle="1" w:styleId="a8">
    <w:name w:val="Без интервала Знак"/>
    <w:link w:val="a7"/>
    <w:uiPriority w:val="99"/>
    <w:rsid w:val="0004673F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rvts0">
    <w:name w:val="rvts0"/>
    <w:rsid w:val="0004673F"/>
    <w:rPr>
      <w:rFonts w:cs="Times New Roman"/>
    </w:rPr>
  </w:style>
  <w:style w:type="paragraph" w:styleId="af3">
    <w:name w:val="Document Map"/>
    <w:basedOn w:val="a0"/>
    <w:link w:val="af4"/>
    <w:uiPriority w:val="99"/>
    <w:semiHidden/>
    <w:rsid w:val="0004673F"/>
    <w:pPr>
      <w:widowControl/>
      <w:shd w:val="clear" w:color="auto" w:fill="000080"/>
      <w:autoSpaceDE/>
      <w:autoSpaceDN/>
      <w:adjustRightInd/>
      <w:spacing w:before="0" w:after="200" w:line="276" w:lineRule="auto"/>
      <w:ind w:left="0"/>
      <w:jc w:val="left"/>
    </w:pPr>
    <w:rPr>
      <w:rFonts w:ascii="Times New Roman" w:eastAsia="Calibri" w:hAnsi="Times New Roman" w:cs="Times New Roman"/>
      <w:sz w:val="0"/>
      <w:szCs w:val="0"/>
      <w:lang w:eastAsia="en-US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04673F"/>
    <w:rPr>
      <w:rFonts w:eastAsia="Calibri"/>
      <w:sz w:val="0"/>
      <w:szCs w:val="0"/>
      <w:shd w:val="clear" w:color="auto" w:fill="000080"/>
      <w:lang/>
    </w:rPr>
  </w:style>
  <w:style w:type="paragraph" w:customStyle="1" w:styleId="rvps2">
    <w:name w:val="rvps2"/>
    <w:basedOn w:val="a0"/>
    <w:rsid w:val="0004673F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04673F"/>
    <w:rPr>
      <w:rFonts w:cs="Times New Roman"/>
    </w:rPr>
  </w:style>
  <w:style w:type="paragraph" w:styleId="2">
    <w:name w:val="Body Text 2"/>
    <w:basedOn w:val="a0"/>
    <w:link w:val="20"/>
    <w:uiPriority w:val="99"/>
    <w:semiHidden/>
    <w:unhideWhenUsed/>
    <w:rsid w:val="0004673F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1"/>
    <w:link w:val="2"/>
    <w:uiPriority w:val="99"/>
    <w:semiHidden/>
    <w:rsid w:val="0004673F"/>
    <w:rPr>
      <w:rFonts w:ascii="Calibri" w:eastAsia="Calibri" w:hAnsi="Calibri"/>
      <w:sz w:val="22"/>
      <w:szCs w:val="22"/>
      <w:lang/>
    </w:rPr>
  </w:style>
  <w:style w:type="character" w:customStyle="1" w:styleId="21">
    <w:name w:val="Название Знак2"/>
    <w:link w:val="af5"/>
    <w:rsid w:val="0004673F"/>
    <w:rPr>
      <w:rFonts w:ascii="Calibri Light" w:eastAsia="Times New Roman" w:hAnsi="Calibri Light"/>
      <w:b/>
      <w:bCs/>
      <w:kern w:val="28"/>
      <w:sz w:val="32"/>
    </w:rPr>
  </w:style>
  <w:style w:type="character" w:customStyle="1" w:styleId="af6">
    <w:name w:val="Название Знак"/>
    <w:rsid w:val="0004673F"/>
    <w:rPr>
      <w:rFonts w:ascii="Arial" w:eastAsia="Times New Roman" w:hAnsi="Arial"/>
      <w:b/>
      <w:snapToGrid w:val="0"/>
      <w:sz w:val="18"/>
      <w:lang w:val="uk-UA"/>
    </w:rPr>
  </w:style>
  <w:style w:type="paragraph" w:styleId="af7">
    <w:name w:val="Subtitle"/>
    <w:basedOn w:val="a0"/>
    <w:link w:val="af8"/>
    <w:qFormat/>
    <w:rsid w:val="0004673F"/>
    <w:pPr>
      <w:widowControl/>
      <w:autoSpaceDE/>
      <w:autoSpaceDN/>
      <w:adjustRightInd/>
      <w:spacing w:before="0" w:line="360" w:lineRule="auto"/>
      <w:ind w:left="0"/>
      <w:jc w:val="center"/>
    </w:pPr>
    <w:rPr>
      <w:rFonts w:ascii="Times New Roman" w:hAnsi="Times New Roman" w:cs="Times New Roman"/>
      <w:b/>
      <w:noProof/>
      <w:sz w:val="24"/>
      <w:szCs w:val="24"/>
      <w:lang w:val="en-GB" w:eastAsia="en-US"/>
    </w:rPr>
  </w:style>
  <w:style w:type="character" w:customStyle="1" w:styleId="af8">
    <w:name w:val="Подзаголовок Знак"/>
    <w:basedOn w:val="a1"/>
    <w:link w:val="af7"/>
    <w:rsid w:val="0004673F"/>
    <w:rPr>
      <w:rFonts w:eastAsia="Times New Roman"/>
      <w:b/>
      <w:noProof/>
      <w:szCs w:val="24"/>
      <w:lang w:val="en-GB"/>
    </w:rPr>
  </w:style>
  <w:style w:type="character" w:customStyle="1" w:styleId="11">
    <w:name w:val="Обычный (веб) Знак1"/>
    <w:aliases w:val="Обычный (веб) Знак Знак,Знак2 Знак"/>
    <w:link w:val="ac"/>
    <w:uiPriority w:val="99"/>
    <w:rsid w:val="0004673F"/>
    <w:rPr>
      <w:rFonts w:eastAsia="Calibri"/>
      <w:szCs w:val="24"/>
      <w:lang w:val="ru-RU" w:eastAsia="ru-RU"/>
    </w:rPr>
  </w:style>
  <w:style w:type="character" w:styleId="af9">
    <w:name w:val="annotation reference"/>
    <w:uiPriority w:val="99"/>
    <w:semiHidden/>
    <w:unhideWhenUsed/>
    <w:rsid w:val="0004673F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04673F"/>
    <w:pPr>
      <w:widowControl/>
      <w:autoSpaceDE/>
      <w:autoSpaceDN/>
      <w:adjustRightInd/>
      <w:spacing w:before="0" w:after="200"/>
      <w:ind w:left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04673F"/>
    <w:rPr>
      <w:rFonts w:ascii="Calibri" w:eastAsia="Calibri" w:hAnsi="Calibri"/>
      <w:sz w:val="20"/>
      <w:szCs w:val="20"/>
      <w:lang/>
    </w:rPr>
  </w:style>
  <w:style w:type="character" w:customStyle="1" w:styleId="FontStyle11">
    <w:name w:val="Font Style11"/>
    <w:rsid w:val="0004673F"/>
    <w:rPr>
      <w:rFonts w:ascii="Arial" w:hAnsi="Arial" w:cs="Arial"/>
      <w:sz w:val="24"/>
      <w:szCs w:val="24"/>
    </w:rPr>
  </w:style>
  <w:style w:type="paragraph" w:styleId="afc">
    <w:name w:val="Body Text"/>
    <w:basedOn w:val="a0"/>
    <w:link w:val="afd"/>
    <w:uiPriority w:val="99"/>
    <w:semiHidden/>
    <w:unhideWhenUsed/>
    <w:rsid w:val="0004673F"/>
    <w:pPr>
      <w:widowControl/>
      <w:autoSpaceDE/>
      <w:autoSpaceDN/>
      <w:adjustRightInd/>
      <w:spacing w:before="0" w:after="120" w:line="276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d">
    <w:name w:val="Основной текст Знак"/>
    <w:basedOn w:val="a1"/>
    <w:link w:val="afc"/>
    <w:uiPriority w:val="99"/>
    <w:semiHidden/>
    <w:rsid w:val="0004673F"/>
    <w:rPr>
      <w:rFonts w:ascii="Calibri" w:eastAsia="Calibri" w:hAnsi="Calibri"/>
      <w:sz w:val="22"/>
      <w:szCs w:val="22"/>
    </w:rPr>
  </w:style>
  <w:style w:type="paragraph" w:styleId="afe">
    <w:name w:val="endnote text"/>
    <w:basedOn w:val="a0"/>
    <w:link w:val="aff"/>
    <w:semiHidden/>
    <w:rsid w:val="0004673F"/>
    <w:pPr>
      <w:autoSpaceDE/>
      <w:autoSpaceDN/>
      <w:adjustRightInd/>
      <w:ind w:left="0" w:firstLine="680"/>
    </w:pPr>
    <w:rPr>
      <w:rFonts w:ascii="Times New Roman" w:hAnsi="Times New Roman" w:cs="Times New Roman"/>
      <w:sz w:val="20"/>
      <w:szCs w:val="24"/>
      <w:lang/>
    </w:rPr>
  </w:style>
  <w:style w:type="character" w:customStyle="1" w:styleId="aff">
    <w:name w:val="Текст концевой сноски Знак"/>
    <w:basedOn w:val="a1"/>
    <w:link w:val="afe"/>
    <w:semiHidden/>
    <w:rsid w:val="0004673F"/>
    <w:rPr>
      <w:rFonts w:eastAsia="Times New Roman"/>
      <w:sz w:val="20"/>
      <w:szCs w:val="24"/>
      <w:lang w:eastAsia="ru-RU"/>
    </w:rPr>
  </w:style>
  <w:style w:type="paragraph" w:customStyle="1" w:styleId="12">
    <w:name w:val="Обычный1"/>
    <w:rsid w:val="0004673F"/>
    <w:pPr>
      <w:spacing w:after="0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customStyle="1" w:styleId="Textbody">
    <w:name w:val="Text body"/>
    <w:basedOn w:val="a0"/>
    <w:rsid w:val="0004673F"/>
    <w:pPr>
      <w:suppressAutoHyphens/>
      <w:autoSpaceDE/>
      <w:adjustRightInd/>
      <w:spacing w:before="0" w:after="120"/>
      <w:ind w:left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ff0">
    <w:name w:val="Нормальний текст"/>
    <w:basedOn w:val="a0"/>
    <w:uiPriority w:val="99"/>
    <w:rsid w:val="0004673F"/>
    <w:pPr>
      <w:widowControl/>
      <w:autoSpaceDE/>
      <w:autoSpaceDN/>
      <w:adjustRightInd/>
      <w:spacing w:before="120"/>
      <w:ind w:left="0" w:firstLine="567"/>
    </w:pPr>
    <w:rPr>
      <w:rFonts w:ascii="Antiqua" w:hAnsi="Antiqua" w:cs="Times New Roman"/>
      <w:sz w:val="26"/>
      <w:szCs w:val="20"/>
    </w:rPr>
  </w:style>
  <w:style w:type="character" w:customStyle="1" w:styleId="y2iqfc">
    <w:name w:val="y2iqfc"/>
    <w:rsid w:val="0004673F"/>
  </w:style>
  <w:style w:type="paragraph" w:styleId="af5">
    <w:name w:val="Title"/>
    <w:basedOn w:val="a0"/>
    <w:next w:val="a0"/>
    <w:link w:val="21"/>
    <w:qFormat/>
    <w:rsid w:val="0004673F"/>
    <w:pPr>
      <w:widowControl/>
      <w:pBdr>
        <w:bottom w:val="single" w:sz="8" w:space="4" w:color="4F81BD" w:themeColor="accent1"/>
      </w:pBdr>
      <w:autoSpaceDE/>
      <w:autoSpaceDN/>
      <w:adjustRightInd/>
      <w:spacing w:before="0" w:after="300"/>
      <w:ind w:left="0"/>
      <w:contextualSpacing/>
      <w:jc w:val="left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3">
    <w:name w:val="Название Знак1"/>
    <w:basedOn w:val="a1"/>
    <w:link w:val="af5"/>
    <w:uiPriority w:val="10"/>
    <w:rsid w:val="00046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20621</Words>
  <Characters>11755</Characters>
  <Application>Microsoft Office Word</Application>
  <DocSecurity>0</DocSecurity>
  <Lines>97</Lines>
  <Paragraphs>64</Paragraphs>
  <ScaleCrop>false</ScaleCrop>
  <Company/>
  <LinksUpToDate>false</LinksUpToDate>
  <CharactersWithSpaces>32312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2021-05-13T08:26:00Z</dcterms:created>
  <dcterms:modified xsi:type="dcterms:W3CDTF">2021-05-13T08:27:00Z</dcterms:modified>
</cp:coreProperties>
</file>