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7CDE375F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12-АГ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11346BB3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6B5C5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D12BD1" w14:textId="356C3E9A" w:rsidR="00264E1D" w:rsidRDefault="00264E1D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14AA5B5C" w14:textId="77777777"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03211DA7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затвердження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0F1B0A67" w14:textId="79DFC6C8" w:rsidR="0028698C" w:rsidRPr="00BE476E" w:rsidRDefault="00803F58" w:rsidP="002C025A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відповідно </w:t>
      </w:r>
      <w:r w:rsidR="002D2CA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керівника </w:t>
      </w:r>
      <w:r w:rsidR="00BE476E">
        <w:rPr>
          <w:sz w:val="28"/>
          <w:szCs w:val="28"/>
          <w:lang w:val="uk-UA"/>
        </w:rPr>
        <w:t>Сєвєродонецької міської в</w:t>
      </w:r>
      <w:r w:rsidR="00263A47" w:rsidRPr="00BE476E">
        <w:rPr>
          <w:sz w:val="28"/>
          <w:szCs w:val="28"/>
          <w:lang w:val="uk-UA"/>
        </w:rPr>
        <w:t xml:space="preserve">ійськово-цивільної адміністрації від </w:t>
      </w:r>
      <w:r w:rsidR="00BE476E">
        <w:rPr>
          <w:sz w:val="28"/>
          <w:szCs w:val="28"/>
          <w:lang w:val="uk-UA"/>
        </w:rPr>
        <w:t>10</w:t>
      </w:r>
      <w:r w:rsidR="00263A47" w:rsidRPr="00BE476E">
        <w:rPr>
          <w:sz w:val="28"/>
          <w:szCs w:val="28"/>
          <w:lang w:val="uk-UA"/>
        </w:rPr>
        <w:t>.</w:t>
      </w:r>
      <w:r w:rsidR="00BE476E">
        <w:rPr>
          <w:sz w:val="28"/>
          <w:szCs w:val="28"/>
          <w:lang w:val="uk-UA"/>
        </w:rPr>
        <w:t>03</w:t>
      </w:r>
      <w:r w:rsidR="00263A47" w:rsidRPr="00BE476E">
        <w:rPr>
          <w:sz w:val="28"/>
          <w:szCs w:val="28"/>
          <w:lang w:val="uk-UA"/>
        </w:rPr>
        <w:t>.202</w:t>
      </w:r>
      <w:r w:rsidR="00BE476E">
        <w:rPr>
          <w:sz w:val="28"/>
          <w:szCs w:val="28"/>
          <w:lang w:val="uk-UA"/>
        </w:rPr>
        <w:t xml:space="preserve">1          </w:t>
      </w:r>
      <w:r w:rsidR="002D28F7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 xml:space="preserve">№ </w:t>
      </w:r>
      <w:r w:rsidR="00BE476E">
        <w:rPr>
          <w:sz w:val="28"/>
          <w:szCs w:val="28"/>
          <w:lang w:val="uk-UA"/>
        </w:rPr>
        <w:t>3</w:t>
      </w:r>
      <w:r w:rsidRPr="00BE476E">
        <w:rPr>
          <w:sz w:val="28"/>
          <w:szCs w:val="28"/>
          <w:lang w:val="uk-UA"/>
        </w:rPr>
        <w:t>6</w:t>
      </w:r>
      <w:r w:rsidR="00263A47" w:rsidRPr="00BE476E">
        <w:rPr>
          <w:sz w:val="28"/>
          <w:szCs w:val="28"/>
          <w:lang w:val="uk-UA"/>
        </w:rPr>
        <w:t xml:space="preserve"> «Про бюджет Сєвєродонецьк</w:t>
      </w:r>
      <w:r w:rsidR="00BE476E">
        <w:rPr>
          <w:sz w:val="28"/>
          <w:szCs w:val="28"/>
          <w:lang w:val="uk-UA"/>
        </w:rPr>
        <w:t>ої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</w:t>
      </w:r>
      <w:r w:rsidR="00BE476E">
        <w:rPr>
          <w:sz w:val="28"/>
          <w:szCs w:val="28"/>
          <w:lang w:val="uk-UA"/>
        </w:rPr>
        <w:t xml:space="preserve">               </w:t>
      </w:r>
      <w:r w:rsidR="00263A47" w:rsidRPr="00BE476E">
        <w:rPr>
          <w:sz w:val="28"/>
          <w:szCs w:val="28"/>
          <w:lang w:val="uk-UA"/>
        </w:rPr>
        <w:t>202</w:t>
      </w:r>
      <w:r w:rsidR="00BE476E">
        <w:rPr>
          <w:sz w:val="28"/>
          <w:szCs w:val="28"/>
          <w:lang w:val="uk-UA"/>
        </w:rPr>
        <w:t>1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</w:p>
    <w:p w14:paraId="7A5518CB" w14:textId="77777777" w:rsidR="009D267C" w:rsidRPr="00BE476E" w:rsidRDefault="009D267C" w:rsidP="002C025A">
      <w:pPr>
        <w:pStyle w:val="ab"/>
        <w:ind w:left="20" w:hanging="20"/>
        <w:rPr>
          <w:b/>
          <w:sz w:val="28"/>
          <w:szCs w:val="28"/>
          <w:lang w:val="uk-UA"/>
        </w:rPr>
      </w:pPr>
    </w:p>
    <w:p w14:paraId="2ED16FF6" w14:textId="0C38CE75" w:rsidR="00EA76DB" w:rsidRPr="00BE476E" w:rsidRDefault="00466A55" w:rsidP="002C025A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14:paraId="2D3E72D0" w14:textId="77777777" w:rsidR="0028698C" w:rsidRPr="00BE476E" w:rsidRDefault="0028698C" w:rsidP="002C025A">
      <w:pPr>
        <w:pStyle w:val="ab"/>
        <w:ind w:left="20" w:firstLine="680"/>
        <w:rPr>
          <w:b/>
          <w:sz w:val="28"/>
          <w:szCs w:val="28"/>
          <w:lang w:val="uk-UA"/>
        </w:rPr>
      </w:pPr>
    </w:p>
    <w:p w14:paraId="2BCFF063" w14:textId="0847F503" w:rsidR="00EB3729" w:rsidRPr="00BE476E" w:rsidRDefault="00637432" w:rsidP="002C025A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     </w:t>
      </w:r>
      <w:r w:rsidR="00803F58" w:rsidRPr="00BE476E">
        <w:rPr>
          <w:rFonts w:ascii="Times New Roman" w:hAnsi="Times New Roman" w:cs="Times New Roman"/>
          <w:sz w:val="28"/>
          <w:szCs w:val="28"/>
        </w:rPr>
        <w:t>1</w:t>
      </w:r>
      <w:r w:rsidR="008E2F05" w:rsidRPr="00BE476E">
        <w:rPr>
          <w:rFonts w:ascii="Times New Roman" w:hAnsi="Times New Roman" w:cs="Times New Roman"/>
          <w:sz w:val="28"/>
          <w:szCs w:val="28"/>
        </w:rPr>
        <w:t>.</w:t>
      </w:r>
      <w:r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BE476E">
        <w:rPr>
          <w:rFonts w:ascii="Times New Roman" w:hAnsi="Times New Roman" w:cs="Times New Roman"/>
          <w:sz w:val="28"/>
          <w:szCs w:val="28"/>
        </w:rPr>
        <w:t>Затвердити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паспорт бюджетної програми на 202</w:t>
      </w:r>
      <w:r w:rsidR="00BE476E">
        <w:rPr>
          <w:rFonts w:ascii="Times New Roman" w:hAnsi="Times New Roman" w:cs="Times New Roman"/>
          <w:sz w:val="28"/>
          <w:szCs w:val="28"/>
        </w:rPr>
        <w:t>1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 рік </w:t>
      </w:r>
      <w:bookmarkStart w:id="0" w:name="_Hlk50023204"/>
      <w:r w:rsidR="00466A55" w:rsidRPr="00BE476E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140271" w:rsidRPr="00BE47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236AC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="00B236AC" w:rsidRP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за </w:t>
      </w:r>
      <w:r w:rsidR="00BE476E">
        <w:rPr>
          <w:rFonts w:ascii="Times New Roman" w:hAnsi="Times New Roman" w:cs="Times New Roman"/>
          <w:sz w:val="28"/>
          <w:szCs w:val="28"/>
        </w:rPr>
        <w:t xml:space="preserve"> </w:t>
      </w:r>
      <w:r w:rsidR="00803F58" w:rsidRPr="00BE476E">
        <w:rPr>
          <w:rFonts w:ascii="Times New Roman" w:hAnsi="Times New Roman" w:cs="Times New Roman"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sz w:val="28"/>
          <w:szCs w:val="28"/>
        </w:rPr>
        <w:t>0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«</w:t>
      </w:r>
      <w:r w:rsidR="00E5109B">
        <w:rPr>
          <w:rFonts w:ascii="Times New Roman" w:hAnsi="Times New Roman" w:cs="Times New Roman"/>
          <w:sz w:val="28"/>
          <w:szCs w:val="28"/>
        </w:rPr>
        <w:t>Інша діяльність у сфері державного</w:t>
      </w:r>
      <w:r w:rsidR="003D34D0" w:rsidRPr="00BE476E">
        <w:rPr>
          <w:rFonts w:ascii="Times New Roman" w:hAnsi="Times New Roman" w:cs="Times New Roman"/>
          <w:sz w:val="28"/>
          <w:szCs w:val="28"/>
        </w:rPr>
        <w:t xml:space="preserve"> управління»</w:t>
      </w:r>
      <w:r w:rsidR="00803F58" w:rsidRPr="00BE476E">
        <w:rPr>
          <w:rFonts w:ascii="Times New Roman" w:hAnsi="Times New Roman" w:cs="Times New Roman"/>
          <w:sz w:val="28"/>
          <w:szCs w:val="28"/>
        </w:rPr>
        <w:t xml:space="preserve">, </w:t>
      </w:r>
      <w:r w:rsidR="003D34D0" w:rsidRPr="00BE476E">
        <w:rPr>
          <w:rFonts w:ascii="Times New Roman" w:hAnsi="Times New Roman" w:cs="Times New Roman"/>
          <w:sz w:val="28"/>
          <w:szCs w:val="28"/>
        </w:rPr>
        <w:t>що додається.</w:t>
      </w:r>
      <w:r w:rsidR="00FB1D56" w:rsidRPr="00BE4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8AFDC" w14:textId="641D327E" w:rsidR="00E509B2" w:rsidRPr="00BE476E" w:rsidRDefault="00E509B2" w:rsidP="002C025A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     2. Контроль за виконанням даного наказу покласти на заступника начальника</w:t>
      </w:r>
      <w:r w:rsidRPr="00BE4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Фонду комунального майна </w:t>
      </w:r>
      <w:r w:rsidR="00BE476E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BE476E">
        <w:rPr>
          <w:rFonts w:ascii="Times New Roman" w:hAnsi="Times New Roman" w:cs="Times New Roman"/>
          <w:sz w:val="28"/>
          <w:szCs w:val="28"/>
        </w:rPr>
        <w:t>С</w:t>
      </w:r>
      <w:r w:rsidR="00BE476E" w:rsidRPr="00BE476E">
        <w:rPr>
          <w:rFonts w:ascii="Times New Roman" w:hAnsi="Times New Roman" w:cs="Times New Roman"/>
          <w:sz w:val="28"/>
          <w:szCs w:val="28"/>
        </w:rPr>
        <w:t>євєродонецьк</w:t>
      </w:r>
      <w:r w:rsidR="00BE476E">
        <w:rPr>
          <w:rFonts w:ascii="Times New Roman" w:hAnsi="Times New Roman" w:cs="Times New Roman"/>
          <w:sz w:val="28"/>
          <w:szCs w:val="28"/>
        </w:rPr>
        <w:t>ого району</w:t>
      </w:r>
      <w:r w:rsidR="00BE476E" w:rsidRPr="00BE476E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BE476E">
        <w:rPr>
          <w:rFonts w:ascii="Times New Roman" w:hAnsi="Times New Roman" w:cs="Times New Roman"/>
          <w:sz w:val="28"/>
          <w:szCs w:val="28"/>
        </w:rPr>
        <w:t>асті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Катерину РЯЗАНКІНУ.                                              </w:t>
      </w:r>
    </w:p>
    <w:p w14:paraId="2273DF23" w14:textId="77777777" w:rsidR="00637432" w:rsidRPr="00BE476E" w:rsidRDefault="00637432" w:rsidP="0022216F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BC5A30B" w14:textId="77777777" w:rsidR="002C025A" w:rsidRDefault="002C025A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7139F23B" w14:textId="5C5108A6" w:rsidR="0022216F" w:rsidRPr="00BE476E" w:rsidRDefault="00144B5B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 </w:t>
      </w:r>
    </w:p>
    <w:p w14:paraId="63C85D48" w14:textId="77777777" w:rsidR="00637432" w:rsidRPr="00BE476E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45CD92" w14:textId="77777777" w:rsidR="00E509B2" w:rsidRPr="00BE476E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sectPr w:rsidR="00E509B2" w:rsidRPr="00BE476E" w:rsidSect="00E509B2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46531" w14:textId="77777777" w:rsidR="00BC4307" w:rsidRDefault="00BC4307" w:rsidP="00264E1D">
      <w:pPr>
        <w:spacing w:before="0"/>
      </w:pPr>
      <w:r>
        <w:separator/>
      </w:r>
    </w:p>
  </w:endnote>
  <w:endnote w:type="continuationSeparator" w:id="0">
    <w:p w14:paraId="686DF35A" w14:textId="77777777" w:rsidR="00BC4307" w:rsidRDefault="00BC430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73919" w14:textId="77777777" w:rsidR="00BC4307" w:rsidRDefault="00BC4307" w:rsidP="00264E1D">
      <w:pPr>
        <w:spacing w:before="0"/>
      </w:pPr>
      <w:r>
        <w:separator/>
      </w:r>
    </w:p>
  </w:footnote>
  <w:footnote w:type="continuationSeparator" w:id="0">
    <w:p w14:paraId="00454EB1" w14:textId="77777777" w:rsidR="00BC4307" w:rsidRDefault="00BC430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1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74AD0"/>
    <w:rsid w:val="000A2A10"/>
    <w:rsid w:val="000B7D37"/>
    <w:rsid w:val="001109A1"/>
    <w:rsid w:val="00136C13"/>
    <w:rsid w:val="00140271"/>
    <w:rsid w:val="00144B5B"/>
    <w:rsid w:val="001668E4"/>
    <w:rsid w:val="001B7C67"/>
    <w:rsid w:val="0022216F"/>
    <w:rsid w:val="002440C9"/>
    <w:rsid w:val="00263A47"/>
    <w:rsid w:val="00263D5D"/>
    <w:rsid w:val="00264E1D"/>
    <w:rsid w:val="0028698C"/>
    <w:rsid w:val="002C025A"/>
    <w:rsid w:val="002D28F7"/>
    <w:rsid w:val="002D2CAB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66A55"/>
    <w:rsid w:val="004A22E5"/>
    <w:rsid w:val="005041D5"/>
    <w:rsid w:val="00505538"/>
    <w:rsid w:val="005139FE"/>
    <w:rsid w:val="00566E83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83ED1"/>
    <w:rsid w:val="006A732A"/>
    <w:rsid w:val="006B2447"/>
    <w:rsid w:val="006B5C53"/>
    <w:rsid w:val="006B7CCE"/>
    <w:rsid w:val="006D00E4"/>
    <w:rsid w:val="006F4C66"/>
    <w:rsid w:val="00737AB5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873AB"/>
    <w:rsid w:val="009C3E0A"/>
    <w:rsid w:val="009D267C"/>
    <w:rsid w:val="00A114B9"/>
    <w:rsid w:val="00A26A8A"/>
    <w:rsid w:val="00A44A27"/>
    <w:rsid w:val="00A53516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94919"/>
    <w:rsid w:val="00DA2536"/>
    <w:rsid w:val="00DC6A50"/>
    <w:rsid w:val="00DF75C2"/>
    <w:rsid w:val="00E4405C"/>
    <w:rsid w:val="00E509B2"/>
    <w:rsid w:val="00E5109B"/>
    <w:rsid w:val="00EA76DB"/>
    <w:rsid w:val="00EB3729"/>
    <w:rsid w:val="00EB3E6C"/>
    <w:rsid w:val="00EE41B0"/>
    <w:rsid w:val="00EF4CD8"/>
    <w:rsid w:val="00F10130"/>
    <w:rsid w:val="00F514C2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8</cp:revision>
  <cp:lastPrinted>2021-03-15T11:44:00Z</cp:lastPrinted>
  <dcterms:created xsi:type="dcterms:W3CDTF">2021-03-15T08:38:00Z</dcterms:created>
  <dcterms:modified xsi:type="dcterms:W3CDTF">2021-03-18T14:45:00Z</dcterms:modified>
</cp:coreProperties>
</file>