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вказані які двері потрібні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вказано що двері потрібні металопластикові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Двері для актової зали 2300х1400 металопластикові.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(змінити у кошторисі пункт 26)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9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445569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Зміни потрібні були, для того щоб розуміти які двері потрібні.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________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(підпис)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