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E74FA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FA7" w:rsidRPr="00850142" w:rsidRDefault="00E74FA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3142D0">
              <w:br w:type="page"/>
            </w:r>
            <w:r w:rsidRPr="00850142">
              <w:rPr>
                <w:sz w:val="28"/>
                <w:szCs w:val="28"/>
              </w:rPr>
              <w:t>ЗАТВЕРДЖЕНО</w:t>
            </w:r>
          </w:p>
          <w:p w:rsidR="00E74FA7" w:rsidRPr="00850142" w:rsidRDefault="00E74FA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E74FA7" w:rsidRPr="00850142" w:rsidRDefault="00E74FA7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E74FA7" w:rsidRPr="00850142" w:rsidRDefault="00E74FA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E74FA7" w:rsidRDefault="00E74FA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E74FA7" w:rsidRDefault="00E74FA7" w:rsidP="00077D60">
            <w:pPr>
              <w:jc w:val="center"/>
            </w:pPr>
          </w:p>
          <w:p w:rsidR="00E74FA7" w:rsidRPr="003142D0" w:rsidRDefault="00E74FA7" w:rsidP="00E74FA7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 xml:space="preserve"> 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№11-06</w:t>
            </w:r>
          </w:p>
        </w:tc>
      </w:tr>
      <w:tr w:rsidR="00E74FA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FA7" w:rsidRPr="003142D0" w:rsidRDefault="00E74FA7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НАДАННЯ ВІДОМОСТЕЙ З ДЕРЖАВНОГО ЗЕМЕЛЬНОГО КАДАСТРУ У ФОРМІ ДОВІД</w:t>
            </w:r>
            <w:r>
              <w:rPr>
                <w:sz w:val="22"/>
                <w:szCs w:val="22"/>
                <w:u w:val="single"/>
              </w:rPr>
              <w:t>О</w:t>
            </w:r>
            <w:r w:rsidRPr="003142D0">
              <w:rPr>
                <w:sz w:val="22"/>
                <w:szCs w:val="22"/>
                <w:u w:val="single"/>
              </w:rPr>
              <w:t xml:space="preserve">К, </w:t>
            </w:r>
            <w:r w:rsidRPr="003142D0">
              <w:rPr>
                <w:sz w:val="22"/>
                <w:szCs w:val="22"/>
                <w:u w:val="single"/>
              </w:rPr>
              <w:br/>
              <w:t>ЩО МІСТ</w:t>
            </w:r>
            <w:r>
              <w:rPr>
                <w:sz w:val="22"/>
                <w:szCs w:val="22"/>
                <w:u w:val="single"/>
              </w:rPr>
              <w:t>Я</w:t>
            </w:r>
            <w:r w:rsidRPr="003142D0">
              <w:rPr>
                <w:sz w:val="22"/>
                <w:szCs w:val="22"/>
                <w:u w:val="single"/>
              </w:rPr>
              <w:t xml:space="preserve">ТЬ УЗАГАЛЬНЕНУ ІНФОРМАЦІЮ ПРО ЗЕМЛІ (ТЕРИТОРІЇ) </w:t>
            </w:r>
          </w:p>
        </w:tc>
      </w:tr>
      <w:tr w:rsidR="00E74FA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FA7" w:rsidRPr="003142D0" w:rsidRDefault="00E74FA7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E74FA7" w:rsidRPr="003142D0" w:rsidRDefault="00E74FA7" w:rsidP="00077D60">
            <w:pPr>
              <w:jc w:val="center"/>
              <w:rPr>
                <w:sz w:val="16"/>
                <w:szCs w:val="16"/>
              </w:rPr>
            </w:pPr>
          </w:p>
          <w:p w:rsidR="00E74FA7" w:rsidRPr="003142D0" w:rsidRDefault="00E74FA7" w:rsidP="00077D60">
            <w:pPr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</w:t>
            </w:r>
          </w:p>
          <w:p w:rsidR="00E74FA7" w:rsidRPr="003142D0" w:rsidRDefault="00E74FA7" w:rsidP="00077D60">
            <w:pPr>
              <w:jc w:val="center"/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E74FA7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E74FA7" w:rsidRPr="003142D0" w:rsidRDefault="00E74FA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E74FA7" w:rsidRPr="003142D0" w:rsidTr="00077D60">
        <w:tc>
          <w:tcPr>
            <w:tcW w:w="4320" w:type="dxa"/>
            <w:gridSpan w:val="2"/>
          </w:tcPr>
          <w:p w:rsidR="00E74FA7" w:rsidRPr="003142D0" w:rsidRDefault="00E74FA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E74FA7" w:rsidRPr="004667B0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8649B1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9E18F9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E74FA7" w:rsidRDefault="00E74FA7" w:rsidP="00E74FA7">
            <w:pPr>
              <w:pStyle w:val="a6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4667B0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E74FA7" w:rsidRPr="00AA1209" w:rsidRDefault="00E74FA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E74FA7" w:rsidRPr="00AA1209" w:rsidRDefault="00E74FA7" w:rsidP="00E74FA7">
            <w:pPr>
              <w:pStyle w:val="a6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E74FA7" w:rsidRPr="00AA1209" w:rsidRDefault="00E74FA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3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E74FA7" w:rsidRPr="00AA1209" w:rsidRDefault="00E74FA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E74FA7" w:rsidRPr="00AA1209" w:rsidRDefault="00E74FA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E74FA7" w:rsidRPr="00AA1209" w:rsidRDefault="00E74FA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E74FA7" w:rsidRPr="00AA1209" w:rsidRDefault="00E74FA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E74FA7" w:rsidRPr="00AA1209" w:rsidRDefault="00E74FA7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E74FA7" w:rsidRPr="00AA1209" w:rsidRDefault="00E74FA7" w:rsidP="00E74FA7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3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,  </w:t>
            </w:r>
          </w:p>
          <w:p w:rsidR="00E74FA7" w:rsidRPr="009964C8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3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3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E74FA7" w:rsidRPr="00AA1209" w:rsidRDefault="00E74FA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(06474) 3-27-88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5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(06465) 2-20-58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lastRenderedPageBreak/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E061F1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</w:rPr>
                <w:t>mar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loga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ua</w:t>
              </w:r>
              <w:proofErr w:type="spellEnd"/>
            </w:hyperlink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5"/>
                  <w:sz w:val="20"/>
                  <w:szCs w:val="20"/>
                </w:rPr>
                <w:t>rdakremcentr@ukr.net</w:t>
              </w:r>
            </w:hyperlink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5"/>
                  <w:sz w:val="20"/>
                  <w:szCs w:val="20"/>
                </w:rPr>
                <w:t>http://stb.loga.gov.ua</w:t>
              </w:r>
            </w:hyperlink>
          </w:p>
          <w:p w:rsidR="00E74FA7" w:rsidRPr="00AA1209" w:rsidRDefault="00E74FA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E74FA7" w:rsidRPr="00AA1209" w:rsidRDefault="00E74FA7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E74FA7" w:rsidRPr="00AA1209" w:rsidRDefault="00E74FA7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E74FA7" w:rsidRPr="00AA1209" w:rsidRDefault="00E74FA7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телефон/факс  </w:t>
            </w:r>
            <w:r>
              <w:rPr>
                <w:rStyle w:val="a3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3"/>
                <w:sz w:val="20"/>
                <w:szCs w:val="20"/>
              </w:rPr>
              <w:t>2-02-88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5"/>
                  <w:bCs/>
                  <w:sz w:val="20"/>
                  <w:szCs w:val="20"/>
                </w:rPr>
                <w:t>cnap-belovodsk@ukr.net</w:t>
              </w:r>
            </w:hyperlink>
          </w:p>
          <w:p w:rsidR="00E74FA7" w:rsidRPr="00E061F1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</w:rPr>
              <w:lastRenderedPageBreak/>
              <w:t>адреса сайту</w:t>
            </w:r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5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5"/>
                <w:sz w:val="20"/>
                <w:szCs w:val="20"/>
                <w:lang w:val="uk-UA"/>
              </w:rPr>
              <w:t>/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5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/</w:t>
              </w:r>
            </w:hyperlink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E74FA7" w:rsidRPr="00AA1209" w:rsidRDefault="00E74FA7" w:rsidP="00E74FA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E74FA7" w:rsidRPr="00AA1209" w:rsidRDefault="00E74FA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E74FA7" w:rsidRPr="00AA1209" w:rsidRDefault="00E74FA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E74FA7" w:rsidRPr="00AA1209" w:rsidRDefault="00E74FA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E74FA7" w:rsidRPr="00AA1209" w:rsidRDefault="00E74FA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74FA7" w:rsidRPr="003142D0" w:rsidTr="00077D60">
        <w:tc>
          <w:tcPr>
            <w:tcW w:w="10080" w:type="dxa"/>
            <w:gridSpan w:val="3"/>
          </w:tcPr>
          <w:p w:rsidR="00E74FA7" w:rsidRPr="003142D0" w:rsidRDefault="00E74FA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E74FA7" w:rsidRPr="00DB60FA" w:rsidRDefault="00E74FA7" w:rsidP="00077D60">
            <w:pPr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38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 № 1051</w:t>
            </w:r>
          </w:p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2014 р. № 523-р </w:t>
            </w:r>
            <w:r w:rsidRPr="00EE304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 xml:space="preserve">Деякі питання надання адміністративних послуг органів виконавчої влади через центри </w:t>
            </w:r>
            <w:r>
              <w:rPr>
                <w:sz w:val="20"/>
                <w:szCs w:val="20"/>
              </w:rPr>
              <w:t>надання адміністративних послуг»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E74FA7" w:rsidRPr="003142D0" w:rsidTr="00077D60">
        <w:tc>
          <w:tcPr>
            <w:tcW w:w="10080" w:type="dxa"/>
            <w:gridSpan w:val="3"/>
          </w:tcPr>
          <w:p w:rsidR="00E74FA7" w:rsidRPr="003142D0" w:rsidRDefault="00E74FA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3142D0">
              <w:rPr>
                <w:sz w:val="20"/>
                <w:szCs w:val="20"/>
              </w:rPr>
              <w:t xml:space="preserve">про надання відомостей з  Державного земельного </w:t>
            </w:r>
            <w:proofErr w:type="spellStart"/>
            <w:r w:rsidRPr="003142D0">
              <w:rPr>
                <w:sz w:val="20"/>
                <w:szCs w:val="20"/>
              </w:rPr>
              <w:t>кадастру</w:t>
            </w:r>
            <w:r w:rsidRPr="003142D0">
              <w:rPr>
                <w:bCs/>
                <w:iCs/>
                <w:sz w:val="20"/>
                <w:szCs w:val="20"/>
              </w:rPr>
              <w:t>за</w:t>
            </w:r>
            <w:proofErr w:type="spellEnd"/>
            <w:r w:rsidRPr="003142D0">
              <w:rPr>
                <w:bCs/>
                <w:iCs/>
                <w:sz w:val="20"/>
                <w:szCs w:val="20"/>
              </w:rPr>
              <w:t xml:space="preserve"> </w:t>
            </w:r>
            <w:r w:rsidRPr="003142D0">
              <w:rPr>
                <w:sz w:val="20"/>
                <w:szCs w:val="20"/>
                <w:lang w:eastAsia="uk-UA"/>
              </w:rPr>
              <w:t>формою, встановленою</w:t>
            </w:r>
            <w:r w:rsidRPr="003142D0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</w:p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3. 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>заявником або уповноваженою ним особою особисто або надсилається рекомендованим листом з описом вкладення та повідомленням про вручення.</w:t>
            </w:r>
          </w:p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t xml:space="preserve"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</w:t>
            </w:r>
            <w:r w:rsidRPr="003142D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E74FA7" w:rsidRPr="003142D0" w:rsidRDefault="00E74FA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i/>
                <w:sz w:val="20"/>
                <w:szCs w:val="20"/>
              </w:rPr>
              <w:t>У разі платності</w:t>
            </w:r>
            <w:r w:rsidRPr="003142D0">
              <w:rPr>
                <w:sz w:val="20"/>
                <w:szCs w:val="20"/>
              </w:rPr>
              <w:t>: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proofErr w:type="spellStart"/>
            <w:r w:rsidRPr="003142D0">
              <w:rPr>
                <w:sz w:val="20"/>
                <w:szCs w:val="20"/>
                <w:lang w:val="ru-RU"/>
              </w:rPr>
              <w:t>Розмі</w:t>
            </w:r>
            <w:proofErr w:type="gramStart"/>
            <w:r w:rsidRPr="003142D0">
              <w:rPr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3142D0">
              <w:rPr>
                <w:sz w:val="20"/>
                <w:szCs w:val="20"/>
                <w:lang w:val="ru-RU"/>
              </w:rPr>
              <w:t xml:space="preserve"> плати за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надання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2D0">
              <w:rPr>
                <w:sz w:val="20"/>
                <w:szCs w:val="20"/>
                <w:lang w:val="ru-RU"/>
              </w:rPr>
              <w:t>послуги</w:t>
            </w:r>
            <w:proofErr w:type="spellEnd"/>
            <w:r w:rsidRPr="003142D0">
              <w:rPr>
                <w:sz w:val="20"/>
                <w:szCs w:val="20"/>
                <w:lang w:val="ru-RU"/>
              </w:rPr>
              <w:t xml:space="preserve"> – </w:t>
            </w:r>
            <w:r w:rsidRPr="003142D0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на 1 січня календарного року, в якому надається відповідна адміністративна послуга</w:t>
            </w:r>
          </w:p>
          <w:p w:rsidR="00E74FA7" w:rsidRDefault="00E74FA7" w:rsidP="00077D6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E007F3">
              <w:rPr>
                <w:sz w:val="20"/>
                <w:szCs w:val="20"/>
                <w:lang w:val="ru-RU"/>
              </w:rPr>
              <w:t xml:space="preserve">плата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послуг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з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ур</w:t>
            </w:r>
            <w:r>
              <w:rPr>
                <w:sz w:val="20"/>
                <w:szCs w:val="20"/>
                <w:lang w:val="ru-RU"/>
              </w:rPr>
              <w:t>ахуванням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вимог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Закону </w:t>
            </w:r>
            <w:proofErr w:type="spellStart"/>
            <w:r>
              <w:rPr>
                <w:sz w:val="20"/>
                <w:szCs w:val="20"/>
                <w:lang w:val="ru-RU"/>
              </w:rPr>
              <w:t>України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«</w:t>
            </w:r>
            <w:r w:rsidRPr="00E007F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платіжні</w:t>
            </w:r>
            <w:proofErr w:type="spellEnd"/>
            <w:r w:rsidRPr="00E007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07F3">
              <w:rPr>
                <w:sz w:val="20"/>
                <w:szCs w:val="20"/>
                <w:lang w:val="ru-RU"/>
              </w:rPr>
              <w:t>сист</w:t>
            </w:r>
            <w:r>
              <w:rPr>
                <w:sz w:val="20"/>
                <w:szCs w:val="20"/>
                <w:lang w:val="ru-RU"/>
              </w:rPr>
              <w:t>еми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sz w:val="20"/>
                <w:szCs w:val="20"/>
                <w:lang w:val="ru-RU"/>
              </w:rPr>
              <w:t>переказ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коштів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в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Україні</w:t>
            </w:r>
            <w:proofErr w:type="spellEnd"/>
            <w:r>
              <w:rPr>
                <w:sz w:val="20"/>
                <w:szCs w:val="20"/>
                <w:lang w:val="ru-RU"/>
              </w:rPr>
              <w:t>».</w:t>
            </w:r>
          </w:p>
          <w:p w:rsidR="00E74FA7" w:rsidRPr="00E007F3" w:rsidRDefault="00E74FA7" w:rsidP="00077D60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Протягом 10 робочих днів з д</w:t>
            </w:r>
            <w:r>
              <w:rPr>
                <w:sz w:val="20"/>
                <w:szCs w:val="20"/>
              </w:rPr>
              <w:t>ня</w:t>
            </w:r>
            <w:r w:rsidRPr="003142D0">
              <w:rPr>
                <w:sz w:val="20"/>
                <w:szCs w:val="20"/>
              </w:rPr>
              <w:t xml:space="preserve">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E74FA7" w:rsidRPr="003142D0" w:rsidRDefault="00E74FA7" w:rsidP="00077D60">
            <w:pPr>
              <w:ind w:firstLine="43"/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довідки</w:t>
            </w:r>
            <w:r w:rsidRPr="003142D0">
              <w:rPr>
                <w:color w:val="000000"/>
                <w:sz w:val="20"/>
                <w:szCs w:val="20"/>
              </w:rPr>
              <w:t>, що містить узагальнену інформацію про землі (території),</w:t>
            </w:r>
            <w:r w:rsidRPr="003142D0">
              <w:rPr>
                <w:sz w:val="20"/>
                <w:szCs w:val="20"/>
              </w:rPr>
              <w:t xml:space="preserve">надано </w:t>
            </w:r>
            <w:r w:rsidRPr="003142D0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3142D0">
              <w:rPr>
                <w:sz w:val="20"/>
                <w:szCs w:val="20"/>
              </w:rPr>
              <w:t>).</w:t>
            </w:r>
          </w:p>
          <w:p w:rsidR="00E74FA7" w:rsidRPr="003142D0" w:rsidRDefault="00E74FA7" w:rsidP="00077D60">
            <w:pPr>
              <w:ind w:firstLine="43"/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довідки) та/або не відповідають вимогам, встановленим законом (заява не відповідає встановленій формі)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</w:rPr>
              <w:t xml:space="preserve">Довідка, що містить узагальнену інформацію про землі (території) </w:t>
            </w:r>
            <w:r w:rsidRPr="003142D0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</w:tc>
      </w:tr>
      <w:tr w:rsidR="00E74FA7" w:rsidRPr="003142D0" w:rsidTr="00077D60">
        <w:tc>
          <w:tcPr>
            <w:tcW w:w="72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E74FA7" w:rsidRPr="003142D0" w:rsidRDefault="00E74FA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E74FA7" w:rsidRPr="003142D0" w:rsidRDefault="00E74FA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*Форма заяви про надання відомостей з Державного земельного кадастру наведена у додатку до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uk-UA"/>
              </w:rPr>
              <w:t>Типової</w:t>
            </w:r>
            <w:r>
              <w:rPr>
                <w:sz w:val="20"/>
                <w:szCs w:val="20"/>
              </w:rPr>
              <w:t>і</w:t>
            </w:r>
            <w:r w:rsidRPr="003142D0">
              <w:rPr>
                <w:sz w:val="20"/>
                <w:szCs w:val="20"/>
              </w:rPr>
              <w:t>нформаційної</w:t>
            </w:r>
            <w:proofErr w:type="spellEnd"/>
            <w:r w:rsidRPr="003142D0">
              <w:rPr>
                <w:sz w:val="20"/>
                <w:szCs w:val="20"/>
              </w:rPr>
              <w:t xml:space="preserve"> картки адміністративної послуги</w:t>
            </w:r>
          </w:p>
        </w:tc>
      </w:tr>
    </w:tbl>
    <w:p w:rsidR="00E74FA7" w:rsidRPr="003142D0" w:rsidRDefault="00E74FA7" w:rsidP="00E74FA7">
      <w:pPr>
        <w:ind w:left="5670"/>
        <w:rPr>
          <w:lang w:eastAsia="uk-UA"/>
        </w:rPr>
      </w:pPr>
    </w:p>
    <w:p w:rsidR="00E74FA7" w:rsidRPr="003142D0" w:rsidRDefault="00E74FA7" w:rsidP="00E74FA7">
      <w:pPr>
        <w:spacing w:after="160" w:line="259" w:lineRule="auto"/>
        <w:rPr>
          <w:lang w:eastAsia="uk-UA"/>
        </w:rPr>
      </w:pPr>
      <w:r w:rsidRPr="003142D0">
        <w:rPr>
          <w:lang w:eastAsia="uk-UA"/>
        </w:rPr>
        <w:br w:type="page"/>
      </w:r>
    </w:p>
    <w:p w:rsidR="003F18FF" w:rsidRPr="00E74FA7" w:rsidRDefault="003F18FF" w:rsidP="00E74FA7"/>
    <w:sectPr w:rsidR="003F18FF" w:rsidRPr="00E74FA7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D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E528C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61C5E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738B6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26D3E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00C5D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E7890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4933AD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FC9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5ED7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C4214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57B00"/>
    <w:rsid w:val="000D3D78"/>
    <w:rsid w:val="00257B00"/>
    <w:rsid w:val="003B4376"/>
    <w:rsid w:val="003F18FF"/>
    <w:rsid w:val="007B432B"/>
    <w:rsid w:val="00972EE0"/>
    <w:rsid w:val="00B918D6"/>
    <w:rsid w:val="00C0008F"/>
    <w:rsid w:val="00E74FA7"/>
    <w:rsid w:val="00F1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74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74F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57B00"/>
    <w:rPr>
      <w:b/>
      <w:bCs/>
    </w:rPr>
  </w:style>
  <w:style w:type="character" w:customStyle="1" w:styleId="20">
    <w:name w:val="Заголовок 2 Знак"/>
    <w:basedOn w:val="a0"/>
    <w:link w:val="2"/>
    <w:rsid w:val="00E74F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4F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E74FA7"/>
    <w:pPr>
      <w:spacing w:before="100" w:beforeAutospacing="1" w:after="100" w:afterAutospacing="1"/>
    </w:pPr>
    <w:rPr>
      <w:lang w:val="ru-RU"/>
    </w:rPr>
  </w:style>
  <w:style w:type="character" w:styleId="a5">
    <w:name w:val="Hyperlink"/>
    <w:rsid w:val="00E74F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74FA7"/>
    <w:pPr>
      <w:ind w:left="720"/>
      <w:contextualSpacing/>
    </w:pPr>
  </w:style>
  <w:style w:type="character" w:styleId="a7">
    <w:name w:val="Emphasis"/>
    <w:uiPriority w:val="20"/>
    <w:qFormat/>
    <w:rsid w:val="00E74FA7"/>
    <w:rPr>
      <w:i/>
      <w:iCs/>
    </w:rPr>
  </w:style>
  <w:style w:type="paragraph" w:customStyle="1" w:styleId="rtecenter">
    <w:name w:val="rtecenter"/>
    <w:basedOn w:val="a"/>
    <w:rsid w:val="00E74FA7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E74FA7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E74FA7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E74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11757</Words>
  <Characters>6702</Characters>
  <Application>Microsoft Office Word</Application>
  <DocSecurity>0</DocSecurity>
  <Lines>55</Lines>
  <Paragraphs>36</Paragraphs>
  <ScaleCrop>false</ScaleCrop>
  <Company/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2018-01-30T12:47:00Z</dcterms:created>
  <dcterms:modified xsi:type="dcterms:W3CDTF">2020-01-02T11:52:00Z</dcterms:modified>
</cp:coreProperties>
</file>