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48C" w:rsidRPr="00850142" w:rsidRDefault="0046048C" w:rsidP="0046048C">
      <w:pPr>
        <w:ind w:left="5670"/>
        <w:jc w:val="both"/>
        <w:rPr>
          <w:sz w:val="28"/>
          <w:szCs w:val="28"/>
        </w:rPr>
      </w:pPr>
      <w:r w:rsidRPr="00850142">
        <w:rPr>
          <w:sz w:val="28"/>
          <w:szCs w:val="28"/>
        </w:rPr>
        <w:t>ЗАТВЕРДЖЕНО</w:t>
      </w:r>
    </w:p>
    <w:p w:rsidR="0046048C" w:rsidRPr="00850142" w:rsidRDefault="0046048C" w:rsidP="0046048C">
      <w:pPr>
        <w:ind w:left="5670"/>
        <w:jc w:val="both"/>
        <w:rPr>
          <w:sz w:val="28"/>
          <w:szCs w:val="28"/>
        </w:rPr>
      </w:pPr>
      <w:r w:rsidRPr="00850142">
        <w:rPr>
          <w:sz w:val="28"/>
          <w:szCs w:val="28"/>
        </w:rPr>
        <w:t xml:space="preserve">Наказ Головного управління </w:t>
      </w:r>
    </w:p>
    <w:p w:rsidR="0046048C" w:rsidRPr="00850142" w:rsidRDefault="0046048C" w:rsidP="0046048C">
      <w:pPr>
        <w:ind w:left="5670"/>
        <w:jc w:val="both"/>
        <w:rPr>
          <w:sz w:val="28"/>
          <w:szCs w:val="28"/>
        </w:rPr>
      </w:pPr>
      <w:proofErr w:type="spellStart"/>
      <w:r w:rsidRPr="00850142">
        <w:rPr>
          <w:sz w:val="28"/>
          <w:szCs w:val="28"/>
        </w:rPr>
        <w:t>Держгеокадастру</w:t>
      </w:r>
      <w:proofErr w:type="spellEnd"/>
      <w:r w:rsidRPr="00850142">
        <w:rPr>
          <w:sz w:val="28"/>
          <w:szCs w:val="28"/>
        </w:rPr>
        <w:t xml:space="preserve"> у </w:t>
      </w:r>
    </w:p>
    <w:p w:rsidR="0046048C" w:rsidRPr="00850142" w:rsidRDefault="0046048C" w:rsidP="0046048C">
      <w:pPr>
        <w:ind w:left="5670"/>
        <w:jc w:val="both"/>
        <w:rPr>
          <w:sz w:val="28"/>
          <w:szCs w:val="28"/>
        </w:rPr>
      </w:pPr>
      <w:r w:rsidRPr="00850142">
        <w:rPr>
          <w:sz w:val="28"/>
          <w:szCs w:val="28"/>
        </w:rPr>
        <w:t xml:space="preserve">Луганській області </w:t>
      </w:r>
    </w:p>
    <w:p w:rsidR="0046048C" w:rsidRDefault="0046048C" w:rsidP="0046048C">
      <w:pPr>
        <w:ind w:left="5670"/>
        <w:jc w:val="both"/>
        <w:rPr>
          <w:sz w:val="28"/>
          <w:szCs w:val="28"/>
        </w:rPr>
      </w:pPr>
      <w:r w:rsidRPr="00850142">
        <w:rPr>
          <w:sz w:val="28"/>
          <w:szCs w:val="28"/>
        </w:rPr>
        <w:t>від 08.11.2019 р. № 265</w:t>
      </w:r>
    </w:p>
    <w:p w:rsidR="0046048C" w:rsidRPr="00BC4546" w:rsidRDefault="0046048C" w:rsidP="0046048C"/>
    <w:p w:rsidR="0046048C" w:rsidRPr="00BC4546" w:rsidRDefault="0046048C" w:rsidP="0046048C">
      <w:pPr>
        <w:shd w:val="clear" w:color="auto" w:fill="FFFFFF"/>
        <w:spacing w:before="60" w:after="60"/>
        <w:jc w:val="center"/>
        <w:rPr>
          <w:b/>
          <w:bCs/>
          <w:caps/>
          <w:sz w:val="22"/>
          <w:szCs w:val="22"/>
        </w:rPr>
      </w:pPr>
      <w:r w:rsidRPr="00BC4546">
        <w:rPr>
          <w:b/>
          <w:bCs/>
          <w:caps/>
          <w:sz w:val="22"/>
          <w:szCs w:val="22"/>
        </w:rPr>
        <w:t>ІНФОРМАЦІЙНа КАРТКа АДМІНІСТРАТИВНОЇ ПОСЛУГИ</w:t>
      </w:r>
      <w:r>
        <w:rPr>
          <w:b/>
          <w:bCs/>
          <w:caps/>
          <w:sz w:val="22"/>
          <w:szCs w:val="22"/>
        </w:rPr>
        <w:t xml:space="preserve"> №11-01</w:t>
      </w:r>
    </w:p>
    <w:p w:rsidR="0046048C" w:rsidRPr="00BC4546" w:rsidRDefault="0046048C" w:rsidP="0046048C">
      <w:pPr>
        <w:shd w:val="clear" w:color="auto" w:fill="FFFFFF"/>
        <w:spacing w:before="60" w:after="60"/>
        <w:jc w:val="center"/>
        <w:rPr>
          <w:sz w:val="22"/>
          <w:szCs w:val="22"/>
        </w:rPr>
      </w:pPr>
      <w:r w:rsidRPr="0045660A">
        <w:rPr>
          <w:u w:val="single"/>
        </w:rPr>
        <w:t>З ПРОВЕДЕННЯ ОБОВ’ЯЗКОВОЇ ДЕРЖАВНОЇ ЕКСПЕРТИЗИ ЗЕМЛЕВПОРЯДНОЇ ДОКУМЕНТАЦІЇ</w:t>
      </w:r>
    </w:p>
    <w:p w:rsidR="0046048C" w:rsidRPr="00BC4546" w:rsidRDefault="0046048C" w:rsidP="0046048C">
      <w:pPr>
        <w:shd w:val="clear" w:color="auto" w:fill="FFFFFF"/>
        <w:spacing w:before="60" w:after="60"/>
        <w:jc w:val="center"/>
        <w:rPr>
          <w:sz w:val="16"/>
          <w:szCs w:val="16"/>
        </w:rPr>
      </w:pPr>
      <w:r w:rsidRPr="00BC4546">
        <w:rPr>
          <w:caps/>
          <w:sz w:val="16"/>
          <w:szCs w:val="16"/>
        </w:rPr>
        <w:t>(</w:t>
      </w:r>
      <w:r w:rsidRPr="00BC4546">
        <w:rPr>
          <w:sz w:val="16"/>
          <w:szCs w:val="16"/>
        </w:rPr>
        <w:t>назва адміністративної послуги)</w:t>
      </w:r>
    </w:p>
    <w:p w:rsidR="0046048C" w:rsidRPr="00844110" w:rsidRDefault="0046048C" w:rsidP="0046048C">
      <w:pPr>
        <w:shd w:val="clear" w:color="auto" w:fill="FFFFFF"/>
        <w:spacing w:before="60" w:after="60"/>
        <w:jc w:val="center"/>
        <w:rPr>
          <w:sz w:val="22"/>
          <w:szCs w:val="22"/>
          <w:u w:val="single"/>
        </w:rPr>
      </w:pPr>
      <w:r w:rsidRPr="00BC4546">
        <w:rPr>
          <w:sz w:val="22"/>
          <w:szCs w:val="22"/>
          <w:u w:val="single"/>
        </w:rPr>
        <w:t>Головн</w:t>
      </w:r>
      <w:r>
        <w:rPr>
          <w:sz w:val="22"/>
          <w:szCs w:val="22"/>
          <w:u w:val="single"/>
        </w:rPr>
        <w:t>е</w:t>
      </w:r>
      <w:r w:rsidRPr="00BC4546">
        <w:rPr>
          <w:sz w:val="22"/>
          <w:szCs w:val="22"/>
          <w:u w:val="single"/>
        </w:rPr>
        <w:t xml:space="preserve"> управління </w:t>
      </w:r>
      <w:proofErr w:type="spellStart"/>
      <w:r w:rsidRPr="00BC4546">
        <w:rPr>
          <w:sz w:val="22"/>
          <w:szCs w:val="22"/>
          <w:u w:val="single"/>
        </w:rPr>
        <w:t>Держгеокадастру</w:t>
      </w:r>
      <w:proofErr w:type="spellEnd"/>
      <w:r w:rsidRPr="00BC4546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у Луганській області </w:t>
      </w:r>
    </w:p>
    <w:p w:rsidR="0046048C" w:rsidRPr="00BC4546" w:rsidRDefault="0046048C" w:rsidP="0046048C">
      <w:pPr>
        <w:shd w:val="clear" w:color="auto" w:fill="FFFFFF"/>
        <w:spacing w:before="60" w:after="60"/>
        <w:jc w:val="center"/>
        <w:rPr>
          <w:sz w:val="16"/>
          <w:szCs w:val="16"/>
        </w:rPr>
      </w:pPr>
      <w:r w:rsidRPr="00BC4546">
        <w:rPr>
          <w:sz w:val="16"/>
          <w:szCs w:val="16"/>
        </w:rPr>
        <w:t>(найменування суб’єкта надання адміністративної послуги)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611"/>
        <w:gridCol w:w="3349"/>
        <w:gridCol w:w="5894"/>
      </w:tblGrid>
      <w:tr w:rsidR="0046048C" w:rsidRPr="00BC4546" w:rsidTr="00077D60">
        <w:trPr>
          <w:trHeight w:val="226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48C" w:rsidRPr="00BC4546" w:rsidRDefault="0046048C" w:rsidP="00077D60">
            <w:pPr>
              <w:jc w:val="center"/>
              <w:rPr>
                <w:sz w:val="20"/>
                <w:szCs w:val="20"/>
              </w:rPr>
            </w:pPr>
            <w:r w:rsidRPr="00BC4546">
              <w:rPr>
                <w:b/>
                <w:sz w:val="20"/>
                <w:szCs w:val="20"/>
              </w:rPr>
              <w:t>Інформація про центр надання адміністративної послуги</w:t>
            </w:r>
          </w:p>
        </w:tc>
      </w:tr>
      <w:tr w:rsidR="0046048C" w:rsidRPr="00BC4546" w:rsidTr="00077D60">
        <w:trPr>
          <w:trHeight w:val="22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48C" w:rsidRPr="00BC4546" w:rsidRDefault="0046048C" w:rsidP="00077D60">
            <w:pPr>
              <w:rPr>
                <w:b/>
                <w:sz w:val="20"/>
                <w:szCs w:val="20"/>
              </w:rPr>
            </w:pPr>
            <w:r w:rsidRPr="00BC4546">
              <w:rPr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8C" w:rsidRPr="00844110" w:rsidRDefault="0046048C" w:rsidP="00077D60">
            <w:pPr>
              <w:jc w:val="both"/>
              <w:rPr>
                <w:rFonts w:eastAsia="Calibri"/>
                <w:sz w:val="20"/>
                <w:szCs w:val="20"/>
              </w:rPr>
            </w:pPr>
            <w:r w:rsidRPr="0084411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844110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844110">
              <w:rPr>
                <w:rFonts w:eastAsia="Calibri"/>
                <w:sz w:val="20"/>
                <w:szCs w:val="20"/>
              </w:rPr>
              <w:t xml:space="preserve"> </w:t>
            </w:r>
          </w:p>
          <w:p w:rsidR="0046048C" w:rsidRPr="00BC4546" w:rsidRDefault="0046048C" w:rsidP="00077D6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6048C" w:rsidRPr="00BC4546" w:rsidTr="00077D60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8C" w:rsidRPr="00BC4546" w:rsidRDefault="0046048C" w:rsidP="00077D60">
            <w:pPr>
              <w:rPr>
                <w:sz w:val="20"/>
                <w:szCs w:val="20"/>
              </w:rPr>
            </w:pPr>
            <w:r w:rsidRPr="00BC4546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8C" w:rsidRPr="00BC4546" w:rsidRDefault="0046048C" w:rsidP="00077D60">
            <w:pPr>
              <w:spacing w:before="60" w:after="60"/>
              <w:rPr>
                <w:sz w:val="20"/>
                <w:szCs w:val="20"/>
              </w:rPr>
            </w:pPr>
            <w:r w:rsidRPr="00BC4546">
              <w:rPr>
                <w:sz w:val="20"/>
                <w:szCs w:val="20"/>
              </w:rPr>
              <w:t>Місцезнаходження центру надання адміністративної послуги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8C" w:rsidRPr="00AA1209" w:rsidRDefault="0046048C" w:rsidP="00077D60">
            <w:pPr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</w:rPr>
              <w:t>м.Сєвєродонецьк</w:t>
            </w:r>
            <w:proofErr w:type="spellEnd"/>
            <w:r w:rsidRPr="00AA1209">
              <w:rPr>
                <w:sz w:val="20"/>
                <w:szCs w:val="20"/>
              </w:rPr>
              <w:t>, бульвар Дружби Народів, 32-а</w:t>
            </w:r>
          </w:p>
          <w:p w:rsidR="0046048C" w:rsidRPr="00BC4546" w:rsidRDefault="0046048C" w:rsidP="00077D60">
            <w:pPr>
              <w:jc w:val="both"/>
              <w:rPr>
                <w:sz w:val="20"/>
                <w:szCs w:val="20"/>
              </w:rPr>
            </w:pPr>
          </w:p>
        </w:tc>
      </w:tr>
      <w:tr w:rsidR="0046048C" w:rsidRPr="00BC4546" w:rsidTr="00077D60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8C" w:rsidRPr="00BC4546" w:rsidRDefault="0046048C" w:rsidP="00077D60">
            <w:pPr>
              <w:rPr>
                <w:sz w:val="20"/>
                <w:szCs w:val="20"/>
              </w:rPr>
            </w:pPr>
            <w:r w:rsidRPr="00BC4546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8C" w:rsidRPr="00BC4546" w:rsidRDefault="0046048C" w:rsidP="00077D60">
            <w:pPr>
              <w:spacing w:before="60" w:after="60"/>
              <w:rPr>
                <w:sz w:val="20"/>
                <w:szCs w:val="20"/>
              </w:rPr>
            </w:pPr>
            <w:r w:rsidRPr="00BC4546">
              <w:rPr>
                <w:sz w:val="20"/>
                <w:szCs w:val="20"/>
              </w:rPr>
              <w:t xml:space="preserve">Інформація щодо режиму роботи центру надання адміністративної послуги 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8C" w:rsidRPr="00AA1209" w:rsidRDefault="0046048C" w:rsidP="00077D60">
            <w:pPr>
              <w:pStyle w:val="rtecenter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8-30 до 15-30;Вівторок 8-30 до 15-30;Середа8-30 до 15-30;Четвер9-30 до 20-00; П’ятниця8-00 до 15-00</w:t>
            </w:r>
          </w:p>
          <w:p w:rsidR="0046048C" w:rsidRPr="00BC4546" w:rsidRDefault="0046048C" w:rsidP="00077D60">
            <w:pPr>
              <w:jc w:val="both"/>
              <w:rPr>
                <w:sz w:val="20"/>
                <w:szCs w:val="20"/>
              </w:rPr>
            </w:pPr>
          </w:p>
        </w:tc>
      </w:tr>
      <w:tr w:rsidR="0046048C" w:rsidRPr="00BC4546" w:rsidTr="00077D60">
        <w:trPr>
          <w:trHeight w:val="539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8C" w:rsidRPr="00BC4546" w:rsidRDefault="0046048C" w:rsidP="00077D60">
            <w:pPr>
              <w:rPr>
                <w:sz w:val="20"/>
                <w:szCs w:val="20"/>
              </w:rPr>
            </w:pPr>
            <w:r w:rsidRPr="00BC4546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8C" w:rsidRPr="00BC4546" w:rsidRDefault="0046048C" w:rsidP="00077D60">
            <w:pPr>
              <w:spacing w:before="60" w:after="60"/>
              <w:rPr>
                <w:sz w:val="20"/>
                <w:szCs w:val="20"/>
              </w:rPr>
            </w:pPr>
            <w:r w:rsidRPr="00BC4546">
              <w:rPr>
                <w:sz w:val="20"/>
                <w:szCs w:val="20"/>
              </w:rPr>
              <w:t xml:space="preserve">Телефон/факс (довідки), адреса електронної пошти та </w:t>
            </w:r>
            <w:proofErr w:type="spellStart"/>
            <w:r w:rsidRPr="00BC4546">
              <w:rPr>
                <w:sz w:val="20"/>
                <w:szCs w:val="20"/>
              </w:rPr>
              <w:t>веб-сайт</w:t>
            </w:r>
            <w:proofErr w:type="spellEnd"/>
            <w:r w:rsidRPr="00BC4546">
              <w:rPr>
                <w:sz w:val="20"/>
                <w:szCs w:val="20"/>
              </w:rPr>
              <w:t xml:space="preserve"> центру надання адміністративної послуги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8C" w:rsidRPr="00AA1209" w:rsidRDefault="0046048C" w:rsidP="00077D60">
            <w:pPr>
              <w:pStyle w:val="rtecenter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bdr w:val="none" w:sz="0" w:space="0" w:color="auto" w:frame="1"/>
              </w:rPr>
              <w:t>Телефон:</w:t>
            </w:r>
            <w:r w:rsidRPr="00AA1209">
              <w:rPr>
                <w:sz w:val="20"/>
                <w:szCs w:val="20"/>
              </w:rPr>
              <w:t> (06452) 4-43-37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</w:p>
          <w:p w:rsidR="0046048C" w:rsidRPr="00AA1209" w:rsidRDefault="0046048C" w:rsidP="00077D60">
            <w:pPr>
              <w:pStyle w:val="rtecenter"/>
              <w:spacing w:before="0" w:beforeAutospacing="0" w:after="0" w:afterAutospacing="0"/>
              <w:jc w:val="both"/>
              <w:textAlignment w:val="baseline"/>
              <w:rPr>
                <w:rStyle w:val="a6"/>
                <w:b w:val="0"/>
                <w:sz w:val="20"/>
                <w:szCs w:val="20"/>
                <w:bdr w:val="none" w:sz="0" w:space="0" w:color="auto" w:frame="1"/>
                <w:lang w:val="uk-UA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  <w:bdr w:val="none" w:sz="0" w:space="0" w:color="auto" w:frame="1"/>
              </w:rPr>
              <w:t>електронна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  <w:bdr w:val="none" w:sz="0" w:space="0" w:color="auto" w:frame="1"/>
              </w:rPr>
              <w:t xml:space="preserve"> адреса: </w:t>
            </w:r>
            <w:hyperlink r:id="rId4" w:history="1">
              <w:r w:rsidRPr="00AA1209">
                <w:rPr>
                  <w:rStyle w:val="a7"/>
                  <w:bCs/>
                  <w:sz w:val="20"/>
                  <w:szCs w:val="20"/>
                  <w:bdr w:val="none" w:sz="0" w:space="0" w:color="auto" w:frame="1"/>
                </w:rPr>
                <w:t>ispolkom@sed-rada.gov.ua</w:t>
              </w:r>
            </w:hyperlink>
            <w:r w:rsidRPr="00AA1209">
              <w:rPr>
                <w:rStyle w:val="a6"/>
                <w:b w:val="0"/>
                <w:sz w:val="20"/>
                <w:szCs w:val="20"/>
                <w:bdr w:val="none" w:sz="0" w:space="0" w:color="auto" w:frame="1"/>
              </w:rPr>
              <w:t>,  </w:t>
            </w:r>
          </w:p>
          <w:p w:rsidR="0046048C" w:rsidRDefault="0046048C" w:rsidP="00077D60">
            <w:pPr>
              <w:pStyle w:val="rtecenter"/>
              <w:spacing w:before="0" w:beforeAutospacing="0" w:after="0" w:afterAutospacing="0"/>
              <w:jc w:val="both"/>
              <w:textAlignment w:val="baseline"/>
              <w:rPr>
                <w:rStyle w:val="a7"/>
                <w:bCs/>
                <w:sz w:val="20"/>
                <w:szCs w:val="20"/>
                <w:bdr w:val="none" w:sz="0" w:space="0" w:color="auto" w:frame="1"/>
                <w:lang w:val="uk-UA"/>
              </w:rPr>
            </w:pPr>
            <w:hyperlink r:id="rId5" w:history="1">
              <w:r w:rsidRPr="00AA1209">
                <w:rPr>
                  <w:rStyle w:val="a7"/>
                  <w:bCs/>
                  <w:sz w:val="20"/>
                  <w:szCs w:val="20"/>
                  <w:bdr w:val="none" w:sz="0" w:space="0" w:color="auto" w:frame="1"/>
                </w:rPr>
                <w:t>cnap</w:t>
              </w:r>
              <w:r w:rsidRPr="009964C8">
                <w:rPr>
                  <w:rStyle w:val="a7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@</w:t>
              </w:r>
              <w:r w:rsidRPr="00AA1209">
                <w:rPr>
                  <w:rStyle w:val="a7"/>
                  <w:bCs/>
                  <w:sz w:val="20"/>
                  <w:szCs w:val="20"/>
                  <w:bdr w:val="none" w:sz="0" w:space="0" w:color="auto" w:frame="1"/>
                </w:rPr>
                <w:t>sed</w:t>
              </w:r>
              <w:r w:rsidRPr="009964C8">
                <w:rPr>
                  <w:rStyle w:val="a7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r w:rsidRPr="00AA1209">
                <w:rPr>
                  <w:rStyle w:val="a7"/>
                  <w:bCs/>
                  <w:sz w:val="20"/>
                  <w:szCs w:val="20"/>
                  <w:bdr w:val="none" w:sz="0" w:space="0" w:color="auto" w:frame="1"/>
                </w:rPr>
                <w:t>rada</w:t>
              </w:r>
              <w:r w:rsidRPr="009964C8">
                <w:rPr>
                  <w:rStyle w:val="a7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7"/>
                  <w:bCs/>
                  <w:sz w:val="20"/>
                  <w:szCs w:val="20"/>
                  <w:bdr w:val="none" w:sz="0" w:space="0" w:color="auto" w:frame="1"/>
                </w:rPr>
                <w:t>gov</w:t>
              </w:r>
              <w:r w:rsidRPr="009964C8">
                <w:rPr>
                  <w:rStyle w:val="a7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proofErr w:type="spellStart"/>
              <w:r w:rsidRPr="00AA1209">
                <w:rPr>
                  <w:rStyle w:val="a7"/>
                  <w:bCs/>
                  <w:sz w:val="20"/>
                  <w:szCs w:val="20"/>
                  <w:bdr w:val="none" w:sz="0" w:space="0" w:color="auto" w:frame="1"/>
                </w:rPr>
                <w:t>ua</w:t>
              </w:r>
              <w:proofErr w:type="spellEnd"/>
            </w:hyperlink>
          </w:p>
          <w:p w:rsidR="0046048C" w:rsidRPr="00844110" w:rsidRDefault="0046048C" w:rsidP="00077D60">
            <w:pPr>
              <w:pStyle w:val="rtecenter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bdr w:val="none" w:sz="0" w:space="0" w:color="auto" w:frame="1"/>
              </w:rPr>
              <w:t>WEB</w:t>
            </w:r>
            <w:proofErr w:type="spellStart"/>
            <w:r w:rsidRPr="009964C8">
              <w:rPr>
                <w:rStyle w:val="a6"/>
                <w:b w:val="0"/>
                <w:sz w:val="20"/>
                <w:szCs w:val="20"/>
                <w:bdr w:val="none" w:sz="0" w:space="0" w:color="auto" w:frame="1"/>
                <w:lang w:val="uk-UA"/>
              </w:rPr>
              <w:t>-сайт</w:t>
            </w:r>
            <w:proofErr w:type="spellEnd"/>
            <w:r w:rsidRPr="009964C8">
              <w:rPr>
                <w:rStyle w:val="a6"/>
                <w:b w:val="0"/>
                <w:sz w:val="20"/>
                <w:szCs w:val="20"/>
                <w:bdr w:val="none" w:sz="0" w:space="0" w:color="auto" w:frame="1"/>
                <w:lang w:val="uk-UA"/>
              </w:rPr>
              <w:t>:</w:t>
            </w:r>
            <w:r w:rsidRPr="00AA1209">
              <w:rPr>
                <w:sz w:val="20"/>
                <w:szCs w:val="20"/>
              </w:rPr>
              <w:t> </w:t>
            </w:r>
            <w:hyperlink r:id="rId6" w:tgtFrame="_blank" w:history="1">
              <w:r w:rsidRPr="00AA1209">
                <w:rPr>
                  <w:rStyle w:val="a7"/>
                  <w:sz w:val="20"/>
                  <w:szCs w:val="20"/>
                  <w:bdr w:val="none" w:sz="0" w:space="0" w:color="auto" w:frame="1"/>
                </w:rPr>
                <w:t>http</w:t>
              </w:r>
              <w:r w:rsidRPr="009964C8">
                <w:rPr>
                  <w:rStyle w:val="a7"/>
                  <w:sz w:val="20"/>
                  <w:szCs w:val="20"/>
                  <w:bdr w:val="none" w:sz="0" w:space="0" w:color="auto" w:frame="1"/>
                  <w:lang w:val="uk-UA"/>
                </w:rPr>
                <w:t>://</w:t>
              </w:r>
              <w:r w:rsidRPr="00AA1209">
                <w:rPr>
                  <w:rStyle w:val="a7"/>
                  <w:sz w:val="20"/>
                  <w:szCs w:val="20"/>
                  <w:bdr w:val="none" w:sz="0" w:space="0" w:color="auto" w:frame="1"/>
                </w:rPr>
                <w:t>www</w:t>
              </w:r>
              <w:r w:rsidRPr="009964C8">
                <w:rPr>
                  <w:rStyle w:val="a7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7"/>
                  <w:sz w:val="20"/>
                  <w:szCs w:val="20"/>
                  <w:bdr w:val="none" w:sz="0" w:space="0" w:color="auto" w:frame="1"/>
                </w:rPr>
                <w:t>sed</w:t>
              </w:r>
              <w:r w:rsidRPr="009964C8">
                <w:rPr>
                  <w:rStyle w:val="a7"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r w:rsidRPr="00AA1209">
                <w:rPr>
                  <w:rStyle w:val="a7"/>
                  <w:sz w:val="20"/>
                  <w:szCs w:val="20"/>
                  <w:bdr w:val="none" w:sz="0" w:space="0" w:color="auto" w:frame="1"/>
                </w:rPr>
                <w:t>rada</w:t>
              </w:r>
              <w:r w:rsidRPr="009964C8">
                <w:rPr>
                  <w:rStyle w:val="a7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7"/>
                  <w:sz w:val="20"/>
                  <w:szCs w:val="20"/>
                  <w:bdr w:val="none" w:sz="0" w:space="0" w:color="auto" w:frame="1"/>
                </w:rPr>
                <w:t>gov</w:t>
              </w:r>
              <w:r w:rsidRPr="009964C8">
                <w:rPr>
                  <w:rStyle w:val="a7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7"/>
                  <w:sz w:val="20"/>
                  <w:szCs w:val="20"/>
                  <w:bdr w:val="none" w:sz="0" w:space="0" w:color="auto" w:frame="1"/>
                </w:rPr>
                <w:t>ua</w:t>
              </w:r>
              <w:r w:rsidRPr="009964C8">
                <w:rPr>
                  <w:rStyle w:val="a7"/>
                  <w:sz w:val="20"/>
                  <w:szCs w:val="20"/>
                  <w:bdr w:val="none" w:sz="0" w:space="0" w:color="auto" w:frame="1"/>
                  <w:lang w:val="uk-UA"/>
                </w:rPr>
                <w:t>/</w:t>
              </w:r>
              <w:r w:rsidRPr="00AA1209">
                <w:rPr>
                  <w:rStyle w:val="a7"/>
                  <w:sz w:val="20"/>
                  <w:szCs w:val="20"/>
                  <w:bdr w:val="none" w:sz="0" w:space="0" w:color="auto" w:frame="1"/>
                </w:rPr>
                <w:t>administrativni</w:t>
              </w:r>
              <w:r w:rsidRPr="009964C8">
                <w:rPr>
                  <w:rStyle w:val="a7"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proofErr w:type="spellStart"/>
              <w:r w:rsidRPr="00AA1209">
                <w:rPr>
                  <w:rStyle w:val="a7"/>
                  <w:sz w:val="20"/>
                  <w:szCs w:val="20"/>
                  <w:bdr w:val="none" w:sz="0" w:space="0" w:color="auto" w:frame="1"/>
                </w:rPr>
                <w:t>poslugi</w:t>
              </w:r>
              <w:proofErr w:type="spellEnd"/>
            </w:hyperlink>
          </w:p>
        </w:tc>
      </w:tr>
      <w:tr w:rsidR="0046048C" w:rsidRPr="00BC4546" w:rsidTr="00077D60">
        <w:trPr>
          <w:trHeight w:val="197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48C" w:rsidRPr="00BC4546" w:rsidRDefault="0046048C" w:rsidP="00077D60">
            <w:pPr>
              <w:jc w:val="center"/>
              <w:rPr>
                <w:sz w:val="20"/>
                <w:szCs w:val="20"/>
              </w:rPr>
            </w:pPr>
            <w:r w:rsidRPr="00BC4546">
              <w:rPr>
                <w:b/>
                <w:bCs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46048C" w:rsidRPr="00BC4546" w:rsidTr="00077D60">
        <w:trPr>
          <w:trHeight w:val="7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8C" w:rsidRPr="00BC4546" w:rsidRDefault="0046048C" w:rsidP="00077D60">
            <w:pPr>
              <w:rPr>
                <w:sz w:val="20"/>
                <w:szCs w:val="20"/>
              </w:rPr>
            </w:pPr>
            <w:r w:rsidRPr="00BC4546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8C" w:rsidRPr="00BC4546" w:rsidRDefault="0046048C" w:rsidP="00077D60">
            <w:pPr>
              <w:rPr>
                <w:sz w:val="20"/>
                <w:szCs w:val="20"/>
              </w:rPr>
            </w:pPr>
            <w:r w:rsidRPr="00BC4546">
              <w:rPr>
                <w:sz w:val="20"/>
                <w:szCs w:val="20"/>
              </w:rPr>
              <w:t>Закони України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8C" w:rsidRPr="00BC4546" w:rsidRDefault="0046048C" w:rsidP="00077D60">
            <w:pPr>
              <w:jc w:val="both"/>
              <w:rPr>
                <w:sz w:val="20"/>
                <w:szCs w:val="20"/>
              </w:rPr>
            </w:pPr>
            <w:r w:rsidRPr="00BC4546">
              <w:rPr>
                <w:sz w:val="20"/>
                <w:szCs w:val="20"/>
              </w:rPr>
              <w:t>Закон України «Про державну експертизу землевпорядної документації»</w:t>
            </w:r>
          </w:p>
        </w:tc>
      </w:tr>
      <w:tr w:rsidR="0046048C" w:rsidRPr="00BC4546" w:rsidTr="00077D60">
        <w:trPr>
          <w:trHeight w:val="7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8C" w:rsidRPr="00BC4546" w:rsidRDefault="0046048C" w:rsidP="00077D60">
            <w:pPr>
              <w:rPr>
                <w:b/>
                <w:bCs/>
                <w:sz w:val="20"/>
                <w:szCs w:val="20"/>
              </w:rPr>
            </w:pPr>
            <w:r w:rsidRPr="00BC4546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8C" w:rsidRPr="00BC4546" w:rsidRDefault="0046048C" w:rsidP="00077D60">
            <w:pPr>
              <w:rPr>
                <w:sz w:val="20"/>
                <w:szCs w:val="20"/>
              </w:rPr>
            </w:pPr>
            <w:r w:rsidRPr="00BC4546">
              <w:rPr>
                <w:sz w:val="20"/>
                <w:szCs w:val="20"/>
              </w:rPr>
              <w:t>Акти Кабінету Міністрів України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8C" w:rsidRPr="00BC4546" w:rsidRDefault="0046048C" w:rsidP="00077D60">
            <w:pPr>
              <w:jc w:val="both"/>
              <w:rPr>
                <w:sz w:val="20"/>
                <w:szCs w:val="20"/>
              </w:rPr>
            </w:pPr>
            <w:r w:rsidRPr="00BC4546">
              <w:rPr>
                <w:sz w:val="20"/>
                <w:szCs w:val="20"/>
              </w:rPr>
              <w:t>Постанова Кабінету Міністрів України від</w:t>
            </w:r>
            <w:r>
              <w:rPr>
                <w:sz w:val="20"/>
                <w:szCs w:val="20"/>
                <w:lang w:val="ru-RU"/>
              </w:rPr>
              <w:t> </w:t>
            </w:r>
            <w:r w:rsidRPr="00BC4546">
              <w:rPr>
                <w:sz w:val="20"/>
                <w:szCs w:val="20"/>
              </w:rPr>
              <w:t>12 липня 2006</w:t>
            </w:r>
            <w:r>
              <w:rPr>
                <w:sz w:val="20"/>
                <w:szCs w:val="20"/>
                <w:lang w:val="ru-RU"/>
              </w:rPr>
              <w:t> </w:t>
            </w:r>
            <w:r w:rsidRPr="00BC4546">
              <w:rPr>
                <w:sz w:val="20"/>
                <w:szCs w:val="20"/>
              </w:rPr>
              <w:t>р.                   №</w:t>
            </w:r>
            <w:r>
              <w:rPr>
                <w:sz w:val="20"/>
                <w:szCs w:val="20"/>
                <w:lang w:val="ru-RU"/>
              </w:rPr>
              <w:t> </w:t>
            </w:r>
            <w:r w:rsidRPr="00BC4546">
              <w:rPr>
                <w:sz w:val="20"/>
                <w:szCs w:val="20"/>
              </w:rPr>
              <w:t xml:space="preserve">974 «Про затвердження Порядку реєстрації об'єктів державної експертизи землевпорядної документації та типової форми її висновку» </w:t>
            </w:r>
          </w:p>
          <w:p w:rsidR="0046048C" w:rsidRPr="00BC4546" w:rsidRDefault="0046048C" w:rsidP="00077D60">
            <w:pPr>
              <w:jc w:val="both"/>
              <w:rPr>
                <w:sz w:val="20"/>
                <w:szCs w:val="20"/>
              </w:rPr>
            </w:pPr>
            <w:r w:rsidRPr="00BC4546">
              <w:rPr>
                <w:sz w:val="20"/>
                <w:szCs w:val="20"/>
              </w:rPr>
              <w:t>Розпорядження Кабінету Міністрів України від 16 травня 2014 р. №</w:t>
            </w:r>
            <w:r>
              <w:rPr>
                <w:sz w:val="20"/>
                <w:szCs w:val="20"/>
                <w:lang w:val="ru-RU"/>
              </w:rPr>
              <w:t> </w:t>
            </w:r>
            <w:r w:rsidRPr="00BC4546">
              <w:rPr>
                <w:sz w:val="20"/>
                <w:szCs w:val="20"/>
              </w:rPr>
              <w:t xml:space="preserve">523-р «Деякі питання надання адміністративних послуг органів виконавчої влади через центри надання адміністративних послуг»  </w:t>
            </w:r>
          </w:p>
        </w:tc>
      </w:tr>
      <w:tr w:rsidR="0046048C" w:rsidRPr="00BC4546" w:rsidTr="00077D60">
        <w:trPr>
          <w:trHeight w:val="7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8C" w:rsidRPr="00BC4546" w:rsidRDefault="0046048C" w:rsidP="00077D60">
            <w:pPr>
              <w:rPr>
                <w:b/>
                <w:bCs/>
                <w:sz w:val="20"/>
                <w:szCs w:val="20"/>
              </w:rPr>
            </w:pPr>
            <w:r w:rsidRPr="00BC4546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8C" w:rsidRPr="00BC4546" w:rsidRDefault="0046048C" w:rsidP="00077D60">
            <w:pPr>
              <w:rPr>
                <w:sz w:val="20"/>
                <w:szCs w:val="20"/>
              </w:rPr>
            </w:pPr>
            <w:r w:rsidRPr="00BC4546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8C" w:rsidRPr="00BC4546" w:rsidRDefault="0046048C" w:rsidP="00077D60">
            <w:pPr>
              <w:jc w:val="both"/>
              <w:rPr>
                <w:sz w:val="20"/>
                <w:szCs w:val="20"/>
              </w:rPr>
            </w:pPr>
            <w:r w:rsidRPr="00BC4546">
              <w:rPr>
                <w:sz w:val="20"/>
                <w:szCs w:val="20"/>
              </w:rPr>
              <w:t>Методика проведення державної експертизи землевпорядної документації, затверджена наказом Держкомзему України від</w:t>
            </w:r>
            <w:r>
              <w:rPr>
                <w:sz w:val="20"/>
                <w:szCs w:val="20"/>
                <w:lang w:val="ru-RU"/>
              </w:rPr>
              <w:t> </w:t>
            </w:r>
            <w:r w:rsidRPr="00BC4546">
              <w:rPr>
                <w:sz w:val="20"/>
                <w:szCs w:val="20"/>
              </w:rPr>
              <w:t>03.12.2004 № 391, зареєстрованим у Міністерстві юстиції України 21.12.2004 за № 1618/10217</w:t>
            </w:r>
          </w:p>
        </w:tc>
      </w:tr>
      <w:tr w:rsidR="0046048C" w:rsidRPr="00BC4546" w:rsidTr="00077D60">
        <w:trPr>
          <w:trHeight w:val="7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8C" w:rsidRPr="00BC4546" w:rsidRDefault="0046048C" w:rsidP="00077D60">
            <w:pPr>
              <w:rPr>
                <w:b/>
                <w:bCs/>
                <w:sz w:val="20"/>
                <w:szCs w:val="20"/>
              </w:rPr>
            </w:pPr>
            <w:r w:rsidRPr="00BC4546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8C" w:rsidRPr="00BC4546" w:rsidRDefault="0046048C" w:rsidP="00077D60">
            <w:pPr>
              <w:rPr>
                <w:sz w:val="20"/>
                <w:szCs w:val="20"/>
              </w:rPr>
            </w:pPr>
            <w:r w:rsidRPr="00BC4546">
              <w:rPr>
                <w:sz w:val="20"/>
                <w:szCs w:val="20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8C" w:rsidRPr="00BC4546" w:rsidRDefault="0046048C" w:rsidP="00077D60">
            <w:pPr>
              <w:ind w:firstLine="447"/>
              <w:jc w:val="center"/>
              <w:rPr>
                <w:sz w:val="20"/>
                <w:szCs w:val="20"/>
              </w:rPr>
            </w:pPr>
          </w:p>
        </w:tc>
      </w:tr>
      <w:tr w:rsidR="0046048C" w:rsidRPr="00BC4546" w:rsidTr="00077D60">
        <w:trPr>
          <w:trHeight w:val="244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48C" w:rsidRPr="00BC4546" w:rsidRDefault="0046048C" w:rsidP="00077D60">
            <w:pPr>
              <w:jc w:val="center"/>
              <w:rPr>
                <w:sz w:val="20"/>
                <w:szCs w:val="20"/>
              </w:rPr>
            </w:pPr>
            <w:r w:rsidRPr="00BC4546">
              <w:rPr>
                <w:b/>
                <w:bCs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46048C" w:rsidRPr="00BC4546" w:rsidTr="00077D60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8C" w:rsidRPr="00BC4546" w:rsidRDefault="0046048C" w:rsidP="00077D60">
            <w:pPr>
              <w:rPr>
                <w:sz w:val="20"/>
                <w:szCs w:val="20"/>
              </w:rPr>
            </w:pPr>
            <w:r w:rsidRPr="00BC4546"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8C" w:rsidRPr="00BC4546" w:rsidRDefault="0046048C" w:rsidP="00077D60">
            <w:pPr>
              <w:rPr>
                <w:sz w:val="20"/>
                <w:szCs w:val="20"/>
              </w:rPr>
            </w:pPr>
            <w:r w:rsidRPr="00BC4546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8C" w:rsidRPr="00BC4546" w:rsidRDefault="0046048C" w:rsidP="00077D60">
            <w:pPr>
              <w:jc w:val="both"/>
              <w:rPr>
                <w:sz w:val="20"/>
                <w:szCs w:val="20"/>
              </w:rPr>
            </w:pPr>
            <w:r w:rsidRPr="00BC4546">
              <w:rPr>
                <w:sz w:val="20"/>
                <w:szCs w:val="20"/>
              </w:rPr>
              <w:t xml:space="preserve">Заява (для фізичних осіб) або клопотання (для юридичних осіб) про проведення </w:t>
            </w:r>
            <w:r>
              <w:rPr>
                <w:sz w:val="20"/>
                <w:szCs w:val="20"/>
              </w:rPr>
              <w:t xml:space="preserve">обов’язкової </w:t>
            </w:r>
            <w:r w:rsidRPr="00BC4546">
              <w:rPr>
                <w:sz w:val="20"/>
                <w:szCs w:val="20"/>
              </w:rPr>
              <w:t>державної експертизи</w:t>
            </w:r>
          </w:p>
        </w:tc>
      </w:tr>
      <w:tr w:rsidR="0046048C" w:rsidRPr="00BC4546" w:rsidTr="00077D60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8C" w:rsidRPr="00BC4546" w:rsidRDefault="0046048C" w:rsidP="00077D60">
            <w:pPr>
              <w:rPr>
                <w:sz w:val="20"/>
                <w:szCs w:val="20"/>
              </w:rPr>
            </w:pPr>
            <w:r w:rsidRPr="00BC4546"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8C" w:rsidRPr="00BC4546" w:rsidRDefault="0046048C" w:rsidP="00077D60">
            <w:pPr>
              <w:rPr>
                <w:sz w:val="20"/>
                <w:szCs w:val="20"/>
              </w:rPr>
            </w:pPr>
            <w:r w:rsidRPr="00BC4546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8C" w:rsidRPr="00BC4546" w:rsidRDefault="0046048C" w:rsidP="00077D60">
            <w:pPr>
              <w:pStyle w:val="a4"/>
              <w:tabs>
                <w:tab w:val="left" w:pos="1260"/>
              </w:tabs>
              <w:ind w:right="98"/>
              <w:jc w:val="both"/>
              <w:rPr>
                <w:rFonts w:ascii="Times New Roman" w:hAnsi="Times New Roman" w:cs="Times New Roman"/>
                <w:lang w:val="uk-UA"/>
              </w:rPr>
            </w:pPr>
            <w:r w:rsidRPr="00BC4546">
              <w:rPr>
                <w:rFonts w:ascii="Times New Roman" w:hAnsi="Times New Roman" w:cs="Times New Roman"/>
                <w:lang w:val="uk-UA"/>
              </w:rPr>
              <w:t xml:space="preserve">Заява (для фізичних осіб) або клопотання (для юридичних осіб) про </w:t>
            </w:r>
            <w:proofErr w:type="spellStart"/>
            <w:r w:rsidRPr="00BC4546">
              <w:rPr>
                <w:rFonts w:ascii="Times New Roman" w:hAnsi="Times New Roman" w:cs="Times New Roman"/>
                <w:lang w:val="uk-UA"/>
              </w:rPr>
              <w:t>проведення</w:t>
            </w:r>
            <w:r w:rsidRPr="00C53D3C">
              <w:rPr>
                <w:rFonts w:ascii="Times New Roman" w:hAnsi="Times New Roman" w:cs="Times New Roman"/>
                <w:lang w:val="uk-UA"/>
              </w:rPr>
              <w:t>обов’язкової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державної експертизи</w:t>
            </w:r>
          </w:p>
          <w:p w:rsidR="0046048C" w:rsidRPr="00BC4546" w:rsidRDefault="0046048C" w:rsidP="00077D60">
            <w:pPr>
              <w:jc w:val="both"/>
              <w:rPr>
                <w:sz w:val="20"/>
                <w:szCs w:val="20"/>
              </w:rPr>
            </w:pPr>
            <w:r w:rsidRPr="00BC4546">
              <w:rPr>
                <w:sz w:val="20"/>
                <w:szCs w:val="20"/>
              </w:rPr>
              <w:t xml:space="preserve">Оригінал </w:t>
            </w:r>
            <w:r>
              <w:rPr>
                <w:sz w:val="20"/>
                <w:szCs w:val="20"/>
              </w:rPr>
              <w:t>об’єкту державної експертизи</w:t>
            </w:r>
          </w:p>
          <w:p w:rsidR="0046048C" w:rsidRPr="00BC4546" w:rsidRDefault="0046048C" w:rsidP="00077D60">
            <w:pPr>
              <w:rPr>
                <w:sz w:val="20"/>
                <w:szCs w:val="20"/>
              </w:rPr>
            </w:pPr>
            <w:r w:rsidRPr="00BC4546">
              <w:rPr>
                <w:sz w:val="20"/>
                <w:szCs w:val="20"/>
              </w:rPr>
              <w:t>Копія договору на складання документації</w:t>
            </w:r>
          </w:p>
          <w:p w:rsidR="0046048C" w:rsidRPr="00BC4546" w:rsidRDefault="0046048C" w:rsidP="00077D60">
            <w:pPr>
              <w:rPr>
                <w:sz w:val="20"/>
                <w:szCs w:val="20"/>
              </w:rPr>
            </w:pPr>
            <w:r w:rsidRPr="00BC4546">
              <w:rPr>
                <w:sz w:val="20"/>
                <w:szCs w:val="20"/>
              </w:rPr>
              <w:t>Кошторис на виконання проектно-вишукувальних робіт</w:t>
            </w:r>
          </w:p>
          <w:p w:rsidR="0046048C" w:rsidRPr="00BC4546" w:rsidRDefault="0046048C" w:rsidP="00077D60">
            <w:pPr>
              <w:jc w:val="both"/>
              <w:rPr>
                <w:sz w:val="20"/>
                <w:szCs w:val="20"/>
              </w:rPr>
            </w:pPr>
            <w:r w:rsidRPr="00BC4546">
              <w:rPr>
                <w:sz w:val="20"/>
                <w:szCs w:val="20"/>
              </w:rPr>
              <w:t xml:space="preserve">Документ, що підтверджує сплату коштів за проведення </w:t>
            </w:r>
            <w:r>
              <w:rPr>
                <w:sz w:val="20"/>
                <w:szCs w:val="20"/>
              </w:rPr>
              <w:t xml:space="preserve">державної </w:t>
            </w:r>
            <w:r w:rsidRPr="00BC4546">
              <w:rPr>
                <w:sz w:val="20"/>
                <w:szCs w:val="20"/>
              </w:rPr>
              <w:t>експертизи</w:t>
            </w:r>
          </w:p>
        </w:tc>
      </w:tr>
      <w:tr w:rsidR="0046048C" w:rsidRPr="00BC4546" w:rsidTr="00077D60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8C" w:rsidRPr="00BC4546" w:rsidRDefault="0046048C" w:rsidP="00077D60">
            <w:pPr>
              <w:rPr>
                <w:sz w:val="20"/>
                <w:szCs w:val="20"/>
              </w:rPr>
            </w:pPr>
            <w:r w:rsidRPr="00BC4546"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8C" w:rsidRPr="00BC4546" w:rsidRDefault="0046048C" w:rsidP="00077D60">
            <w:pPr>
              <w:rPr>
                <w:sz w:val="20"/>
                <w:szCs w:val="20"/>
              </w:rPr>
            </w:pPr>
            <w:r w:rsidRPr="00BC4546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8C" w:rsidRPr="00BC4546" w:rsidRDefault="0046048C" w:rsidP="00077D60">
            <w:pPr>
              <w:jc w:val="both"/>
              <w:rPr>
                <w:sz w:val="20"/>
                <w:szCs w:val="20"/>
              </w:rPr>
            </w:pPr>
            <w:r w:rsidRPr="00BC4546">
              <w:rPr>
                <w:sz w:val="20"/>
                <w:szCs w:val="20"/>
              </w:rPr>
              <w:t xml:space="preserve">Подаються до </w:t>
            </w:r>
            <w:r w:rsidRPr="00BC4546">
              <w:rPr>
                <w:rFonts w:eastAsia="Calibri"/>
                <w:sz w:val="20"/>
                <w:szCs w:val="20"/>
              </w:rPr>
              <w:t>центру надання адміністративних послуг о</w:t>
            </w:r>
            <w:r w:rsidRPr="00BC4546">
              <w:rPr>
                <w:sz w:val="20"/>
                <w:szCs w:val="20"/>
              </w:rPr>
              <w:t xml:space="preserve">собисто заявником (уповноваженою особою заявника), </w:t>
            </w:r>
            <w:proofErr w:type="spellStart"/>
            <w:r w:rsidRPr="00BC4546">
              <w:rPr>
                <w:sz w:val="20"/>
                <w:szCs w:val="20"/>
              </w:rPr>
              <w:t>надсила</w:t>
            </w:r>
            <w:r>
              <w:rPr>
                <w:sz w:val="20"/>
                <w:szCs w:val="20"/>
              </w:rPr>
              <w:t>ється</w:t>
            </w:r>
            <w:r w:rsidRPr="00BC4546">
              <w:rPr>
                <w:sz w:val="20"/>
                <w:szCs w:val="20"/>
              </w:rPr>
              <w:t>поштою</w:t>
            </w:r>
            <w:proofErr w:type="spellEnd"/>
          </w:p>
        </w:tc>
      </w:tr>
      <w:tr w:rsidR="0046048C" w:rsidRPr="00BC4546" w:rsidTr="00077D60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8C" w:rsidRPr="00BC4546" w:rsidRDefault="0046048C" w:rsidP="00077D60">
            <w:pPr>
              <w:rPr>
                <w:sz w:val="20"/>
                <w:szCs w:val="20"/>
              </w:rPr>
            </w:pPr>
            <w:r w:rsidRPr="00BC4546">
              <w:rPr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8C" w:rsidRPr="00BC4546" w:rsidRDefault="0046048C" w:rsidP="00077D60">
            <w:pPr>
              <w:rPr>
                <w:sz w:val="20"/>
                <w:szCs w:val="20"/>
              </w:rPr>
            </w:pPr>
            <w:r w:rsidRPr="00BC4546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8C" w:rsidRPr="00BC4546" w:rsidRDefault="0046048C" w:rsidP="00077D60">
            <w:pPr>
              <w:jc w:val="both"/>
              <w:rPr>
                <w:sz w:val="20"/>
                <w:szCs w:val="20"/>
              </w:rPr>
            </w:pPr>
            <w:r w:rsidRPr="00BC4546">
              <w:rPr>
                <w:sz w:val="20"/>
                <w:szCs w:val="20"/>
              </w:rPr>
              <w:t>Послуга платна</w:t>
            </w:r>
          </w:p>
          <w:p w:rsidR="0046048C" w:rsidRPr="00BC4546" w:rsidRDefault="0046048C" w:rsidP="00077D60">
            <w:pPr>
              <w:ind w:firstLine="447"/>
              <w:jc w:val="both"/>
              <w:rPr>
                <w:sz w:val="20"/>
                <w:szCs w:val="20"/>
              </w:rPr>
            </w:pPr>
          </w:p>
        </w:tc>
      </w:tr>
      <w:tr w:rsidR="0046048C" w:rsidRPr="00BC4546" w:rsidTr="00077D60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8C" w:rsidRPr="00BC4546" w:rsidRDefault="0046048C" w:rsidP="00077D60">
            <w:pPr>
              <w:rPr>
                <w:b/>
                <w:bCs/>
                <w:sz w:val="20"/>
                <w:szCs w:val="20"/>
              </w:rPr>
            </w:pPr>
            <w:r w:rsidRPr="00BC4546">
              <w:rPr>
                <w:b/>
                <w:bCs/>
                <w:sz w:val="20"/>
                <w:szCs w:val="20"/>
              </w:rPr>
              <w:lastRenderedPageBreak/>
              <w:t>11.1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8C" w:rsidRPr="00BC4546" w:rsidRDefault="0046048C" w:rsidP="00077D60">
            <w:pPr>
              <w:rPr>
                <w:sz w:val="20"/>
                <w:szCs w:val="20"/>
              </w:rPr>
            </w:pPr>
            <w:r w:rsidRPr="00BC4546">
              <w:rPr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8C" w:rsidRPr="00BC4546" w:rsidRDefault="0046048C" w:rsidP="00077D60">
            <w:pPr>
              <w:pStyle w:val="HTML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45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Стаття 39 Закону України  «Про державну експертизу землевпорядної документації»</w:t>
            </w:r>
          </w:p>
          <w:p w:rsidR="0046048C" w:rsidRPr="00BC4546" w:rsidRDefault="0046048C" w:rsidP="00077D60">
            <w:pPr>
              <w:pStyle w:val="HTML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45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Постанова Кабінету Міністрів України від 01 серпня 2011 року 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835 «</w:t>
            </w:r>
            <w:r w:rsidRPr="00BC4546">
              <w:rPr>
                <w:rStyle w:val="rvts23"/>
                <w:rFonts w:ascii="Times New Roman" w:hAnsi="Times New Roman" w:cs="Times New Roman"/>
                <w:sz w:val="20"/>
                <w:szCs w:val="20"/>
                <w:lang w:val="uk-UA"/>
              </w:rPr>
              <w:t>Деякі питання надання Державною службою з питань геодезії, картографії та кадастру та її територіальними органами адміністративних послуг»</w:t>
            </w:r>
          </w:p>
        </w:tc>
      </w:tr>
      <w:tr w:rsidR="0046048C" w:rsidRPr="00BC4546" w:rsidTr="00077D60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8C" w:rsidRPr="00BC4546" w:rsidRDefault="0046048C" w:rsidP="00077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BC4546">
              <w:rPr>
                <w:b/>
                <w:bCs/>
                <w:sz w:val="20"/>
                <w:szCs w:val="20"/>
              </w:rPr>
              <w:t>11.2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8C" w:rsidRPr="00BC4546" w:rsidRDefault="0046048C" w:rsidP="00077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BC4546">
              <w:rPr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8C" w:rsidRPr="00BC4546" w:rsidRDefault="0046048C" w:rsidP="00077D60">
            <w:pPr>
              <w:pStyle w:val="HTML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45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Розмір плати за проведення державної експертизи встановлюється в розмірі 3 відсотків від кошторисної вартості проектно-вишукувальних робіт відповідно до кошторису, що є додатком до договору на складання землевпорядної документації, але не може бути менше 20 гривень</w:t>
            </w:r>
          </w:p>
        </w:tc>
      </w:tr>
      <w:tr w:rsidR="0046048C" w:rsidRPr="00BC4546" w:rsidTr="00077D60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8C" w:rsidRPr="00BC4546" w:rsidRDefault="0046048C" w:rsidP="00077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BC4546">
              <w:rPr>
                <w:b/>
                <w:bCs/>
                <w:sz w:val="20"/>
                <w:szCs w:val="20"/>
              </w:rPr>
              <w:t>11.3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8C" w:rsidRPr="00BC4546" w:rsidRDefault="0046048C" w:rsidP="00077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BC4546">
              <w:rPr>
                <w:sz w:val="20"/>
                <w:szCs w:val="20"/>
              </w:rPr>
              <w:t>Розрахунковий рахунок для внесення послуги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8C" w:rsidRPr="00BC4546" w:rsidRDefault="0046048C" w:rsidP="00077D60">
            <w:pPr>
              <w:pStyle w:val="HTML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1750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Розрахунковий рахунок для внесення плати надається центром надання адміністративних послуг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46048C" w:rsidRPr="00BC4546" w:rsidTr="00077D60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8C" w:rsidRPr="00BC4546" w:rsidRDefault="0046048C" w:rsidP="00077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BC4546">
              <w:rPr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8C" w:rsidRPr="00BC4546" w:rsidRDefault="0046048C" w:rsidP="00077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BC4546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8C" w:rsidRPr="00BC4546" w:rsidRDefault="0046048C" w:rsidP="00077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BC4546">
              <w:rPr>
                <w:sz w:val="20"/>
                <w:szCs w:val="20"/>
              </w:rPr>
              <w:t>Строки проведення державної експер</w:t>
            </w:r>
            <w:r>
              <w:rPr>
                <w:sz w:val="20"/>
                <w:szCs w:val="20"/>
              </w:rPr>
              <w:t xml:space="preserve">тизи не можуть перевищувати 20 </w:t>
            </w:r>
            <w:r w:rsidRPr="00BC4546">
              <w:rPr>
                <w:sz w:val="20"/>
                <w:szCs w:val="20"/>
              </w:rPr>
              <w:t xml:space="preserve">робочих днів від дня реєстрації об'єкта державної експертизи </w:t>
            </w:r>
          </w:p>
        </w:tc>
      </w:tr>
      <w:tr w:rsidR="0046048C" w:rsidRPr="00BC4546" w:rsidTr="00077D60">
        <w:trPr>
          <w:trHeight w:val="1209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8C" w:rsidRPr="00BC4546" w:rsidRDefault="0046048C" w:rsidP="00077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BC4546">
              <w:rPr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8C" w:rsidRPr="00BC4546" w:rsidRDefault="0046048C" w:rsidP="00077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BC4546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8C" w:rsidRPr="00BC4546" w:rsidRDefault="0046048C" w:rsidP="00077D60">
            <w:pPr>
              <w:pStyle w:val="a4"/>
              <w:tabs>
                <w:tab w:val="left" w:pos="1260"/>
              </w:tabs>
              <w:ind w:right="98"/>
              <w:jc w:val="both"/>
              <w:rPr>
                <w:rFonts w:ascii="Times New Roman" w:hAnsi="Times New Roman" w:cs="Times New Roman"/>
                <w:lang w:val="uk-UA"/>
              </w:rPr>
            </w:pPr>
            <w:r w:rsidRPr="00BC4546">
              <w:rPr>
                <w:rFonts w:ascii="Times New Roman" w:hAnsi="Times New Roman" w:cs="Times New Roman"/>
                <w:lang w:val="uk-UA"/>
              </w:rPr>
              <w:t xml:space="preserve">Невідповідності його вимогам законодавчих та інших нормативно-правових актів </w:t>
            </w:r>
          </w:p>
          <w:p w:rsidR="0046048C" w:rsidRPr="00BC4546" w:rsidRDefault="0046048C" w:rsidP="00077D60">
            <w:pPr>
              <w:pStyle w:val="a4"/>
              <w:tabs>
                <w:tab w:val="left" w:pos="1260"/>
              </w:tabs>
              <w:ind w:right="98"/>
              <w:jc w:val="both"/>
              <w:rPr>
                <w:rFonts w:ascii="Times New Roman" w:hAnsi="Times New Roman" w:cs="Times New Roman"/>
                <w:lang w:val="uk-UA"/>
              </w:rPr>
            </w:pPr>
            <w:r w:rsidRPr="00BC4546">
              <w:rPr>
                <w:rFonts w:ascii="Times New Roman" w:hAnsi="Times New Roman" w:cs="Times New Roman"/>
                <w:lang w:val="uk-UA"/>
              </w:rPr>
              <w:t xml:space="preserve">Виявлення недостовірних даних </w:t>
            </w:r>
          </w:p>
          <w:p w:rsidR="0046048C" w:rsidRPr="00BC4546" w:rsidRDefault="0046048C" w:rsidP="00077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 відмову в реєстрації об</w:t>
            </w:r>
            <w:r w:rsidRPr="00BC4546">
              <w:rPr>
                <w:sz w:val="20"/>
                <w:szCs w:val="20"/>
              </w:rPr>
              <w:t xml:space="preserve">’єкта </w:t>
            </w:r>
            <w:r>
              <w:rPr>
                <w:sz w:val="20"/>
                <w:szCs w:val="20"/>
              </w:rPr>
              <w:t xml:space="preserve">державної </w:t>
            </w:r>
            <w:r w:rsidRPr="00BC4546">
              <w:rPr>
                <w:sz w:val="20"/>
                <w:szCs w:val="20"/>
              </w:rPr>
              <w:t xml:space="preserve">експертизи головні управління </w:t>
            </w:r>
            <w:proofErr w:type="spellStart"/>
            <w:r w:rsidRPr="00BC4546">
              <w:rPr>
                <w:sz w:val="20"/>
                <w:szCs w:val="20"/>
              </w:rPr>
              <w:t>Держгеокадастру</w:t>
            </w:r>
            <w:proofErr w:type="spellEnd"/>
            <w:r w:rsidRPr="00BC4546">
              <w:rPr>
                <w:sz w:val="20"/>
                <w:szCs w:val="20"/>
              </w:rPr>
              <w:t xml:space="preserve"> в областях, місті Києві повідомляють протягом трьох днів у письмовій формі із зазначенням її причини</w:t>
            </w:r>
          </w:p>
        </w:tc>
      </w:tr>
      <w:tr w:rsidR="0046048C" w:rsidRPr="00BC4546" w:rsidTr="00077D60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8C" w:rsidRPr="00BC4546" w:rsidRDefault="0046048C" w:rsidP="00077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BC4546">
              <w:rPr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8C" w:rsidRPr="00BC4546" w:rsidRDefault="0046048C" w:rsidP="00077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BC4546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8C" w:rsidRPr="00BC4546" w:rsidRDefault="0046048C" w:rsidP="00077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BC4546">
              <w:rPr>
                <w:sz w:val="20"/>
                <w:szCs w:val="20"/>
              </w:rPr>
              <w:t xml:space="preserve">Висновок державної експертизи землевпорядної документації або відмова у проведенні реєстрації об’єкта </w:t>
            </w:r>
            <w:r>
              <w:rPr>
                <w:sz w:val="20"/>
                <w:szCs w:val="20"/>
              </w:rPr>
              <w:t xml:space="preserve">державної </w:t>
            </w:r>
            <w:r w:rsidRPr="00BC4546">
              <w:rPr>
                <w:sz w:val="20"/>
                <w:szCs w:val="20"/>
              </w:rPr>
              <w:t>експертизи</w:t>
            </w:r>
          </w:p>
        </w:tc>
      </w:tr>
      <w:tr w:rsidR="0046048C" w:rsidRPr="00BC4546" w:rsidTr="00077D60">
        <w:trPr>
          <w:trHeight w:val="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8C" w:rsidRPr="00BC4546" w:rsidRDefault="0046048C" w:rsidP="00077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BC4546">
              <w:rPr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8C" w:rsidRPr="00BC4546" w:rsidRDefault="0046048C" w:rsidP="00077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BC4546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8C" w:rsidRPr="00BC4546" w:rsidRDefault="0046048C" w:rsidP="00077D60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BC4546">
              <w:rPr>
                <w:sz w:val="20"/>
                <w:szCs w:val="20"/>
                <w:lang w:val="uk-UA"/>
              </w:rPr>
              <w:t xml:space="preserve">Видається </w:t>
            </w:r>
            <w:r w:rsidRPr="00BC4546">
              <w:rPr>
                <w:rFonts w:eastAsia="Calibri"/>
                <w:sz w:val="20"/>
                <w:szCs w:val="20"/>
                <w:lang w:val="uk-UA"/>
              </w:rPr>
              <w:t xml:space="preserve">центром надання адміністративних послуг </w:t>
            </w:r>
            <w:r w:rsidRPr="00BC4546">
              <w:rPr>
                <w:sz w:val="20"/>
                <w:szCs w:val="20"/>
                <w:lang w:val="uk-UA"/>
              </w:rPr>
              <w:t>заявнику (уповноваженій особі заявника), надсилається поштою на адресу, вказану заявником у заяві</w:t>
            </w:r>
          </w:p>
        </w:tc>
      </w:tr>
      <w:tr w:rsidR="0046048C" w:rsidRPr="00BC4546" w:rsidTr="00077D60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8C" w:rsidRPr="00BC4546" w:rsidRDefault="0046048C" w:rsidP="00077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BC4546">
              <w:rPr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8C" w:rsidRPr="00BC4546" w:rsidRDefault="0046048C" w:rsidP="00077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BC4546">
              <w:rPr>
                <w:sz w:val="20"/>
                <w:szCs w:val="20"/>
              </w:rPr>
              <w:t>Примітка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48C" w:rsidRPr="00BC4546" w:rsidRDefault="0046048C" w:rsidP="00077D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BC4546">
              <w:rPr>
                <w:i/>
                <w:iCs/>
                <w:sz w:val="20"/>
                <w:szCs w:val="20"/>
              </w:rPr>
              <w:t> </w:t>
            </w:r>
          </w:p>
        </w:tc>
      </w:tr>
    </w:tbl>
    <w:p w:rsidR="0046048C" w:rsidRPr="00BC4546" w:rsidRDefault="0046048C" w:rsidP="0046048C">
      <w:pPr>
        <w:shd w:val="clear" w:color="auto" w:fill="FFFFFF"/>
        <w:spacing w:before="60" w:after="60"/>
        <w:jc w:val="center"/>
      </w:pPr>
    </w:p>
    <w:p w:rsidR="0046048C" w:rsidRPr="00BC4546" w:rsidRDefault="0046048C" w:rsidP="0046048C">
      <w:pPr>
        <w:shd w:val="clear" w:color="auto" w:fill="FFFFFF"/>
        <w:spacing w:before="60" w:after="60"/>
        <w:jc w:val="center"/>
        <w:rPr>
          <w:sz w:val="20"/>
          <w:szCs w:val="20"/>
        </w:rPr>
      </w:pPr>
    </w:p>
    <w:p w:rsidR="0046048C" w:rsidRPr="00BC4546" w:rsidRDefault="0046048C" w:rsidP="0046048C">
      <w:pPr>
        <w:shd w:val="clear" w:color="auto" w:fill="FFFFFF"/>
        <w:spacing w:before="60" w:after="60"/>
        <w:jc w:val="center"/>
        <w:rPr>
          <w:sz w:val="20"/>
          <w:szCs w:val="20"/>
        </w:rPr>
      </w:pPr>
    </w:p>
    <w:p w:rsidR="0046048C" w:rsidRPr="00BC4546" w:rsidRDefault="0046048C" w:rsidP="0046048C">
      <w:pPr>
        <w:shd w:val="clear" w:color="auto" w:fill="FFFFFF"/>
        <w:spacing w:before="60" w:after="60"/>
        <w:jc w:val="center"/>
        <w:rPr>
          <w:sz w:val="20"/>
          <w:szCs w:val="20"/>
        </w:rPr>
      </w:pPr>
    </w:p>
    <w:p w:rsidR="0046048C" w:rsidRPr="00BC4546" w:rsidRDefault="0046048C" w:rsidP="0046048C">
      <w:pPr>
        <w:shd w:val="clear" w:color="auto" w:fill="FFFFFF"/>
        <w:spacing w:before="60" w:after="60"/>
        <w:jc w:val="center"/>
        <w:rPr>
          <w:sz w:val="20"/>
          <w:szCs w:val="20"/>
        </w:rPr>
      </w:pPr>
    </w:p>
    <w:p w:rsidR="0046048C" w:rsidRPr="00BC4546" w:rsidRDefault="0046048C" w:rsidP="0046048C">
      <w:pPr>
        <w:shd w:val="clear" w:color="auto" w:fill="FFFFFF"/>
        <w:spacing w:before="60" w:after="60"/>
        <w:jc w:val="center"/>
        <w:rPr>
          <w:sz w:val="20"/>
          <w:szCs w:val="20"/>
        </w:rPr>
      </w:pPr>
    </w:p>
    <w:p w:rsidR="0046048C" w:rsidRPr="00BC4546" w:rsidRDefault="0046048C" w:rsidP="0046048C">
      <w:pPr>
        <w:shd w:val="clear" w:color="auto" w:fill="FFFFFF"/>
        <w:spacing w:before="60" w:after="60"/>
        <w:jc w:val="center"/>
        <w:rPr>
          <w:sz w:val="20"/>
          <w:szCs w:val="20"/>
        </w:rPr>
      </w:pPr>
    </w:p>
    <w:p w:rsidR="003F18FF" w:rsidRPr="0046048C" w:rsidRDefault="003F18FF" w:rsidP="0046048C"/>
    <w:sectPr w:rsidR="003F18FF" w:rsidRPr="0046048C" w:rsidSect="003F18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D558E"/>
    <w:rsid w:val="00042339"/>
    <w:rsid w:val="0016228B"/>
    <w:rsid w:val="002670A5"/>
    <w:rsid w:val="003F18FF"/>
    <w:rsid w:val="0046048C"/>
    <w:rsid w:val="00AC6E30"/>
    <w:rsid w:val="00BD558E"/>
    <w:rsid w:val="00DB088B"/>
    <w:rsid w:val="00E8326E"/>
    <w:rsid w:val="00E85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558E"/>
    <w:pPr>
      <w:spacing w:before="100" w:beforeAutospacing="1" w:after="100" w:afterAutospacing="1"/>
    </w:pPr>
    <w:rPr>
      <w:lang w:val="ru-RU"/>
    </w:rPr>
  </w:style>
  <w:style w:type="paragraph" w:styleId="HTML">
    <w:name w:val="HTML Preformatted"/>
    <w:basedOn w:val="a"/>
    <w:link w:val="HTML0"/>
    <w:uiPriority w:val="99"/>
    <w:rsid w:val="00BD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BD558E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styleId="a4">
    <w:name w:val="Plain Text"/>
    <w:basedOn w:val="a"/>
    <w:link w:val="a5"/>
    <w:rsid w:val="00BD558E"/>
    <w:rPr>
      <w:rFonts w:ascii="Courier New" w:hAnsi="Courier New" w:cs="Courier New"/>
      <w:sz w:val="20"/>
      <w:szCs w:val="20"/>
      <w:lang w:val="ru-RU"/>
    </w:rPr>
  </w:style>
  <w:style w:type="character" w:customStyle="1" w:styleId="a5">
    <w:name w:val="Текст Знак"/>
    <w:basedOn w:val="a0"/>
    <w:link w:val="a4"/>
    <w:rsid w:val="00BD558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rvts23">
    <w:name w:val="rvts23"/>
    <w:rsid w:val="00BD558E"/>
  </w:style>
  <w:style w:type="character" w:styleId="a6">
    <w:name w:val="Strong"/>
    <w:uiPriority w:val="22"/>
    <w:qFormat/>
    <w:rsid w:val="00BD558E"/>
    <w:rPr>
      <w:b/>
      <w:bCs/>
    </w:rPr>
  </w:style>
  <w:style w:type="character" w:styleId="a7">
    <w:name w:val="Hyperlink"/>
    <w:rsid w:val="0046048C"/>
    <w:rPr>
      <w:color w:val="0000FF"/>
      <w:u w:val="single"/>
    </w:rPr>
  </w:style>
  <w:style w:type="paragraph" w:customStyle="1" w:styleId="rtecenter">
    <w:name w:val="rtecenter"/>
    <w:basedOn w:val="a"/>
    <w:rsid w:val="0046048C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5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d-rada.gov.ua/administrativni-poslugi" TargetMode="External"/><Relationship Id="rId5" Type="http://schemas.openxmlformats.org/officeDocument/2006/relationships/hyperlink" Target="mailto:cnap@sed-rada.gov.ua" TargetMode="External"/><Relationship Id="rId4" Type="http://schemas.openxmlformats.org/officeDocument/2006/relationships/hyperlink" Target="mailto:ispolkom@sed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3167</Words>
  <Characters>1806</Characters>
  <Application>Microsoft Office Word</Application>
  <DocSecurity>0</DocSecurity>
  <Lines>15</Lines>
  <Paragraphs>9</Paragraphs>
  <ScaleCrop>false</ScaleCrop>
  <Company/>
  <LinksUpToDate>false</LinksUpToDate>
  <CharactersWithSpaces>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2018-01-30T12:21:00Z</dcterms:created>
  <dcterms:modified xsi:type="dcterms:W3CDTF">2020-01-02T09:32:00Z</dcterms:modified>
</cp:coreProperties>
</file>