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7B1" w:rsidRPr="000007C3" w:rsidRDefault="00EB77B1" w:rsidP="00EB77B1">
      <w:pPr>
        <w:ind w:firstLine="567"/>
        <w:jc w:val="center"/>
        <w:rPr>
          <w:caps/>
          <w:sz w:val="24"/>
          <w:szCs w:val="24"/>
          <w:lang w:val="uk-UA"/>
        </w:rPr>
      </w:pPr>
      <w:r w:rsidRPr="00FA5A4F">
        <w:rPr>
          <w:sz w:val="24"/>
          <w:szCs w:val="24"/>
          <w:lang w:val="uk-UA"/>
        </w:rPr>
        <w:t>Інформаційна картка адміністративної послуги №</w:t>
      </w:r>
      <w:r w:rsidRPr="00FA5A4F">
        <w:rPr>
          <w:b/>
          <w:caps/>
          <w:sz w:val="24"/>
          <w:szCs w:val="24"/>
          <w:lang w:val="uk-UA"/>
        </w:rPr>
        <w:t xml:space="preserve"> </w:t>
      </w:r>
      <w:r w:rsidRPr="000007C3">
        <w:rPr>
          <w:caps/>
          <w:sz w:val="24"/>
          <w:szCs w:val="24"/>
          <w:lang w:val="uk-UA"/>
        </w:rPr>
        <w:t>09-35</w:t>
      </w:r>
    </w:p>
    <w:p w:rsidR="00EB77B1" w:rsidRPr="000007C3" w:rsidRDefault="00EB77B1" w:rsidP="00EB77B1">
      <w:pPr>
        <w:ind w:firstLine="567"/>
        <w:jc w:val="center"/>
        <w:rPr>
          <w:b/>
          <w:caps/>
          <w:sz w:val="24"/>
          <w:szCs w:val="24"/>
          <w:u w:val="single"/>
          <w:lang w:val="uk-UA"/>
        </w:rPr>
      </w:pPr>
      <w:r w:rsidRPr="000007C3">
        <w:rPr>
          <w:rStyle w:val="rvts23"/>
          <w:b/>
          <w:color w:val="000000"/>
          <w:sz w:val="24"/>
          <w:szCs w:val="24"/>
          <w:u w:val="single"/>
          <w:lang w:val="uk-UA"/>
        </w:rPr>
        <w:t>Установлення статусу, видача посвідчень батькам багатодітної сім’ї та дитини з багатодітної сім’ї</w:t>
      </w:r>
    </w:p>
    <w:p w:rsidR="00EB77B1" w:rsidRPr="000007C3" w:rsidRDefault="00EB77B1" w:rsidP="00EB77B1">
      <w:pPr>
        <w:ind w:firstLine="567"/>
        <w:jc w:val="center"/>
      </w:pPr>
      <w:r w:rsidRPr="000007C3">
        <w:rPr>
          <w:caps/>
          <w:lang w:val="uk-UA"/>
        </w:rPr>
        <w:t>(</w:t>
      </w:r>
      <w:r w:rsidRPr="000007C3">
        <w:rPr>
          <w:lang w:val="uk-UA"/>
        </w:rPr>
        <w:t>назва</w:t>
      </w:r>
      <w:r w:rsidRPr="000007C3">
        <w:rPr>
          <w:rFonts w:eastAsia="Verdana"/>
          <w:lang w:val="uk-UA"/>
        </w:rPr>
        <w:t xml:space="preserve"> </w:t>
      </w:r>
      <w:r w:rsidRPr="000007C3">
        <w:rPr>
          <w:lang w:val="uk-UA"/>
        </w:rPr>
        <w:t>адміністративної</w:t>
      </w:r>
      <w:r w:rsidRPr="000007C3">
        <w:rPr>
          <w:rFonts w:eastAsia="Verdana"/>
          <w:lang w:val="uk-UA"/>
        </w:rPr>
        <w:t xml:space="preserve"> </w:t>
      </w:r>
      <w:r w:rsidRPr="000007C3">
        <w:rPr>
          <w:lang w:val="uk-UA"/>
        </w:rPr>
        <w:t>послуги)</w:t>
      </w:r>
    </w:p>
    <w:p w:rsidR="00EB77B1" w:rsidRPr="00FA5A4F" w:rsidRDefault="00EB77B1" w:rsidP="00EB77B1">
      <w:pPr>
        <w:ind w:firstLine="567"/>
        <w:jc w:val="center"/>
        <w:rPr>
          <w:sz w:val="24"/>
          <w:szCs w:val="24"/>
          <w:u w:val="single"/>
        </w:rPr>
      </w:pPr>
      <w:r w:rsidRPr="00FA5A4F">
        <w:rPr>
          <w:b/>
          <w:bCs/>
          <w:sz w:val="24"/>
          <w:szCs w:val="24"/>
          <w:u w:val="single"/>
          <w:lang w:val="uk-UA"/>
        </w:rPr>
        <w:t>Управління</w:t>
      </w:r>
      <w:r w:rsidRPr="00FA5A4F">
        <w:rPr>
          <w:rFonts w:eastAsia="Verdana"/>
          <w:b/>
          <w:bCs/>
          <w:sz w:val="24"/>
          <w:szCs w:val="24"/>
          <w:u w:val="single"/>
          <w:lang w:val="uk-UA"/>
        </w:rPr>
        <w:t xml:space="preserve"> </w:t>
      </w:r>
      <w:r w:rsidRPr="00FA5A4F">
        <w:rPr>
          <w:b/>
          <w:bCs/>
          <w:sz w:val="24"/>
          <w:szCs w:val="24"/>
          <w:u w:val="single"/>
          <w:lang w:val="uk-UA"/>
        </w:rPr>
        <w:t>праці</w:t>
      </w:r>
      <w:r w:rsidRPr="00FA5A4F">
        <w:rPr>
          <w:rFonts w:eastAsia="Verdana"/>
          <w:b/>
          <w:bCs/>
          <w:sz w:val="24"/>
          <w:szCs w:val="24"/>
          <w:u w:val="single"/>
          <w:lang w:val="uk-UA"/>
        </w:rPr>
        <w:t xml:space="preserve"> </w:t>
      </w:r>
      <w:r w:rsidRPr="00FA5A4F">
        <w:rPr>
          <w:b/>
          <w:bCs/>
          <w:sz w:val="24"/>
          <w:szCs w:val="24"/>
          <w:u w:val="single"/>
          <w:lang w:val="uk-UA"/>
        </w:rPr>
        <w:t>та</w:t>
      </w:r>
      <w:r w:rsidRPr="00FA5A4F">
        <w:rPr>
          <w:rFonts w:eastAsia="Verdana"/>
          <w:b/>
          <w:bCs/>
          <w:sz w:val="24"/>
          <w:szCs w:val="24"/>
          <w:u w:val="single"/>
          <w:lang w:val="uk-UA"/>
        </w:rPr>
        <w:t xml:space="preserve"> </w:t>
      </w:r>
      <w:r w:rsidRPr="00FA5A4F">
        <w:rPr>
          <w:b/>
          <w:bCs/>
          <w:sz w:val="24"/>
          <w:szCs w:val="24"/>
          <w:u w:val="single"/>
          <w:lang w:val="uk-UA"/>
        </w:rPr>
        <w:t>соціального</w:t>
      </w:r>
      <w:r w:rsidRPr="00FA5A4F">
        <w:rPr>
          <w:rFonts w:eastAsia="Verdana"/>
          <w:b/>
          <w:bCs/>
          <w:sz w:val="24"/>
          <w:szCs w:val="24"/>
          <w:u w:val="single"/>
          <w:lang w:val="uk-UA"/>
        </w:rPr>
        <w:t xml:space="preserve"> </w:t>
      </w:r>
      <w:r w:rsidRPr="00FA5A4F">
        <w:rPr>
          <w:b/>
          <w:bCs/>
          <w:sz w:val="24"/>
          <w:szCs w:val="24"/>
          <w:u w:val="single"/>
          <w:lang w:val="uk-UA"/>
        </w:rPr>
        <w:t>захисту</w:t>
      </w:r>
      <w:r w:rsidRPr="00FA5A4F">
        <w:rPr>
          <w:rFonts w:eastAsia="Verdana"/>
          <w:b/>
          <w:bCs/>
          <w:sz w:val="24"/>
          <w:szCs w:val="24"/>
          <w:u w:val="single"/>
          <w:lang w:val="uk-UA"/>
        </w:rPr>
        <w:t xml:space="preserve"> </w:t>
      </w:r>
      <w:r w:rsidRPr="00FA5A4F">
        <w:rPr>
          <w:b/>
          <w:bCs/>
          <w:sz w:val="24"/>
          <w:szCs w:val="24"/>
          <w:u w:val="single"/>
          <w:lang w:val="uk-UA"/>
        </w:rPr>
        <w:t>населення</w:t>
      </w:r>
    </w:p>
    <w:p w:rsidR="00EB77B1" w:rsidRDefault="00EB77B1" w:rsidP="00EB77B1">
      <w:pPr>
        <w:spacing w:line="100" w:lineRule="atLeast"/>
        <w:ind w:left="450" w:right="450"/>
        <w:jc w:val="center"/>
        <w:rPr>
          <w:color w:val="000000"/>
          <w:lang w:val="uk-UA" w:eastAsia="uk-UA"/>
        </w:rPr>
      </w:pPr>
      <w:r w:rsidRPr="000007C3">
        <w:rPr>
          <w:color w:val="000000"/>
          <w:lang w:val="uk-UA" w:eastAsia="uk-UA"/>
        </w:rPr>
        <w:t>(найменування</w:t>
      </w:r>
      <w:r w:rsidRPr="000007C3">
        <w:rPr>
          <w:rFonts w:eastAsia="Verdana"/>
          <w:color w:val="000000"/>
          <w:lang w:val="uk-UA" w:eastAsia="uk-UA"/>
        </w:rPr>
        <w:t xml:space="preserve"> </w:t>
      </w:r>
      <w:r w:rsidRPr="000007C3">
        <w:rPr>
          <w:color w:val="000000"/>
          <w:lang w:val="uk-UA" w:eastAsia="uk-UA"/>
        </w:rPr>
        <w:t>суб</w:t>
      </w:r>
      <w:r w:rsidRPr="000007C3">
        <w:rPr>
          <w:rFonts w:eastAsia="Verdana"/>
          <w:color w:val="000000"/>
          <w:lang w:val="uk-UA" w:eastAsia="uk-UA"/>
        </w:rPr>
        <w:t>’</w:t>
      </w:r>
      <w:r w:rsidRPr="000007C3">
        <w:rPr>
          <w:color w:val="000000"/>
          <w:lang w:val="uk-UA" w:eastAsia="uk-UA"/>
        </w:rPr>
        <w:t>єкта</w:t>
      </w:r>
      <w:r w:rsidRPr="000007C3">
        <w:rPr>
          <w:rFonts w:eastAsia="Verdana"/>
          <w:color w:val="000000"/>
          <w:lang w:val="uk-UA" w:eastAsia="uk-UA"/>
        </w:rPr>
        <w:t xml:space="preserve"> </w:t>
      </w:r>
      <w:r w:rsidRPr="000007C3">
        <w:rPr>
          <w:color w:val="000000"/>
          <w:lang w:val="uk-UA" w:eastAsia="uk-UA"/>
        </w:rPr>
        <w:t>надання</w:t>
      </w:r>
      <w:r w:rsidRPr="000007C3">
        <w:rPr>
          <w:rFonts w:eastAsia="Verdana"/>
          <w:color w:val="000000"/>
          <w:lang w:val="uk-UA" w:eastAsia="uk-UA"/>
        </w:rPr>
        <w:t xml:space="preserve"> </w:t>
      </w:r>
      <w:r w:rsidRPr="000007C3">
        <w:rPr>
          <w:color w:val="000000"/>
          <w:lang w:val="uk-UA" w:eastAsia="uk-UA"/>
        </w:rPr>
        <w:t>адміністративної</w:t>
      </w:r>
      <w:r w:rsidRPr="000007C3">
        <w:rPr>
          <w:rFonts w:eastAsia="Verdana"/>
          <w:color w:val="000000"/>
          <w:lang w:val="uk-UA" w:eastAsia="uk-UA"/>
        </w:rPr>
        <w:t xml:space="preserve"> </w:t>
      </w:r>
      <w:r w:rsidRPr="000007C3">
        <w:rPr>
          <w:color w:val="000000"/>
          <w:lang w:val="uk-UA" w:eastAsia="uk-UA"/>
        </w:rPr>
        <w:t>послуги)</w:t>
      </w:r>
    </w:p>
    <w:p w:rsidR="00EB77B1" w:rsidRDefault="00EB77B1" w:rsidP="00EB77B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tbl>
      <w:tblPr>
        <w:tblW w:w="10046" w:type="dxa"/>
        <w:tblInd w:w="-15" w:type="dxa"/>
        <w:tblLayout w:type="fixed"/>
        <w:tblLook w:val="04A0"/>
      </w:tblPr>
      <w:tblGrid>
        <w:gridCol w:w="706"/>
        <w:gridCol w:w="3440"/>
        <w:gridCol w:w="5900"/>
      </w:tblGrid>
      <w:tr w:rsidR="00EB77B1" w:rsidTr="00810E8B">
        <w:tc>
          <w:tcPr>
            <w:tcW w:w="10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7B1" w:rsidRPr="00C31E12" w:rsidRDefault="00EB77B1" w:rsidP="00810E8B">
            <w:pPr>
              <w:jc w:val="center"/>
              <w:rPr>
                <w:b/>
                <w:lang w:eastAsia="zh-CN"/>
              </w:rPr>
            </w:pPr>
            <w:proofErr w:type="spellStart"/>
            <w:r w:rsidRPr="00C31E12">
              <w:rPr>
                <w:b/>
                <w:sz w:val="24"/>
                <w:szCs w:val="24"/>
              </w:rPr>
              <w:t>Інформація</w:t>
            </w:r>
            <w:proofErr w:type="spellEnd"/>
            <w:r w:rsidRPr="00C31E12">
              <w:rPr>
                <w:b/>
                <w:sz w:val="24"/>
                <w:szCs w:val="24"/>
              </w:rPr>
              <w:t xml:space="preserve"> про </w:t>
            </w:r>
            <w:proofErr w:type="spellStart"/>
            <w:r w:rsidRPr="00C31E12">
              <w:rPr>
                <w:b/>
                <w:sz w:val="24"/>
                <w:szCs w:val="24"/>
                <w:lang w:eastAsia="uk-UA"/>
              </w:rPr>
              <w:t>суб’єкта</w:t>
            </w:r>
            <w:proofErr w:type="spellEnd"/>
            <w:r w:rsidRPr="00C31E12">
              <w:rPr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31E12">
              <w:rPr>
                <w:b/>
                <w:sz w:val="24"/>
                <w:szCs w:val="24"/>
                <w:lang w:eastAsia="uk-UA"/>
              </w:rPr>
              <w:t>надання</w:t>
            </w:r>
            <w:proofErr w:type="spellEnd"/>
            <w:r w:rsidRPr="00C31E12">
              <w:rPr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31E12">
              <w:rPr>
                <w:b/>
                <w:sz w:val="24"/>
                <w:szCs w:val="24"/>
                <w:lang w:eastAsia="uk-UA"/>
              </w:rPr>
              <w:t>адміністративної</w:t>
            </w:r>
            <w:proofErr w:type="spellEnd"/>
            <w:r w:rsidRPr="00C31E12">
              <w:rPr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31E12">
              <w:rPr>
                <w:b/>
                <w:sz w:val="24"/>
                <w:szCs w:val="24"/>
                <w:lang w:eastAsia="uk-UA"/>
              </w:rPr>
              <w:t>послуги</w:t>
            </w:r>
            <w:proofErr w:type="spellEnd"/>
            <w:r w:rsidRPr="00C31E12">
              <w:rPr>
                <w:b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EB77B1" w:rsidRPr="00E71121" w:rsidTr="00810E8B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77B1" w:rsidRDefault="00EB77B1" w:rsidP="00810E8B">
            <w:pPr>
              <w:pStyle w:val="a6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77B1" w:rsidRDefault="00EB77B1" w:rsidP="00810E8B">
            <w:pPr>
              <w:pStyle w:val="a6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Місцезнаходження</w:t>
            </w:r>
          </w:p>
        </w:tc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77B1" w:rsidRDefault="00EB77B1" w:rsidP="00810E8B">
            <w:pPr>
              <w:pStyle w:val="a6"/>
              <w:jc w:val="both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93416, Луганська область, місто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Сєвєродонецьк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вулиця Новікова 15 «б», кабінет № 15</w:t>
            </w:r>
          </w:p>
        </w:tc>
      </w:tr>
      <w:tr w:rsidR="00EB77B1" w:rsidTr="00810E8B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77B1" w:rsidRDefault="00EB77B1" w:rsidP="00810E8B">
            <w:pPr>
              <w:pStyle w:val="a6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77B1" w:rsidRDefault="00EB77B1" w:rsidP="00810E8B">
            <w:pPr>
              <w:pStyle w:val="a6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Інформація щодо режиму роботи</w:t>
            </w:r>
          </w:p>
        </w:tc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77B1" w:rsidRDefault="00EB77B1" w:rsidP="00810E8B">
            <w:pPr>
              <w:pStyle w:val="a6"/>
              <w:jc w:val="both"/>
              <w:rPr>
                <w:lang w:eastAsia="zh-C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Понеділок-п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ятниця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 8.00 – 17.00, перерва з 12.00 до 13.00, субота, неділя вихідний</w:t>
            </w:r>
          </w:p>
        </w:tc>
      </w:tr>
      <w:tr w:rsidR="00EB77B1" w:rsidTr="00810E8B">
        <w:trPr>
          <w:trHeight w:val="66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77B1" w:rsidRDefault="00EB77B1" w:rsidP="00810E8B">
            <w:pPr>
              <w:pStyle w:val="a6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77B1" w:rsidRDefault="00EB77B1" w:rsidP="00810E8B">
            <w:pPr>
              <w:pStyle w:val="a6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Телефон/факс, адреса електронної пошти</w:t>
            </w:r>
          </w:p>
        </w:tc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77B1" w:rsidRDefault="00EB77B1" w:rsidP="00810E8B">
            <w:pPr>
              <w:pStyle w:val="a6"/>
              <w:jc w:val="both"/>
              <w:rPr>
                <w:rFonts w:cs="Calibri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Тел.:  (06452) 4-04-23,</w:t>
            </w:r>
          </w:p>
          <w:p w:rsidR="00EB77B1" w:rsidRDefault="00EB77B1" w:rsidP="00810E8B">
            <w:pPr>
              <w:suppressAutoHyphens/>
              <w:rPr>
                <w:rFonts w:cs="Arial"/>
                <w:lang w:eastAsia="zh-CN"/>
              </w:rPr>
            </w:pPr>
            <w:proofErr w:type="spellStart"/>
            <w:r>
              <w:rPr>
                <w:rFonts w:eastAsia="Arial"/>
                <w:sz w:val="24"/>
                <w:szCs w:val="24"/>
                <w:lang w:val="en-US" w:eastAsia="uk-UA"/>
              </w:rPr>
              <w:t>upszn</w:t>
            </w:r>
            <w:proofErr w:type="spellEnd"/>
            <w:r w:rsidRPr="007E1CE8">
              <w:rPr>
                <w:rFonts w:eastAsia="Arial"/>
                <w:sz w:val="24"/>
                <w:szCs w:val="24"/>
                <w:lang w:eastAsia="uk-UA"/>
              </w:rPr>
              <w:t>919@</w:t>
            </w:r>
            <w:proofErr w:type="spellStart"/>
            <w:r>
              <w:rPr>
                <w:rFonts w:eastAsia="Arial"/>
                <w:sz w:val="24"/>
                <w:szCs w:val="24"/>
                <w:lang w:val="en-US" w:eastAsia="uk-UA"/>
              </w:rPr>
              <w:t>sed</w:t>
            </w:r>
            <w:proofErr w:type="spellEnd"/>
            <w:r w:rsidRPr="007E1CE8">
              <w:rPr>
                <w:rFonts w:eastAsia="Arial"/>
                <w:sz w:val="24"/>
                <w:szCs w:val="24"/>
                <w:lang w:eastAsia="uk-UA"/>
              </w:rPr>
              <w:t>-</w:t>
            </w:r>
            <w:proofErr w:type="spellStart"/>
            <w:r>
              <w:rPr>
                <w:rFonts w:eastAsia="Arial"/>
                <w:sz w:val="24"/>
                <w:szCs w:val="24"/>
                <w:lang w:val="en-US" w:eastAsia="uk-UA"/>
              </w:rPr>
              <w:t>rada</w:t>
            </w:r>
            <w:proofErr w:type="spellEnd"/>
            <w:r w:rsidRPr="007E1CE8">
              <w:rPr>
                <w:rFonts w:eastAsia="Arial"/>
                <w:sz w:val="24"/>
                <w:szCs w:val="24"/>
                <w:lang w:eastAsia="uk-UA"/>
              </w:rPr>
              <w:t>.</w:t>
            </w:r>
            <w:proofErr w:type="spellStart"/>
            <w:r>
              <w:rPr>
                <w:rFonts w:eastAsia="Arial"/>
                <w:sz w:val="24"/>
                <w:szCs w:val="24"/>
                <w:lang w:val="en-US" w:eastAsia="uk-UA"/>
              </w:rPr>
              <w:t>gov</w:t>
            </w:r>
            <w:proofErr w:type="spellEnd"/>
            <w:r w:rsidRPr="007E1CE8">
              <w:rPr>
                <w:rFonts w:eastAsia="Arial"/>
                <w:sz w:val="24"/>
                <w:szCs w:val="24"/>
                <w:lang w:eastAsia="uk-UA"/>
              </w:rPr>
              <w:t>.</w:t>
            </w:r>
            <w:proofErr w:type="spellStart"/>
            <w:r>
              <w:rPr>
                <w:rFonts w:eastAsia="Arial"/>
                <w:sz w:val="24"/>
                <w:szCs w:val="24"/>
                <w:lang w:val="en-US" w:eastAsia="uk-UA"/>
              </w:rPr>
              <w:t>ua</w:t>
            </w:r>
            <w:proofErr w:type="spellEnd"/>
          </w:p>
        </w:tc>
      </w:tr>
      <w:tr w:rsidR="00EB77B1" w:rsidTr="00810E8B">
        <w:tc>
          <w:tcPr>
            <w:tcW w:w="10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7B1" w:rsidRDefault="00EB77B1" w:rsidP="00810E8B">
            <w:pPr>
              <w:pStyle w:val="a6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Нормативні акти, якими регламентується надання адміністративної послуги</w:t>
            </w:r>
          </w:p>
        </w:tc>
      </w:tr>
      <w:tr w:rsidR="00EB77B1" w:rsidRPr="00E71121" w:rsidTr="00810E8B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77B1" w:rsidRDefault="00EB77B1" w:rsidP="00810E8B">
            <w:pPr>
              <w:pStyle w:val="a6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77B1" w:rsidRDefault="00EB77B1" w:rsidP="00810E8B">
            <w:pPr>
              <w:pStyle w:val="a6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 України</w:t>
            </w:r>
          </w:p>
        </w:tc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7B1" w:rsidRPr="000007C3" w:rsidRDefault="00EB77B1" w:rsidP="00810E8B">
            <w:pPr>
              <w:pStyle w:val="a3"/>
              <w:spacing w:before="0"/>
              <w:ind w:right="113"/>
              <w:rPr>
                <w:lang w:val="uk-UA"/>
              </w:rPr>
            </w:pPr>
            <w:r w:rsidRPr="000007C3">
              <w:rPr>
                <w:lang w:val="uk-UA"/>
              </w:rPr>
              <w:t xml:space="preserve">Закони України </w:t>
            </w:r>
            <w:proofErr w:type="spellStart"/>
            <w:r w:rsidRPr="000007C3">
              <w:rPr>
                <w:lang w:val="uk-UA"/>
              </w:rPr>
              <w:t>„Про</w:t>
            </w:r>
            <w:proofErr w:type="spellEnd"/>
            <w:r w:rsidRPr="000007C3">
              <w:rPr>
                <w:lang w:val="uk-UA"/>
              </w:rPr>
              <w:t xml:space="preserve"> охорону </w:t>
            </w:r>
            <w:proofErr w:type="spellStart"/>
            <w:r w:rsidRPr="000007C3">
              <w:rPr>
                <w:lang w:val="uk-UA"/>
              </w:rPr>
              <w:t>дитинства”</w:t>
            </w:r>
            <w:proofErr w:type="spellEnd"/>
            <w:r w:rsidRPr="000007C3">
              <w:rPr>
                <w:lang w:val="uk-UA"/>
              </w:rPr>
              <w:t xml:space="preserve"> від 26.04.2001 №</w:t>
            </w:r>
            <w:r>
              <w:t> </w:t>
            </w:r>
            <w:r w:rsidRPr="000007C3">
              <w:rPr>
                <w:lang w:val="uk-UA"/>
              </w:rPr>
              <w:t xml:space="preserve">2402-ІІІ; </w:t>
            </w:r>
            <w:proofErr w:type="spellStart"/>
            <w:r w:rsidRPr="000007C3">
              <w:rPr>
                <w:lang w:val="uk-UA"/>
              </w:rPr>
              <w:t>„Про</w:t>
            </w:r>
            <w:proofErr w:type="spellEnd"/>
            <w:r w:rsidRPr="000007C3">
              <w:rPr>
                <w:lang w:val="uk-UA"/>
              </w:rPr>
              <w:t xml:space="preserve"> внесення змін до деяких законодавчих актів України з питань соціального захисту багатодітних </w:t>
            </w:r>
            <w:proofErr w:type="spellStart"/>
            <w:r w:rsidRPr="000007C3">
              <w:rPr>
                <w:lang w:val="uk-UA"/>
              </w:rPr>
              <w:t>сімей”</w:t>
            </w:r>
            <w:proofErr w:type="spellEnd"/>
            <w:r w:rsidRPr="000007C3">
              <w:rPr>
                <w:lang w:val="uk-UA"/>
              </w:rPr>
              <w:t xml:space="preserve"> від 19.05.2009 №1343-</w:t>
            </w:r>
            <w:r>
              <w:t>VI</w:t>
            </w:r>
          </w:p>
        </w:tc>
      </w:tr>
      <w:tr w:rsidR="00EB77B1" w:rsidRPr="00E71121" w:rsidTr="00810E8B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77B1" w:rsidRDefault="00EB77B1" w:rsidP="00810E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77B1" w:rsidRDefault="00EB77B1" w:rsidP="00810E8B">
            <w:pPr>
              <w:pStyle w:val="western"/>
            </w:pPr>
            <w:r>
              <w:t>Акти Кабінету Міністрів України</w:t>
            </w:r>
          </w:p>
        </w:tc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7B1" w:rsidRPr="000007C3" w:rsidRDefault="00EB77B1" w:rsidP="00810E8B">
            <w:pPr>
              <w:pStyle w:val="a3"/>
              <w:spacing w:before="278"/>
              <w:rPr>
                <w:lang w:val="uk-UA"/>
              </w:rPr>
            </w:pPr>
            <w:r w:rsidRPr="000007C3">
              <w:rPr>
                <w:lang w:val="uk-UA"/>
              </w:rPr>
              <w:t>Постанова Кабінету Міністрів України від 02.03.2010 №</w:t>
            </w:r>
            <w:r>
              <w:t> </w:t>
            </w:r>
            <w:r w:rsidRPr="000007C3">
              <w:rPr>
                <w:lang w:val="uk-UA"/>
              </w:rPr>
              <w:t xml:space="preserve">209 </w:t>
            </w:r>
            <w:proofErr w:type="spellStart"/>
            <w:r w:rsidRPr="000007C3">
              <w:rPr>
                <w:lang w:val="uk-UA"/>
              </w:rPr>
              <w:t>„Деякі</w:t>
            </w:r>
            <w:proofErr w:type="spellEnd"/>
            <w:r w:rsidRPr="000007C3">
              <w:rPr>
                <w:lang w:val="uk-UA"/>
              </w:rPr>
              <w:t xml:space="preserve"> питання виготовлення і видачі посвідчень батьків багатодітної сім’ї та дитини з багатодітної </w:t>
            </w:r>
            <w:proofErr w:type="spellStart"/>
            <w:r w:rsidRPr="000007C3">
              <w:rPr>
                <w:lang w:val="uk-UA"/>
              </w:rPr>
              <w:t>сім’ї”</w:t>
            </w:r>
            <w:proofErr w:type="spellEnd"/>
            <w:r w:rsidRPr="000007C3">
              <w:rPr>
                <w:lang w:val="uk-UA"/>
              </w:rPr>
              <w:t>; постанова Кабінету Міністрів України від 23.12.2015 №</w:t>
            </w:r>
            <w:r>
              <w:t> </w:t>
            </w:r>
            <w:r w:rsidRPr="000007C3">
              <w:rPr>
                <w:lang w:val="uk-UA"/>
              </w:rPr>
              <w:t xml:space="preserve">1099 </w:t>
            </w:r>
            <w:proofErr w:type="spellStart"/>
            <w:r w:rsidRPr="000007C3">
              <w:rPr>
                <w:lang w:val="uk-UA"/>
              </w:rPr>
              <w:t>„Деякі</w:t>
            </w:r>
            <w:proofErr w:type="spellEnd"/>
            <w:r w:rsidRPr="000007C3">
              <w:rPr>
                <w:lang w:val="uk-UA"/>
              </w:rPr>
              <w:t xml:space="preserve"> питання виготовлення і видачі посвідчень батьків багатодітної сім’ї та дитини з багатодітної </w:t>
            </w:r>
            <w:proofErr w:type="spellStart"/>
            <w:r w:rsidRPr="000007C3">
              <w:rPr>
                <w:lang w:val="uk-UA"/>
              </w:rPr>
              <w:t>сім’ї”</w:t>
            </w:r>
            <w:proofErr w:type="spellEnd"/>
          </w:p>
        </w:tc>
      </w:tr>
      <w:tr w:rsidR="00EB77B1" w:rsidTr="00810E8B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77B1" w:rsidRDefault="00EB77B1" w:rsidP="00810E8B">
            <w:pPr>
              <w:pStyle w:val="a6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77B1" w:rsidRDefault="00EB77B1" w:rsidP="00810E8B">
            <w:pPr>
              <w:pStyle w:val="a3"/>
              <w:ind w:right="113"/>
            </w:pPr>
            <w:proofErr w:type="spellStart"/>
            <w:r>
              <w:t>Акти</w:t>
            </w:r>
            <w:proofErr w:type="spellEnd"/>
            <w:r>
              <w:t xml:space="preserve"> </w:t>
            </w:r>
            <w:proofErr w:type="spellStart"/>
            <w:r>
              <w:t>центральних</w:t>
            </w:r>
            <w:proofErr w:type="spellEnd"/>
            <w:r>
              <w:t xml:space="preserve"> </w:t>
            </w:r>
            <w:proofErr w:type="spellStart"/>
            <w:r>
              <w:t>органів</w:t>
            </w:r>
            <w:proofErr w:type="spellEnd"/>
            <w:r>
              <w:t xml:space="preserve"> </w:t>
            </w:r>
            <w:proofErr w:type="spellStart"/>
            <w:r>
              <w:t>виконавчої</w:t>
            </w:r>
            <w:proofErr w:type="spellEnd"/>
            <w:r>
              <w:t xml:space="preserve"> </w:t>
            </w:r>
            <w:proofErr w:type="spellStart"/>
            <w:r>
              <w:t>влади</w:t>
            </w:r>
            <w:proofErr w:type="spellEnd"/>
          </w:p>
        </w:tc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7B1" w:rsidRDefault="00EB77B1" w:rsidP="00810E8B">
            <w:pPr>
              <w:pStyle w:val="a3"/>
              <w:spacing w:before="0" w:after="0"/>
              <w:ind w:left="-6" w:right="113"/>
            </w:pPr>
            <w:r w:rsidRPr="000007C3">
              <w:rPr>
                <w:lang w:val="uk-UA"/>
              </w:rPr>
              <w:t xml:space="preserve">Наказ Міністерства України у справах сім’ї молоді і спорту від 13.08.2008 №3337 </w:t>
            </w:r>
            <w:proofErr w:type="spellStart"/>
            <w:r w:rsidRPr="000007C3">
              <w:rPr>
                <w:lang w:val="uk-UA"/>
              </w:rPr>
              <w:t>„Про</w:t>
            </w:r>
            <w:proofErr w:type="spellEnd"/>
            <w:r w:rsidRPr="000007C3">
              <w:rPr>
                <w:lang w:val="uk-UA"/>
              </w:rPr>
              <w:t xml:space="preserve"> єдиний облік багатодітних сімей в </w:t>
            </w:r>
            <w:proofErr w:type="spellStart"/>
            <w:r w:rsidRPr="000007C3">
              <w:rPr>
                <w:lang w:val="uk-UA"/>
              </w:rPr>
              <w:t>Україні”</w:t>
            </w:r>
            <w:proofErr w:type="spellEnd"/>
            <w:r w:rsidRPr="000007C3">
              <w:rPr>
                <w:lang w:val="uk-UA"/>
              </w:rPr>
              <w:t xml:space="preserve">, зареєстрований у Міністерстві юстиції України 05.09.2008 за № 815/15506; наказ Міністерства України у справах сім’ї молоді і спорту від 29.06.2010 № 1947 </w:t>
            </w:r>
            <w:proofErr w:type="spellStart"/>
            <w:r w:rsidRPr="000007C3">
              <w:rPr>
                <w:lang w:val="uk-UA"/>
              </w:rPr>
              <w:t>„Про</w:t>
            </w:r>
            <w:proofErr w:type="spellEnd"/>
            <w:r w:rsidRPr="000007C3">
              <w:rPr>
                <w:lang w:val="uk-UA"/>
              </w:rPr>
              <w:t xml:space="preserve"> затвердження Інструкції про порядок видачі посвідчень батьків та дитини з багатодітної </w:t>
            </w:r>
            <w:proofErr w:type="spellStart"/>
            <w:r w:rsidRPr="000007C3">
              <w:rPr>
                <w:lang w:val="uk-UA"/>
              </w:rPr>
              <w:t>сім’ї”</w:t>
            </w:r>
            <w:proofErr w:type="spellEnd"/>
            <w:r w:rsidRPr="000007C3">
              <w:rPr>
                <w:lang w:val="uk-UA"/>
              </w:rPr>
              <w:t>, зареєстрований у Міністерстві юстиції України 16.07.2010 за № 531/17826</w:t>
            </w:r>
          </w:p>
        </w:tc>
      </w:tr>
      <w:tr w:rsidR="00EB77B1" w:rsidTr="00810E8B">
        <w:tc>
          <w:tcPr>
            <w:tcW w:w="10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7B1" w:rsidRDefault="00EB77B1" w:rsidP="00810E8B">
            <w:pPr>
              <w:pStyle w:val="a6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Умови отримання адміністративної послуги</w:t>
            </w:r>
          </w:p>
        </w:tc>
      </w:tr>
      <w:tr w:rsidR="00EB77B1" w:rsidRPr="00E71121" w:rsidTr="00810E8B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77B1" w:rsidRPr="00E26327" w:rsidRDefault="00EB77B1" w:rsidP="00810E8B">
            <w:pPr>
              <w:pStyle w:val="a6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77B1" w:rsidRDefault="00EB77B1" w:rsidP="00810E8B">
            <w:pPr>
              <w:pStyle w:val="a6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Підстава для отримання</w:t>
            </w:r>
          </w:p>
        </w:tc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7B1" w:rsidRDefault="00EB77B1" w:rsidP="00810E8B">
            <w:pPr>
              <w:pStyle w:val="western"/>
            </w:pPr>
            <w:r>
              <w:rPr>
                <w:shd w:val="clear" w:color="auto" w:fill="FFFFFF"/>
              </w:rPr>
              <w:t>Сім’я, в якій подружжя (чоловік та жінка) перебуває у зареєстрованому шлюбі, разом проживає та виховує трьох і більше дітей, у тому числі кожного з подружжя, або один батько (одна мати), який (яка) проживає разом з трьома і більше дітьми та самостійно їх виховує</w:t>
            </w:r>
          </w:p>
        </w:tc>
      </w:tr>
      <w:tr w:rsidR="00EB77B1" w:rsidTr="00810E8B">
        <w:trPr>
          <w:trHeight w:val="354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77B1" w:rsidRPr="00E26327" w:rsidRDefault="00EB77B1" w:rsidP="00810E8B">
            <w:pPr>
              <w:pStyle w:val="a4"/>
              <w:jc w:val="center"/>
              <w:rPr>
                <w:sz w:val="24"/>
                <w:szCs w:val="24"/>
                <w:lang w:val="uk-UA" w:eastAsia="zh-CN"/>
              </w:rPr>
            </w:pPr>
            <w:r>
              <w:rPr>
                <w:sz w:val="24"/>
                <w:szCs w:val="24"/>
                <w:lang w:val="uk-UA" w:eastAsia="zh-CN"/>
              </w:rPr>
              <w:t>7.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77B1" w:rsidRPr="00E26327" w:rsidRDefault="00EB77B1" w:rsidP="00810E8B">
            <w:pPr>
              <w:pStyle w:val="a4"/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E26327">
              <w:rPr>
                <w:sz w:val="24"/>
                <w:szCs w:val="24"/>
              </w:rPr>
              <w:t>Перелік</w:t>
            </w:r>
            <w:proofErr w:type="spellEnd"/>
            <w:r w:rsidRPr="00E26327">
              <w:rPr>
                <w:sz w:val="24"/>
                <w:szCs w:val="24"/>
              </w:rPr>
              <w:t xml:space="preserve"> </w:t>
            </w:r>
            <w:proofErr w:type="spellStart"/>
            <w:r w:rsidRPr="00E26327">
              <w:rPr>
                <w:sz w:val="24"/>
                <w:szCs w:val="24"/>
              </w:rPr>
              <w:t>необхідних</w:t>
            </w:r>
            <w:proofErr w:type="spellEnd"/>
            <w:r w:rsidRPr="00E26327">
              <w:rPr>
                <w:sz w:val="24"/>
                <w:szCs w:val="24"/>
              </w:rPr>
              <w:t xml:space="preserve"> </w:t>
            </w:r>
            <w:proofErr w:type="spellStart"/>
            <w:r w:rsidRPr="00E26327">
              <w:rPr>
                <w:sz w:val="24"/>
                <w:szCs w:val="24"/>
              </w:rPr>
              <w:t>документі</w:t>
            </w:r>
            <w:proofErr w:type="gramStart"/>
            <w:r w:rsidRPr="00E26327">
              <w:rPr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7B1" w:rsidRDefault="00EB77B1" w:rsidP="00810E8B">
            <w:pPr>
              <w:pStyle w:val="a3"/>
              <w:shd w:val="clear" w:color="auto" w:fill="FFFFFF"/>
              <w:spacing w:before="0" w:after="0"/>
            </w:pPr>
            <w:proofErr w:type="spellStart"/>
            <w:r>
              <w:t>Заява</w:t>
            </w:r>
            <w:proofErr w:type="spellEnd"/>
            <w:r>
              <w:t xml:space="preserve"> одного </w:t>
            </w:r>
            <w:proofErr w:type="spellStart"/>
            <w:r>
              <w:t>з</w:t>
            </w:r>
            <w:proofErr w:type="spellEnd"/>
            <w:r>
              <w:t xml:space="preserve"> </w:t>
            </w:r>
            <w:proofErr w:type="spellStart"/>
            <w:r>
              <w:t>батькі</w:t>
            </w:r>
            <w:proofErr w:type="gramStart"/>
            <w:r>
              <w:t>в</w:t>
            </w:r>
            <w:proofErr w:type="spellEnd"/>
            <w:proofErr w:type="gramEnd"/>
            <w:r>
              <w:t xml:space="preserve"> про </w:t>
            </w:r>
            <w:proofErr w:type="spellStart"/>
            <w:r>
              <w:t>видачу</w:t>
            </w:r>
            <w:proofErr w:type="spellEnd"/>
            <w:r>
              <w:t xml:space="preserve"> </w:t>
            </w:r>
            <w:proofErr w:type="spellStart"/>
            <w:r>
              <w:t>посвідчень</w:t>
            </w:r>
            <w:proofErr w:type="spellEnd"/>
            <w:r>
              <w:t xml:space="preserve">; </w:t>
            </w:r>
          </w:p>
          <w:p w:rsidR="00EB77B1" w:rsidRDefault="00EB77B1" w:rsidP="00810E8B">
            <w:pPr>
              <w:pStyle w:val="a3"/>
              <w:shd w:val="clear" w:color="auto" w:fill="FFFFFF"/>
              <w:spacing w:before="0" w:after="0"/>
            </w:pPr>
            <w:proofErr w:type="spellStart"/>
            <w:r>
              <w:t>копії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св</w:t>
            </w:r>
            <w:proofErr w:type="gramEnd"/>
            <w:r>
              <w:t>ідоцтв</w:t>
            </w:r>
            <w:proofErr w:type="spellEnd"/>
            <w:r>
              <w:t xml:space="preserve"> про </w:t>
            </w:r>
            <w:proofErr w:type="spellStart"/>
            <w:r>
              <w:t>народження</w:t>
            </w:r>
            <w:proofErr w:type="spellEnd"/>
            <w:r>
              <w:t xml:space="preserve"> </w:t>
            </w:r>
            <w:proofErr w:type="spellStart"/>
            <w:r>
              <w:t>дітей</w:t>
            </w:r>
            <w:proofErr w:type="spellEnd"/>
            <w:r>
              <w:t xml:space="preserve">; </w:t>
            </w:r>
          </w:p>
          <w:p w:rsidR="00EB77B1" w:rsidRDefault="00EB77B1" w:rsidP="00810E8B">
            <w:pPr>
              <w:pStyle w:val="a3"/>
              <w:shd w:val="clear" w:color="auto" w:fill="FFFFFF"/>
              <w:spacing w:before="0" w:after="0"/>
            </w:pPr>
            <w:proofErr w:type="spellStart"/>
            <w:r>
              <w:t>копія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св</w:t>
            </w:r>
            <w:proofErr w:type="gramEnd"/>
            <w:r>
              <w:t>ідоцтва</w:t>
            </w:r>
            <w:proofErr w:type="spellEnd"/>
            <w:r>
              <w:t xml:space="preserve"> про </w:t>
            </w:r>
            <w:proofErr w:type="spellStart"/>
            <w:r>
              <w:t>шлюб</w:t>
            </w:r>
            <w:proofErr w:type="spellEnd"/>
            <w:r>
              <w:t xml:space="preserve"> (</w:t>
            </w:r>
            <w:proofErr w:type="spellStart"/>
            <w:r>
              <w:t>крім</w:t>
            </w:r>
            <w:proofErr w:type="spellEnd"/>
            <w:r>
              <w:t xml:space="preserve"> </w:t>
            </w:r>
            <w:proofErr w:type="spellStart"/>
            <w:r>
              <w:t>батьків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не </w:t>
            </w:r>
            <w:proofErr w:type="spellStart"/>
            <w:r>
              <w:t>перебувають</w:t>
            </w:r>
            <w:proofErr w:type="spellEnd"/>
            <w:r>
              <w:t xml:space="preserve"> у </w:t>
            </w:r>
            <w:proofErr w:type="spellStart"/>
            <w:r>
              <w:t>шлюбі</w:t>
            </w:r>
            <w:proofErr w:type="spellEnd"/>
            <w:r>
              <w:t xml:space="preserve">); </w:t>
            </w:r>
          </w:p>
          <w:p w:rsidR="00EB77B1" w:rsidRDefault="00EB77B1" w:rsidP="00810E8B">
            <w:pPr>
              <w:pStyle w:val="a3"/>
              <w:shd w:val="clear" w:color="auto" w:fill="FFFFFF"/>
              <w:spacing w:before="0" w:after="0"/>
            </w:pPr>
            <w:proofErr w:type="spellStart"/>
            <w:r>
              <w:t>копії</w:t>
            </w:r>
            <w:proofErr w:type="spellEnd"/>
            <w:r>
              <w:t xml:space="preserve"> </w:t>
            </w:r>
            <w:proofErr w:type="spellStart"/>
            <w:r>
              <w:t>сторінок</w:t>
            </w:r>
            <w:proofErr w:type="spellEnd"/>
            <w:r>
              <w:t xml:space="preserve"> паспорта </w:t>
            </w:r>
            <w:proofErr w:type="spellStart"/>
            <w:r>
              <w:t>громадянина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батьків</w:t>
            </w:r>
            <w:proofErr w:type="spellEnd"/>
            <w:r>
              <w:t xml:space="preserve"> </w:t>
            </w:r>
            <w:proofErr w:type="spellStart"/>
            <w:r>
              <w:t>з</w:t>
            </w:r>
            <w:proofErr w:type="spellEnd"/>
            <w:r>
              <w:t xml:space="preserve"> </w:t>
            </w:r>
            <w:proofErr w:type="spellStart"/>
            <w:r>
              <w:t>даними</w:t>
            </w:r>
            <w:proofErr w:type="spellEnd"/>
            <w:r>
              <w:t xml:space="preserve"> про </w:t>
            </w:r>
            <w:proofErr w:type="spellStart"/>
            <w:proofErr w:type="gramStart"/>
            <w:r>
              <w:t>пр</w:t>
            </w:r>
            <w:proofErr w:type="gramEnd"/>
            <w:r>
              <w:t>ізвище</w:t>
            </w:r>
            <w:proofErr w:type="spellEnd"/>
            <w:r>
              <w:t xml:space="preserve">, </w:t>
            </w:r>
            <w:proofErr w:type="spellStart"/>
            <w:r>
              <w:t>ім’я</w:t>
            </w:r>
            <w:proofErr w:type="spellEnd"/>
            <w:r>
              <w:t xml:space="preserve">, по </w:t>
            </w:r>
            <w:proofErr w:type="spellStart"/>
            <w:r>
              <w:t>батькові</w:t>
            </w:r>
            <w:proofErr w:type="spellEnd"/>
            <w:r>
              <w:t xml:space="preserve">, дату </w:t>
            </w:r>
            <w:proofErr w:type="spellStart"/>
            <w:r>
              <w:t>видачі</w:t>
            </w:r>
            <w:proofErr w:type="spellEnd"/>
            <w:r>
              <w:t xml:space="preserve"> паспорта та </w:t>
            </w:r>
            <w:proofErr w:type="spellStart"/>
            <w:r>
              <w:t>місце</w:t>
            </w:r>
            <w:proofErr w:type="spellEnd"/>
            <w:r>
              <w:t xml:space="preserve"> </w:t>
            </w:r>
            <w:proofErr w:type="spellStart"/>
            <w:r>
              <w:t>реєстрації</w:t>
            </w:r>
            <w:proofErr w:type="spellEnd"/>
            <w:r>
              <w:t xml:space="preserve">; </w:t>
            </w:r>
          </w:p>
          <w:p w:rsidR="00EB77B1" w:rsidRDefault="00EB77B1" w:rsidP="00810E8B">
            <w:pPr>
              <w:pStyle w:val="a3"/>
              <w:shd w:val="clear" w:color="auto" w:fill="FFFFFF"/>
              <w:spacing w:before="0" w:after="0"/>
            </w:pPr>
            <w:proofErr w:type="spellStart"/>
            <w:r>
              <w:lastRenderedPageBreak/>
              <w:t>копія</w:t>
            </w:r>
            <w:proofErr w:type="spellEnd"/>
            <w:r>
              <w:t xml:space="preserve"> </w:t>
            </w:r>
            <w:proofErr w:type="spellStart"/>
            <w:r>
              <w:t>посвідки</w:t>
            </w:r>
            <w:proofErr w:type="spellEnd"/>
            <w:r>
              <w:t xml:space="preserve"> на </w:t>
            </w:r>
            <w:proofErr w:type="spellStart"/>
            <w:r>
              <w:t>постійне</w:t>
            </w:r>
            <w:proofErr w:type="spellEnd"/>
            <w:r>
              <w:t xml:space="preserve"> </w:t>
            </w:r>
            <w:proofErr w:type="spellStart"/>
            <w:r>
              <w:t>проживання</w:t>
            </w:r>
            <w:proofErr w:type="spellEnd"/>
            <w:r>
              <w:t xml:space="preserve"> </w:t>
            </w:r>
            <w:proofErr w:type="spellStart"/>
            <w:r>
              <w:t>батьків</w:t>
            </w:r>
            <w:proofErr w:type="spellEnd"/>
            <w:r>
              <w:t xml:space="preserve">, </w:t>
            </w:r>
            <w:proofErr w:type="spellStart"/>
            <w:r>
              <w:t>якщо</w:t>
            </w:r>
            <w:proofErr w:type="spellEnd"/>
            <w:r>
              <w:t xml:space="preserve"> вони </w:t>
            </w:r>
            <w:proofErr w:type="spellStart"/>
            <w:r>
              <w:t>є</w:t>
            </w:r>
            <w:proofErr w:type="spellEnd"/>
            <w:r>
              <w:t xml:space="preserve"> </w:t>
            </w:r>
            <w:proofErr w:type="spellStart"/>
            <w:r>
              <w:t>іноземцями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особами без </w:t>
            </w:r>
            <w:proofErr w:type="spellStart"/>
            <w:r>
              <w:t>громадянства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перебувають</w:t>
            </w:r>
            <w:proofErr w:type="spellEnd"/>
            <w:r>
              <w:t xml:space="preserve"> в </w:t>
            </w:r>
            <w:proofErr w:type="spellStart"/>
            <w:r>
              <w:t>Україні</w:t>
            </w:r>
            <w:proofErr w:type="spellEnd"/>
            <w:r>
              <w:t xml:space="preserve"> на </w:t>
            </w:r>
            <w:proofErr w:type="spellStart"/>
            <w:r>
              <w:t>законних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</w:t>
            </w:r>
            <w:proofErr w:type="gramEnd"/>
            <w:r>
              <w:t>ідставах</w:t>
            </w:r>
            <w:proofErr w:type="spellEnd"/>
            <w:r>
              <w:t xml:space="preserve">; </w:t>
            </w:r>
          </w:p>
          <w:p w:rsidR="00EB77B1" w:rsidRDefault="00EB77B1" w:rsidP="00810E8B">
            <w:pPr>
              <w:pStyle w:val="a3"/>
              <w:shd w:val="clear" w:color="auto" w:fill="FFFFFF"/>
              <w:spacing w:before="0" w:after="0"/>
            </w:pPr>
            <w:proofErr w:type="spellStart"/>
            <w:r>
              <w:t>довідка</w:t>
            </w:r>
            <w:proofErr w:type="spellEnd"/>
            <w:r>
              <w:t xml:space="preserve"> про склад </w:t>
            </w:r>
            <w:proofErr w:type="spellStart"/>
            <w:r>
              <w:t>сі</w:t>
            </w:r>
            <w:proofErr w:type="gramStart"/>
            <w:r>
              <w:t>м</w:t>
            </w:r>
            <w:proofErr w:type="gramEnd"/>
            <w:r>
              <w:t>’ї</w:t>
            </w:r>
            <w:proofErr w:type="spellEnd"/>
            <w:r>
              <w:t xml:space="preserve">; </w:t>
            </w:r>
          </w:p>
          <w:p w:rsidR="00EB77B1" w:rsidRDefault="00EB77B1" w:rsidP="00810E8B">
            <w:pPr>
              <w:pStyle w:val="a3"/>
              <w:shd w:val="clear" w:color="auto" w:fill="FFFFFF"/>
              <w:spacing w:before="0" w:after="0"/>
            </w:pPr>
            <w:proofErr w:type="spellStart"/>
            <w:r>
              <w:t>фотокартки</w:t>
            </w:r>
            <w:proofErr w:type="spellEnd"/>
            <w:r>
              <w:t xml:space="preserve"> (</w:t>
            </w:r>
            <w:proofErr w:type="spellStart"/>
            <w:r>
              <w:t>батьків</w:t>
            </w:r>
            <w:proofErr w:type="spellEnd"/>
            <w:r>
              <w:t xml:space="preserve"> та </w:t>
            </w:r>
            <w:proofErr w:type="spellStart"/>
            <w:r>
              <w:t>дітей</w:t>
            </w:r>
            <w:proofErr w:type="spellEnd"/>
            <w:r>
              <w:t xml:space="preserve">) </w:t>
            </w:r>
            <w:proofErr w:type="spellStart"/>
            <w:r>
              <w:t>розміром</w:t>
            </w:r>
            <w:proofErr w:type="spellEnd"/>
            <w:r>
              <w:t xml:space="preserve"> 30 </w:t>
            </w:r>
            <w:proofErr w:type="spellStart"/>
            <w:r>
              <w:t>х</w:t>
            </w:r>
            <w:proofErr w:type="spellEnd"/>
            <w:r>
              <w:t xml:space="preserve"> 40 </w:t>
            </w:r>
            <w:proofErr w:type="spellStart"/>
            <w:r>
              <w:t>міліметрі</w:t>
            </w:r>
            <w:proofErr w:type="gramStart"/>
            <w:r>
              <w:t>в</w:t>
            </w:r>
            <w:proofErr w:type="spellEnd"/>
            <w:proofErr w:type="gramEnd"/>
            <w:r>
              <w:t>;</w:t>
            </w:r>
          </w:p>
          <w:p w:rsidR="00EB77B1" w:rsidRDefault="00EB77B1" w:rsidP="00810E8B">
            <w:pPr>
              <w:pStyle w:val="a3"/>
              <w:shd w:val="clear" w:color="auto" w:fill="FFFFFF"/>
              <w:spacing w:before="0" w:after="0"/>
            </w:pPr>
            <w:proofErr w:type="spellStart"/>
            <w:r>
              <w:t>довідка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загальноосвітнього</w:t>
            </w:r>
            <w:proofErr w:type="spellEnd"/>
            <w:r>
              <w:t xml:space="preserve">, </w:t>
            </w:r>
            <w:proofErr w:type="spellStart"/>
            <w:r>
              <w:t>професійно-технічного</w:t>
            </w:r>
            <w:proofErr w:type="spellEnd"/>
            <w:r>
              <w:t xml:space="preserve">, </w:t>
            </w:r>
            <w:proofErr w:type="spellStart"/>
            <w:r>
              <w:t>вищого</w:t>
            </w:r>
            <w:proofErr w:type="spellEnd"/>
            <w:r>
              <w:t xml:space="preserve"> </w:t>
            </w:r>
            <w:proofErr w:type="spellStart"/>
            <w:r>
              <w:t>навчального</w:t>
            </w:r>
            <w:proofErr w:type="spellEnd"/>
            <w:r>
              <w:t xml:space="preserve"> закладу (для </w:t>
            </w:r>
            <w:proofErr w:type="spellStart"/>
            <w:r>
              <w:t>осіб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18 до 23 </w:t>
            </w:r>
            <w:proofErr w:type="spellStart"/>
            <w:r>
              <w:t>рокі</w:t>
            </w:r>
            <w:proofErr w:type="gramStart"/>
            <w:r>
              <w:t>в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навчаються</w:t>
            </w:r>
            <w:proofErr w:type="spellEnd"/>
            <w:r>
              <w:t xml:space="preserve"> за денною формою </w:t>
            </w:r>
            <w:proofErr w:type="spellStart"/>
            <w:r>
              <w:t>навчання</w:t>
            </w:r>
            <w:proofErr w:type="spellEnd"/>
            <w:r>
              <w:t>);</w:t>
            </w:r>
          </w:p>
          <w:p w:rsidR="00EB77B1" w:rsidRDefault="00EB77B1" w:rsidP="00810E8B">
            <w:pPr>
              <w:pStyle w:val="a3"/>
              <w:shd w:val="clear" w:color="auto" w:fill="FFFFFF"/>
              <w:spacing w:before="0" w:after="0"/>
            </w:pPr>
            <w:proofErr w:type="spellStart"/>
            <w:r>
              <w:t>довідка</w:t>
            </w:r>
            <w:proofErr w:type="spellEnd"/>
            <w:r>
              <w:t xml:space="preserve"> про </w:t>
            </w:r>
            <w:proofErr w:type="spellStart"/>
            <w:r>
              <w:t>реєстрацію</w:t>
            </w:r>
            <w:proofErr w:type="spellEnd"/>
            <w:r>
              <w:t xml:space="preserve"> </w:t>
            </w:r>
            <w:proofErr w:type="spellStart"/>
            <w:r>
              <w:t>місця</w:t>
            </w:r>
            <w:proofErr w:type="spellEnd"/>
            <w:r>
              <w:t xml:space="preserve"> </w:t>
            </w:r>
            <w:proofErr w:type="spellStart"/>
            <w:r>
              <w:t>проживання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перебування</w:t>
            </w:r>
            <w:proofErr w:type="spellEnd"/>
            <w:r>
              <w:t xml:space="preserve"> особи </w:t>
            </w:r>
            <w:proofErr w:type="spellStart"/>
            <w:proofErr w:type="gramStart"/>
            <w:r>
              <w:t>п</w:t>
            </w:r>
            <w:proofErr w:type="gramEnd"/>
            <w:r>
              <w:t>ід</w:t>
            </w:r>
            <w:proofErr w:type="spellEnd"/>
            <w:r>
              <w:t xml:space="preserve"> час </w:t>
            </w:r>
            <w:proofErr w:type="spellStart"/>
            <w:r>
              <w:t>навчання</w:t>
            </w:r>
            <w:proofErr w:type="spellEnd"/>
            <w:r>
              <w:t xml:space="preserve"> (для </w:t>
            </w:r>
            <w:proofErr w:type="spellStart"/>
            <w:r>
              <w:t>осіб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18 до 23 </w:t>
            </w:r>
            <w:proofErr w:type="spellStart"/>
            <w:r>
              <w:t>років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навчаються</w:t>
            </w:r>
            <w:proofErr w:type="spellEnd"/>
            <w:r>
              <w:t xml:space="preserve"> за денною формою </w:t>
            </w:r>
            <w:proofErr w:type="spellStart"/>
            <w:r>
              <w:t>навчання</w:t>
            </w:r>
            <w:proofErr w:type="spellEnd"/>
            <w:r>
              <w:t>);</w:t>
            </w:r>
          </w:p>
          <w:p w:rsidR="00EB77B1" w:rsidRDefault="00EB77B1" w:rsidP="00810E8B">
            <w:pPr>
              <w:pStyle w:val="a3"/>
              <w:shd w:val="clear" w:color="auto" w:fill="FFFFFF"/>
              <w:spacing w:before="0" w:after="0"/>
            </w:pPr>
            <w:proofErr w:type="spellStart"/>
            <w:r>
              <w:t>довідка</w:t>
            </w:r>
            <w:proofErr w:type="spellEnd"/>
            <w:r>
              <w:t xml:space="preserve"> структурного </w:t>
            </w:r>
            <w:proofErr w:type="spellStart"/>
            <w:proofErr w:type="gramStart"/>
            <w:r>
              <w:t>п</w:t>
            </w:r>
            <w:proofErr w:type="gramEnd"/>
            <w:r>
              <w:t>ідрозділу</w:t>
            </w:r>
            <w:proofErr w:type="spellEnd"/>
            <w:r>
              <w:t xml:space="preserve"> </w:t>
            </w:r>
            <w:proofErr w:type="spellStart"/>
            <w:r>
              <w:t>районної</w:t>
            </w:r>
            <w:proofErr w:type="spellEnd"/>
            <w:r>
              <w:t xml:space="preserve">, </w:t>
            </w:r>
            <w:proofErr w:type="spellStart"/>
            <w:r>
              <w:t>районної</w:t>
            </w:r>
            <w:proofErr w:type="spellEnd"/>
            <w:r>
              <w:t xml:space="preserve"> в мм. </w:t>
            </w:r>
            <w:proofErr w:type="spellStart"/>
            <w:r>
              <w:t>Києві</w:t>
            </w:r>
            <w:proofErr w:type="spellEnd"/>
            <w:r>
              <w:t xml:space="preserve"> та </w:t>
            </w:r>
            <w:proofErr w:type="spellStart"/>
            <w:r>
              <w:t>Севастополі</w:t>
            </w:r>
            <w:proofErr w:type="spellEnd"/>
            <w:r>
              <w:t xml:space="preserve"> </w:t>
            </w:r>
            <w:proofErr w:type="spellStart"/>
            <w:r>
              <w:t>держадміністрації</w:t>
            </w:r>
            <w:proofErr w:type="spellEnd"/>
            <w:r>
              <w:t xml:space="preserve">, </w:t>
            </w:r>
            <w:proofErr w:type="spellStart"/>
            <w:r>
              <w:t>виконавчого</w:t>
            </w:r>
            <w:proofErr w:type="spellEnd"/>
            <w:r>
              <w:t xml:space="preserve"> органу </w:t>
            </w:r>
            <w:proofErr w:type="spellStart"/>
            <w:r>
              <w:t>міської</w:t>
            </w:r>
            <w:proofErr w:type="spellEnd"/>
            <w:r>
              <w:t xml:space="preserve">, </w:t>
            </w:r>
            <w:proofErr w:type="spellStart"/>
            <w:r>
              <w:t>районної</w:t>
            </w:r>
            <w:proofErr w:type="spellEnd"/>
            <w:r>
              <w:t xml:space="preserve"> у </w:t>
            </w:r>
            <w:proofErr w:type="spellStart"/>
            <w:r>
              <w:t>мі</w:t>
            </w:r>
            <w:proofErr w:type="gramStart"/>
            <w:r>
              <w:t>ст</w:t>
            </w:r>
            <w:proofErr w:type="gramEnd"/>
            <w:r>
              <w:t>і</w:t>
            </w:r>
            <w:proofErr w:type="spellEnd"/>
            <w:r>
              <w:t xml:space="preserve"> (у </w:t>
            </w:r>
            <w:proofErr w:type="spellStart"/>
            <w:r>
              <w:t>разі</w:t>
            </w:r>
            <w:proofErr w:type="spellEnd"/>
            <w:r>
              <w:t xml:space="preserve"> </w:t>
            </w:r>
            <w:proofErr w:type="spellStart"/>
            <w:r>
              <w:t>її</w:t>
            </w:r>
            <w:proofErr w:type="spellEnd"/>
            <w:r>
              <w:t xml:space="preserve"> </w:t>
            </w:r>
            <w:proofErr w:type="spellStart"/>
            <w:r>
              <w:t>утворення</w:t>
            </w:r>
            <w:proofErr w:type="spellEnd"/>
            <w:r>
              <w:t xml:space="preserve">) ради про те, </w:t>
            </w:r>
            <w:proofErr w:type="spellStart"/>
            <w:r>
              <w:t>що</w:t>
            </w:r>
            <w:proofErr w:type="spellEnd"/>
            <w:r>
              <w:t xml:space="preserve"> батькам за </w:t>
            </w:r>
            <w:proofErr w:type="spellStart"/>
            <w:r>
              <w:t>місцем</w:t>
            </w:r>
            <w:proofErr w:type="spellEnd"/>
            <w:r>
              <w:t xml:space="preserve"> </w:t>
            </w:r>
            <w:proofErr w:type="spellStart"/>
            <w:r>
              <w:t>реєстрації</w:t>
            </w:r>
            <w:proofErr w:type="spellEnd"/>
            <w:r>
              <w:t xml:space="preserve"> </w:t>
            </w:r>
            <w:proofErr w:type="spellStart"/>
            <w:r>
              <w:t>посвідчення</w:t>
            </w:r>
            <w:proofErr w:type="spellEnd"/>
            <w:r>
              <w:t xml:space="preserve"> не </w:t>
            </w:r>
            <w:proofErr w:type="spellStart"/>
            <w:r>
              <w:t>видавалися</w:t>
            </w:r>
            <w:proofErr w:type="spellEnd"/>
            <w:r>
              <w:t xml:space="preserve"> (у </w:t>
            </w:r>
            <w:proofErr w:type="spellStart"/>
            <w:r>
              <w:t>разі</w:t>
            </w:r>
            <w:proofErr w:type="spellEnd"/>
            <w:r>
              <w:t xml:space="preserve">, коли </w:t>
            </w:r>
            <w:proofErr w:type="spellStart"/>
            <w:r>
              <w:t>зареєстроване</w:t>
            </w:r>
            <w:proofErr w:type="spellEnd"/>
            <w:r>
              <w:t xml:space="preserve"> </w:t>
            </w:r>
            <w:proofErr w:type="spellStart"/>
            <w:r>
              <w:t>місце</w:t>
            </w:r>
            <w:proofErr w:type="spellEnd"/>
            <w:r>
              <w:t xml:space="preserve"> </w:t>
            </w:r>
            <w:proofErr w:type="spellStart"/>
            <w:r>
              <w:t>проживання</w:t>
            </w:r>
            <w:proofErr w:type="spellEnd"/>
            <w:r>
              <w:t xml:space="preserve"> </w:t>
            </w:r>
            <w:proofErr w:type="spellStart"/>
            <w:r>
              <w:t>батьків</w:t>
            </w:r>
            <w:proofErr w:type="spellEnd"/>
            <w:r>
              <w:t xml:space="preserve"> </w:t>
            </w:r>
            <w:proofErr w:type="spellStart"/>
            <w:r>
              <w:t>різне</w:t>
            </w:r>
            <w:proofErr w:type="spellEnd"/>
            <w:r>
              <w:t xml:space="preserve">). </w:t>
            </w:r>
          </w:p>
          <w:p w:rsidR="00EB77B1" w:rsidRDefault="00EB77B1" w:rsidP="00810E8B">
            <w:pPr>
              <w:pStyle w:val="a3"/>
              <w:shd w:val="clear" w:color="auto" w:fill="FFFFFF"/>
              <w:spacing w:before="0" w:after="0"/>
            </w:pPr>
            <w:r>
              <w:t xml:space="preserve">У </w:t>
            </w:r>
            <w:proofErr w:type="spellStart"/>
            <w:r>
              <w:t>разі</w:t>
            </w:r>
            <w:proofErr w:type="spellEnd"/>
            <w:r>
              <w:t xml:space="preserve"> </w:t>
            </w:r>
            <w:proofErr w:type="spellStart"/>
            <w:r>
              <w:t>народження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навчання</w:t>
            </w:r>
            <w:proofErr w:type="spellEnd"/>
            <w:r>
              <w:t xml:space="preserve"> </w:t>
            </w:r>
            <w:proofErr w:type="spellStart"/>
            <w:r>
              <w:t>дитини</w:t>
            </w:r>
            <w:proofErr w:type="spellEnd"/>
            <w:r>
              <w:t xml:space="preserve"> за межами </w:t>
            </w:r>
            <w:proofErr w:type="spellStart"/>
            <w:r>
              <w:t>України</w:t>
            </w:r>
            <w:proofErr w:type="spellEnd"/>
            <w:r>
              <w:t xml:space="preserve"> – </w:t>
            </w:r>
            <w:proofErr w:type="spellStart"/>
            <w:r>
              <w:t>копія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св</w:t>
            </w:r>
            <w:proofErr w:type="gramEnd"/>
            <w:r>
              <w:t>ідоцтва</w:t>
            </w:r>
            <w:proofErr w:type="spellEnd"/>
            <w:r>
              <w:t xml:space="preserve"> про </w:t>
            </w:r>
            <w:proofErr w:type="spellStart"/>
            <w:r>
              <w:t>народження</w:t>
            </w:r>
            <w:proofErr w:type="spellEnd"/>
            <w:r>
              <w:t xml:space="preserve"> </w:t>
            </w:r>
            <w:proofErr w:type="spellStart"/>
            <w:r>
              <w:t>дитини</w:t>
            </w:r>
            <w:proofErr w:type="spellEnd"/>
            <w:r>
              <w:t xml:space="preserve"> та </w:t>
            </w:r>
            <w:proofErr w:type="spellStart"/>
            <w:r>
              <w:t>довідки</w:t>
            </w:r>
            <w:proofErr w:type="spellEnd"/>
            <w:r>
              <w:t xml:space="preserve"> </w:t>
            </w:r>
            <w:proofErr w:type="spellStart"/>
            <w:r>
              <w:t>з</w:t>
            </w:r>
            <w:proofErr w:type="spellEnd"/>
            <w:r>
              <w:t xml:space="preserve"> </w:t>
            </w:r>
            <w:proofErr w:type="spellStart"/>
            <w:r>
              <w:t>навчального</w:t>
            </w:r>
            <w:proofErr w:type="spellEnd"/>
            <w:r>
              <w:t xml:space="preserve"> закладу </w:t>
            </w:r>
            <w:proofErr w:type="spellStart"/>
            <w:r>
              <w:t>з</w:t>
            </w:r>
            <w:proofErr w:type="spellEnd"/>
            <w:r>
              <w:t xml:space="preserve"> перекладом на </w:t>
            </w:r>
            <w:proofErr w:type="spellStart"/>
            <w:r>
              <w:t>українську</w:t>
            </w:r>
            <w:proofErr w:type="spellEnd"/>
            <w:r>
              <w:t xml:space="preserve"> </w:t>
            </w:r>
            <w:proofErr w:type="spellStart"/>
            <w:r>
              <w:t>мову</w:t>
            </w:r>
            <w:proofErr w:type="spellEnd"/>
            <w:r>
              <w:t xml:space="preserve">, </w:t>
            </w:r>
            <w:proofErr w:type="spellStart"/>
            <w:r>
              <w:t>вірність</w:t>
            </w:r>
            <w:proofErr w:type="spellEnd"/>
            <w:r>
              <w:t xml:space="preserve"> </w:t>
            </w:r>
            <w:proofErr w:type="spellStart"/>
            <w:r>
              <w:t>якого</w:t>
            </w:r>
            <w:proofErr w:type="spellEnd"/>
            <w:r>
              <w:t xml:space="preserve"> </w:t>
            </w:r>
            <w:proofErr w:type="spellStart"/>
            <w:r>
              <w:t>засвідчена</w:t>
            </w:r>
            <w:proofErr w:type="spellEnd"/>
            <w:r>
              <w:t xml:space="preserve"> </w:t>
            </w:r>
            <w:proofErr w:type="spellStart"/>
            <w:r>
              <w:t>нотаріусом</w:t>
            </w:r>
            <w:proofErr w:type="spellEnd"/>
            <w:r>
              <w:t>.</w:t>
            </w:r>
          </w:p>
          <w:p w:rsidR="00EB77B1" w:rsidRDefault="00EB77B1" w:rsidP="00810E8B">
            <w:pPr>
              <w:pStyle w:val="a3"/>
              <w:shd w:val="clear" w:color="auto" w:fill="FFFFFF"/>
              <w:spacing w:before="0"/>
              <w:ind w:firstLine="6"/>
            </w:pPr>
            <w:r>
              <w:t xml:space="preserve">У </w:t>
            </w:r>
            <w:proofErr w:type="spellStart"/>
            <w:r>
              <w:t>разі</w:t>
            </w:r>
            <w:proofErr w:type="spellEnd"/>
            <w:r>
              <w:t xml:space="preserve"> </w:t>
            </w:r>
            <w:proofErr w:type="spellStart"/>
            <w:r>
              <w:t>переміщення</w:t>
            </w:r>
            <w:proofErr w:type="spellEnd"/>
            <w:r>
              <w:t xml:space="preserve"> </w:t>
            </w:r>
            <w:proofErr w:type="spellStart"/>
            <w:r>
              <w:t>багатодітної</w:t>
            </w:r>
            <w:proofErr w:type="spellEnd"/>
            <w:r>
              <w:t xml:space="preserve"> </w:t>
            </w:r>
            <w:proofErr w:type="spellStart"/>
            <w:r>
              <w:t>сім’ї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тимчасово</w:t>
            </w:r>
            <w:proofErr w:type="spellEnd"/>
            <w:r>
              <w:t xml:space="preserve"> </w:t>
            </w:r>
            <w:proofErr w:type="spellStart"/>
            <w:r>
              <w:t>окупованої</w:t>
            </w:r>
            <w:proofErr w:type="spellEnd"/>
            <w:r>
              <w:t xml:space="preserve"> </w:t>
            </w:r>
            <w:proofErr w:type="spellStart"/>
            <w:r>
              <w:t>території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району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антитерористичної</w:t>
            </w:r>
            <w:proofErr w:type="spellEnd"/>
            <w:r>
              <w:t xml:space="preserve"> </w:t>
            </w:r>
            <w:proofErr w:type="spellStart"/>
            <w:r>
              <w:t>операції</w:t>
            </w:r>
            <w:proofErr w:type="spellEnd"/>
            <w:r>
              <w:t xml:space="preserve"> </w:t>
            </w:r>
            <w:proofErr w:type="spellStart"/>
            <w:r>
              <w:t>чи</w:t>
            </w:r>
            <w:proofErr w:type="spellEnd"/>
            <w:r>
              <w:t xml:space="preserve"> </w:t>
            </w:r>
            <w:proofErr w:type="spellStart"/>
            <w:r>
              <w:t>населеного</w:t>
            </w:r>
            <w:proofErr w:type="spellEnd"/>
            <w:r>
              <w:t xml:space="preserve"> пункту, </w:t>
            </w:r>
            <w:proofErr w:type="spellStart"/>
            <w:r>
              <w:t>розташованого</w:t>
            </w:r>
            <w:proofErr w:type="spellEnd"/>
            <w:r>
              <w:t xml:space="preserve"> на </w:t>
            </w:r>
            <w:proofErr w:type="spellStart"/>
            <w:r>
              <w:t>лінії</w:t>
            </w:r>
            <w:proofErr w:type="spellEnd"/>
            <w:r>
              <w:t xml:space="preserve"> </w:t>
            </w:r>
            <w:proofErr w:type="spellStart"/>
            <w:r>
              <w:t>зіткнення</w:t>
            </w:r>
            <w:proofErr w:type="spellEnd"/>
            <w:r>
              <w:t xml:space="preserve">, – </w:t>
            </w:r>
            <w:proofErr w:type="spellStart"/>
            <w:r>
              <w:t>копії</w:t>
            </w:r>
            <w:proofErr w:type="spellEnd"/>
            <w:r>
              <w:t xml:space="preserve"> </w:t>
            </w:r>
            <w:proofErr w:type="spellStart"/>
            <w:r>
              <w:t>довідки</w:t>
            </w:r>
            <w:proofErr w:type="spellEnd"/>
            <w:r>
              <w:t xml:space="preserve"> про </w:t>
            </w:r>
            <w:proofErr w:type="spellStart"/>
            <w:r>
              <w:t>взяття</w:t>
            </w:r>
            <w:proofErr w:type="spellEnd"/>
            <w:r>
              <w:t xml:space="preserve"> на </w:t>
            </w:r>
            <w:proofErr w:type="spellStart"/>
            <w:proofErr w:type="gramStart"/>
            <w:r>
              <w:t>обл</w:t>
            </w:r>
            <w:proofErr w:type="gramEnd"/>
            <w:r>
              <w:t>ік</w:t>
            </w:r>
            <w:proofErr w:type="spellEnd"/>
            <w:r>
              <w:t xml:space="preserve"> </w:t>
            </w:r>
            <w:proofErr w:type="spellStart"/>
            <w:r>
              <w:t>внутрішньо</w:t>
            </w:r>
            <w:proofErr w:type="spellEnd"/>
            <w:r>
              <w:t xml:space="preserve"> </w:t>
            </w:r>
            <w:proofErr w:type="spellStart"/>
            <w:r>
              <w:t>переміщеної</w:t>
            </w:r>
            <w:proofErr w:type="spellEnd"/>
            <w:r>
              <w:t xml:space="preserve"> особи</w:t>
            </w:r>
          </w:p>
        </w:tc>
      </w:tr>
      <w:tr w:rsidR="00EB77B1" w:rsidTr="00810E8B">
        <w:trPr>
          <w:trHeight w:val="64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77B1" w:rsidRDefault="00EB77B1" w:rsidP="00810E8B">
            <w:pPr>
              <w:pStyle w:val="a6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77B1" w:rsidRDefault="00EB77B1" w:rsidP="00810E8B">
            <w:pPr>
              <w:pStyle w:val="a6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Спосіб подання документів</w:t>
            </w:r>
          </w:p>
        </w:tc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7B1" w:rsidRDefault="00EB77B1" w:rsidP="00810E8B">
            <w:pPr>
              <w:pStyle w:val="western"/>
              <w:spacing w:before="0" w:beforeAutospacing="0" w:after="0"/>
            </w:pPr>
            <w:r>
              <w:t>Заява та документи подаються одним із батьків особисто або уповноваженого ним особою у паперовій формі</w:t>
            </w:r>
          </w:p>
        </w:tc>
      </w:tr>
      <w:tr w:rsidR="00EB77B1" w:rsidTr="00810E8B">
        <w:trPr>
          <w:trHeight w:val="795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77B1" w:rsidRDefault="00EB77B1" w:rsidP="00810E8B">
            <w:pPr>
              <w:pStyle w:val="a6"/>
              <w:jc w:val="center"/>
              <w:rPr>
                <w:lang w:eastAsia="zh-CN"/>
              </w:rPr>
            </w:pPr>
            <w:r>
              <w:rPr>
                <w:lang w:eastAsia="zh-CN"/>
              </w:rPr>
              <w:t>9.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77B1" w:rsidRDefault="00EB77B1" w:rsidP="00810E8B">
            <w:pPr>
              <w:pStyle w:val="a6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Платність (безоплатність) надання</w:t>
            </w:r>
          </w:p>
        </w:tc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7B1" w:rsidRDefault="00EB77B1" w:rsidP="00810E8B">
            <w:pPr>
              <w:pStyle w:val="western"/>
              <w:spacing w:after="0"/>
            </w:pPr>
            <w:r>
              <w:t>Адміністративна послуга надається безоплатно</w:t>
            </w:r>
          </w:p>
          <w:p w:rsidR="00EB77B1" w:rsidRDefault="00EB77B1" w:rsidP="00810E8B">
            <w:pPr>
              <w:pStyle w:val="western"/>
              <w:ind w:firstLine="215"/>
            </w:pPr>
          </w:p>
        </w:tc>
      </w:tr>
      <w:tr w:rsidR="00EB77B1" w:rsidTr="00810E8B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77B1" w:rsidRDefault="00EB77B1" w:rsidP="00810E8B">
            <w:pPr>
              <w:pStyle w:val="a6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77B1" w:rsidRDefault="00EB77B1" w:rsidP="00810E8B">
            <w:pPr>
              <w:pStyle w:val="a6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Строк надання</w:t>
            </w:r>
          </w:p>
        </w:tc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7B1" w:rsidRDefault="00EB77B1" w:rsidP="00810E8B">
            <w:pPr>
              <w:pStyle w:val="western"/>
              <w:ind w:firstLine="11"/>
            </w:pPr>
            <w:r>
              <w:t>Протягом 10 робочих днів після подання документів</w:t>
            </w:r>
          </w:p>
        </w:tc>
      </w:tr>
      <w:tr w:rsidR="00EB77B1" w:rsidTr="00810E8B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77B1" w:rsidRDefault="00EB77B1" w:rsidP="00810E8B">
            <w:pPr>
              <w:pStyle w:val="a6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77B1" w:rsidRDefault="00EB77B1" w:rsidP="00810E8B">
            <w:pPr>
              <w:pStyle w:val="a6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Перелік підстав для відмови у наданні послуг</w:t>
            </w:r>
          </w:p>
        </w:tc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7B1" w:rsidRDefault="00EB77B1" w:rsidP="00810E8B">
            <w:pPr>
              <w:pStyle w:val="a3"/>
              <w:shd w:val="clear" w:color="auto" w:fill="FFFFFF"/>
              <w:spacing w:before="0" w:after="0"/>
            </w:pPr>
            <w:proofErr w:type="spellStart"/>
            <w:r>
              <w:t>Сі</w:t>
            </w:r>
            <w:proofErr w:type="gramStart"/>
            <w:r>
              <w:t>м’я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перебуває</w:t>
            </w:r>
            <w:proofErr w:type="spellEnd"/>
            <w:r>
              <w:t xml:space="preserve"> у </w:t>
            </w:r>
            <w:proofErr w:type="spellStart"/>
            <w:r>
              <w:t>незареєстрованому</w:t>
            </w:r>
            <w:proofErr w:type="spellEnd"/>
            <w:r>
              <w:t xml:space="preserve"> </w:t>
            </w:r>
            <w:proofErr w:type="spellStart"/>
            <w:r>
              <w:t>шлюбі</w:t>
            </w:r>
            <w:proofErr w:type="spellEnd"/>
            <w:r>
              <w:t>;</w:t>
            </w:r>
          </w:p>
          <w:p w:rsidR="00EB77B1" w:rsidRDefault="00EB77B1" w:rsidP="00810E8B">
            <w:pPr>
              <w:pStyle w:val="a3"/>
              <w:shd w:val="clear" w:color="auto" w:fill="FFFFFF"/>
              <w:spacing w:before="0"/>
            </w:pPr>
            <w:proofErr w:type="spellStart"/>
            <w:r>
              <w:t>звернення</w:t>
            </w:r>
            <w:proofErr w:type="spellEnd"/>
            <w:r>
              <w:t xml:space="preserve"> не за </w:t>
            </w:r>
            <w:proofErr w:type="spellStart"/>
            <w:r>
              <w:t>місцем</w:t>
            </w:r>
            <w:proofErr w:type="spellEnd"/>
            <w:r>
              <w:t xml:space="preserve"> </w:t>
            </w:r>
            <w:proofErr w:type="spellStart"/>
            <w:r>
              <w:t>реєстрації</w:t>
            </w:r>
            <w:proofErr w:type="spellEnd"/>
            <w:r>
              <w:t xml:space="preserve"> одного </w:t>
            </w:r>
            <w:proofErr w:type="spellStart"/>
            <w:r>
              <w:t>з</w:t>
            </w:r>
            <w:proofErr w:type="spellEnd"/>
            <w:r>
              <w:t xml:space="preserve"> </w:t>
            </w:r>
            <w:proofErr w:type="spellStart"/>
            <w:r>
              <w:t>батькі</w:t>
            </w:r>
            <w:proofErr w:type="gramStart"/>
            <w:r>
              <w:t>в</w:t>
            </w:r>
            <w:proofErr w:type="spellEnd"/>
            <w:proofErr w:type="gramEnd"/>
          </w:p>
        </w:tc>
      </w:tr>
      <w:tr w:rsidR="00EB77B1" w:rsidRPr="00E71121" w:rsidTr="00810E8B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77B1" w:rsidRDefault="00EB77B1" w:rsidP="00810E8B">
            <w:pPr>
              <w:pStyle w:val="a6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77B1" w:rsidRDefault="00EB77B1" w:rsidP="00810E8B">
            <w:pPr>
              <w:pStyle w:val="a6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надання адміністративної послуги</w:t>
            </w:r>
          </w:p>
        </w:tc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7B1" w:rsidRPr="000007C3" w:rsidRDefault="00EB77B1" w:rsidP="00810E8B">
            <w:pPr>
              <w:pStyle w:val="a3"/>
              <w:shd w:val="clear" w:color="auto" w:fill="FFFFFF"/>
              <w:spacing w:before="0" w:after="0"/>
              <w:rPr>
                <w:lang w:val="uk-UA"/>
              </w:rPr>
            </w:pPr>
            <w:r w:rsidRPr="000007C3">
              <w:rPr>
                <w:lang w:val="uk-UA"/>
              </w:rPr>
              <w:t xml:space="preserve">Видача / </w:t>
            </w:r>
            <w:r w:rsidRPr="000007C3">
              <w:rPr>
                <w:color w:val="000000"/>
                <w:shd w:val="clear" w:color="auto" w:fill="FFFFFF"/>
                <w:lang w:val="uk-UA"/>
              </w:rPr>
              <w:t xml:space="preserve">відмова у видачі </w:t>
            </w:r>
            <w:r w:rsidRPr="000007C3">
              <w:rPr>
                <w:lang w:val="uk-UA"/>
              </w:rPr>
              <w:t xml:space="preserve">бланків посвідчень батьків та дітей з багатодітних сімей (дітям </w:t>
            </w:r>
            <w:r w:rsidRPr="000007C3">
              <w:rPr>
                <w:color w:val="000000"/>
                <w:shd w:val="clear" w:color="auto" w:fill="FFFFFF"/>
                <w:lang w:val="uk-UA"/>
              </w:rPr>
              <w:t>з багатодітної сім’ї посвідчення видаються з шести років)</w:t>
            </w:r>
          </w:p>
        </w:tc>
      </w:tr>
      <w:tr w:rsidR="00EB77B1" w:rsidRPr="00E71121" w:rsidTr="00810E8B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77B1" w:rsidRDefault="00EB77B1" w:rsidP="00810E8B">
            <w:pPr>
              <w:pStyle w:val="a6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77B1" w:rsidRDefault="00EB77B1" w:rsidP="00810E8B">
            <w:pPr>
              <w:pStyle w:val="a6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Спосіб отримання відповіді (результату)</w:t>
            </w:r>
          </w:p>
        </w:tc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7B1" w:rsidRPr="000007C3" w:rsidRDefault="00EB77B1" w:rsidP="00810E8B">
            <w:pPr>
              <w:pStyle w:val="a3"/>
              <w:shd w:val="clear" w:color="auto" w:fill="FFFFFF"/>
              <w:spacing w:before="0" w:after="0"/>
              <w:rPr>
                <w:lang w:val="uk-UA"/>
              </w:rPr>
            </w:pPr>
            <w:r w:rsidRPr="000007C3">
              <w:rPr>
                <w:lang w:val="uk-UA"/>
              </w:rPr>
              <w:t>Особисто в структурному підрозділі, про що робиться відмітка про видачу посвідчень в реєстраційній книзі видачі посвідчень батьків багатодітної сім’ї та в реєстраційній книзі видачі посвідчень дитини з багатодітної сім’ї</w:t>
            </w:r>
          </w:p>
        </w:tc>
      </w:tr>
    </w:tbl>
    <w:p w:rsidR="00EB77B1" w:rsidRPr="00FA5A4F" w:rsidRDefault="00EB77B1" w:rsidP="00EB77B1">
      <w:pPr>
        <w:tabs>
          <w:tab w:val="left" w:pos="5529"/>
        </w:tabs>
        <w:jc w:val="both"/>
        <w:rPr>
          <w:b/>
          <w:sz w:val="24"/>
          <w:szCs w:val="24"/>
          <w:lang w:val="uk-UA"/>
        </w:rPr>
      </w:pPr>
    </w:p>
    <w:p w:rsidR="00EB1B89" w:rsidRPr="00EB77B1" w:rsidRDefault="00EB1B89">
      <w:pPr>
        <w:rPr>
          <w:lang w:val="uk-UA"/>
        </w:rPr>
      </w:pPr>
    </w:p>
    <w:sectPr w:rsidR="00EB1B89" w:rsidRPr="00EB77B1" w:rsidSect="00EB1B8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EB77B1"/>
    <w:rsid w:val="00EB1B89"/>
    <w:rsid w:val="00EB7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7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EB77B1"/>
    <w:pPr>
      <w:widowControl/>
      <w:suppressAutoHyphens/>
      <w:autoSpaceDE/>
      <w:autoSpaceDN/>
      <w:adjustRightInd/>
      <w:spacing w:before="280" w:after="280"/>
    </w:pPr>
    <w:rPr>
      <w:sz w:val="24"/>
      <w:szCs w:val="24"/>
      <w:lang w:eastAsia="zh-CN"/>
    </w:rPr>
  </w:style>
  <w:style w:type="character" w:customStyle="1" w:styleId="rvts23">
    <w:name w:val="rvts23"/>
    <w:basedOn w:val="a0"/>
    <w:qFormat/>
    <w:rsid w:val="00EB77B1"/>
  </w:style>
  <w:style w:type="paragraph" w:styleId="a4">
    <w:name w:val="header"/>
    <w:basedOn w:val="a"/>
    <w:link w:val="a5"/>
    <w:unhideWhenUsed/>
    <w:rsid w:val="00EB77B1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rsid w:val="00EB77B1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No Spacing"/>
    <w:qFormat/>
    <w:rsid w:val="00EB77B1"/>
    <w:pPr>
      <w:spacing w:after="0" w:line="240" w:lineRule="auto"/>
    </w:pPr>
  </w:style>
  <w:style w:type="paragraph" w:customStyle="1" w:styleId="western">
    <w:name w:val="western"/>
    <w:basedOn w:val="a"/>
    <w:rsid w:val="00EB77B1"/>
    <w:pPr>
      <w:widowControl/>
      <w:autoSpaceDE/>
      <w:autoSpaceDN/>
      <w:adjustRightInd/>
      <w:spacing w:before="100" w:beforeAutospacing="1" w:after="119"/>
    </w:pPr>
    <w:rPr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2968</Words>
  <Characters>1692</Characters>
  <Application>Microsoft Office Word</Application>
  <DocSecurity>0</DocSecurity>
  <Lines>14</Lines>
  <Paragraphs>9</Paragraphs>
  <ScaleCrop>false</ScaleCrop>
  <Company/>
  <LinksUpToDate>false</LinksUpToDate>
  <CharactersWithSpaces>4651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2019-11-11T13:17:00Z</dcterms:created>
  <dcterms:modified xsi:type="dcterms:W3CDTF">2019-11-11T13:19:00Z</dcterms:modified>
</cp:coreProperties>
</file>