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F" w:rsidRPr="00FA5A4F" w:rsidRDefault="00D7683F" w:rsidP="00D7683F">
      <w:pPr>
        <w:ind w:firstLine="567"/>
        <w:jc w:val="center"/>
        <w:rPr>
          <w:sz w:val="24"/>
          <w:szCs w:val="24"/>
          <w:lang w:val="uk-UA"/>
        </w:rPr>
      </w:pPr>
    </w:p>
    <w:p w:rsidR="00D7683F" w:rsidRPr="00F7288E" w:rsidRDefault="00D7683F" w:rsidP="00D7683F">
      <w:pPr>
        <w:ind w:firstLine="567"/>
        <w:jc w:val="center"/>
        <w:rPr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7288E">
        <w:rPr>
          <w:caps/>
          <w:sz w:val="24"/>
          <w:szCs w:val="24"/>
          <w:lang w:val="uk-UA"/>
        </w:rPr>
        <w:t>09-29</w:t>
      </w:r>
    </w:p>
    <w:p w:rsidR="00D7683F" w:rsidRPr="0039048C" w:rsidRDefault="00D7683F" w:rsidP="00D7683F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39048C">
        <w:rPr>
          <w:b/>
          <w:color w:val="000000"/>
          <w:sz w:val="24"/>
          <w:szCs w:val="24"/>
          <w:u w:val="single"/>
          <w:lang w:val="uk-UA"/>
        </w:rPr>
        <w:t>Призначення одноразової матеріальної допомоги особам з інвалідністю та дітям з інвалідністю</w:t>
      </w:r>
    </w:p>
    <w:p w:rsidR="00D7683F" w:rsidRPr="0039048C" w:rsidRDefault="00D7683F" w:rsidP="00D7683F">
      <w:pPr>
        <w:ind w:firstLine="567"/>
        <w:jc w:val="center"/>
      </w:pPr>
      <w:r w:rsidRPr="0039048C">
        <w:rPr>
          <w:caps/>
          <w:lang w:val="uk-UA"/>
        </w:rPr>
        <w:t xml:space="preserve"> (</w:t>
      </w:r>
      <w:r w:rsidRPr="0039048C">
        <w:rPr>
          <w:lang w:val="uk-UA"/>
        </w:rPr>
        <w:t>назва</w:t>
      </w:r>
      <w:r w:rsidRPr="0039048C">
        <w:rPr>
          <w:rFonts w:eastAsia="Verdana"/>
          <w:lang w:val="uk-UA"/>
        </w:rPr>
        <w:t xml:space="preserve"> </w:t>
      </w:r>
      <w:r w:rsidRPr="0039048C">
        <w:rPr>
          <w:lang w:val="uk-UA"/>
        </w:rPr>
        <w:t>адміністративної</w:t>
      </w:r>
      <w:r w:rsidRPr="0039048C">
        <w:rPr>
          <w:rFonts w:eastAsia="Verdana"/>
          <w:lang w:val="uk-UA"/>
        </w:rPr>
        <w:t xml:space="preserve"> </w:t>
      </w:r>
      <w:r w:rsidRPr="0039048C">
        <w:rPr>
          <w:lang w:val="uk-UA"/>
        </w:rPr>
        <w:t>послуги)</w:t>
      </w:r>
    </w:p>
    <w:p w:rsidR="00D7683F" w:rsidRPr="00FA5A4F" w:rsidRDefault="00D7683F" w:rsidP="00D7683F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D7683F" w:rsidRPr="006E52BB" w:rsidRDefault="00D7683F" w:rsidP="00D7683F">
      <w:pPr>
        <w:spacing w:line="100" w:lineRule="atLeast"/>
        <w:ind w:left="450" w:right="450"/>
        <w:jc w:val="center"/>
      </w:pPr>
      <w:r w:rsidRPr="006E52BB">
        <w:rPr>
          <w:color w:val="000000"/>
          <w:lang w:val="uk-UA" w:eastAsia="uk-UA"/>
        </w:rPr>
        <w:t>(найменування</w:t>
      </w:r>
      <w:r w:rsidRPr="006E52BB">
        <w:rPr>
          <w:rFonts w:eastAsia="Verdana"/>
          <w:color w:val="000000"/>
          <w:lang w:val="uk-UA" w:eastAsia="uk-UA"/>
        </w:rPr>
        <w:t xml:space="preserve"> </w:t>
      </w:r>
      <w:r w:rsidRPr="006E52BB">
        <w:rPr>
          <w:color w:val="000000"/>
          <w:lang w:val="uk-UA" w:eastAsia="uk-UA"/>
        </w:rPr>
        <w:t>суб</w:t>
      </w:r>
      <w:r w:rsidRPr="006E52BB">
        <w:rPr>
          <w:rFonts w:eastAsia="Verdana"/>
          <w:color w:val="000000"/>
          <w:lang w:val="uk-UA" w:eastAsia="uk-UA"/>
        </w:rPr>
        <w:t>’</w:t>
      </w:r>
      <w:r w:rsidRPr="006E52BB">
        <w:rPr>
          <w:color w:val="000000"/>
          <w:lang w:val="uk-UA" w:eastAsia="uk-UA"/>
        </w:rPr>
        <w:t>єкта</w:t>
      </w:r>
      <w:r w:rsidRPr="006E52BB">
        <w:rPr>
          <w:rFonts w:eastAsia="Verdana"/>
          <w:color w:val="000000"/>
          <w:lang w:val="uk-UA" w:eastAsia="uk-UA"/>
        </w:rPr>
        <w:t xml:space="preserve"> </w:t>
      </w:r>
      <w:r w:rsidRPr="006E52BB">
        <w:rPr>
          <w:color w:val="000000"/>
          <w:lang w:val="uk-UA" w:eastAsia="uk-UA"/>
        </w:rPr>
        <w:t>надання</w:t>
      </w:r>
      <w:r w:rsidRPr="006E52BB">
        <w:rPr>
          <w:rFonts w:eastAsia="Verdana"/>
          <w:color w:val="000000"/>
          <w:lang w:val="uk-UA" w:eastAsia="uk-UA"/>
        </w:rPr>
        <w:t xml:space="preserve"> </w:t>
      </w:r>
      <w:r w:rsidRPr="006E52BB">
        <w:rPr>
          <w:color w:val="000000"/>
          <w:lang w:val="uk-UA" w:eastAsia="uk-UA"/>
        </w:rPr>
        <w:t>адміністративної</w:t>
      </w:r>
      <w:r w:rsidRPr="006E52BB">
        <w:rPr>
          <w:rFonts w:eastAsia="Verdana"/>
          <w:color w:val="000000"/>
          <w:lang w:val="uk-UA" w:eastAsia="uk-UA"/>
        </w:rPr>
        <w:t xml:space="preserve"> </w:t>
      </w:r>
      <w:r w:rsidRPr="006E52BB">
        <w:rPr>
          <w:color w:val="000000"/>
          <w:lang w:val="uk-UA" w:eastAsia="uk-UA"/>
        </w:rPr>
        <w:t>послуги)</w:t>
      </w:r>
    </w:p>
    <w:tbl>
      <w:tblPr>
        <w:tblW w:w="0" w:type="auto"/>
        <w:tblInd w:w="20" w:type="dxa"/>
        <w:tblLayout w:type="fixed"/>
        <w:tblCellMar>
          <w:top w:w="55" w:type="dxa"/>
          <w:left w:w="47" w:type="dxa"/>
          <w:bottom w:w="55" w:type="dxa"/>
          <w:right w:w="55" w:type="dxa"/>
        </w:tblCellMar>
        <w:tblLook w:val="0000"/>
      </w:tblPr>
      <w:tblGrid>
        <w:gridCol w:w="594"/>
        <w:gridCol w:w="142"/>
        <w:gridCol w:w="2644"/>
        <w:gridCol w:w="6258"/>
      </w:tblGrid>
      <w:tr w:rsidR="00D7683F" w:rsidTr="00810E8B">
        <w:tc>
          <w:tcPr>
            <w:tcW w:w="9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ru-RU"/>
              </w:rPr>
            </w:pPr>
            <w:r w:rsidRPr="00161430">
              <w:rPr>
                <w:b/>
                <w:lang w:val="uk-UA"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D7683F" w:rsidTr="00810E8B"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F7288E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161430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Місцезнаходження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161430">
              <w:rPr>
                <w:sz w:val="24"/>
                <w:szCs w:val="24"/>
              </w:rPr>
              <w:t xml:space="preserve">93416 </w:t>
            </w:r>
            <w:proofErr w:type="spellStart"/>
            <w:r w:rsidRPr="00161430">
              <w:rPr>
                <w:sz w:val="24"/>
                <w:szCs w:val="24"/>
              </w:rPr>
              <w:t>м</w:t>
            </w:r>
            <w:proofErr w:type="gramStart"/>
            <w:r w:rsidRPr="00161430">
              <w:rPr>
                <w:sz w:val="24"/>
                <w:szCs w:val="24"/>
              </w:rPr>
              <w:t>.С</w:t>
            </w:r>
            <w:proofErr w:type="gramEnd"/>
            <w:r w:rsidRPr="00161430">
              <w:rPr>
                <w:sz w:val="24"/>
                <w:szCs w:val="24"/>
              </w:rPr>
              <w:t>євєродонецьк</w:t>
            </w:r>
            <w:proofErr w:type="spellEnd"/>
            <w:r w:rsidRPr="00161430">
              <w:rPr>
                <w:sz w:val="24"/>
                <w:szCs w:val="24"/>
              </w:rPr>
              <w:t xml:space="preserve">, </w:t>
            </w:r>
            <w:proofErr w:type="spellStart"/>
            <w:r w:rsidRPr="00161430">
              <w:rPr>
                <w:sz w:val="24"/>
                <w:szCs w:val="24"/>
              </w:rPr>
              <w:t>вул.Новікова</w:t>
            </w:r>
            <w:proofErr w:type="spellEnd"/>
            <w:r w:rsidRPr="00161430">
              <w:rPr>
                <w:sz w:val="24"/>
                <w:szCs w:val="24"/>
              </w:rPr>
              <w:t>, 15-б, каб.19</w:t>
            </w:r>
          </w:p>
        </w:tc>
      </w:tr>
      <w:tr w:rsidR="00D7683F" w:rsidTr="00810E8B"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F7288E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161430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Інформація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щодо</w:t>
            </w:r>
            <w:proofErr w:type="spellEnd"/>
            <w:r w:rsidRPr="00161430">
              <w:rPr>
                <w:sz w:val="24"/>
                <w:szCs w:val="24"/>
              </w:rPr>
              <w:t xml:space="preserve"> режиму </w:t>
            </w:r>
            <w:proofErr w:type="spellStart"/>
            <w:r w:rsidRPr="00161430">
              <w:rPr>
                <w:sz w:val="24"/>
                <w:szCs w:val="24"/>
              </w:rPr>
              <w:t>роботи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Понеділок-п'ятниця</w:t>
            </w:r>
            <w:proofErr w:type="spellEnd"/>
            <w:r w:rsidRPr="00161430">
              <w:rPr>
                <w:sz w:val="24"/>
                <w:szCs w:val="24"/>
              </w:rPr>
              <w:t xml:space="preserve"> 8.00-17.00, </w:t>
            </w:r>
            <w:r w:rsidRPr="00161430">
              <w:rPr>
                <w:i/>
                <w:sz w:val="24"/>
                <w:szCs w:val="24"/>
              </w:rPr>
              <w:br/>
            </w:r>
            <w:proofErr w:type="spellStart"/>
            <w:r w:rsidRPr="00161430">
              <w:rPr>
                <w:sz w:val="24"/>
                <w:szCs w:val="24"/>
              </w:rPr>
              <w:t>перерва</w:t>
            </w:r>
            <w:proofErr w:type="spellEnd"/>
            <w:r w:rsidRPr="00161430">
              <w:rPr>
                <w:sz w:val="24"/>
                <w:szCs w:val="24"/>
              </w:rPr>
              <w:t xml:space="preserve"> 12.00-13.00</w:t>
            </w:r>
          </w:p>
        </w:tc>
      </w:tr>
      <w:tr w:rsidR="00D7683F" w:rsidTr="00810E8B"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F7288E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161430"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r w:rsidRPr="00161430">
              <w:rPr>
                <w:sz w:val="24"/>
                <w:szCs w:val="24"/>
              </w:rPr>
              <w:t xml:space="preserve">Телефон / факс, </w:t>
            </w:r>
            <w:proofErr w:type="spellStart"/>
            <w:r w:rsidRPr="00161430">
              <w:rPr>
                <w:sz w:val="24"/>
                <w:szCs w:val="24"/>
              </w:rPr>
              <w:t>електронна</w:t>
            </w:r>
            <w:proofErr w:type="spellEnd"/>
            <w:r w:rsidRPr="00161430">
              <w:rPr>
                <w:sz w:val="24"/>
                <w:szCs w:val="24"/>
              </w:rPr>
              <w:t xml:space="preserve">  адреса, </w:t>
            </w:r>
            <w:proofErr w:type="spellStart"/>
            <w:r w:rsidRPr="00161430">
              <w:rPr>
                <w:sz w:val="24"/>
                <w:szCs w:val="24"/>
              </w:rPr>
              <w:t>офіційний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веб-сайт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161430">
              <w:rPr>
                <w:sz w:val="24"/>
                <w:szCs w:val="24"/>
              </w:rPr>
              <w:t>Тел:(06452) 4-43-52, 4-03-04</w:t>
            </w:r>
          </w:p>
          <w:p w:rsidR="00D7683F" w:rsidRPr="00161430" w:rsidRDefault="00D7683F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61430">
              <w:rPr>
                <w:sz w:val="24"/>
                <w:szCs w:val="24"/>
              </w:rPr>
              <w:t>е</w:t>
            </w:r>
            <w:proofErr w:type="gramEnd"/>
            <w:r w:rsidRPr="00161430">
              <w:rPr>
                <w:sz w:val="24"/>
                <w:szCs w:val="24"/>
              </w:rPr>
              <w:t>-mail</w:t>
            </w:r>
            <w:proofErr w:type="spellEnd"/>
            <w:r w:rsidRPr="00161430">
              <w:rPr>
                <w:sz w:val="24"/>
                <w:szCs w:val="24"/>
              </w:rPr>
              <w:t xml:space="preserve">: </w:t>
            </w:r>
            <w:r w:rsidRPr="00161430">
              <w:rPr>
                <w:sz w:val="24"/>
                <w:szCs w:val="24"/>
                <w:lang w:val="en-US"/>
              </w:rPr>
              <w:t>upszn919@sed-rada.gov.ua</w:t>
            </w:r>
          </w:p>
        </w:tc>
      </w:tr>
      <w:tr w:rsidR="00D7683F" w:rsidTr="00810E8B">
        <w:tc>
          <w:tcPr>
            <w:tcW w:w="9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ru-RU"/>
              </w:rPr>
            </w:pP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 w:rsidRPr="00161430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D7683F" w:rsidRPr="00E71121" w:rsidTr="00810E8B">
        <w:trPr>
          <w:trHeight w:val="507"/>
        </w:trPr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F7288E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161430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right="113"/>
              <w:jc w:val="both"/>
            </w:pPr>
            <w:proofErr w:type="spellStart"/>
            <w:r w:rsidRPr="00161430">
              <w:t>Закони</w:t>
            </w:r>
            <w:proofErr w:type="spellEnd"/>
            <w:r w:rsidRPr="00161430">
              <w:t xml:space="preserve"> </w:t>
            </w:r>
            <w:proofErr w:type="spellStart"/>
            <w:r w:rsidRPr="00161430">
              <w:t>України</w:t>
            </w:r>
            <w:proofErr w:type="spellEnd"/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right="113"/>
              <w:jc w:val="both"/>
            </w:pPr>
            <w:r w:rsidRPr="00161430">
              <w:rPr>
                <w:lang w:val="uk-UA"/>
              </w:rPr>
              <w:t xml:space="preserve">Закон України </w:t>
            </w:r>
            <w:r w:rsidRPr="00161430">
              <w:t>„</w:t>
            </w:r>
            <w:r w:rsidRPr="00161430">
              <w:rPr>
                <w:lang w:val="ru-RU"/>
              </w:rPr>
              <w:t>Про</w:t>
            </w:r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основи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соціальної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захищеності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осіб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з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інвалідністю</w:t>
            </w:r>
            <w:proofErr w:type="spellEnd"/>
            <w:r w:rsidRPr="00161430">
              <w:t xml:space="preserve"> </w:t>
            </w:r>
            <w:r w:rsidRPr="00161430">
              <w:rPr>
                <w:lang w:val="ru-RU"/>
              </w:rPr>
              <w:t>в</w:t>
            </w:r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Україні</w:t>
            </w:r>
            <w:proofErr w:type="spellEnd"/>
            <w:r w:rsidRPr="00161430">
              <w:rPr>
                <w:shd w:val="clear" w:color="auto" w:fill="FFFFFF"/>
              </w:rPr>
              <w:t>”</w:t>
            </w:r>
            <w:r w:rsidRPr="00161430">
              <w:t xml:space="preserve"> </w:t>
            </w:r>
            <w:proofErr w:type="spellStart"/>
            <w:r w:rsidRPr="00161430">
              <w:rPr>
                <w:shd w:val="clear" w:color="auto" w:fill="FFFFFF"/>
                <w:lang w:val="ru-RU"/>
              </w:rPr>
              <w:t>від</w:t>
            </w:r>
            <w:proofErr w:type="spellEnd"/>
            <w:r w:rsidRPr="00161430">
              <w:rPr>
                <w:shd w:val="clear" w:color="auto" w:fill="FFFFFF"/>
              </w:rPr>
              <w:t xml:space="preserve"> 21.03.1991 № 875-XII</w:t>
            </w:r>
          </w:p>
        </w:tc>
      </w:tr>
      <w:tr w:rsidR="00D7683F" w:rsidRPr="00E71121" w:rsidTr="00810E8B">
        <w:trPr>
          <w:trHeight w:val="388"/>
        </w:trPr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F7288E" w:rsidRDefault="00D7683F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161430"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right="113"/>
              <w:jc w:val="both"/>
            </w:pPr>
            <w:proofErr w:type="spellStart"/>
            <w:r w:rsidRPr="00161430">
              <w:t>Акти</w:t>
            </w:r>
            <w:proofErr w:type="spellEnd"/>
            <w:r w:rsidRPr="00161430">
              <w:t xml:space="preserve"> </w:t>
            </w:r>
            <w:proofErr w:type="spellStart"/>
            <w:r w:rsidRPr="00161430">
              <w:t>Кабінету</w:t>
            </w:r>
            <w:proofErr w:type="spellEnd"/>
            <w:r w:rsidRPr="00161430">
              <w:t xml:space="preserve"> </w:t>
            </w:r>
            <w:proofErr w:type="spellStart"/>
            <w:r w:rsidRPr="00161430">
              <w:t>Міністрів</w:t>
            </w:r>
            <w:proofErr w:type="spellEnd"/>
            <w:r w:rsidRPr="00161430">
              <w:t xml:space="preserve"> </w:t>
            </w:r>
            <w:proofErr w:type="spellStart"/>
            <w:r w:rsidRPr="00161430">
              <w:t>України</w:t>
            </w:r>
            <w:proofErr w:type="spellEnd"/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right="113"/>
              <w:jc w:val="both"/>
            </w:pPr>
            <w:r w:rsidRPr="00161430">
              <w:rPr>
                <w:lang w:val="ru-RU"/>
              </w:rPr>
              <w:t>Постанова</w:t>
            </w:r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Кабінету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Міні</w:t>
            </w:r>
            <w:proofErr w:type="gramStart"/>
            <w:r w:rsidRPr="00161430">
              <w:rPr>
                <w:lang w:val="ru-RU"/>
              </w:rPr>
              <w:t>стр</w:t>
            </w:r>
            <w:proofErr w:type="gramEnd"/>
            <w:r w:rsidRPr="00161430">
              <w:rPr>
                <w:lang w:val="ru-RU"/>
              </w:rPr>
              <w:t>ів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України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від</w:t>
            </w:r>
            <w:proofErr w:type="spellEnd"/>
            <w:r w:rsidRPr="00161430">
              <w:t xml:space="preserve"> 12.04.2017 №</w:t>
            </w:r>
            <w:r w:rsidRPr="00161430">
              <w:rPr>
                <w:lang w:val="uk-UA"/>
              </w:rPr>
              <w:t> </w:t>
            </w:r>
            <w:r w:rsidRPr="00161430">
              <w:t>256 „</w:t>
            </w:r>
            <w:proofErr w:type="spellStart"/>
            <w:r w:rsidRPr="00161430">
              <w:rPr>
                <w:lang w:val="ru-RU"/>
              </w:rPr>
              <w:t>Деякі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питання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використання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коштів</w:t>
            </w:r>
            <w:proofErr w:type="spellEnd"/>
            <w:r w:rsidRPr="00161430">
              <w:t xml:space="preserve"> </w:t>
            </w:r>
            <w:r w:rsidRPr="00161430">
              <w:rPr>
                <w:lang w:val="ru-RU"/>
              </w:rPr>
              <w:t>державного</w:t>
            </w:r>
            <w:r w:rsidRPr="00161430">
              <w:t xml:space="preserve"> </w:t>
            </w:r>
            <w:r w:rsidRPr="00161430">
              <w:rPr>
                <w:lang w:val="ru-RU"/>
              </w:rPr>
              <w:t>бюджету</w:t>
            </w:r>
            <w:r w:rsidRPr="00161430">
              <w:t xml:space="preserve"> </w:t>
            </w:r>
            <w:r w:rsidRPr="00161430">
              <w:rPr>
                <w:lang w:val="ru-RU"/>
              </w:rPr>
              <w:t>для</w:t>
            </w:r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виконання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заходів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із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соціального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захисту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дітей</w:t>
            </w:r>
            <w:proofErr w:type="spellEnd"/>
            <w:r w:rsidRPr="00161430">
              <w:t xml:space="preserve">, </w:t>
            </w:r>
            <w:proofErr w:type="spellStart"/>
            <w:r w:rsidRPr="00161430">
              <w:rPr>
                <w:lang w:val="ru-RU"/>
              </w:rPr>
              <w:t>сімей</w:t>
            </w:r>
            <w:proofErr w:type="spellEnd"/>
            <w:r w:rsidRPr="00161430">
              <w:t xml:space="preserve">, </w:t>
            </w:r>
            <w:proofErr w:type="spellStart"/>
            <w:r w:rsidRPr="00161430">
              <w:rPr>
                <w:lang w:val="ru-RU"/>
              </w:rPr>
              <w:t>жінок</w:t>
            </w:r>
            <w:proofErr w:type="spellEnd"/>
            <w:r w:rsidRPr="00161430">
              <w:t xml:space="preserve"> </w:t>
            </w:r>
            <w:r w:rsidRPr="00161430">
              <w:rPr>
                <w:lang w:val="ru-RU"/>
              </w:rPr>
              <w:t>та</w:t>
            </w:r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інших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найбільш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вразливих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категорій</w:t>
            </w:r>
            <w:proofErr w:type="spellEnd"/>
            <w:r w:rsidRPr="00161430">
              <w:t xml:space="preserve"> </w:t>
            </w:r>
            <w:proofErr w:type="spellStart"/>
            <w:r w:rsidRPr="00161430">
              <w:rPr>
                <w:lang w:val="ru-RU"/>
              </w:rPr>
              <w:t>населення</w:t>
            </w:r>
            <w:proofErr w:type="spellEnd"/>
            <w:r w:rsidRPr="00161430">
              <w:t>”</w:t>
            </w:r>
          </w:p>
        </w:tc>
      </w:tr>
      <w:tr w:rsidR="00D7683F" w:rsidTr="00810E8B">
        <w:tc>
          <w:tcPr>
            <w:tcW w:w="9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proofErr w:type="spellStart"/>
            <w:r w:rsidRPr="00161430">
              <w:rPr>
                <w:rStyle w:val="rvts9"/>
                <w:b/>
                <w:bCs/>
              </w:rPr>
              <w:t>Умови</w:t>
            </w:r>
            <w:proofErr w:type="spellEnd"/>
            <w:r w:rsidRPr="00161430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</w:rPr>
              <w:t>отримання</w:t>
            </w:r>
            <w:proofErr w:type="spellEnd"/>
            <w:r w:rsidRPr="00161430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</w:rPr>
              <w:t>адміністративної</w:t>
            </w:r>
            <w:proofErr w:type="spellEnd"/>
            <w:r w:rsidRPr="00161430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61430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D7683F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61430">
              <w:rPr>
                <w:sz w:val="24"/>
                <w:szCs w:val="24"/>
              </w:rPr>
              <w:t>П</w:t>
            </w:r>
            <w:proofErr w:type="gramEnd"/>
            <w:r w:rsidRPr="00161430">
              <w:rPr>
                <w:sz w:val="24"/>
                <w:szCs w:val="24"/>
              </w:rPr>
              <w:t>ідстава</w:t>
            </w:r>
            <w:proofErr w:type="spellEnd"/>
            <w:r w:rsidRPr="00161430">
              <w:rPr>
                <w:sz w:val="24"/>
                <w:szCs w:val="24"/>
              </w:rPr>
              <w:t xml:space="preserve"> для </w:t>
            </w:r>
            <w:proofErr w:type="spellStart"/>
            <w:r w:rsidRPr="00161430">
              <w:rPr>
                <w:sz w:val="24"/>
                <w:szCs w:val="24"/>
              </w:rPr>
              <w:t>отримання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3"/>
              <w:shd w:val="clear" w:color="auto" w:fill="FFFFFF"/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>Допомога надається у разі тривалої хвороби, смерті близьких родичів (одного з подружжя, батьків, дітей), стихійного лиха та інших особливих обставин особам з інвалідністю, дітям з інвалідністю та непрацюючим малозабезпеченим особам, які отримують пенсію та / або державну соціальну допомогу</w:t>
            </w:r>
            <w:r w:rsidRPr="00161430">
              <w:rPr>
                <w:rFonts w:ascii="Times New Roman" w:hAnsi="Times New Roman"/>
                <w:i/>
              </w:rPr>
              <w:t xml:space="preserve"> </w:t>
            </w:r>
            <w:r w:rsidRPr="00161430">
              <w:rPr>
                <w:rFonts w:ascii="Times New Roman" w:hAnsi="Times New Roman"/>
              </w:rPr>
              <w:t xml:space="preserve">відповідно до Законів України </w:t>
            </w:r>
            <w:proofErr w:type="spellStart"/>
            <w:r w:rsidRPr="00161430">
              <w:rPr>
                <w:rFonts w:ascii="Times New Roman" w:hAnsi="Times New Roman"/>
              </w:rPr>
              <w:t>„Про</w:t>
            </w:r>
            <w:proofErr w:type="spellEnd"/>
            <w:r w:rsidRPr="00161430">
              <w:rPr>
                <w:rFonts w:ascii="Times New Roman" w:hAnsi="Times New Roman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161430">
              <w:rPr>
                <w:rFonts w:ascii="Times New Roman" w:hAnsi="Times New Roman"/>
              </w:rPr>
              <w:t>інвалідністю”</w:t>
            </w:r>
            <w:proofErr w:type="spellEnd"/>
            <w:r w:rsidRPr="00161430">
              <w:rPr>
                <w:rFonts w:ascii="Times New Roman" w:hAnsi="Times New Roman"/>
              </w:rPr>
              <w:t xml:space="preserve"> і </w:t>
            </w:r>
            <w:proofErr w:type="spellStart"/>
            <w:r w:rsidRPr="00161430">
              <w:rPr>
                <w:rFonts w:ascii="Times New Roman" w:hAnsi="Times New Roman"/>
              </w:rPr>
              <w:t>„Про</w:t>
            </w:r>
            <w:proofErr w:type="spellEnd"/>
            <w:r w:rsidRPr="00161430">
              <w:rPr>
                <w:rFonts w:ascii="Times New Roman" w:hAnsi="Times New Roman"/>
              </w:rPr>
              <w:t xml:space="preserve"> державну соціальну допомогу особам, які не мають права на пенсію, та особам з </w:t>
            </w:r>
            <w:proofErr w:type="spellStart"/>
            <w:r w:rsidRPr="00161430">
              <w:rPr>
                <w:rFonts w:ascii="Times New Roman" w:hAnsi="Times New Roman"/>
              </w:rPr>
              <w:t>інвалідністю”</w:t>
            </w:r>
            <w:proofErr w:type="spellEnd"/>
            <w:r w:rsidRPr="00161430">
              <w:rPr>
                <w:rFonts w:ascii="Times New Roman" w:hAnsi="Times New Roman"/>
              </w:rPr>
              <w:t>, якщо розмір таких виплат у місяці, що передує місяцю звернення, не перевищує двох прожиткових мінімумів для осіб, які втратили працездатність</w:t>
            </w:r>
          </w:p>
        </w:tc>
      </w:tr>
      <w:tr w:rsidR="00D7683F" w:rsidRPr="00E71121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Перелік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необхідних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документі</w:t>
            </w:r>
            <w:proofErr w:type="gramStart"/>
            <w:r w:rsidRPr="00161430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3"/>
              <w:shd w:val="clear" w:color="auto" w:fill="FFFFFF"/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>Заява до регіонального або районного органу соціального захисту населення;</w:t>
            </w:r>
          </w:p>
          <w:p w:rsidR="00D7683F" w:rsidRPr="00161430" w:rsidRDefault="00D7683F" w:rsidP="00810E8B">
            <w:pPr>
              <w:pStyle w:val="3"/>
              <w:shd w:val="clear" w:color="auto" w:fill="FFFFFF"/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 xml:space="preserve">паспорт та / або свідоцтво про народження дитини з інвалідністю (у разі потреби </w:t>
            </w:r>
            <w:r w:rsidRPr="00161430">
              <w:rPr>
                <w:rFonts w:ascii="Times New Roman" w:hAnsi="Times New Roman"/>
                <w:lang w:val="ru-RU"/>
              </w:rPr>
              <w:t>—</w:t>
            </w:r>
            <w:r w:rsidRPr="00161430">
              <w:rPr>
                <w:rFonts w:ascii="Times New Roman" w:hAnsi="Times New Roman"/>
              </w:rPr>
              <w:t xml:space="preserve"> копії паспорта законного представника та документа, що підтверджує його повноваження);</w:t>
            </w:r>
          </w:p>
          <w:p w:rsidR="00D7683F" w:rsidRPr="00161430" w:rsidRDefault="00D7683F" w:rsidP="00810E8B">
            <w:pPr>
              <w:pStyle w:val="3"/>
              <w:shd w:val="clear" w:color="auto" w:fill="FFFFFF"/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 xml:space="preserve"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</w:t>
            </w:r>
            <w:r w:rsidRPr="00161430">
              <w:rPr>
                <w:rFonts w:ascii="Times New Roman" w:hAnsi="Times New Roman"/>
              </w:rPr>
              <w:lastRenderedPageBreak/>
              <w:t>про це відмітку в паспорті);</w:t>
            </w:r>
          </w:p>
          <w:p w:rsidR="00D7683F" w:rsidRPr="00161430" w:rsidRDefault="00D7683F" w:rsidP="00810E8B">
            <w:pPr>
              <w:pStyle w:val="3"/>
              <w:shd w:val="clear" w:color="auto" w:fill="FFFFFF"/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>висновок медико-соціальної експертної комісії, лікувально-консультативної комісії лікувально-профілактичного закладу (для дітей з інвалідністю) про встановлення інвалідності</w:t>
            </w:r>
          </w:p>
        </w:tc>
      </w:tr>
      <w:tr w:rsidR="00D7683F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uk-UA"/>
              </w:rPr>
              <w:lastRenderedPageBreak/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Спосіб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подання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документі</w:t>
            </w:r>
            <w:proofErr w:type="gramStart"/>
            <w:r w:rsidRPr="00161430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3"/>
              <w:shd w:val="clear" w:color="auto" w:fill="FFFFFF"/>
              <w:tabs>
                <w:tab w:val="center" w:pos="4677"/>
                <w:tab w:val="right" w:pos="9355"/>
              </w:tabs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>Заява та документи подаються заявником особисто або уповноваженою ним особою</w:t>
            </w:r>
          </w:p>
        </w:tc>
      </w:tr>
      <w:tr w:rsidR="00D7683F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Платність</w:t>
            </w:r>
            <w:proofErr w:type="spellEnd"/>
            <w:r w:rsidRPr="00161430">
              <w:rPr>
                <w:sz w:val="24"/>
                <w:szCs w:val="24"/>
              </w:rPr>
              <w:t xml:space="preserve"> (</w:t>
            </w:r>
            <w:proofErr w:type="spellStart"/>
            <w:r w:rsidRPr="00161430">
              <w:rPr>
                <w:sz w:val="24"/>
                <w:szCs w:val="24"/>
              </w:rPr>
              <w:t>безоплатність</w:t>
            </w:r>
            <w:proofErr w:type="spellEnd"/>
            <w:r w:rsidRPr="00161430">
              <w:rPr>
                <w:sz w:val="24"/>
                <w:szCs w:val="24"/>
              </w:rPr>
              <w:t xml:space="preserve">) </w:t>
            </w:r>
            <w:proofErr w:type="spellStart"/>
            <w:r w:rsidRPr="00161430">
              <w:rPr>
                <w:sz w:val="24"/>
                <w:szCs w:val="24"/>
              </w:rPr>
              <w:t>надання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left="-2" w:right="113"/>
              <w:jc w:val="both"/>
            </w:pPr>
            <w:r w:rsidRPr="00161430">
              <w:rPr>
                <w:lang w:val="uk-UA"/>
              </w:rPr>
              <w:t>Адміністративна послуга надається б</w:t>
            </w:r>
            <w:proofErr w:type="spellStart"/>
            <w:r w:rsidRPr="00161430">
              <w:t>езоплатно</w:t>
            </w:r>
            <w:proofErr w:type="spellEnd"/>
          </w:p>
        </w:tc>
      </w:tr>
      <w:tr w:rsidR="00D7683F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t>1</w:t>
            </w:r>
            <w:r w:rsidRPr="00161430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r w:rsidRPr="00161430">
              <w:rPr>
                <w:sz w:val="24"/>
                <w:szCs w:val="24"/>
              </w:rPr>
              <w:t xml:space="preserve">Строк </w:t>
            </w:r>
            <w:proofErr w:type="spellStart"/>
            <w:r w:rsidRPr="00161430">
              <w:rPr>
                <w:sz w:val="24"/>
                <w:szCs w:val="24"/>
              </w:rPr>
              <w:t>надання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left="-2" w:right="113"/>
              <w:jc w:val="both"/>
              <w:rPr>
                <w:lang w:val="uk-UA"/>
              </w:rPr>
            </w:pPr>
            <w:r w:rsidRPr="00161430">
              <w:rPr>
                <w:shd w:val="clear" w:color="auto" w:fill="FFFFFF"/>
                <w:lang w:val="uk-UA"/>
              </w:rPr>
              <w:t>Строк розгляду заяви особи з інвалідністю або її законного представника щодо видачі довідки або повідомлення особи з інвалідністю про відмову в її наданні становить п’ять робочих днів з дня отримання такої заяви</w:t>
            </w:r>
            <w:r w:rsidRPr="00161430">
              <w:rPr>
                <w:lang w:val="uk-UA"/>
              </w:rPr>
              <w:t xml:space="preserve"> структурними підрозділами соціального захисту населення </w:t>
            </w:r>
          </w:p>
        </w:tc>
      </w:tr>
      <w:tr w:rsidR="00D7683F" w:rsidRPr="00AB1044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t>1</w:t>
            </w:r>
            <w:proofErr w:type="spellStart"/>
            <w:r w:rsidRPr="00161430">
              <w:rPr>
                <w:lang w:val="uk-UA"/>
              </w:rPr>
              <w:t>1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Перелік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1430">
              <w:rPr>
                <w:sz w:val="24"/>
                <w:szCs w:val="24"/>
              </w:rPr>
              <w:t>п</w:t>
            </w:r>
            <w:proofErr w:type="gramEnd"/>
            <w:r w:rsidRPr="00161430">
              <w:rPr>
                <w:sz w:val="24"/>
                <w:szCs w:val="24"/>
              </w:rPr>
              <w:t>ідстав</w:t>
            </w:r>
            <w:proofErr w:type="spellEnd"/>
            <w:r w:rsidRPr="00161430">
              <w:rPr>
                <w:sz w:val="24"/>
                <w:szCs w:val="24"/>
              </w:rPr>
              <w:t xml:space="preserve"> для </w:t>
            </w:r>
            <w:proofErr w:type="spellStart"/>
            <w:r w:rsidRPr="00161430">
              <w:rPr>
                <w:sz w:val="24"/>
                <w:szCs w:val="24"/>
              </w:rPr>
              <w:t>відмови</w:t>
            </w:r>
            <w:proofErr w:type="spellEnd"/>
            <w:r w:rsidRPr="00161430">
              <w:rPr>
                <w:sz w:val="24"/>
                <w:szCs w:val="24"/>
              </w:rPr>
              <w:t xml:space="preserve"> у </w:t>
            </w:r>
            <w:proofErr w:type="spellStart"/>
            <w:r w:rsidRPr="00161430">
              <w:rPr>
                <w:sz w:val="24"/>
                <w:szCs w:val="24"/>
              </w:rPr>
              <w:t>наданні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4"/>
              <w:spacing w:before="0" w:after="0"/>
              <w:ind w:left="-2" w:right="113"/>
              <w:jc w:val="both"/>
              <w:rPr>
                <w:lang w:val="uk-UA"/>
              </w:rPr>
            </w:pPr>
            <w:r w:rsidRPr="00161430">
              <w:rPr>
                <w:lang w:val="uk-UA"/>
              </w:rPr>
              <w:t>Подання недостовірних даних;</w:t>
            </w:r>
          </w:p>
          <w:p w:rsidR="00D7683F" w:rsidRPr="00161430" w:rsidRDefault="00D7683F" w:rsidP="00810E8B">
            <w:pPr>
              <w:pStyle w:val="rvps14"/>
              <w:spacing w:before="0" w:after="0"/>
              <w:ind w:left="-2" w:right="113"/>
              <w:jc w:val="both"/>
              <w:rPr>
                <w:lang w:val="uk-UA"/>
              </w:rPr>
            </w:pPr>
            <w:r w:rsidRPr="00161430">
              <w:rPr>
                <w:lang w:val="uk-UA"/>
              </w:rPr>
              <w:t xml:space="preserve">виникнення у особи права на пенсію чи соціальну допомогу </w:t>
            </w:r>
            <w:r w:rsidRPr="00161430">
              <w:rPr>
                <w:shd w:val="clear" w:color="auto" w:fill="FFFFFF"/>
                <w:lang w:val="uk-UA"/>
              </w:rPr>
              <w:t xml:space="preserve">відповідно до Законів України </w:t>
            </w:r>
            <w:proofErr w:type="spellStart"/>
            <w:r w:rsidRPr="00161430">
              <w:rPr>
                <w:shd w:val="clear" w:color="auto" w:fill="FFFFFF"/>
                <w:lang w:val="uk-UA"/>
              </w:rPr>
              <w:t>„Про</w:t>
            </w:r>
            <w:proofErr w:type="spellEnd"/>
            <w:r w:rsidRPr="00161430">
              <w:rPr>
                <w:shd w:val="clear" w:color="auto" w:fill="FFFFFF"/>
                <w:lang w:val="uk-UA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161430">
              <w:rPr>
                <w:shd w:val="clear" w:color="auto" w:fill="FFFFFF"/>
                <w:lang w:val="uk-UA"/>
              </w:rPr>
              <w:t>інвалідністю”</w:t>
            </w:r>
            <w:proofErr w:type="spellEnd"/>
            <w:r w:rsidRPr="00161430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Pr="00161430">
              <w:rPr>
                <w:shd w:val="clear" w:color="auto" w:fill="FFFFFF"/>
                <w:lang w:val="uk-UA"/>
              </w:rPr>
              <w:t>„Про</w:t>
            </w:r>
            <w:proofErr w:type="spellEnd"/>
            <w:r w:rsidRPr="00161430">
              <w:rPr>
                <w:shd w:val="clear" w:color="auto" w:fill="FFFFFF"/>
                <w:lang w:val="uk-UA"/>
              </w:rPr>
              <w:t xml:space="preserve"> державну соціальну допомогу особам, які не мають права на пенсію, та особам з </w:t>
            </w:r>
            <w:proofErr w:type="spellStart"/>
            <w:r w:rsidRPr="00161430">
              <w:rPr>
                <w:shd w:val="clear" w:color="auto" w:fill="FFFFFF"/>
                <w:lang w:val="uk-UA"/>
              </w:rPr>
              <w:t>інвалідністю”</w:t>
            </w:r>
            <w:proofErr w:type="spellEnd"/>
            <w:r w:rsidRPr="00161430">
              <w:rPr>
                <w:shd w:val="clear" w:color="auto" w:fill="FFFFFF"/>
                <w:lang w:val="uk-UA"/>
              </w:rPr>
              <w:t xml:space="preserve"> та призначення таких пенсії або соціальної допомоги</w:t>
            </w:r>
          </w:p>
        </w:tc>
      </w:tr>
      <w:tr w:rsidR="00D7683F" w:rsidTr="00810E8B">
        <w:trPr>
          <w:trHeight w:val="679"/>
        </w:trPr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ru-RU"/>
              </w:rPr>
              <w:t>12</w:t>
            </w:r>
            <w:r>
              <w:rPr>
                <w:lang w:val="ru-RU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r w:rsidRPr="00161430">
              <w:rPr>
                <w:sz w:val="24"/>
                <w:szCs w:val="24"/>
              </w:rPr>
              <w:t xml:space="preserve">Результат </w:t>
            </w:r>
            <w:proofErr w:type="spellStart"/>
            <w:r w:rsidRPr="00161430">
              <w:rPr>
                <w:sz w:val="24"/>
                <w:szCs w:val="24"/>
              </w:rPr>
              <w:t>надання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адміністративної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3"/>
              <w:shd w:val="clear" w:color="auto" w:fill="FFFFFF"/>
              <w:tabs>
                <w:tab w:val="center" w:pos="4677"/>
                <w:tab w:val="right" w:pos="9355"/>
              </w:tabs>
              <w:spacing w:before="0" w:after="0"/>
              <w:ind w:left="-2" w:right="113"/>
              <w:jc w:val="both"/>
              <w:textAlignment w:val="baseline"/>
              <w:rPr>
                <w:rFonts w:ascii="Times New Roman" w:hAnsi="Times New Roman"/>
              </w:rPr>
            </w:pPr>
            <w:r w:rsidRPr="00161430">
              <w:rPr>
                <w:rFonts w:ascii="Times New Roman" w:hAnsi="Times New Roman"/>
              </w:rPr>
              <w:t xml:space="preserve">Надання </w:t>
            </w:r>
            <w:r w:rsidRPr="00161430">
              <w:rPr>
                <w:rStyle w:val="rvts0"/>
                <w:rFonts w:ascii="Times New Roman" w:hAnsi="Times New Roman"/>
              </w:rPr>
              <w:t>одноразової матеріальної допомоги / в</w:t>
            </w:r>
            <w:r w:rsidRPr="00161430">
              <w:rPr>
                <w:rFonts w:ascii="Times New Roman" w:hAnsi="Times New Roman"/>
              </w:rPr>
              <w:t>ідмова у наданні одноразової матеріальної допомоги</w:t>
            </w:r>
          </w:p>
        </w:tc>
      </w:tr>
      <w:tr w:rsidR="00D7683F" w:rsidTr="00810E8B">
        <w:tc>
          <w:tcPr>
            <w:tcW w:w="7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rvps12"/>
              <w:spacing w:before="0" w:after="0"/>
              <w:ind w:left="113" w:right="113"/>
              <w:jc w:val="center"/>
            </w:pPr>
            <w:r w:rsidRPr="00161430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</w:p>
        </w:tc>
        <w:tc>
          <w:tcPr>
            <w:tcW w:w="2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161430">
              <w:rPr>
                <w:sz w:val="24"/>
                <w:szCs w:val="24"/>
              </w:rPr>
              <w:t>Способи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отримання</w:t>
            </w:r>
            <w:proofErr w:type="spellEnd"/>
            <w:r w:rsidRPr="00161430">
              <w:rPr>
                <w:sz w:val="24"/>
                <w:szCs w:val="24"/>
              </w:rPr>
              <w:t xml:space="preserve"> </w:t>
            </w:r>
            <w:proofErr w:type="spellStart"/>
            <w:r w:rsidRPr="00161430">
              <w:rPr>
                <w:sz w:val="24"/>
                <w:szCs w:val="24"/>
              </w:rPr>
              <w:t>відповіді</w:t>
            </w:r>
            <w:proofErr w:type="spellEnd"/>
            <w:r w:rsidRPr="00161430">
              <w:rPr>
                <w:sz w:val="24"/>
                <w:szCs w:val="24"/>
              </w:rPr>
              <w:t xml:space="preserve"> (результату)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683F" w:rsidRPr="00161430" w:rsidRDefault="00D7683F" w:rsidP="00810E8B">
            <w:pPr>
              <w:pStyle w:val="Default"/>
              <w:ind w:left="-2" w:right="113"/>
              <w:jc w:val="both"/>
            </w:pPr>
            <w:proofErr w:type="spellStart"/>
            <w:r w:rsidRPr="00161430">
              <w:rPr>
                <w:color w:val="00000A"/>
              </w:rPr>
              <w:t>Отримання</w:t>
            </w:r>
            <w:proofErr w:type="spellEnd"/>
            <w:r w:rsidRPr="00161430">
              <w:rPr>
                <w:color w:val="00000A"/>
              </w:rPr>
              <w:t xml:space="preserve"> результату – </w:t>
            </w:r>
            <w:proofErr w:type="spellStart"/>
            <w:r w:rsidRPr="00161430">
              <w:rPr>
                <w:color w:val="00000A"/>
              </w:rPr>
              <w:t>заявником</w:t>
            </w:r>
            <w:proofErr w:type="spellEnd"/>
            <w:r w:rsidRPr="00161430">
              <w:rPr>
                <w:color w:val="00000A"/>
              </w:rPr>
              <w:t xml:space="preserve"> </w:t>
            </w:r>
            <w:proofErr w:type="spellStart"/>
            <w:r w:rsidRPr="00161430">
              <w:rPr>
                <w:color w:val="00000A"/>
              </w:rPr>
              <w:t>особисто</w:t>
            </w:r>
            <w:proofErr w:type="spellEnd"/>
            <w:r w:rsidRPr="00161430">
              <w:rPr>
                <w:color w:val="00000A"/>
              </w:rPr>
              <w:t xml:space="preserve"> </w:t>
            </w:r>
            <w:proofErr w:type="spellStart"/>
            <w:r w:rsidRPr="00161430">
              <w:rPr>
                <w:color w:val="00000A"/>
              </w:rPr>
              <w:t>або</w:t>
            </w:r>
            <w:proofErr w:type="spellEnd"/>
            <w:r w:rsidRPr="00161430">
              <w:rPr>
                <w:color w:val="00000A"/>
              </w:rPr>
              <w:t xml:space="preserve"> </w:t>
            </w:r>
            <w:proofErr w:type="spellStart"/>
            <w:r w:rsidRPr="00161430">
              <w:rPr>
                <w:color w:val="00000A"/>
              </w:rPr>
              <w:t>уповноваженою</w:t>
            </w:r>
            <w:proofErr w:type="spellEnd"/>
            <w:r w:rsidRPr="00161430">
              <w:rPr>
                <w:color w:val="00000A"/>
              </w:rPr>
              <w:t xml:space="preserve"> ним </w:t>
            </w:r>
            <w:proofErr w:type="gramStart"/>
            <w:r w:rsidRPr="00161430">
              <w:rPr>
                <w:color w:val="00000A"/>
              </w:rPr>
              <w:t>особою</w:t>
            </w:r>
            <w:proofErr w:type="gramEnd"/>
          </w:p>
        </w:tc>
      </w:tr>
    </w:tbl>
    <w:p w:rsidR="00D7683F" w:rsidRPr="006E52BB" w:rsidRDefault="00D7683F" w:rsidP="00D7683F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683F"/>
    <w:rsid w:val="00D7683F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D7683F"/>
  </w:style>
  <w:style w:type="paragraph" w:customStyle="1" w:styleId="3">
    <w:name w:val="Обычный (веб)3"/>
    <w:basedOn w:val="a"/>
    <w:rsid w:val="00D7683F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character" w:customStyle="1" w:styleId="rvts9">
    <w:name w:val="rvts9"/>
    <w:basedOn w:val="a0"/>
    <w:rsid w:val="00D7683F"/>
  </w:style>
  <w:style w:type="paragraph" w:customStyle="1" w:styleId="Default">
    <w:name w:val="Default"/>
    <w:rsid w:val="00D768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  <w:style w:type="paragraph" w:customStyle="1" w:styleId="rvps12">
    <w:name w:val="rvps12"/>
    <w:basedOn w:val="a"/>
    <w:rsid w:val="00D7683F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4">
    <w:name w:val="rvps14"/>
    <w:basedOn w:val="a"/>
    <w:rsid w:val="00D7683F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2422</Words>
  <Characters>1381</Characters>
  <Application>Microsoft Office Word</Application>
  <DocSecurity>0</DocSecurity>
  <Lines>11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2019-11-11T12:37:00Z</dcterms:created>
  <dcterms:modified xsi:type="dcterms:W3CDTF">2019-11-11T12:38:00Z</dcterms:modified>
</cp:coreProperties>
</file>