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5E" w:rsidRDefault="006A225E" w:rsidP="006A225E">
      <w:pPr>
        <w:jc w:val="center"/>
        <w:rPr>
          <w:b/>
          <w:sz w:val="24"/>
          <w:szCs w:val="24"/>
          <w:lang w:val="uk-UA" w:eastAsia="uk-UA"/>
        </w:rPr>
      </w:pPr>
    </w:p>
    <w:p w:rsidR="006A225E" w:rsidRDefault="006A225E" w:rsidP="006A225E">
      <w:pPr>
        <w:pStyle w:val="a4"/>
        <w:snapToGrid w:val="0"/>
        <w:spacing w:before="0" w:beforeAutospacing="0" w:after="0" w:afterAutospacing="0"/>
        <w:jc w:val="center"/>
      </w:pPr>
      <w:r>
        <w:rPr>
          <w:b/>
          <w:bCs/>
          <w:lang w:val="uk-UA"/>
        </w:rPr>
        <w:t>Технологічна картка адміністративної послуги 09-27.00</w:t>
      </w:r>
    </w:p>
    <w:p w:rsidR="006A225E" w:rsidRDefault="006A225E" w:rsidP="006A225E">
      <w:pPr>
        <w:pStyle w:val="3"/>
        <w:numPr>
          <w:ilvl w:val="2"/>
          <w:numId w:val="1"/>
        </w:numPr>
        <w:spacing w:before="0" w:after="0"/>
        <w:ind w:left="0" w:hanging="9"/>
        <w:jc w:val="center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>Видача</w:t>
      </w:r>
      <w:r>
        <w:rPr>
          <w:rFonts w:eastAsia="Times New Roman"/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посвідчення особам з інвалідністю та дітям з інвалідністю</w:t>
      </w:r>
    </w:p>
    <w:p w:rsidR="006A225E" w:rsidRDefault="006A225E" w:rsidP="006A225E">
      <w:pPr>
        <w:ind w:firstLine="567"/>
        <w:jc w:val="center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  <w:lang w:val="uk-UA"/>
        </w:rPr>
        <w:t>Управління</w:t>
      </w:r>
      <w:r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>
        <w:rPr>
          <w:b/>
          <w:bCs/>
          <w:sz w:val="24"/>
          <w:szCs w:val="24"/>
          <w:u w:val="single"/>
          <w:lang w:val="uk-UA"/>
        </w:rPr>
        <w:t>праці</w:t>
      </w:r>
      <w:r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>
        <w:rPr>
          <w:b/>
          <w:bCs/>
          <w:sz w:val="24"/>
          <w:szCs w:val="24"/>
          <w:u w:val="single"/>
          <w:lang w:val="uk-UA"/>
        </w:rPr>
        <w:t>та</w:t>
      </w:r>
      <w:r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>
        <w:rPr>
          <w:b/>
          <w:bCs/>
          <w:sz w:val="24"/>
          <w:szCs w:val="24"/>
          <w:u w:val="single"/>
          <w:lang w:val="uk-UA"/>
        </w:rPr>
        <w:t>соціального</w:t>
      </w:r>
      <w:r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>
        <w:rPr>
          <w:b/>
          <w:bCs/>
          <w:sz w:val="24"/>
          <w:szCs w:val="24"/>
          <w:u w:val="single"/>
          <w:lang w:val="uk-UA"/>
        </w:rPr>
        <w:t>захисту</w:t>
      </w:r>
      <w:r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>
        <w:rPr>
          <w:b/>
          <w:bCs/>
          <w:sz w:val="24"/>
          <w:szCs w:val="24"/>
          <w:u w:val="single"/>
          <w:lang w:val="uk-UA"/>
        </w:rPr>
        <w:t>населення</w:t>
      </w:r>
    </w:p>
    <w:p w:rsidR="006A225E" w:rsidRDefault="006A225E" w:rsidP="006A225E">
      <w:pPr>
        <w:spacing w:line="100" w:lineRule="atLeast"/>
        <w:ind w:left="450" w:right="450"/>
        <w:jc w:val="center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(найменування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суб</w:t>
      </w:r>
      <w:r>
        <w:rPr>
          <w:rFonts w:eastAsia="Verdana"/>
          <w:color w:val="000000"/>
          <w:lang w:val="uk-UA" w:eastAsia="uk-UA"/>
        </w:rPr>
        <w:t>’</w:t>
      </w:r>
      <w:r>
        <w:rPr>
          <w:color w:val="000000"/>
          <w:lang w:val="uk-UA" w:eastAsia="uk-UA"/>
        </w:rPr>
        <w:t>єкта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надання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адміністративної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послуги)</w:t>
      </w:r>
    </w:p>
    <w:p w:rsidR="006A225E" w:rsidRDefault="006A225E" w:rsidP="006A225E">
      <w:pPr>
        <w:spacing w:line="100" w:lineRule="atLeast"/>
        <w:ind w:left="450" w:right="450"/>
        <w:jc w:val="center"/>
        <w:rPr>
          <w:color w:val="000000"/>
          <w:sz w:val="24"/>
          <w:szCs w:val="24"/>
          <w:lang w:val="uk-UA" w:eastAsia="uk-UA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543"/>
        <w:gridCol w:w="3544"/>
        <w:gridCol w:w="2576"/>
        <w:gridCol w:w="1251"/>
        <w:gridCol w:w="1758"/>
      </w:tblGrid>
      <w:tr w:rsidR="006A225E" w:rsidTr="006A225E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225E" w:rsidRDefault="006A225E">
            <w:pPr>
              <w:snapToGrid w:val="0"/>
              <w:spacing w:before="60" w:after="6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6A225E" w:rsidRDefault="006A225E">
            <w:pPr>
              <w:spacing w:before="60" w:after="6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225E" w:rsidRDefault="006A225E">
            <w:pPr>
              <w:snapToGrid w:val="0"/>
              <w:spacing w:before="60" w:after="60" w:line="276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225E" w:rsidRDefault="006A225E">
            <w:pPr>
              <w:snapToGrid w:val="0"/>
              <w:spacing w:before="60" w:after="6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225E" w:rsidRDefault="006A225E">
            <w:pPr>
              <w:snapToGrid w:val="0"/>
              <w:spacing w:before="60" w:after="6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6A225E" w:rsidRDefault="006A225E">
            <w:pPr>
              <w:spacing w:before="60" w:after="6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25E" w:rsidRDefault="006A225E">
            <w:pPr>
              <w:snapToGrid w:val="0"/>
              <w:spacing w:before="60" w:after="6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6A225E" w:rsidTr="006A225E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225E" w:rsidRDefault="006A225E">
            <w:pPr>
              <w:snapToGrid w:val="0"/>
              <w:spacing w:before="60" w:after="6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225E" w:rsidRDefault="006A225E">
            <w:pPr>
              <w:shd w:val="clear" w:color="auto" w:fill="FFFFFF"/>
              <w:snapToGrid w:val="0"/>
              <w:spacing w:before="60" w:after="60"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Перевірка отримання допомоги особам з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інвалідностю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та дітям з інвалідністю в базі АСОПД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225E" w:rsidRDefault="006A225E">
            <w:pPr>
              <w:shd w:val="clear" w:color="auto" w:fill="FFFFFF"/>
              <w:snapToGrid w:val="0"/>
              <w:spacing w:before="60" w:after="60"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Спеціаліст відділу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бухобліку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, звітності та виплат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225E" w:rsidRDefault="006A225E">
            <w:pPr>
              <w:shd w:val="clear" w:color="auto" w:fill="FFFFFF"/>
              <w:snapToGrid w:val="0"/>
              <w:spacing w:before="60" w:after="6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25E" w:rsidRDefault="006A225E">
            <w:pPr>
              <w:shd w:val="clear" w:color="auto" w:fill="FFFFFF"/>
              <w:snapToGrid w:val="0"/>
              <w:spacing w:before="60" w:after="6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Протягом</w:t>
            </w:r>
            <w:r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6A225E" w:rsidTr="006A225E"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225E" w:rsidRDefault="006A225E">
            <w:pPr>
              <w:snapToGrid w:val="0"/>
              <w:spacing w:before="60" w:after="6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225E" w:rsidRDefault="006A225E">
            <w:pPr>
              <w:shd w:val="clear" w:color="auto" w:fill="FFFFFF"/>
              <w:snapToGrid w:val="0"/>
              <w:spacing w:before="60" w:after="60"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Видача замовнику  посвідчення </w:t>
            </w:r>
          </w:p>
        </w:tc>
        <w:tc>
          <w:tcPr>
            <w:tcW w:w="2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225E" w:rsidRDefault="006A225E">
            <w:pPr>
              <w:shd w:val="clear" w:color="auto" w:fill="FFFFFF"/>
              <w:snapToGrid w:val="0"/>
              <w:spacing w:before="60" w:after="60"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Спеціаліст відділу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бухобліку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, звітності та виплат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225E" w:rsidRDefault="006A225E">
            <w:pPr>
              <w:shd w:val="clear" w:color="auto" w:fill="FFFFFF"/>
              <w:snapToGrid w:val="0"/>
              <w:spacing w:before="60" w:after="6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25E" w:rsidRDefault="006A225E">
            <w:pPr>
              <w:shd w:val="clear" w:color="auto" w:fill="FFFFFF"/>
              <w:snapToGrid w:val="0"/>
              <w:spacing w:before="60" w:after="6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Протягом</w:t>
            </w:r>
            <w:r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6A225E" w:rsidTr="006A225E">
        <w:trPr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225E" w:rsidRDefault="006A225E">
            <w:pPr>
              <w:snapToGrid w:val="0"/>
              <w:spacing w:before="60" w:after="6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225E" w:rsidRDefault="006A225E">
            <w:pPr>
              <w:shd w:val="clear" w:color="auto" w:fill="FFFFFF"/>
              <w:snapToGrid w:val="0"/>
              <w:spacing w:before="60" w:after="60"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В особовому рахунку робиться відмітка про видачу посвідчення з зазначенням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серіі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, номера посвідчення та дати його отримання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225E" w:rsidRDefault="006A225E">
            <w:pPr>
              <w:shd w:val="clear" w:color="auto" w:fill="FFFFFF"/>
              <w:snapToGrid w:val="0"/>
              <w:spacing w:before="60" w:after="60"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Спеціаліст відділу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бухобліку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, звітності та виплат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225E" w:rsidRDefault="006A225E">
            <w:pPr>
              <w:shd w:val="clear" w:color="auto" w:fill="FFFFFF"/>
              <w:snapToGrid w:val="0"/>
              <w:spacing w:before="60" w:after="6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25E" w:rsidRDefault="006A225E">
            <w:pPr>
              <w:shd w:val="clear" w:color="auto" w:fill="FFFFFF"/>
              <w:snapToGrid w:val="0"/>
              <w:spacing w:before="60" w:after="6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Протягом</w:t>
            </w:r>
            <w:r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6A225E" w:rsidTr="006A225E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225E" w:rsidRDefault="006A225E">
            <w:pPr>
              <w:snapToGrid w:val="0"/>
              <w:spacing w:before="60" w:after="6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25E" w:rsidRDefault="006A225E">
            <w:pPr>
              <w:snapToGrid w:val="0"/>
              <w:spacing w:before="60" w:after="60" w:line="276" w:lineRule="auto"/>
              <w:ind w:left="3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</w:tr>
      <w:tr w:rsidR="006A225E" w:rsidTr="006A225E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225E" w:rsidRDefault="006A225E">
            <w:pPr>
              <w:snapToGrid w:val="0"/>
              <w:spacing w:before="60" w:after="6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25E" w:rsidRDefault="006A225E">
            <w:pPr>
              <w:snapToGrid w:val="0"/>
              <w:spacing w:before="60" w:after="60" w:line="276" w:lineRule="auto"/>
              <w:ind w:left="34"/>
              <w:jc w:val="center"/>
              <w:rPr>
                <w:sz w:val="24"/>
                <w:szCs w:val="24"/>
              </w:rPr>
            </w:pPr>
            <w:r>
              <w:rPr>
                <w:rStyle w:val="spelle"/>
                <w:b/>
                <w:lang w:val="en-US"/>
              </w:rPr>
              <w:t>1</w:t>
            </w:r>
          </w:p>
        </w:tc>
      </w:tr>
    </w:tbl>
    <w:p w:rsidR="006A225E" w:rsidRDefault="006A225E" w:rsidP="006A225E">
      <w:pPr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Умовні позначки: В-виконує, У- бере участь, П - погоджує, З </w:t>
      </w:r>
      <w:r>
        <w:rPr>
          <w:sz w:val="24"/>
          <w:szCs w:val="24"/>
        </w:rPr>
        <w:t>–</w:t>
      </w:r>
      <w:r>
        <w:rPr>
          <w:sz w:val="24"/>
          <w:szCs w:val="24"/>
          <w:lang w:val="uk-UA"/>
        </w:rPr>
        <w:t xml:space="preserve"> затверджує.</w:t>
      </w:r>
    </w:p>
    <w:p w:rsidR="00AD29BB" w:rsidRPr="006A225E" w:rsidRDefault="00AD29BB" w:rsidP="006A225E"/>
    <w:sectPr w:rsidR="00AD29BB" w:rsidRPr="006A225E" w:rsidSect="00AD29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161A7E"/>
    <w:rsid w:val="00161A7E"/>
    <w:rsid w:val="006A225E"/>
    <w:rsid w:val="00AD29BB"/>
    <w:rsid w:val="00F47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A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0"/>
    <w:link w:val="30"/>
    <w:semiHidden/>
    <w:unhideWhenUsed/>
    <w:qFormat/>
    <w:rsid w:val="006A225E"/>
    <w:pPr>
      <w:keepNext/>
      <w:tabs>
        <w:tab w:val="num" w:pos="2160"/>
      </w:tabs>
      <w:suppressAutoHyphens/>
      <w:autoSpaceDE/>
      <w:autoSpaceDN/>
      <w:adjustRightInd/>
      <w:spacing w:before="240" w:after="120" w:line="100" w:lineRule="atLeast"/>
      <w:ind w:left="2727" w:hanging="180"/>
      <w:outlineLvl w:val="2"/>
    </w:pPr>
    <w:rPr>
      <w:rFonts w:eastAsia="SimSun"/>
      <w:b/>
      <w:bCs/>
      <w:sz w:val="28"/>
      <w:szCs w:val="28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Обычный (веб)1"/>
    <w:basedOn w:val="a"/>
    <w:rsid w:val="00161A7E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zh-CN"/>
    </w:rPr>
  </w:style>
  <w:style w:type="paragraph" w:customStyle="1" w:styleId="tj">
    <w:name w:val="tj"/>
    <w:basedOn w:val="a"/>
    <w:rsid w:val="00161A7E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val="uk-UA" w:eastAsia="uk-UA"/>
    </w:rPr>
  </w:style>
  <w:style w:type="paragraph" w:customStyle="1" w:styleId="HTML1">
    <w:name w:val="Стандартный HTML1"/>
    <w:basedOn w:val="a"/>
    <w:rsid w:val="00161A7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Courier New" w:hAnsi="Courier New" w:cs="Courier New"/>
      <w:sz w:val="24"/>
      <w:szCs w:val="24"/>
    </w:rPr>
  </w:style>
  <w:style w:type="character" w:customStyle="1" w:styleId="30">
    <w:name w:val="Заголовок 3 Знак"/>
    <w:basedOn w:val="a1"/>
    <w:link w:val="3"/>
    <w:semiHidden/>
    <w:rsid w:val="006A225E"/>
    <w:rPr>
      <w:rFonts w:ascii="Times New Roman" w:eastAsia="SimSun" w:hAnsi="Times New Roman" w:cs="Times New Roman"/>
      <w:b/>
      <w:bCs/>
      <w:sz w:val="28"/>
      <w:szCs w:val="28"/>
      <w:lang w:val="ru-RU" w:eastAsia="zh-CN" w:bidi="hi-IN"/>
    </w:rPr>
  </w:style>
  <w:style w:type="paragraph" w:styleId="a4">
    <w:name w:val="footer"/>
    <w:basedOn w:val="a"/>
    <w:link w:val="a5"/>
    <w:semiHidden/>
    <w:unhideWhenUsed/>
    <w:rsid w:val="006A22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Нижний колонтитул Знак"/>
    <w:basedOn w:val="a1"/>
    <w:link w:val="a4"/>
    <w:semiHidden/>
    <w:rsid w:val="006A22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elle">
    <w:name w:val="spelle"/>
    <w:basedOn w:val="a1"/>
    <w:rsid w:val="006A225E"/>
  </w:style>
  <w:style w:type="paragraph" w:styleId="a0">
    <w:name w:val="Body Text"/>
    <w:basedOn w:val="a"/>
    <w:link w:val="a6"/>
    <w:uiPriority w:val="99"/>
    <w:semiHidden/>
    <w:unhideWhenUsed/>
    <w:rsid w:val="006A225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6A225E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364</Characters>
  <Application>Microsoft Office Word</Application>
  <DocSecurity>0</DocSecurity>
  <Lines>3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2019-09-03T11:03:00Z</dcterms:created>
  <dcterms:modified xsi:type="dcterms:W3CDTF">2019-09-13T06:29:00Z</dcterms:modified>
</cp:coreProperties>
</file>