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0C" w:rsidRPr="00723046" w:rsidRDefault="0062740C" w:rsidP="0062740C">
      <w:pPr>
        <w:pStyle w:val="3"/>
        <w:shd w:val="clear" w:color="auto" w:fill="FFFFFF"/>
        <w:spacing w:before="0" w:after="120" w:line="252" w:lineRule="atLeast"/>
        <w:jc w:val="center"/>
        <w:rPr>
          <w:rFonts w:cs="Arial"/>
          <w:color w:val="333333"/>
          <w:sz w:val="36"/>
          <w:szCs w:val="36"/>
        </w:rPr>
      </w:pPr>
      <w:r w:rsidRPr="00723046">
        <w:rPr>
          <w:rFonts w:cs="Arial"/>
          <w:color w:val="333333"/>
          <w:sz w:val="36"/>
          <w:szCs w:val="36"/>
        </w:rPr>
        <w:t>Т</w:t>
      </w:r>
      <w:r w:rsidRPr="00723046">
        <w:rPr>
          <w:rFonts w:cs="Arial"/>
          <w:color w:val="333333"/>
          <w:sz w:val="36"/>
          <w:szCs w:val="36"/>
          <w:lang w:val="uk-UA"/>
        </w:rPr>
        <w:t>ехнологічна картка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адміністративної</w:t>
      </w:r>
      <w:r w:rsidRPr="00723046">
        <w:rPr>
          <w:rFonts w:cs="Arial"/>
          <w:color w:val="333333"/>
          <w:sz w:val="36"/>
          <w:szCs w:val="36"/>
        </w:rPr>
        <w:t xml:space="preserve"> </w:t>
      </w:r>
      <w:r w:rsidRPr="00723046">
        <w:rPr>
          <w:rFonts w:cs="Arial"/>
          <w:color w:val="333333"/>
          <w:sz w:val="36"/>
          <w:szCs w:val="36"/>
          <w:lang w:val="uk-UA"/>
        </w:rPr>
        <w:t>послуги</w:t>
      </w:r>
      <w:r>
        <w:rPr>
          <w:rFonts w:cs="Arial"/>
          <w:color w:val="333333"/>
          <w:sz w:val="36"/>
          <w:szCs w:val="36"/>
          <w:lang w:val="uk-UA"/>
        </w:rPr>
        <w:t xml:space="preserve"> №07-09.00</w:t>
      </w:r>
    </w:p>
    <w:p w:rsidR="0062740C" w:rsidRDefault="0062740C" w:rsidP="0062740C">
      <w:pPr>
        <w:pStyle w:val="par"/>
        <w:shd w:val="clear" w:color="auto" w:fill="FFFFFF"/>
        <w:spacing w:before="0" w:after="0"/>
        <w:jc w:val="center"/>
        <w:rPr>
          <w:rFonts w:cs="Arial"/>
          <w:color w:val="333333"/>
        </w:rPr>
      </w:pPr>
      <w:r>
        <w:rPr>
          <w:rFonts w:cs="Arial"/>
          <w:color w:val="333333"/>
        </w:rPr>
        <w:t xml:space="preserve">ОФОРМЛЕННЯ ТА ВИДАЧА ПАСПОРТА ГРОМАДЯНИНА УКРАЇНИ ДЛЯ ВИЇЗДУ ЗА КОРДОН </w:t>
      </w:r>
      <w:proofErr w:type="gramStart"/>
      <w:r>
        <w:rPr>
          <w:rFonts w:cs="Arial"/>
          <w:color w:val="333333"/>
        </w:rPr>
        <w:t>З</w:t>
      </w:r>
      <w:proofErr w:type="gramEnd"/>
      <w:r>
        <w:rPr>
          <w:rFonts w:cs="Arial"/>
          <w:color w:val="333333"/>
        </w:rPr>
        <w:t xml:space="preserve"> БЕЗКОНТАКТНИМ ЕЛЕКТРОННИМ НОСІЄМ</w:t>
      </w:r>
      <w:r>
        <w:rPr>
          <w:rFonts w:cs="Arial"/>
          <w:color w:val="333333"/>
        </w:rPr>
        <w:br/>
        <w:t>у зв'язку з обміном у разі:</w:t>
      </w:r>
    </w:p>
    <w:p w:rsidR="0062740C" w:rsidRDefault="0062740C" w:rsidP="0062740C">
      <w:pPr>
        <w:pStyle w:val="par"/>
        <w:shd w:val="clear" w:color="auto" w:fill="FFFFFF"/>
        <w:spacing w:before="0" w:after="0"/>
        <w:rPr>
          <w:rFonts w:cs="Arial"/>
          <w:color w:val="333333"/>
        </w:rPr>
      </w:pPr>
      <w:r>
        <w:rPr>
          <w:rFonts w:cs="Arial"/>
          <w:color w:val="333333"/>
        </w:rPr>
        <w:t>1) зміни інформації, внесеної до паспорта для виїзду за кордон;</w:t>
      </w:r>
    </w:p>
    <w:p w:rsidR="0062740C" w:rsidRDefault="0062740C" w:rsidP="0062740C">
      <w:pPr>
        <w:pStyle w:val="par"/>
        <w:shd w:val="clear" w:color="auto" w:fill="FFFFFF"/>
        <w:spacing w:before="0"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2) виявлення помилки в інформації, внесеній до паспорта для виїзду за кордон;</w:t>
      </w:r>
      <w:proofErr w:type="gramEnd"/>
    </w:p>
    <w:p w:rsidR="0062740C" w:rsidRDefault="0062740C" w:rsidP="0062740C">
      <w:pPr>
        <w:pStyle w:val="par"/>
        <w:shd w:val="clear" w:color="auto" w:fill="FFFFFF"/>
        <w:spacing w:before="0" w:after="0"/>
        <w:rPr>
          <w:rFonts w:cs="Arial"/>
          <w:color w:val="333333"/>
        </w:rPr>
      </w:pPr>
      <w:r>
        <w:rPr>
          <w:rFonts w:cs="Arial"/>
          <w:color w:val="333333"/>
        </w:rPr>
        <w:t>3) закінчення строку дії паспорта для виїзду за кордон;</w:t>
      </w:r>
    </w:p>
    <w:p w:rsidR="0062740C" w:rsidRPr="00DF2753" w:rsidRDefault="0062740C" w:rsidP="0062740C">
      <w:pPr>
        <w:pStyle w:val="par"/>
        <w:numPr>
          <w:ilvl w:val="0"/>
          <w:numId w:val="1"/>
        </w:numPr>
        <w:shd w:val="clear" w:color="auto" w:fill="FFFFFF"/>
        <w:spacing w:before="0" w:after="0"/>
        <w:rPr>
          <w:rFonts w:cs="Arial"/>
          <w:color w:val="333333"/>
        </w:rPr>
      </w:pPr>
      <w:r>
        <w:rPr>
          <w:rFonts w:cs="Arial"/>
          <w:color w:val="333333"/>
        </w:rPr>
        <w:t>4) непридатності паспорта для виїзду за кордон для подальшого використання</w:t>
      </w:r>
    </w:p>
    <w:p w:rsidR="0062740C" w:rsidRPr="009D3431" w:rsidRDefault="0062740C" w:rsidP="0062740C">
      <w:pPr>
        <w:pStyle w:val="par"/>
        <w:numPr>
          <w:ilvl w:val="0"/>
          <w:numId w:val="1"/>
        </w:numPr>
        <w:shd w:val="clear" w:color="auto" w:fill="FFFFFF"/>
        <w:spacing w:before="0" w:after="0"/>
        <w:rPr>
          <w:rStyle w:val="fs2"/>
          <w:rFonts w:cs="Arial"/>
          <w:color w:val="333333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4"/>
        <w:gridCol w:w="5348"/>
        <w:gridCol w:w="2268"/>
        <w:gridCol w:w="1843"/>
      </w:tblGrid>
      <w:tr w:rsidR="0062740C" w:rsidTr="003825AD">
        <w:tc>
          <w:tcPr>
            <w:tcW w:w="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>
              <w:rPr>
                <w:rFonts w:cs="Arial"/>
              </w:rPr>
              <w:br/>
              <w:t>з/</w:t>
            </w:r>
            <w:proofErr w:type="gramStart"/>
            <w:r>
              <w:rPr>
                <w:rFonts w:cs="Arial"/>
              </w:rPr>
              <w:t>п</w:t>
            </w:r>
            <w:proofErr w:type="gramEnd"/>
          </w:p>
        </w:tc>
        <w:tc>
          <w:tcPr>
            <w:tcW w:w="5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Відповідальна посадова особа і структурний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Строк виконання етапів (днів)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Під час приймання документів </w:t>
            </w:r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ід заявника здійснюється перевірка повноти поданих заявником документів, відповідність їх оформлення вимогам законодавства.</w:t>
            </w:r>
            <w:r>
              <w:rPr>
                <w:rFonts w:cs="Arial"/>
              </w:rPr>
              <w:br/>
              <w:t xml:space="preserve">У разі виявлення факту подання не </w:t>
            </w:r>
            <w:proofErr w:type="gramStart"/>
            <w:r>
              <w:rPr>
                <w:rFonts w:cs="Arial"/>
              </w:rPr>
              <w:t>вс</w:t>
            </w:r>
            <w:proofErr w:type="gramEnd"/>
            <w:r>
              <w:rPr>
                <w:rFonts w:cs="Arial"/>
              </w:rPr>
              <w:t>іх необхідних документів або подання документів, оформлення яких не відповідає вимогам законодавства, заявник інформується про відмову в прийнятті документів із зазначенням підстав такої відмови. За бажанням заявника відмова надається в письмовому вигляді.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C1707B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Pr="00E30A95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 час прийому</w:t>
            </w:r>
            <w:r>
              <w:rPr>
                <w:rFonts w:cs="Arial"/>
                <w:lang w:val="uk-UA"/>
              </w:rPr>
              <w:t xml:space="preserve"> документів у день звернення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У разі відповідності поданих документів вимогам цього Порядку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із використанням електронного цифрового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ідпису та із застосуванням засобів Реєстру формує заяву-анкету (у тому числі здійснює отримання біометричних даних, параметрів).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C1707B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 час прийому документів у день звернення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ісля формування заяви-анкети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друкує її та надає заявнику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 xml:space="preserve">для перевірки правильності внесених до заяви-анкети відомостей. Реєстрація заяви-анкети здійснюється із застосуванням засобів Реєстру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 час її формування.</w:t>
            </w:r>
            <w:r>
              <w:rPr>
                <w:rFonts w:cs="Arial"/>
              </w:rPr>
              <w:br/>
              <w:t>У разі виявлення помилок в заяв</w:t>
            </w:r>
            <w:proofErr w:type="gramStart"/>
            <w:r>
              <w:rPr>
                <w:rFonts w:cs="Arial"/>
              </w:rPr>
              <w:t>і-</w:t>
            </w:r>
            <w:proofErr w:type="gramEnd"/>
            <w:r>
              <w:rPr>
                <w:rFonts w:cs="Arial"/>
              </w:rPr>
              <w:t xml:space="preserve">анкеті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вносить до неї відповідні виправлення.</w:t>
            </w:r>
            <w:r>
              <w:rPr>
                <w:rFonts w:cs="Arial"/>
              </w:rPr>
              <w:br/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звертає його увагу на написання прізвища та імені латинськими літерами відповідно до Таблиці транслітерації українського алфавіту латиницею, затвердженої постановою КМУ від 27.01.2010 N 55.</w:t>
            </w:r>
            <w:r>
              <w:rPr>
                <w:rFonts w:cs="Arial"/>
              </w:rPr>
              <w:br/>
              <w:t xml:space="preserve">Якщо заявник виявив бажання зазначити своє </w:t>
            </w:r>
            <w:proofErr w:type="gramStart"/>
            <w:r>
              <w:rPr>
                <w:rFonts w:cs="Arial"/>
              </w:rPr>
              <w:t>пр</w:t>
            </w:r>
            <w:proofErr w:type="gramEnd"/>
            <w:r>
              <w:rPr>
                <w:rFonts w:cs="Arial"/>
              </w:rPr>
              <w:t>ізвище або/та ім'я латинськими літерами відповідно до його написання у раніше виданих на його ім'я документах, працівник роз'яснює, що для внесення змін необхідно подати письмову заяву (довільної форми) та документ, що підтверджує зазначений факт, а саме:</w:t>
            </w:r>
            <w:r>
              <w:rPr>
                <w:rFonts w:cs="Arial"/>
              </w:rPr>
              <w:br/>
              <w:t xml:space="preserve">- паспорт громадянина України, паспорт </w:t>
            </w:r>
            <w:r>
              <w:rPr>
                <w:rFonts w:cs="Arial"/>
              </w:rPr>
              <w:lastRenderedPageBreak/>
              <w:t>громадянина України для виїзду за кордон;</w:t>
            </w:r>
            <w:r>
              <w:rPr>
                <w:rFonts w:cs="Arial"/>
              </w:rPr>
              <w:br/>
              <w:t xml:space="preserve">- документ, що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ідтверджує факт народження, зміни імені (у тому числі у разі укладення або розірвання шлюбу), виданий компетентним органом іноземної держави та легалізований в установленому порядку;</w:t>
            </w:r>
            <w:r>
              <w:rPr>
                <w:rFonts w:cs="Arial"/>
              </w:rPr>
              <w:br/>
              <w:t>- раніше видані паспорти на і</w:t>
            </w:r>
            <w:proofErr w:type="gramStart"/>
            <w:r>
              <w:rPr>
                <w:rFonts w:cs="Arial"/>
              </w:rPr>
              <w:t>м'я</w:t>
            </w:r>
            <w:proofErr w:type="gramEnd"/>
            <w:r>
              <w:rPr>
                <w:rFonts w:cs="Arial"/>
              </w:rPr>
              <w:t xml:space="preserve"> дитини/батьків (або одного з них) / одного з подружжя, у тому числі в паспортах для виїзду за кордон, виданих іноземними державами, якщо дитина / батьки / один з подружжя є іноземцями.</w:t>
            </w:r>
            <w:r>
              <w:rPr>
                <w:rFonts w:cs="Arial"/>
              </w:rPr>
              <w:br/>
              <w:t xml:space="preserve">Якщо документи, які можуть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ідтвердити зазначений факт, наявні у заявника під час прийому,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приймає від нього письмову заяву, сканує її та документ до заяви-анкети і вносить корегування у написання прізвища та/або імені до відповідних полів заяви-анкети.</w:t>
            </w:r>
            <w:r>
              <w:rPr>
                <w:rFonts w:cs="Arial"/>
              </w:rPr>
              <w:br/>
              <w:t xml:space="preserve">Якщо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ід час прийому відсутні підтверджуючі документи та заявник згоден відмовитися від оформлення, </w:t>
            </w:r>
            <w:r>
              <w:rPr>
                <w:rFonts w:cs="Arial"/>
                <w:lang w:val="uk-UA"/>
              </w:rPr>
              <w:t>адміністратор ЦНАП</w:t>
            </w:r>
            <w:r>
              <w:rPr>
                <w:rFonts w:cs="Arial"/>
              </w:rPr>
              <w:t xml:space="preserve"> оформлює відмову від оформлення заяви-анкети та інформує заявника про обов'язковість отримання паспорта громадянина України.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890768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 час прийому документів у день звернення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ісля перевірки заявник власним підписом підтверджує правильність внесених до заяви-анкети відомостей про особу. Якщо заявник через фізичні вади не може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ідтвердити власним підписом правильність таких відомостей, а</w:t>
            </w:r>
            <w:r>
              <w:rPr>
                <w:rFonts w:cs="Arial"/>
                <w:lang w:val="uk-UA"/>
              </w:rPr>
              <w:t xml:space="preserve">дміністратор ЦНАП </w:t>
            </w:r>
            <w:r>
              <w:rPr>
                <w:rFonts w:cs="Arial"/>
              </w:rPr>
              <w:t>робить відмітку про неможливість такого підтвердження та засвідчує правильність внесених до заяви-анкети відомостей про особу власним підписом.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Заявник або його законний представник</w:t>
            </w:r>
            <w:r>
              <w:rPr>
                <w:rFonts w:cs="Arial"/>
                <w:lang w:val="uk-UA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Pr="009D1DF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ід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ісля перевірки заявником правильності внесених до заяви-анкети відомостей про особу заява-анкета перевіряється та підписується (із зазначенням дати, прізвища та ініціалів) а</w:t>
            </w:r>
            <w:r>
              <w:rPr>
                <w:rFonts w:cs="Arial"/>
                <w:lang w:val="uk-UA"/>
              </w:rPr>
              <w:t xml:space="preserve">дміністратором ЦНАП, </w:t>
            </w:r>
            <w:r>
              <w:rPr>
                <w:rFonts w:cs="Arial"/>
              </w:rPr>
              <w:t>який прийняв документи та сформував заяву-анкету.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Pr="009D1DF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 xml:space="preserve">ід час </w:t>
            </w:r>
            <w:r>
              <w:rPr>
                <w:rFonts w:cs="Arial"/>
                <w:lang w:val="uk-UA"/>
              </w:rPr>
              <w:t>оформлення заяви-анкети у день звернення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Адміністратор ЦНАП </w:t>
            </w:r>
            <w:r>
              <w:rPr>
                <w:rFonts w:cs="Arial"/>
              </w:rPr>
              <w:t xml:space="preserve"> сканує із застосуванням засобів Реєстру до заяви-анкети документи, які подаються заявником. Оригінали документів </w:t>
            </w:r>
            <w:r>
              <w:rPr>
                <w:rFonts w:cs="Arial"/>
                <w:lang w:val="uk-UA"/>
              </w:rPr>
              <w:t xml:space="preserve"> (крім паспорта, що </w:t>
            </w:r>
            <w:proofErr w:type="gramStart"/>
            <w:r>
              <w:rPr>
                <w:rFonts w:cs="Arial"/>
                <w:lang w:val="uk-UA"/>
              </w:rPr>
              <w:t>п</w:t>
            </w:r>
            <w:proofErr w:type="gramEnd"/>
            <w:r>
              <w:rPr>
                <w:rFonts w:cs="Arial"/>
                <w:lang w:val="uk-UA"/>
              </w:rPr>
              <w:t xml:space="preserve">ідлягає обміну, документів, що підтверджують сплату адміністративного збору) </w:t>
            </w:r>
            <w:r>
              <w:rPr>
                <w:rFonts w:cs="Arial"/>
              </w:rPr>
              <w:t>повертаються заявнику після оформлення заяви-анкети.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У разі визнання паспорта недійсним адміністратор ЦНАП  вилучає та анулює такий паспорт шляхом пробивання не менш як двох отворів у машинозчитувальній зоні. </w:t>
            </w:r>
          </w:p>
          <w:p w:rsidR="0062740C" w:rsidRPr="00C70B55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Матеріально відповідальна особа уповноваженого суб</w:t>
            </w:r>
            <w:r w:rsidRPr="000B49D3">
              <w:rPr>
                <w:rFonts w:cs="Arial"/>
                <w:lang w:val="uk-UA"/>
              </w:rPr>
              <w:t>’єкта (адміністратор ЦНАП)</w:t>
            </w:r>
            <w:r>
              <w:rPr>
                <w:rFonts w:cs="Arial"/>
                <w:lang w:val="uk-UA"/>
              </w:rPr>
              <w:t xml:space="preserve"> на підставі акта приймання-передачі передає матеріально </w:t>
            </w:r>
            <w:r>
              <w:rPr>
                <w:rFonts w:cs="Arial"/>
                <w:lang w:val="uk-UA"/>
              </w:rPr>
              <w:lastRenderedPageBreak/>
              <w:t>відповідальній особі територіального підрозділу ДМС (Сєвєродонецький міський відділ) вилучені та анульовані паспорта для їх подальшого знищення разом з заявою –анкетою та доданими до неї копіями відповідних документів (відомості про особу-заявника).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lastRenderedPageBreak/>
              <w:t>Адміністратор ЦНАП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 час прийому документів у день звернення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Pr="009F0E59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робочого дня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7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Прийнята заява-анкета та скановані документи (у тому числі отримані біометричні дані, параметри) із застосуванням засобів Реєстру автоматично розподіляються та надсилаються до територіального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 ДМС, 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відділ),</w:t>
            </w:r>
            <w:r>
              <w:rPr>
                <w:rFonts w:cs="Arial"/>
              </w:rPr>
              <w:t xml:space="preserve"> який обслуговує відповідний уповноважений суб'єкт</w:t>
            </w:r>
            <w:r>
              <w:rPr>
                <w:rFonts w:cs="Arial"/>
                <w:lang w:val="uk-UA"/>
              </w:rPr>
              <w:t xml:space="preserve"> (ЦНАП).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 w:rsidRPr="00600364">
              <w:rPr>
                <w:rFonts w:cs="Arial"/>
                <w:lang w:val="uk-UA"/>
              </w:rPr>
              <w:t>Постійно діюча комісія з приймання-передачі паспортних документів (персона</w:t>
            </w:r>
            <w:r>
              <w:rPr>
                <w:rFonts w:cs="Arial"/>
                <w:lang w:val="uk-UA"/>
              </w:rPr>
              <w:t>лізованих</w:t>
            </w:r>
            <w:r>
              <w:rPr>
                <w:rFonts w:cs="Arial"/>
                <w:b/>
                <w:lang w:val="uk-UA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У</w:t>
            </w:r>
            <w:proofErr w:type="gramEnd"/>
            <w:r>
              <w:rPr>
                <w:rFonts w:cs="Arial"/>
              </w:rPr>
              <w:t xml:space="preserve"> день прийняття заяви-анкети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A61043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8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62740C">
              <w:rPr>
                <w:rFonts w:cs="Arial"/>
                <w:lang w:val="uk-UA"/>
              </w:rPr>
              <w:t>Працівник</w:t>
            </w:r>
            <w:r>
              <w:rPr>
                <w:rFonts w:cs="Arial"/>
                <w:lang w:val="uk-UA"/>
              </w:rPr>
              <w:t xml:space="preserve"> </w:t>
            </w:r>
            <w:r w:rsidRPr="0062740C">
              <w:rPr>
                <w:rFonts w:cs="Arial"/>
                <w:lang w:val="uk-UA"/>
              </w:rPr>
              <w:t>територіального підрозділу ДМ</w:t>
            </w:r>
            <w:r>
              <w:rPr>
                <w:rFonts w:cs="Arial"/>
                <w:lang w:val="uk-UA"/>
              </w:rPr>
              <w:t xml:space="preserve">С </w:t>
            </w:r>
            <w:r w:rsidRPr="0062740C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62740C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62740C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  <w:r w:rsidRPr="0062740C">
              <w:rPr>
                <w:rFonts w:cs="Arial"/>
                <w:lang w:val="uk-UA"/>
              </w:rPr>
              <w:t xml:space="preserve"> перевіряє повноту поданих заявником документів, відповідність їх оформлення вимогам законодавства.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0A6889">
              <w:rPr>
                <w:rFonts w:cs="Arial"/>
                <w:lang w:val="uk-UA"/>
              </w:rPr>
              <w:t xml:space="preserve">У разі прийняття рішення про відмову в розгляді документів, прийнятих анкет у центрі надання адміністративних послуг </w:t>
            </w:r>
            <w:r w:rsidRPr="00EA38CB">
              <w:rPr>
                <w:rFonts w:cs="Arial"/>
                <w:lang w:val="uk-UA"/>
              </w:rPr>
              <w:t>територіальн</w:t>
            </w:r>
            <w:r>
              <w:rPr>
                <w:rFonts w:cs="Arial"/>
                <w:lang w:val="uk-UA"/>
              </w:rPr>
              <w:t>ий</w:t>
            </w:r>
            <w:r w:rsidRPr="00EA38CB">
              <w:rPr>
                <w:rFonts w:cs="Arial"/>
                <w:lang w:val="uk-UA"/>
              </w:rPr>
              <w:t xml:space="preserve"> підрозділ ДМ</w:t>
            </w:r>
            <w:r>
              <w:rPr>
                <w:rFonts w:cs="Arial"/>
                <w:lang w:val="uk-UA"/>
              </w:rPr>
              <w:t xml:space="preserve">С </w:t>
            </w:r>
            <w:r w:rsidRPr="00EA38CB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EA38CB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EA38CB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  <w:r w:rsidRPr="00EA38CB">
              <w:rPr>
                <w:rFonts w:cs="Arial"/>
                <w:lang w:val="uk-UA"/>
              </w:rPr>
              <w:t xml:space="preserve"> </w:t>
            </w:r>
            <w:r w:rsidRPr="000A6889">
              <w:rPr>
                <w:rFonts w:cs="Arial"/>
                <w:lang w:val="uk-UA"/>
              </w:rPr>
              <w:t xml:space="preserve">не пізніше наступного робочого дня надсилає </w:t>
            </w:r>
            <w:r>
              <w:rPr>
                <w:rFonts w:cs="Arial"/>
                <w:lang w:val="uk-UA"/>
              </w:rPr>
              <w:t xml:space="preserve"> уповноваженому суб</w:t>
            </w:r>
            <w:r w:rsidRPr="00AE2485">
              <w:rPr>
                <w:rFonts w:cs="Arial"/>
                <w:lang w:val="uk-UA"/>
              </w:rPr>
              <w:t>’</w:t>
            </w:r>
            <w:r>
              <w:rPr>
                <w:rFonts w:cs="Arial"/>
                <w:lang w:val="uk-UA"/>
              </w:rPr>
              <w:t>єкту</w:t>
            </w:r>
            <w:r w:rsidRPr="00AE2485">
              <w:rPr>
                <w:rFonts w:cs="Arial"/>
                <w:lang w:val="uk-UA"/>
              </w:rPr>
              <w:t xml:space="preserve"> (</w:t>
            </w:r>
            <w:r>
              <w:rPr>
                <w:rFonts w:cs="Arial"/>
                <w:lang w:val="uk-UA"/>
              </w:rPr>
              <w:t>ЦНАП)</w:t>
            </w:r>
            <w:r w:rsidRPr="000A6889">
              <w:rPr>
                <w:rFonts w:cs="Arial"/>
                <w:lang w:val="uk-UA"/>
              </w:rPr>
              <w:t xml:space="preserve"> письмове повідомлення про відмову в їх розгляді із зазначенням підстав відмови з метою подальшого вручення заявнику.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коли під час перевірки виявлено, що паспорт для виїзду за кордон, визнано недійсним, територіальний підрозділ ДМС (Сєвєродонецький міський відділ) у рішенні про відмову інформує  заявника про вилучення (у тому числі тимчасово) паспорта для виїзду за кордон та необхідність звернення до адміністратора ЦНАП для одержання довідки про його вилучення.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надходження повідомлення територіального підрозділу ДМС (Сєвєродонецький міський відділ) про необхідність вилучення паспорта для виїзду за кордон адміністратор ЦНАП вилучає паспорт.</w:t>
            </w:r>
          </w:p>
          <w:p w:rsidR="0062740C" w:rsidRPr="00BC0D34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Заява-анкета, вилучений (у тому числі тимчасово) паспорт для виїзду за кордон та акт про його вилучення передаються до територіального підрозділу ДМС (Сєвєродонецький міський відділ) на підставі акта приймання-передачі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BC0D34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Pr="00BC0D34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робочого дня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Розгляд заяви-анкети відповідальним працівником територіального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 xml:space="preserve">Працівник територіального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 ДМС</w:t>
            </w:r>
          </w:p>
          <w:p w:rsidR="0062740C" w:rsidRPr="0029670A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Протягом 15 робочих днів з дня оформлення заяви-анкети.</w:t>
            </w:r>
            <w:r>
              <w:rPr>
                <w:rFonts w:cs="Arial"/>
              </w:rPr>
              <w:br/>
              <w:t xml:space="preserve">У разі термінового отримання - </w:t>
            </w:r>
            <w:r>
              <w:rPr>
                <w:rFonts w:cs="Arial"/>
              </w:rPr>
              <w:lastRenderedPageBreak/>
              <w:t>протягом 7 робочих днів.</w:t>
            </w:r>
            <w:r>
              <w:rPr>
                <w:rFonts w:cs="Arial"/>
              </w:rPr>
              <w:br/>
              <w:t>У разі проведення процедури встановлення особи строк розгляду заяви-анкети може бути продовжений до двох місяці</w:t>
            </w:r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.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10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Здійснення ідентифікації особи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 xml:space="preserve">Працівник територіального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 ДМС</w:t>
            </w:r>
          </w:p>
          <w:p w:rsidR="0062740C" w:rsidRPr="0029670A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Протягом 15 робочих днів з дня</w:t>
            </w:r>
            <w:r>
              <w:rPr>
                <w:rFonts w:cs="Arial"/>
              </w:rPr>
              <w:br/>
              <w:t>оформлення заяви-анкети.</w:t>
            </w:r>
            <w:r>
              <w:rPr>
                <w:rFonts w:cs="Arial"/>
              </w:rPr>
              <w:br/>
              <w:t>У разі термінового отримання - протягом 7 робочих днів.</w:t>
            </w:r>
            <w:r>
              <w:rPr>
                <w:rFonts w:cs="Arial"/>
              </w:rPr>
              <w:br/>
              <w:t>У разі проведення процедури встановлення особи строк може бути продовжений до двох місяці</w:t>
            </w:r>
            <w:proofErr w:type="gramStart"/>
            <w:r>
              <w:rPr>
                <w:rFonts w:cs="Arial"/>
              </w:rPr>
              <w:t>в</w:t>
            </w:r>
            <w:proofErr w:type="gramEnd"/>
            <w:r>
              <w:rPr>
                <w:rFonts w:cs="Arial"/>
              </w:rPr>
              <w:t>.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E64F98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1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 про оформлення паспорта</w:t>
            </w:r>
            <w:r>
              <w:rPr>
                <w:rFonts w:cs="Arial"/>
                <w:lang w:val="uk-UA"/>
              </w:rPr>
              <w:t xml:space="preserve"> громадянина України для виїзду за кордон</w:t>
            </w:r>
            <w:r>
              <w:rPr>
                <w:rFonts w:cs="Arial"/>
              </w:rPr>
              <w:t xml:space="preserve"> приймається територіальним підрозділом ДМС за результатами ідентифікації особи та перевірки факту належності особи до громадянства України.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Керівник </w:t>
            </w:r>
            <w:r>
              <w:rPr>
                <w:rFonts w:cs="Arial"/>
              </w:rPr>
              <w:t>Територіального підрозділу ДМС</w:t>
            </w:r>
          </w:p>
          <w:p w:rsidR="0062740C" w:rsidRPr="00EB22CD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На 8 робочий день, але 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15 робочих днів з дня оформлення заяви-анкети.</w:t>
            </w:r>
            <w:r>
              <w:rPr>
                <w:rFonts w:cs="Arial"/>
              </w:rPr>
              <w:br/>
              <w:t>У разі термінового оформлення:</w:t>
            </w:r>
            <w:r>
              <w:rPr>
                <w:rFonts w:cs="Arial"/>
              </w:rPr>
              <w:br/>
              <w:t xml:space="preserve">7 робочих днів - з дня оформлення заяви-анкети, але 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4 робочих днів, у строк до 3 робочих днів - з дня оформлення заяви-анкети, але не пізніше 2 робочих днів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12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Оформлення (персоналізація) паспорта громадянина України</w:t>
            </w:r>
            <w:r>
              <w:rPr>
                <w:rFonts w:cs="Arial"/>
                <w:lang w:val="uk-UA"/>
              </w:rPr>
              <w:t xml:space="preserve"> для виїзду за кордон </w:t>
            </w:r>
            <w:r>
              <w:rPr>
                <w:rFonts w:cs="Arial"/>
              </w:rPr>
              <w:t xml:space="preserve"> та </w:t>
            </w:r>
            <w:r>
              <w:rPr>
                <w:rFonts w:cs="Arial"/>
              </w:rPr>
              <w:lastRenderedPageBreak/>
              <w:t xml:space="preserve">доставка до територіального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ідрозділу ДМС</w:t>
            </w:r>
            <w:r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>
              <w:rPr>
                <w:rFonts w:cs="Arial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ДП "Поліграфічний комбінат "Украї</w:t>
            </w:r>
            <w:proofErr w:type="gramStart"/>
            <w:r>
              <w:rPr>
                <w:rFonts w:cs="Arial"/>
              </w:rPr>
              <w:t>на</w:t>
            </w:r>
            <w:proofErr w:type="gramEnd"/>
            <w:r>
              <w:rPr>
                <w:rFonts w:cs="Arial"/>
              </w:rPr>
              <w:t xml:space="preserve">" </w:t>
            </w:r>
            <w:r>
              <w:rPr>
                <w:rFonts w:cs="Arial"/>
              </w:rPr>
              <w:lastRenderedPageBreak/>
              <w:t>по виготовленню цінних паперів"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3 робочих днів</w:t>
            </w:r>
          </w:p>
        </w:tc>
      </w:tr>
      <w:tr w:rsidR="0062740C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E64F98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lastRenderedPageBreak/>
              <w:t>1</w:t>
            </w:r>
            <w:r>
              <w:rPr>
                <w:rFonts w:cs="Arial"/>
                <w:lang w:val="uk-UA"/>
              </w:rPr>
              <w:t>3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E64F98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E64F98">
              <w:rPr>
                <w:rFonts w:cs="Arial"/>
                <w:lang w:val="uk-UA"/>
              </w:rPr>
              <w:t>атеріально відповідальна особа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  <w:r w:rsidRPr="00E64F98">
              <w:rPr>
                <w:rFonts w:cs="Arial"/>
                <w:lang w:val="uk-UA"/>
              </w:rPr>
              <w:t xml:space="preserve"> на підставі акта приймання-передачі передає матеріально відповідальній особі уповноваженого суб'єкта </w:t>
            </w:r>
            <w:r>
              <w:rPr>
                <w:rFonts w:cs="Arial"/>
                <w:lang w:val="uk-UA"/>
              </w:rPr>
              <w:t xml:space="preserve"> (ЦНАП) </w:t>
            </w:r>
            <w:r w:rsidRPr="00E64F98">
              <w:rPr>
                <w:rFonts w:cs="Arial"/>
                <w:lang w:val="uk-UA"/>
              </w:rPr>
              <w:t>персоналізовані бланки паспорт</w:t>
            </w:r>
            <w:r>
              <w:rPr>
                <w:rFonts w:cs="Arial"/>
                <w:lang w:val="uk-UA"/>
              </w:rPr>
              <w:t>ів</w:t>
            </w:r>
            <w:r w:rsidRPr="00E64F98">
              <w:rPr>
                <w:rFonts w:cs="Arial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3103B2">
              <w:rPr>
                <w:rFonts w:cs="Arial"/>
                <w:lang w:val="uk-UA"/>
              </w:rPr>
              <w:t>Працівник територіального підрозділу ДМС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 xml:space="preserve"> </w:t>
            </w:r>
            <w:r w:rsidRPr="008F0830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Pr="00BE3033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19 робочих днів з дня оформлення заяви-анкети. У разі термінового отримання:</w:t>
            </w:r>
            <w:r>
              <w:rPr>
                <w:rFonts w:cs="Arial"/>
              </w:rPr>
              <w:br/>
              <w:t xml:space="preserve">7 робочих днів - 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7 робочих днів;</w:t>
            </w:r>
            <w:r>
              <w:rPr>
                <w:rFonts w:cs="Arial"/>
              </w:rPr>
              <w:br/>
              <w:t>у строк до 3 робочих днів - не пізніше 3 робочих днів .</w:t>
            </w:r>
          </w:p>
        </w:tc>
      </w:tr>
      <w:tr w:rsidR="0062740C" w:rsidRPr="00D238D2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1206E7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4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rPr>
                <w:rFonts w:cs="Arial"/>
                <w:lang w:val="uk-UA"/>
              </w:rPr>
            </w:pPr>
            <w:r>
              <w:rPr>
                <w:rFonts w:cs="Arial"/>
              </w:rPr>
              <w:t>Видача паспорта громадянина України</w:t>
            </w:r>
            <w:r>
              <w:rPr>
                <w:rFonts w:cs="Arial"/>
                <w:lang w:val="uk-UA"/>
              </w:rPr>
              <w:t xml:space="preserve"> для виїзду за кордон.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br/>
              <w:t xml:space="preserve">У разі прийняття </w:t>
            </w:r>
            <w:proofErr w:type="gramStart"/>
            <w:r>
              <w:rPr>
                <w:rFonts w:cs="Arial"/>
              </w:rPr>
              <w:t>р</w:t>
            </w:r>
            <w:proofErr w:type="gramEnd"/>
            <w:r>
              <w:rPr>
                <w:rFonts w:cs="Arial"/>
              </w:rPr>
              <w:t>ішення про відмову в оформленні чи видачі паспорта за результатами розгляду заяви-анкети та поданих документів надається письмова відповідь з обґрунтуванням причин відмови.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D238D2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 w:rsidRPr="00D238D2">
              <w:rPr>
                <w:rFonts w:cs="Arial"/>
                <w:lang w:val="uk-UA"/>
              </w:rPr>
              <w:t>Адміністратор ЦНАП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Pr="00D238D2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20 робочих днів з дня оформлення заяви-анкети. У разі термінового отримання:</w:t>
            </w:r>
            <w:r>
              <w:rPr>
                <w:rFonts w:cs="Arial"/>
              </w:rPr>
              <w:br/>
              <w:t>7 робочих днів -</w:t>
            </w:r>
            <w:r>
              <w:rPr>
                <w:rFonts w:cs="Arial"/>
              </w:rPr>
              <w:br/>
              <w:t xml:space="preserve">не </w:t>
            </w:r>
            <w:proofErr w:type="gramStart"/>
            <w:r>
              <w:rPr>
                <w:rFonts w:cs="Arial"/>
              </w:rPr>
              <w:t>п</w:t>
            </w:r>
            <w:proofErr w:type="gramEnd"/>
            <w:r>
              <w:rPr>
                <w:rFonts w:cs="Arial"/>
              </w:rPr>
              <w:t>ізніше 7 робочих днів; у строк до 3 робочих днів - не пізніше 3 робочих днів</w:t>
            </w:r>
          </w:p>
        </w:tc>
      </w:tr>
      <w:tr w:rsidR="0062740C" w:rsidRPr="00D238D2" w:rsidTr="003825AD">
        <w:tc>
          <w:tcPr>
            <w:tcW w:w="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Pr="00BA1D45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  <w:lang w:val="uk-UA"/>
              </w:rPr>
              <w:t>5</w:t>
            </w:r>
          </w:p>
        </w:tc>
        <w:tc>
          <w:tcPr>
            <w:tcW w:w="5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М</w:t>
            </w:r>
            <w:r w:rsidRPr="00BA1D45">
              <w:rPr>
                <w:rFonts w:cs="Arial"/>
                <w:lang w:val="uk-UA"/>
              </w:rPr>
              <w:t>атеріально відповідальна особа уповноваженого суб'єкта</w:t>
            </w:r>
            <w:r>
              <w:rPr>
                <w:rFonts w:cs="Arial"/>
                <w:lang w:val="uk-UA"/>
              </w:rPr>
              <w:t xml:space="preserve"> (адміністратор ЦНАП) </w:t>
            </w:r>
            <w:r w:rsidRPr="00BA1D45">
              <w:rPr>
                <w:rFonts w:cs="Arial"/>
                <w:lang w:val="uk-UA"/>
              </w:rPr>
              <w:t>на підставі акта приймання-передачі передає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  <w:r w:rsidRPr="00BA1D45">
              <w:rPr>
                <w:rFonts w:cs="Arial"/>
                <w:lang w:val="uk-UA"/>
              </w:rPr>
              <w:t xml:space="preserve"> </w:t>
            </w:r>
            <w:r>
              <w:rPr>
                <w:rFonts w:cs="Arial"/>
                <w:lang w:val="uk-UA"/>
              </w:rPr>
              <w:t>заяву-анкету з відміткою про отримання паспорта заявником з долученими до неї документами.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Pr="0047479F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У разі неотримання паспорта протягом місяця з дня його надходження до</w:t>
            </w:r>
            <w:r w:rsidRPr="00BA1D45">
              <w:rPr>
                <w:rFonts w:cs="Arial"/>
                <w:lang w:val="uk-UA"/>
              </w:rPr>
              <w:t xml:space="preserve"> уповноваженого суб'єкта</w:t>
            </w:r>
            <w:r>
              <w:rPr>
                <w:rFonts w:cs="Arial"/>
                <w:lang w:val="uk-UA"/>
              </w:rPr>
              <w:t xml:space="preserve"> (ЦНАП) паспорт для виїзду за кордон  разом із заявою-анкетою та долученими до неї  документами повертаються згідно з актом приймання-передачі</w:t>
            </w:r>
            <w:r w:rsidRPr="00BA1D45">
              <w:rPr>
                <w:rFonts w:cs="Arial"/>
                <w:lang w:val="uk-UA"/>
              </w:rPr>
              <w:t xml:space="preserve"> матеріально відповідальній особі територіального підрозділу ДМС</w:t>
            </w:r>
            <w:r>
              <w:rPr>
                <w:rFonts w:cs="Arial"/>
                <w:lang w:val="uk-UA"/>
              </w:rPr>
              <w:t xml:space="preserve"> </w:t>
            </w:r>
            <w:r w:rsidRPr="00BA1D45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BA1D45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 для зберігання.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Адміністратор ЦНАП.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Pr="00B64A7E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 w:rsidRPr="00B64A7E">
              <w:rPr>
                <w:rFonts w:cs="Arial"/>
                <w:lang w:val="uk-UA"/>
              </w:rPr>
              <w:t>Працівник</w:t>
            </w:r>
            <w:r w:rsidRPr="00B64A7E">
              <w:rPr>
                <w:rFonts w:cs="Arial"/>
                <w:lang w:val="uk-UA"/>
              </w:rPr>
              <w:br/>
              <w:t>територіального підрозділу ДМС</w:t>
            </w:r>
            <w:r w:rsidRPr="00B64A7E">
              <w:rPr>
                <w:rFonts w:cs="Arial"/>
                <w:lang w:val="uk-UA"/>
              </w:rPr>
              <w:br/>
            </w:r>
            <w:r w:rsidRPr="008F0830">
              <w:rPr>
                <w:rFonts w:cs="Arial"/>
                <w:lang w:val="uk-UA"/>
              </w:rPr>
              <w:t>(С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в</w:t>
            </w:r>
            <w:r>
              <w:rPr>
                <w:rFonts w:cs="Arial"/>
                <w:lang w:val="uk-UA"/>
              </w:rPr>
              <w:t>є</w:t>
            </w:r>
            <w:r w:rsidRPr="008F0830">
              <w:rPr>
                <w:rFonts w:cs="Arial"/>
                <w:lang w:val="uk-UA"/>
              </w:rPr>
              <w:t>родонецький</w:t>
            </w:r>
            <w:r>
              <w:rPr>
                <w:rFonts w:cs="Arial"/>
                <w:lang w:val="uk-UA"/>
              </w:rPr>
              <w:t xml:space="preserve"> міський відділ)</w:t>
            </w:r>
            <w:r w:rsidRPr="008F0830">
              <w:rPr>
                <w:rFonts w:cs="Arial"/>
                <w:lang w:val="uk-UA"/>
              </w:rPr>
              <w:t>,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робочого дня за днем видачи паспорта заявнику</w:t>
            </w: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  <w:p w:rsidR="0062740C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  <w:r>
              <w:rPr>
                <w:rFonts w:cs="Arial"/>
                <w:lang w:val="uk-UA"/>
              </w:rPr>
              <w:t>Не пізніше наступного дня після закінчення місячного строку зберігання</w:t>
            </w:r>
          </w:p>
          <w:p w:rsidR="0062740C" w:rsidRPr="00BA1D45" w:rsidRDefault="0062740C" w:rsidP="003825AD">
            <w:pPr>
              <w:pStyle w:val="par"/>
              <w:shd w:val="clear" w:color="auto" w:fill="FFFFFF"/>
              <w:snapToGrid w:val="0"/>
              <w:spacing w:before="0" w:after="0"/>
              <w:jc w:val="both"/>
              <w:rPr>
                <w:rFonts w:cs="Arial"/>
                <w:lang w:val="uk-UA"/>
              </w:rPr>
            </w:pPr>
          </w:p>
        </w:tc>
      </w:tr>
    </w:tbl>
    <w:p w:rsidR="000355C5" w:rsidRDefault="000355C5"/>
    <w:sectPr w:rsidR="000355C5" w:rsidSect="00035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425"/>
  <w:characterSpacingControl w:val="doNotCompress"/>
  <w:compat/>
  <w:rsids>
    <w:rsidRoot w:val="0062740C"/>
    <w:rsid w:val="000355C5"/>
    <w:rsid w:val="0062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heading 3"/>
    <w:basedOn w:val="a"/>
    <w:next w:val="a0"/>
    <w:link w:val="30"/>
    <w:qFormat/>
    <w:rsid w:val="0062740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2740C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customStyle="1" w:styleId="fs2">
    <w:name w:val="fs2"/>
    <w:basedOn w:val="a1"/>
    <w:rsid w:val="0062740C"/>
  </w:style>
  <w:style w:type="paragraph" w:customStyle="1" w:styleId="par">
    <w:name w:val="par"/>
    <w:basedOn w:val="a"/>
    <w:rsid w:val="0062740C"/>
    <w:pPr>
      <w:spacing w:before="280" w:after="280"/>
    </w:pPr>
  </w:style>
  <w:style w:type="paragraph" w:styleId="a0">
    <w:name w:val="Body Text"/>
    <w:basedOn w:val="a"/>
    <w:link w:val="a4"/>
    <w:uiPriority w:val="99"/>
    <w:semiHidden/>
    <w:unhideWhenUsed/>
    <w:rsid w:val="0062740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2740C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6575</Words>
  <Characters>3749</Characters>
  <Application>Microsoft Office Word</Application>
  <DocSecurity>0</DocSecurity>
  <Lines>31</Lines>
  <Paragraphs>20</Paragraphs>
  <ScaleCrop>false</ScaleCrop>
  <Company/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2019-06-03T10:58:00Z</dcterms:created>
  <dcterms:modified xsi:type="dcterms:W3CDTF">2019-06-03T10:59:00Z</dcterms:modified>
</cp:coreProperties>
</file>