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00" w:rsidRPr="00F84155" w:rsidRDefault="00E34ED5" w:rsidP="00F84155">
      <w:pPr>
        <w:pStyle w:val="a3"/>
        <w:tabs>
          <w:tab w:val="left" w:pos="5670"/>
        </w:tabs>
        <w:ind w:left="4952" w:right="512"/>
        <w:rPr>
          <w:b w:val="0"/>
          <w:u w:val="none"/>
          <w:lang w:val="uk-UA"/>
        </w:rPr>
      </w:pPr>
      <w:r w:rsidRPr="00F84155">
        <w:rPr>
          <w:b w:val="0"/>
          <w:u w:val="none"/>
          <w:lang w:val="uk-UA"/>
        </w:rPr>
        <w:t xml:space="preserve"> </w:t>
      </w:r>
      <w:r w:rsidR="007F6300" w:rsidRPr="00F84155">
        <w:rPr>
          <w:b w:val="0"/>
          <w:u w:val="none"/>
          <w:lang w:val="uk-UA"/>
        </w:rPr>
        <w:t xml:space="preserve">Рішенням виконавчого </w:t>
      </w:r>
      <w:r w:rsidR="00F84155">
        <w:rPr>
          <w:b w:val="0"/>
          <w:u w:val="none"/>
          <w:lang w:val="uk-UA"/>
        </w:rPr>
        <w:t xml:space="preserve">         </w:t>
      </w:r>
      <w:r w:rsidR="007F6300" w:rsidRPr="00F84155">
        <w:rPr>
          <w:b w:val="0"/>
          <w:u w:val="none"/>
          <w:lang w:val="uk-UA"/>
        </w:rPr>
        <w:t xml:space="preserve">комітету </w:t>
      </w:r>
      <w:proofErr w:type="spellStart"/>
      <w:r w:rsidR="007F6300" w:rsidRPr="00F84155">
        <w:rPr>
          <w:b w:val="0"/>
          <w:u w:val="none"/>
          <w:lang w:val="uk-UA"/>
        </w:rPr>
        <w:t>Сєвєродонецької</w:t>
      </w:r>
      <w:proofErr w:type="spellEnd"/>
      <w:r w:rsidR="007F6300" w:rsidRPr="00F84155">
        <w:rPr>
          <w:b w:val="0"/>
          <w:u w:val="none"/>
          <w:lang w:val="uk-UA"/>
        </w:rPr>
        <w:t xml:space="preserve"> </w:t>
      </w:r>
      <w:r w:rsidR="00F84155">
        <w:rPr>
          <w:b w:val="0"/>
          <w:u w:val="none"/>
          <w:lang w:val="uk-UA"/>
        </w:rPr>
        <w:t xml:space="preserve"> </w:t>
      </w:r>
      <w:r w:rsidR="007F6300" w:rsidRPr="00F84155">
        <w:rPr>
          <w:b w:val="0"/>
          <w:u w:val="none"/>
          <w:lang w:val="uk-UA"/>
        </w:rPr>
        <w:t>міської ради</w:t>
      </w:r>
    </w:p>
    <w:p w:rsidR="007F6300" w:rsidRPr="00F84155" w:rsidRDefault="007F6300" w:rsidP="007F6300">
      <w:pPr>
        <w:spacing w:before="40"/>
        <w:ind w:right="263"/>
        <w:rPr>
          <w:rFonts w:ascii="Times New Roman" w:hAnsi="Times New Roman" w:cs="Times New Roman"/>
          <w:sz w:val="24"/>
          <w:szCs w:val="24"/>
          <w:lang w:val="uk-UA"/>
        </w:rPr>
      </w:pPr>
      <w:r w:rsidRPr="00F841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415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8415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8415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8415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8415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8415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 w:rsidR="00E34ED5" w:rsidRPr="00F841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415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84155">
        <w:rPr>
          <w:rFonts w:ascii="Times New Roman" w:hAnsi="Times New Roman" w:cs="Times New Roman"/>
          <w:sz w:val="24"/>
          <w:szCs w:val="24"/>
          <w:lang w:val="uk-UA"/>
        </w:rPr>
        <w:t xml:space="preserve">від «___»_______ 2018 року № </w:t>
      </w:r>
    </w:p>
    <w:p w:rsidR="007F6300" w:rsidRPr="00F84155" w:rsidRDefault="007F6300" w:rsidP="007F6300">
      <w:pPr>
        <w:pStyle w:val="a3"/>
        <w:spacing w:before="1" w:line="275" w:lineRule="exact"/>
        <w:ind w:left="289" w:right="503"/>
        <w:jc w:val="center"/>
        <w:rPr>
          <w:u w:val="none"/>
          <w:lang w:val="uk-UA"/>
        </w:rPr>
      </w:pPr>
      <w:r w:rsidRPr="00F84155">
        <w:rPr>
          <w:u w:val="none"/>
          <w:lang w:val="uk-UA"/>
        </w:rPr>
        <w:t>ТЕХНОЛОГІЧНА КАРТКА</w:t>
      </w:r>
      <w:r w:rsidR="00762FC3" w:rsidRPr="00F84155">
        <w:rPr>
          <w:u w:val="none"/>
          <w:lang w:val="uk-UA"/>
        </w:rPr>
        <w:t xml:space="preserve"> </w:t>
      </w:r>
    </w:p>
    <w:p w:rsidR="007F6300" w:rsidRPr="00F84155" w:rsidRDefault="00F41272" w:rsidP="00762FC3">
      <w:pPr>
        <w:pStyle w:val="a3"/>
        <w:spacing w:line="275" w:lineRule="exact"/>
        <w:rPr>
          <w:u w:val="none"/>
          <w:lang w:val="uk-UA"/>
        </w:rPr>
      </w:pPr>
      <w:r w:rsidRPr="00F84155">
        <w:rPr>
          <w:u w:val="none"/>
          <w:lang w:val="uk-UA"/>
        </w:rPr>
        <w:t xml:space="preserve">                                 </w:t>
      </w:r>
      <w:r w:rsidR="00F84155">
        <w:rPr>
          <w:u w:val="none"/>
          <w:lang w:val="uk-UA"/>
        </w:rPr>
        <w:t xml:space="preserve">  </w:t>
      </w:r>
      <w:r w:rsidRPr="00F84155">
        <w:rPr>
          <w:u w:val="none"/>
          <w:lang w:val="uk-UA"/>
        </w:rPr>
        <w:t>надання адміністративної послуги</w:t>
      </w:r>
      <w:r w:rsidR="00762FC3" w:rsidRPr="00F84155">
        <w:rPr>
          <w:u w:val="none"/>
          <w:lang w:val="uk-UA"/>
        </w:rPr>
        <w:t xml:space="preserve"> № 21-04.00</w:t>
      </w:r>
    </w:p>
    <w:p w:rsidR="007F6300" w:rsidRPr="00F84155" w:rsidRDefault="007F6300" w:rsidP="00762FC3">
      <w:pPr>
        <w:pStyle w:val="Heading1"/>
        <w:spacing w:before="0" w:line="242" w:lineRule="auto"/>
        <w:ind w:left="0" w:right="0"/>
        <w:rPr>
          <w:sz w:val="24"/>
          <w:szCs w:val="24"/>
          <w:lang w:val="uk-UA"/>
        </w:rPr>
      </w:pPr>
      <w:r w:rsidRPr="00F84155">
        <w:rPr>
          <w:sz w:val="24"/>
          <w:szCs w:val="24"/>
          <w:lang w:val="uk-UA"/>
        </w:rPr>
        <w:t xml:space="preserve"> відділ  адміністративних послуг </w:t>
      </w:r>
      <w:proofErr w:type="spellStart"/>
      <w:r w:rsidRPr="00F84155">
        <w:rPr>
          <w:sz w:val="24"/>
          <w:szCs w:val="24"/>
          <w:u w:val="single"/>
          <w:lang w:val="uk-UA"/>
        </w:rPr>
        <w:t>Сєвєродонецької</w:t>
      </w:r>
      <w:proofErr w:type="spellEnd"/>
      <w:r w:rsidRPr="00F84155">
        <w:rPr>
          <w:sz w:val="24"/>
          <w:szCs w:val="24"/>
          <w:u w:val="single"/>
          <w:lang w:val="uk-UA"/>
        </w:rPr>
        <w:t xml:space="preserve"> міської ради </w:t>
      </w:r>
    </w:p>
    <w:p w:rsidR="007F6300" w:rsidRPr="00F84155" w:rsidRDefault="007F6300" w:rsidP="00F41272">
      <w:pPr>
        <w:pStyle w:val="a3"/>
        <w:spacing w:before="74"/>
        <w:ind w:left="324" w:right="519" w:hanging="12"/>
        <w:jc w:val="center"/>
        <w:rPr>
          <w:b w:val="0"/>
          <w:lang w:val="uk-UA"/>
        </w:rPr>
      </w:pPr>
      <w:r w:rsidRPr="00F84155">
        <w:rPr>
          <w:b w:val="0"/>
          <w:lang w:val="uk-UA"/>
        </w:rPr>
        <w:t>(найменування суб'єкта надання адміністративної послуги</w:t>
      </w:r>
    </w:p>
    <w:p w:rsidR="00762FC3" w:rsidRPr="00F84155" w:rsidRDefault="00E34ED5" w:rsidP="00762FC3">
      <w:pPr>
        <w:pStyle w:val="a3"/>
        <w:spacing w:before="74"/>
        <w:ind w:left="324" w:right="519" w:hanging="12"/>
        <w:jc w:val="both"/>
        <w:rPr>
          <w:u w:val="thick"/>
          <w:lang w:val="uk-UA"/>
        </w:rPr>
      </w:pPr>
      <w:r w:rsidRPr="00F84155">
        <w:rPr>
          <w:u w:val="thick"/>
          <w:lang w:val="uk-UA"/>
        </w:rPr>
        <w:t xml:space="preserve">Державна реєстрація змін до відомостей </w:t>
      </w:r>
      <w:r w:rsidR="007F6300" w:rsidRPr="00F84155">
        <w:rPr>
          <w:u w:val="thick"/>
          <w:lang w:val="uk-UA"/>
        </w:rPr>
        <w:t xml:space="preserve">про юридичну </w:t>
      </w:r>
      <w:r w:rsidRPr="00F84155">
        <w:rPr>
          <w:spacing w:val="-6"/>
          <w:u w:val="thick"/>
          <w:lang w:val="uk-UA"/>
        </w:rPr>
        <w:t>особу,</w:t>
      </w:r>
      <w:r w:rsidR="007F6300" w:rsidRPr="00F84155">
        <w:rPr>
          <w:spacing w:val="-6"/>
          <w:u w:val="thick"/>
          <w:lang w:val="uk-UA"/>
        </w:rPr>
        <w:t xml:space="preserve"> </w:t>
      </w:r>
      <w:r w:rsidR="007F6300" w:rsidRPr="00F84155">
        <w:rPr>
          <w:spacing w:val="-3"/>
          <w:u w:val="thick"/>
          <w:lang w:val="uk-UA"/>
        </w:rPr>
        <w:t xml:space="preserve">що   </w:t>
      </w:r>
      <w:r w:rsidR="007F6300" w:rsidRPr="00F84155">
        <w:rPr>
          <w:u w:val="thick"/>
          <w:lang w:val="uk-UA"/>
        </w:rPr>
        <w:t xml:space="preserve">містяться в Єдиному державному реєстрі юридичних осіб, фізичних осіб –-підприємців </w:t>
      </w:r>
      <w:r w:rsidR="007F6300" w:rsidRPr="00F84155">
        <w:rPr>
          <w:spacing w:val="3"/>
          <w:u w:val="thick"/>
          <w:lang w:val="uk-UA"/>
        </w:rPr>
        <w:t xml:space="preserve">та </w:t>
      </w:r>
      <w:r w:rsidR="007F6300" w:rsidRPr="00F84155">
        <w:rPr>
          <w:u w:val="thick"/>
          <w:lang w:val="uk-UA"/>
        </w:rPr>
        <w:t xml:space="preserve">громадських формувань у тому числі змін до  </w:t>
      </w:r>
      <w:r w:rsidR="007F6300" w:rsidRPr="00F84155">
        <w:rPr>
          <w:spacing w:val="-3"/>
          <w:u w:val="thick"/>
          <w:lang w:val="uk-UA"/>
        </w:rPr>
        <w:t xml:space="preserve">установчих </w:t>
      </w:r>
      <w:r w:rsidRPr="00F84155">
        <w:rPr>
          <w:spacing w:val="-3"/>
          <w:u w:val="thick"/>
          <w:lang w:val="uk-UA"/>
        </w:rPr>
        <w:t xml:space="preserve"> </w:t>
      </w:r>
      <w:r w:rsidR="007F6300" w:rsidRPr="00F84155">
        <w:rPr>
          <w:u w:val="thick"/>
          <w:lang w:val="uk-UA"/>
        </w:rPr>
        <w:t xml:space="preserve">документів </w:t>
      </w:r>
      <w:r w:rsidRPr="00F84155">
        <w:rPr>
          <w:u w:val="thick"/>
          <w:lang w:val="uk-UA"/>
        </w:rPr>
        <w:t xml:space="preserve"> </w:t>
      </w:r>
      <w:r w:rsidR="007F6300" w:rsidRPr="00F84155">
        <w:rPr>
          <w:u w:val="thick"/>
          <w:lang w:val="uk-UA"/>
        </w:rPr>
        <w:t>юридичної</w:t>
      </w:r>
      <w:r w:rsidR="007F6300" w:rsidRPr="00F84155">
        <w:rPr>
          <w:spacing w:val="-38"/>
          <w:u w:val="thick"/>
          <w:lang w:val="uk-UA"/>
        </w:rPr>
        <w:t xml:space="preserve"> </w:t>
      </w:r>
      <w:r w:rsidRPr="00F84155">
        <w:rPr>
          <w:spacing w:val="-38"/>
          <w:u w:val="thick"/>
          <w:lang w:val="uk-UA"/>
        </w:rPr>
        <w:t xml:space="preserve">  </w:t>
      </w:r>
      <w:r w:rsidR="007F6300" w:rsidRPr="00F84155">
        <w:rPr>
          <w:u w:val="thick"/>
          <w:lang w:val="uk-UA"/>
        </w:rPr>
        <w:t>особи</w:t>
      </w:r>
    </w:p>
    <w:p w:rsidR="007F6300" w:rsidRPr="00F84155" w:rsidRDefault="00762FC3" w:rsidP="00762FC3">
      <w:pPr>
        <w:pStyle w:val="a3"/>
        <w:spacing w:before="74"/>
        <w:ind w:left="324" w:right="519" w:hanging="12"/>
        <w:jc w:val="both"/>
        <w:rPr>
          <w:b w:val="0"/>
          <w:u w:val="none"/>
          <w:lang w:val="uk-UA"/>
        </w:rPr>
      </w:pPr>
      <w:r w:rsidRPr="00F84155">
        <w:rPr>
          <w:b w:val="0"/>
          <w:u w:val="thick"/>
          <w:lang w:val="uk-UA"/>
        </w:rPr>
        <w:t xml:space="preserve">                                                      </w:t>
      </w:r>
      <w:r w:rsidR="007F6300" w:rsidRPr="00F84155">
        <w:rPr>
          <w:b w:val="0"/>
        </w:rPr>
        <w:t>(</w:t>
      </w:r>
      <w:proofErr w:type="spellStart"/>
      <w:proofErr w:type="gramStart"/>
      <w:r w:rsidR="007F6300" w:rsidRPr="00F84155">
        <w:rPr>
          <w:b w:val="0"/>
        </w:rPr>
        <w:t>назва</w:t>
      </w:r>
      <w:proofErr w:type="spellEnd"/>
      <w:proofErr w:type="gramEnd"/>
      <w:r w:rsidR="007F6300" w:rsidRPr="00F84155">
        <w:rPr>
          <w:b w:val="0"/>
        </w:rPr>
        <w:t xml:space="preserve"> </w:t>
      </w:r>
      <w:proofErr w:type="spellStart"/>
      <w:r w:rsidR="007F6300" w:rsidRPr="00F84155">
        <w:rPr>
          <w:b w:val="0"/>
        </w:rPr>
        <w:t>адміністративної</w:t>
      </w:r>
      <w:proofErr w:type="spellEnd"/>
      <w:r w:rsidR="007F6300" w:rsidRPr="00F84155">
        <w:rPr>
          <w:b w:val="0"/>
        </w:rPr>
        <w:t xml:space="preserve"> </w:t>
      </w:r>
      <w:proofErr w:type="spellStart"/>
      <w:r w:rsidR="007F6300" w:rsidRPr="00F84155">
        <w:rPr>
          <w:b w:val="0"/>
        </w:rPr>
        <w:t>послуги</w:t>
      </w:r>
      <w:proofErr w:type="spellEnd"/>
      <w:r w:rsidR="007F6300" w:rsidRPr="00F84155">
        <w:rPr>
          <w:b w:val="0"/>
        </w:rPr>
        <w:t>)</w:t>
      </w:r>
    </w:p>
    <w:p w:rsidR="007F6300" w:rsidRPr="00F84155" w:rsidRDefault="007F6300" w:rsidP="007F6300">
      <w:pPr>
        <w:spacing w:before="1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7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687"/>
        <w:gridCol w:w="1984"/>
        <w:gridCol w:w="2126"/>
        <w:gridCol w:w="2410"/>
      </w:tblGrid>
      <w:tr w:rsidR="007F6300" w:rsidRPr="00F84155" w:rsidTr="00171467">
        <w:trPr>
          <w:trHeight w:hRule="exact" w:val="1562"/>
        </w:trPr>
        <w:tc>
          <w:tcPr>
            <w:tcW w:w="3687" w:type="dxa"/>
          </w:tcPr>
          <w:p w:rsidR="007F6300" w:rsidRPr="00F84155" w:rsidRDefault="00E34ED5" w:rsidP="00E34ED5">
            <w:pPr>
              <w:pStyle w:val="TableParagraph"/>
              <w:spacing w:before="52" w:line="240" w:lineRule="auto"/>
              <w:ind w:left="0" w:right="141"/>
              <w:rPr>
                <w:sz w:val="24"/>
                <w:szCs w:val="24"/>
                <w:lang w:val="ru-RU"/>
              </w:rPr>
            </w:pPr>
            <w:proofErr w:type="spellStart"/>
            <w:r w:rsidRPr="00F84155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адміні</w:t>
            </w:r>
            <w:r w:rsidR="00FD1F12" w:rsidRPr="00F84155">
              <w:rPr>
                <w:sz w:val="24"/>
                <w:szCs w:val="24"/>
                <w:lang w:val="ru-RU"/>
              </w:rPr>
              <w:t>стративної</w:t>
            </w:r>
            <w:proofErr w:type="spellEnd"/>
            <w:r w:rsidR="00FD1F12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D1F12" w:rsidRPr="00F84155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984" w:type="dxa"/>
          </w:tcPr>
          <w:p w:rsidR="007F6300" w:rsidRPr="00F84155" w:rsidRDefault="00FD1F12" w:rsidP="00FD1F12">
            <w:pPr>
              <w:pStyle w:val="TableParagraph"/>
              <w:spacing w:before="52" w:line="240" w:lineRule="auto"/>
              <w:ind w:right="63"/>
              <w:rPr>
                <w:sz w:val="24"/>
                <w:szCs w:val="24"/>
                <w:lang w:val="uk-UA"/>
              </w:rPr>
            </w:pPr>
            <w:r w:rsidRPr="00F84155">
              <w:rPr>
                <w:sz w:val="24"/>
                <w:szCs w:val="24"/>
                <w:lang w:val="uk-UA"/>
              </w:rPr>
              <w:t>Відповідальна особа</w:t>
            </w:r>
          </w:p>
        </w:tc>
        <w:tc>
          <w:tcPr>
            <w:tcW w:w="2126" w:type="dxa"/>
          </w:tcPr>
          <w:p w:rsidR="007F6300" w:rsidRPr="00F84155" w:rsidRDefault="007F6300" w:rsidP="001D66DB">
            <w:pPr>
              <w:pStyle w:val="TableParagraph"/>
              <w:spacing w:before="52" w:line="240" w:lineRule="auto"/>
              <w:ind w:right="199"/>
              <w:rPr>
                <w:sz w:val="24"/>
                <w:szCs w:val="24"/>
                <w:lang w:val="ru-RU"/>
              </w:rPr>
            </w:pPr>
            <w:proofErr w:type="spellStart"/>
            <w:r w:rsidRPr="00F84155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4155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84155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</w:tcPr>
          <w:p w:rsidR="007F6300" w:rsidRPr="00F84155" w:rsidRDefault="00762FC3" w:rsidP="00F84155">
            <w:pPr>
              <w:pStyle w:val="TableParagraph"/>
              <w:spacing w:before="52" w:line="240" w:lineRule="auto"/>
              <w:ind w:right="563"/>
              <w:rPr>
                <w:sz w:val="24"/>
                <w:szCs w:val="24"/>
                <w:lang w:val="ru-RU"/>
              </w:rPr>
            </w:pPr>
            <w:r w:rsidRPr="00F84155"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етапів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дії</w:t>
            </w:r>
            <w:proofErr w:type="spellEnd"/>
            <w:r w:rsidR="007F6300" w:rsidRPr="00F8415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7F6300" w:rsidRPr="00F84155">
              <w:rPr>
                <w:sz w:val="24"/>
                <w:szCs w:val="24"/>
                <w:lang w:val="ru-RU"/>
              </w:rPr>
              <w:t>р</w:t>
            </w:r>
            <w:proofErr w:type="gramEnd"/>
            <w:r w:rsidR="007F6300" w:rsidRPr="00F84155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="007F6300" w:rsidRPr="00F84155">
              <w:rPr>
                <w:sz w:val="24"/>
                <w:szCs w:val="24"/>
                <w:lang w:val="ru-RU"/>
              </w:rPr>
              <w:t>)</w:t>
            </w:r>
          </w:p>
        </w:tc>
      </w:tr>
      <w:tr w:rsidR="001E2AFD" w:rsidRPr="00F84155" w:rsidTr="00171467">
        <w:trPr>
          <w:trHeight w:val="2139"/>
        </w:trPr>
        <w:tc>
          <w:tcPr>
            <w:tcW w:w="3687" w:type="dxa"/>
          </w:tcPr>
          <w:p w:rsidR="001E2AFD" w:rsidRPr="00F84155" w:rsidRDefault="001D66DB" w:rsidP="001E2AFD">
            <w:pPr>
              <w:pStyle w:val="TableParagraph"/>
              <w:spacing w:before="49" w:line="240" w:lineRule="auto"/>
              <w:ind w:right="-1"/>
              <w:rPr>
                <w:sz w:val="24"/>
                <w:szCs w:val="24"/>
                <w:lang w:val="ru-RU"/>
              </w:rPr>
            </w:pPr>
            <w:r w:rsidRPr="00F84155">
              <w:rPr>
                <w:sz w:val="24"/>
                <w:szCs w:val="24"/>
                <w:lang w:val="ru-RU"/>
              </w:rPr>
              <w:t>1.</w:t>
            </w:r>
            <w:r w:rsidR="001E2AFD" w:rsidRPr="00F84155">
              <w:rPr>
                <w:sz w:val="24"/>
                <w:szCs w:val="24"/>
                <w:lang w:val="ru-RU"/>
              </w:rPr>
              <w:t xml:space="preserve">Прийом за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описом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1E2AFD"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="001E2AFD" w:rsidRPr="00F84155">
              <w:rPr>
                <w:sz w:val="24"/>
                <w:szCs w:val="24"/>
                <w:lang w:val="uk-UA"/>
              </w:rPr>
              <w:t xml:space="preserve"> </w:t>
            </w:r>
            <w:r w:rsidR="001E2AFD" w:rsidRPr="00F84155">
              <w:rPr>
                <w:sz w:val="24"/>
                <w:szCs w:val="24"/>
                <w:lang w:val="ru-RU"/>
              </w:rPr>
              <w:t>для</w:t>
            </w:r>
            <w:r w:rsidR="001E2AFD"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="001E2AFD"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="001E2AFD"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="001E2AFD" w:rsidRPr="00F84155">
              <w:rPr>
                <w:sz w:val="24"/>
                <w:szCs w:val="24"/>
                <w:lang w:val="uk-UA"/>
              </w:rPr>
              <w:t xml:space="preserve"> </w:t>
            </w:r>
            <w:r w:rsidR="001E2AFD" w:rsidRPr="00F84155">
              <w:rPr>
                <w:sz w:val="24"/>
                <w:szCs w:val="24"/>
                <w:lang w:val="ru-RU"/>
              </w:rPr>
              <w:t xml:space="preserve">до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юридичну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особу, </w:t>
            </w:r>
            <w:r w:rsidR="001E2AFD" w:rsidRPr="00F84155">
              <w:rPr>
                <w:sz w:val="24"/>
                <w:szCs w:val="24"/>
                <w:lang w:val="uk-UA"/>
              </w:rPr>
              <w:t>щ</w:t>
            </w:r>
            <w:r w:rsidR="001E2AFD" w:rsidRPr="00F84155">
              <w:rPr>
                <w:sz w:val="24"/>
                <w:szCs w:val="24"/>
                <w:lang w:val="ru-RU"/>
              </w:rPr>
              <w:t>о</w:t>
            </w:r>
            <w:r w:rsidR="001E2AFD"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Єдиному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реє</w:t>
            </w:r>
            <w:proofErr w:type="gramStart"/>
            <w:r w:rsidR="001E2AFD" w:rsidRPr="00F84155">
              <w:rPr>
                <w:sz w:val="24"/>
                <w:szCs w:val="24"/>
                <w:lang w:val="ru-RU"/>
              </w:rPr>
              <w:t>стр</w:t>
            </w:r>
            <w:proofErr w:type="gramEnd"/>
            <w:r w:rsidR="001E2AFD" w:rsidRPr="00F84155">
              <w:rPr>
                <w:sz w:val="24"/>
                <w:szCs w:val="24"/>
                <w:lang w:val="ru-RU"/>
              </w:rPr>
              <w:t>і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у тому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числі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установчих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особи.</w:t>
            </w:r>
          </w:p>
        </w:tc>
        <w:tc>
          <w:tcPr>
            <w:tcW w:w="1984" w:type="dxa"/>
          </w:tcPr>
          <w:p w:rsidR="001E2AFD" w:rsidRPr="00F84155" w:rsidRDefault="001E2AFD" w:rsidP="00F84155">
            <w:pPr>
              <w:pStyle w:val="TableParagraph"/>
              <w:spacing w:before="49" w:line="240" w:lineRule="auto"/>
              <w:ind w:left="0" w:right="96"/>
              <w:rPr>
                <w:sz w:val="24"/>
                <w:szCs w:val="24"/>
              </w:rPr>
            </w:pPr>
            <w:proofErr w:type="spellStart"/>
            <w:r w:rsidRPr="00F84155">
              <w:rPr>
                <w:sz w:val="24"/>
                <w:szCs w:val="24"/>
              </w:rPr>
              <w:t>Державний</w:t>
            </w:r>
            <w:proofErr w:type="spellEnd"/>
            <w:r w:rsidRPr="00F84155">
              <w:rPr>
                <w:sz w:val="24"/>
                <w:szCs w:val="24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126" w:type="dxa"/>
          </w:tcPr>
          <w:p w:rsidR="001E2AFD" w:rsidRPr="00F84155" w:rsidRDefault="001E2AFD" w:rsidP="00F16598">
            <w:pPr>
              <w:pStyle w:val="TableParagraph"/>
              <w:tabs>
                <w:tab w:val="left" w:pos="1248"/>
              </w:tabs>
              <w:spacing w:before="49" w:line="240" w:lineRule="auto"/>
              <w:rPr>
                <w:sz w:val="24"/>
                <w:szCs w:val="24"/>
              </w:rPr>
            </w:pPr>
            <w:r w:rsidRPr="00F84155">
              <w:rPr>
                <w:sz w:val="24"/>
                <w:szCs w:val="24"/>
                <w:lang w:val="uk-UA"/>
              </w:rPr>
              <w:t>Відділ</w:t>
            </w:r>
            <w:r w:rsidRPr="00F84155">
              <w:rPr>
                <w:sz w:val="24"/>
                <w:szCs w:val="24"/>
              </w:rPr>
              <w:t xml:space="preserve">  </w:t>
            </w:r>
            <w:proofErr w:type="spellStart"/>
            <w:r w:rsidRPr="00F84155">
              <w:rPr>
                <w:sz w:val="24"/>
                <w:szCs w:val="24"/>
                <w:lang w:val="uk-UA"/>
              </w:rPr>
              <w:t>дміністративних</w:t>
            </w:r>
            <w:proofErr w:type="spellEnd"/>
            <w:r w:rsidRPr="00F84155">
              <w:rPr>
                <w:sz w:val="24"/>
                <w:szCs w:val="24"/>
              </w:rPr>
              <w:t xml:space="preserve"> </w:t>
            </w:r>
            <w:r w:rsidRPr="00F84155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410" w:type="dxa"/>
          </w:tcPr>
          <w:p w:rsidR="001E2AFD" w:rsidRPr="00F84155" w:rsidRDefault="001E2AFD" w:rsidP="001E2AFD">
            <w:pPr>
              <w:pStyle w:val="TableParagraph"/>
              <w:tabs>
                <w:tab w:val="left" w:pos="801"/>
                <w:tab w:val="left" w:pos="1828"/>
              </w:tabs>
              <w:spacing w:before="49" w:line="240" w:lineRule="auto"/>
              <w:ind w:left="57"/>
              <w:jc w:val="both"/>
              <w:rPr>
                <w:sz w:val="24"/>
                <w:szCs w:val="24"/>
              </w:rPr>
            </w:pPr>
            <w:r w:rsidRPr="00F84155">
              <w:rPr>
                <w:sz w:val="24"/>
                <w:szCs w:val="24"/>
              </w:rPr>
              <w:t xml:space="preserve">В </w:t>
            </w:r>
            <w:proofErr w:type="spellStart"/>
            <w:r w:rsidRPr="00F84155">
              <w:rPr>
                <w:sz w:val="24"/>
                <w:szCs w:val="24"/>
              </w:rPr>
              <w:t>день</w:t>
            </w:r>
            <w:proofErr w:type="spellEnd"/>
            <w:r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4155">
              <w:rPr>
                <w:spacing w:val="-3"/>
                <w:sz w:val="24"/>
                <w:szCs w:val="24"/>
              </w:rPr>
              <w:t>надходження</w:t>
            </w:r>
            <w:proofErr w:type="spellEnd"/>
            <w:r w:rsidRPr="00F8415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</w:rPr>
              <w:t>документів</w:t>
            </w:r>
            <w:proofErr w:type="spellEnd"/>
            <w:r w:rsidRPr="00F84155">
              <w:rPr>
                <w:sz w:val="24"/>
                <w:szCs w:val="24"/>
              </w:rPr>
              <w:t>.</w:t>
            </w:r>
          </w:p>
        </w:tc>
      </w:tr>
      <w:tr w:rsidR="00D16818" w:rsidRPr="00F84155" w:rsidTr="00171467">
        <w:trPr>
          <w:trHeight w:val="1631"/>
        </w:trPr>
        <w:tc>
          <w:tcPr>
            <w:tcW w:w="3687" w:type="dxa"/>
          </w:tcPr>
          <w:p w:rsidR="00D16818" w:rsidRPr="00F84155" w:rsidRDefault="001D66DB" w:rsidP="00F16598">
            <w:pPr>
              <w:pStyle w:val="TableParagraph"/>
              <w:tabs>
                <w:tab w:val="left" w:pos="474"/>
                <w:tab w:val="left" w:pos="1651"/>
                <w:tab w:val="left" w:pos="299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F84155">
              <w:rPr>
                <w:sz w:val="24"/>
                <w:szCs w:val="24"/>
                <w:lang w:val="ru-RU"/>
              </w:rPr>
              <w:t>2</w:t>
            </w:r>
            <w:r w:rsidR="00D16818" w:rsidRPr="00F84155">
              <w:rPr>
                <w:spacing w:val="-3"/>
                <w:sz w:val="24"/>
                <w:szCs w:val="24"/>
                <w:lang w:val="ru-RU"/>
              </w:rPr>
              <w:t>Перевірка</w:t>
            </w:r>
            <w:r w:rsidR="00F16598" w:rsidRPr="00F841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реєстратору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>,</w:t>
            </w:r>
            <w:r w:rsidR="00F16598" w:rsidRPr="00F84155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відсутність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16598" w:rsidRPr="00F84155">
              <w:rPr>
                <w:sz w:val="24"/>
                <w:szCs w:val="24"/>
                <w:lang w:val="ru-RU"/>
              </w:rPr>
              <w:t>п</w:t>
            </w:r>
            <w:proofErr w:type="gramEnd"/>
            <w:r w:rsidR="00F16598" w:rsidRPr="00F84155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r w:rsidR="00D16818" w:rsidRPr="00F84155">
              <w:rPr>
                <w:sz w:val="24"/>
                <w:szCs w:val="24"/>
                <w:lang w:val="ru-RU"/>
              </w:rPr>
              <w:t>для</w:t>
            </w:r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pacing w:val="-3"/>
                <w:sz w:val="24"/>
                <w:szCs w:val="24"/>
                <w:lang w:val="ru-RU"/>
              </w:rPr>
              <w:t>розгляду</w:t>
            </w:r>
            <w:proofErr w:type="spellEnd"/>
            <w:r w:rsidR="00D16818" w:rsidRPr="00F841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D16818" w:rsidRPr="00F8415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або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підстав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r w:rsidR="00D16818" w:rsidRPr="00F84155">
              <w:rPr>
                <w:sz w:val="24"/>
                <w:szCs w:val="24"/>
                <w:lang w:val="ru-RU"/>
              </w:rPr>
              <w:t>у</w:t>
            </w:r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D16818" w:rsidRPr="00F84155" w:rsidRDefault="00F84155" w:rsidP="00F84155">
            <w:pPr>
              <w:pStyle w:val="TableParagraph"/>
              <w:spacing w:before="44" w:line="240" w:lineRule="auto"/>
              <w:ind w:left="0" w:right="96"/>
              <w:rPr>
                <w:sz w:val="24"/>
                <w:szCs w:val="24"/>
                <w:lang w:val="ru-RU"/>
              </w:rPr>
            </w:pPr>
            <w:r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реєстратор</w:t>
            </w:r>
            <w:proofErr w:type="spellEnd"/>
          </w:p>
        </w:tc>
        <w:tc>
          <w:tcPr>
            <w:tcW w:w="2126" w:type="dxa"/>
          </w:tcPr>
          <w:p w:rsidR="00D16818" w:rsidRPr="00F84155" w:rsidRDefault="00D16818" w:rsidP="00F16598">
            <w:pPr>
              <w:pStyle w:val="TableParagraph"/>
              <w:tabs>
                <w:tab w:val="left" w:pos="1248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F84155">
              <w:rPr>
                <w:sz w:val="24"/>
                <w:szCs w:val="24"/>
                <w:lang w:val="uk-UA"/>
              </w:rPr>
              <w:t>Відділ адміністративних</w:t>
            </w:r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r w:rsidRPr="00F84155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D16818" w:rsidRPr="00F84155" w:rsidRDefault="00D16818" w:rsidP="00F16598">
            <w:pPr>
              <w:pStyle w:val="TableParagraph"/>
              <w:tabs>
                <w:tab w:val="left" w:pos="1396"/>
                <w:tab w:val="left" w:pos="1833"/>
                <w:tab w:val="left" w:pos="2645"/>
              </w:tabs>
              <w:spacing w:before="44" w:line="240" w:lineRule="auto"/>
              <w:ind w:left="57"/>
              <w:rPr>
                <w:sz w:val="24"/>
                <w:szCs w:val="24"/>
                <w:lang w:val="ru-RU"/>
              </w:rPr>
            </w:pPr>
            <w:proofErr w:type="spellStart"/>
            <w:r w:rsidRPr="00F84155">
              <w:rPr>
                <w:spacing w:val="-3"/>
                <w:sz w:val="24"/>
                <w:szCs w:val="24"/>
                <w:lang w:val="ru-RU"/>
              </w:rPr>
              <w:t>Протягом</w:t>
            </w:r>
            <w:proofErr w:type="spellEnd"/>
            <w:r w:rsidR="00F16598" w:rsidRPr="00F841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F16598" w:rsidRPr="00F84155">
              <w:rPr>
                <w:sz w:val="24"/>
                <w:szCs w:val="24"/>
                <w:lang w:val="ru-RU"/>
              </w:rPr>
              <w:t xml:space="preserve">24 </w:t>
            </w:r>
            <w:r w:rsidRPr="00F84155">
              <w:rPr>
                <w:spacing w:val="-3"/>
                <w:sz w:val="24"/>
                <w:szCs w:val="24"/>
                <w:lang w:val="ru-RU"/>
              </w:rPr>
              <w:t>годин,</w:t>
            </w:r>
            <w:r w:rsidR="00F16598" w:rsidRPr="00F841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святкових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>,</w:t>
            </w:r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4155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84155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</w:tr>
      <w:tr w:rsidR="00D16818" w:rsidRPr="00F84155" w:rsidTr="00171467">
        <w:trPr>
          <w:trHeight w:val="2139"/>
        </w:trPr>
        <w:tc>
          <w:tcPr>
            <w:tcW w:w="3687" w:type="dxa"/>
          </w:tcPr>
          <w:p w:rsidR="00D16818" w:rsidRPr="00F84155" w:rsidRDefault="0059733C" w:rsidP="00E34ED5">
            <w:pPr>
              <w:pStyle w:val="TableParagraph"/>
              <w:spacing w:before="44" w:line="240" w:lineRule="auto"/>
              <w:ind w:right="-1"/>
              <w:rPr>
                <w:sz w:val="24"/>
                <w:szCs w:val="24"/>
                <w:lang w:val="ru-RU"/>
              </w:rPr>
            </w:pPr>
            <w:r w:rsidRPr="00F84155">
              <w:rPr>
                <w:sz w:val="24"/>
                <w:szCs w:val="24"/>
                <w:lang w:val="ru-RU"/>
              </w:rPr>
              <w:t>3.</w:t>
            </w:r>
            <w:r w:rsidR="00D16818" w:rsidRPr="00F84155">
              <w:rPr>
                <w:sz w:val="24"/>
                <w:szCs w:val="24"/>
                <w:lang w:val="ru-RU"/>
              </w:rPr>
              <w:t xml:space="preserve">Надсилання 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про</w:t>
            </w:r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pacing w:val="-3"/>
                <w:sz w:val="24"/>
                <w:szCs w:val="24"/>
                <w:lang w:val="ru-RU"/>
              </w:rPr>
              <w:t>розгляду</w:t>
            </w:r>
            <w:proofErr w:type="spellEnd"/>
            <w:r w:rsidR="00D16818" w:rsidRPr="00F841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D16818" w:rsidRPr="00F8415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4ED5" w:rsidRPr="00F84155">
              <w:rPr>
                <w:sz w:val="24"/>
                <w:szCs w:val="24"/>
                <w:lang w:val="ru-RU"/>
              </w:rPr>
              <w:t>із</w:t>
            </w:r>
            <w:proofErr w:type="spellEnd"/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4ED5" w:rsidRPr="00F84155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r w:rsidR="00F16598" w:rsidRPr="00F84155">
              <w:rPr>
                <w:sz w:val="24"/>
                <w:szCs w:val="24"/>
                <w:lang w:val="ru-RU"/>
              </w:rPr>
              <w:t xml:space="preserve"> строку </w:t>
            </w:r>
            <w:r w:rsidR="00D16818" w:rsidRPr="00F84155">
              <w:rPr>
                <w:sz w:val="24"/>
                <w:szCs w:val="24"/>
                <w:lang w:val="ru-RU"/>
              </w:rPr>
              <w:t>та</w:t>
            </w:r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proofErr w:type="gramStart"/>
            <w:r w:rsidR="00D16818" w:rsidRPr="00F84155">
              <w:rPr>
                <w:sz w:val="24"/>
                <w:szCs w:val="24"/>
                <w:lang w:val="ru-RU"/>
              </w:rPr>
              <w:t>п</w:t>
            </w:r>
            <w:proofErr w:type="gramEnd"/>
            <w:r w:rsidR="00D16818" w:rsidRPr="00F84155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для</w:t>
            </w:r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про</w:t>
            </w:r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або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D16818" w:rsidRPr="00F84155" w:rsidRDefault="00F84155" w:rsidP="00F84155">
            <w:pPr>
              <w:pStyle w:val="TableParagraph"/>
              <w:spacing w:before="44" w:line="240" w:lineRule="auto"/>
              <w:ind w:left="0" w:right="96"/>
              <w:rPr>
                <w:sz w:val="24"/>
                <w:szCs w:val="24"/>
              </w:rPr>
            </w:pPr>
            <w:r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</w:rPr>
              <w:t>Державний</w:t>
            </w:r>
            <w:proofErr w:type="spellEnd"/>
            <w:r w:rsidR="00F16598" w:rsidRPr="00F84155">
              <w:rPr>
                <w:sz w:val="24"/>
                <w:szCs w:val="24"/>
                <w:lang w:val="uk-UA"/>
              </w:rPr>
              <w:t xml:space="preserve"> </w:t>
            </w:r>
            <w:r w:rsidRPr="00F84155">
              <w:rPr>
                <w:sz w:val="24"/>
                <w:szCs w:val="24"/>
                <w:lang w:val="uk-UA"/>
              </w:rPr>
              <w:t xml:space="preserve">   </w:t>
            </w:r>
            <w:proofErr w:type="spellStart"/>
            <w:r w:rsidR="00D16818" w:rsidRPr="00F84155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126" w:type="dxa"/>
          </w:tcPr>
          <w:p w:rsidR="00D16818" w:rsidRPr="00F84155" w:rsidRDefault="00D16818" w:rsidP="00051B95">
            <w:pPr>
              <w:pStyle w:val="TableParagraph"/>
              <w:tabs>
                <w:tab w:val="left" w:pos="1248"/>
              </w:tabs>
              <w:spacing w:before="44" w:line="240" w:lineRule="auto"/>
              <w:rPr>
                <w:sz w:val="24"/>
                <w:szCs w:val="24"/>
              </w:rPr>
            </w:pPr>
            <w:r w:rsidRPr="00F84155">
              <w:rPr>
                <w:sz w:val="24"/>
                <w:szCs w:val="24"/>
                <w:lang w:val="uk-UA"/>
              </w:rPr>
              <w:t>Відділ адміністративних</w:t>
            </w:r>
            <w:r w:rsidR="00051B95" w:rsidRPr="00F84155">
              <w:rPr>
                <w:sz w:val="24"/>
                <w:szCs w:val="24"/>
                <w:lang w:val="uk-UA"/>
              </w:rPr>
              <w:t xml:space="preserve"> </w:t>
            </w:r>
            <w:r w:rsidRPr="00F84155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D16818" w:rsidRPr="00F84155" w:rsidRDefault="00D16818" w:rsidP="00051B95">
            <w:pPr>
              <w:pStyle w:val="TableParagraph"/>
              <w:tabs>
                <w:tab w:val="left" w:pos="1771"/>
                <w:tab w:val="left" w:pos="2357"/>
              </w:tabs>
              <w:spacing w:before="44" w:line="240" w:lineRule="auto"/>
              <w:ind w:left="57"/>
              <w:rPr>
                <w:sz w:val="24"/>
                <w:szCs w:val="24"/>
                <w:lang w:val="ru-RU"/>
              </w:rPr>
            </w:pPr>
            <w:proofErr w:type="spellStart"/>
            <w:r w:rsidRPr="00F84155">
              <w:rPr>
                <w:spacing w:val="-2"/>
                <w:sz w:val="24"/>
                <w:szCs w:val="24"/>
                <w:lang w:val="ru-RU"/>
              </w:rPr>
              <w:t>Розміщуються</w:t>
            </w:r>
            <w:proofErr w:type="spellEnd"/>
            <w:r w:rsidR="00F16598" w:rsidRPr="00F84155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F16598" w:rsidRPr="00F84155">
              <w:rPr>
                <w:sz w:val="24"/>
                <w:szCs w:val="24"/>
                <w:lang w:val="ru-RU"/>
              </w:rPr>
              <w:t>на</w:t>
            </w:r>
            <w:r w:rsidR="00F16598"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="00F16598"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66DB" w:rsidRPr="00F84155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="001D66DB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сервісі</w:t>
            </w:r>
            <w:r w:rsidR="001D66DB" w:rsidRPr="00F84155">
              <w:rPr>
                <w:sz w:val="24"/>
                <w:szCs w:val="24"/>
                <w:lang w:val="ru-RU"/>
              </w:rPr>
              <w:t>в</w:t>
            </w:r>
            <w:proofErr w:type="spellEnd"/>
            <w:r w:rsidR="001D66DB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F16598" w:rsidRPr="00F84155">
              <w:rPr>
                <w:sz w:val="24"/>
                <w:szCs w:val="24"/>
                <w:lang w:val="ru-RU"/>
              </w:rPr>
              <w:t>у</w:t>
            </w:r>
            <w:proofErr w:type="gram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r w:rsidRPr="00F84155">
              <w:rPr>
                <w:sz w:val="24"/>
                <w:szCs w:val="24"/>
                <w:lang w:val="ru-RU"/>
              </w:rPr>
              <w:t>день</w:t>
            </w:r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598" w:rsidRPr="00F84155">
              <w:rPr>
                <w:sz w:val="24"/>
                <w:szCs w:val="24"/>
                <w:lang w:val="ru-RU"/>
              </w:rPr>
              <w:t>заявнику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на адресу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>.</w:t>
            </w:r>
            <w:r w:rsidR="00F1659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4155">
              <w:rPr>
                <w:spacing w:val="-2"/>
                <w:sz w:val="24"/>
                <w:szCs w:val="24"/>
                <w:lang w:val="ru-RU"/>
              </w:rPr>
              <w:t>Розміщуються</w:t>
            </w:r>
            <w:proofErr w:type="spellEnd"/>
            <w:r w:rsidR="00F16598" w:rsidRPr="00F841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16598" w:rsidRPr="00F84155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="001D66DB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D66DB" w:rsidRPr="00F84155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="001D66DB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D66DB" w:rsidRPr="00F84155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="001D66DB" w:rsidRPr="00F84155">
              <w:rPr>
                <w:sz w:val="24"/>
                <w:szCs w:val="24"/>
                <w:lang w:val="ru-RU"/>
              </w:rPr>
              <w:t xml:space="preserve"> у </w:t>
            </w:r>
            <w:r w:rsidRPr="00F84155">
              <w:rPr>
                <w:sz w:val="24"/>
                <w:szCs w:val="24"/>
                <w:lang w:val="ru-RU"/>
              </w:rPr>
              <w:t>день</w:t>
            </w:r>
            <w:r w:rsidR="00051B9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D16818" w:rsidRPr="00F84155" w:rsidTr="00171467">
        <w:trPr>
          <w:trHeight w:val="1631"/>
        </w:trPr>
        <w:tc>
          <w:tcPr>
            <w:tcW w:w="3687" w:type="dxa"/>
          </w:tcPr>
          <w:p w:rsidR="00D16818" w:rsidRPr="00F84155" w:rsidRDefault="00D16818" w:rsidP="00E34ED5">
            <w:pPr>
              <w:pStyle w:val="TableParagraph"/>
              <w:tabs>
                <w:tab w:val="left" w:pos="2542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F84155">
              <w:rPr>
                <w:sz w:val="24"/>
                <w:szCs w:val="24"/>
                <w:lang w:val="ru-RU"/>
              </w:rPr>
              <w:t>4.Державна</w:t>
            </w:r>
            <w:r w:rsidRPr="00F84155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1B95" w:rsidRPr="00F84155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="00051B9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pacing w:val="-3"/>
                <w:sz w:val="24"/>
                <w:szCs w:val="24"/>
                <w:lang w:val="ru-RU"/>
              </w:rPr>
              <w:t>змін</w:t>
            </w:r>
            <w:proofErr w:type="spellEnd"/>
            <w:r w:rsidRPr="00F84155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F84155">
              <w:rPr>
                <w:sz w:val="24"/>
                <w:szCs w:val="24"/>
                <w:lang w:val="ru-RU"/>
              </w:rPr>
              <w:t>до</w:t>
            </w:r>
            <w:r w:rsidR="00051B9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D66DB" w:rsidRPr="00F84155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="001D66DB" w:rsidRPr="00F84155">
              <w:rPr>
                <w:sz w:val="24"/>
                <w:szCs w:val="24"/>
                <w:lang w:val="ru-RU"/>
              </w:rPr>
              <w:t xml:space="preserve"> </w:t>
            </w:r>
            <w:r w:rsidRPr="00F84155">
              <w:rPr>
                <w:sz w:val="24"/>
                <w:szCs w:val="24"/>
                <w:lang w:val="ru-RU"/>
              </w:rPr>
              <w:t xml:space="preserve">про 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юридичну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особу,</w:t>
            </w:r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1B95" w:rsidRPr="00F84155">
              <w:rPr>
                <w:sz w:val="24"/>
                <w:szCs w:val="24"/>
                <w:lang w:val="ru-RU"/>
              </w:rPr>
              <w:t>що</w:t>
            </w:r>
            <w:proofErr w:type="spellEnd"/>
            <w:r w:rsidR="00051B9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1B95" w:rsidRPr="00F84155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="00051B95" w:rsidRPr="00F84155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Єдиному</w:t>
            </w:r>
            <w:proofErr w:type="spellEnd"/>
            <w:r w:rsidR="00051B95" w:rsidRPr="00F84155">
              <w:rPr>
                <w:sz w:val="24"/>
                <w:szCs w:val="24"/>
                <w:lang w:val="ru-RU"/>
              </w:rPr>
              <w:t xml:space="preserve"> </w:t>
            </w:r>
            <w:r w:rsidRPr="00F84155">
              <w:rPr>
                <w:sz w:val="24"/>
                <w:szCs w:val="24"/>
                <w:lang w:val="ru-RU"/>
              </w:rPr>
              <w:t xml:space="preserve">державному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реє</w:t>
            </w:r>
            <w:proofErr w:type="gramStart"/>
            <w:r w:rsidRPr="00F84155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F84155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 у тому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числі</w:t>
            </w:r>
            <w:proofErr w:type="spellEnd"/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="00051B95" w:rsidRPr="00F84155">
              <w:rPr>
                <w:sz w:val="24"/>
                <w:szCs w:val="24"/>
                <w:lang w:val="ru-RU"/>
              </w:rPr>
              <w:t xml:space="preserve">  до </w:t>
            </w:r>
            <w:r w:rsidR="001D66DB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D66DB" w:rsidRPr="00F84155">
              <w:rPr>
                <w:sz w:val="24"/>
                <w:szCs w:val="24"/>
                <w:lang w:val="ru-RU"/>
              </w:rPr>
              <w:t>установчих</w:t>
            </w:r>
            <w:proofErr w:type="spellEnd"/>
            <w:r w:rsidR="001D66DB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1D66DB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1B95" w:rsidRPr="00F84155">
              <w:rPr>
                <w:sz w:val="24"/>
                <w:szCs w:val="24"/>
                <w:lang w:val="ru-RU"/>
              </w:rPr>
              <w:t>ю</w:t>
            </w:r>
            <w:r w:rsidRPr="00F84155">
              <w:rPr>
                <w:sz w:val="24"/>
                <w:szCs w:val="24"/>
                <w:lang w:val="ru-RU"/>
              </w:rPr>
              <w:t>ридичної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1984" w:type="dxa"/>
          </w:tcPr>
          <w:p w:rsidR="00D16818" w:rsidRPr="00F84155" w:rsidRDefault="00F84155" w:rsidP="00F84155">
            <w:pPr>
              <w:pStyle w:val="TableParagraph"/>
              <w:spacing w:before="44" w:line="240" w:lineRule="auto"/>
              <w:ind w:left="0" w:right="96"/>
              <w:rPr>
                <w:sz w:val="24"/>
                <w:szCs w:val="24"/>
              </w:rPr>
            </w:pPr>
            <w:r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</w:rPr>
              <w:t>Державний</w:t>
            </w:r>
            <w:proofErr w:type="spellEnd"/>
            <w:r w:rsidR="00051B95"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126" w:type="dxa"/>
          </w:tcPr>
          <w:p w:rsidR="00D16818" w:rsidRPr="00F84155" w:rsidRDefault="00D16818" w:rsidP="00051B95">
            <w:pPr>
              <w:pStyle w:val="TableParagraph"/>
              <w:tabs>
                <w:tab w:val="left" w:pos="1248"/>
              </w:tabs>
              <w:spacing w:before="44" w:line="240" w:lineRule="auto"/>
              <w:rPr>
                <w:sz w:val="24"/>
                <w:szCs w:val="24"/>
              </w:rPr>
            </w:pPr>
            <w:r w:rsidRPr="00F84155">
              <w:rPr>
                <w:sz w:val="24"/>
                <w:szCs w:val="24"/>
                <w:lang w:val="uk-UA"/>
              </w:rPr>
              <w:t xml:space="preserve">Відділ  </w:t>
            </w:r>
            <w:r w:rsidR="00051B95" w:rsidRPr="00F84155">
              <w:rPr>
                <w:sz w:val="24"/>
                <w:szCs w:val="24"/>
                <w:lang w:val="uk-UA"/>
              </w:rPr>
              <w:t xml:space="preserve"> </w:t>
            </w:r>
            <w:r w:rsidRPr="00F84155">
              <w:rPr>
                <w:sz w:val="24"/>
                <w:szCs w:val="24"/>
                <w:lang w:val="uk-UA"/>
              </w:rPr>
              <w:t xml:space="preserve">адміністративних </w:t>
            </w:r>
            <w:r w:rsidR="00051B95" w:rsidRPr="00F84155">
              <w:rPr>
                <w:sz w:val="24"/>
                <w:szCs w:val="24"/>
                <w:lang w:val="uk-UA"/>
              </w:rPr>
              <w:t xml:space="preserve"> </w:t>
            </w:r>
            <w:r w:rsidRPr="00F84155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D16818" w:rsidRPr="00F84155" w:rsidRDefault="00D16818" w:rsidP="0059733C">
            <w:pPr>
              <w:pStyle w:val="TableParagraph"/>
              <w:tabs>
                <w:tab w:val="left" w:pos="1397"/>
                <w:tab w:val="left" w:pos="1834"/>
                <w:tab w:val="left" w:pos="2645"/>
              </w:tabs>
              <w:spacing w:before="44" w:line="240" w:lineRule="auto"/>
              <w:ind w:left="57"/>
              <w:rPr>
                <w:sz w:val="24"/>
                <w:szCs w:val="24"/>
                <w:lang w:val="ru-RU"/>
              </w:rPr>
            </w:pPr>
            <w:proofErr w:type="spellStart"/>
            <w:r w:rsidRPr="00F84155">
              <w:rPr>
                <w:spacing w:val="-3"/>
                <w:sz w:val="24"/>
                <w:szCs w:val="24"/>
                <w:lang w:val="ru-RU"/>
              </w:rPr>
              <w:t>Протягом</w:t>
            </w:r>
            <w:proofErr w:type="spellEnd"/>
            <w:r w:rsidR="00051B95" w:rsidRPr="00F84155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051B95" w:rsidRPr="00F84155">
              <w:rPr>
                <w:sz w:val="24"/>
                <w:szCs w:val="24"/>
                <w:lang w:val="ru-RU"/>
              </w:rPr>
              <w:t>24</w:t>
            </w:r>
            <w:r w:rsidR="00051B95" w:rsidRPr="00F84155">
              <w:rPr>
                <w:sz w:val="24"/>
                <w:szCs w:val="24"/>
                <w:lang w:val="uk-UA"/>
              </w:rPr>
              <w:t xml:space="preserve"> </w:t>
            </w:r>
            <w:r w:rsidRPr="00F84155">
              <w:rPr>
                <w:spacing w:val="-3"/>
                <w:sz w:val="24"/>
                <w:szCs w:val="24"/>
                <w:lang w:val="ru-RU"/>
              </w:rPr>
              <w:t>годин,</w:t>
            </w:r>
            <w:r w:rsidR="00051B95" w:rsidRPr="00F84155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="00051B95"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B0537" w:rsidRPr="00F84155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="000B0537" w:rsidRPr="00F84155">
              <w:rPr>
                <w:sz w:val="24"/>
                <w:szCs w:val="24"/>
                <w:lang w:val="ru-RU"/>
              </w:rPr>
              <w:t xml:space="preserve">  </w:t>
            </w:r>
            <w:r w:rsidR="00051B95" w:rsidRPr="00F84155">
              <w:rPr>
                <w:sz w:val="24"/>
                <w:szCs w:val="24"/>
                <w:lang w:val="ru-RU"/>
              </w:rPr>
              <w:t xml:space="preserve">та </w:t>
            </w:r>
            <w:proofErr w:type="spellStart"/>
            <w:r w:rsidR="00051B95" w:rsidRPr="00F84155">
              <w:rPr>
                <w:sz w:val="24"/>
                <w:szCs w:val="24"/>
                <w:lang w:val="ru-RU"/>
              </w:rPr>
              <w:t>святкових</w:t>
            </w:r>
            <w:proofErr w:type="spellEnd"/>
            <w:r w:rsidR="00051B9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>,</w:t>
            </w:r>
            <w:r w:rsidR="00051B9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4155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84155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>.</w:t>
            </w:r>
            <w:r w:rsidR="0059733C" w:rsidRPr="00F84155">
              <w:rPr>
                <w:sz w:val="24"/>
                <w:szCs w:val="24"/>
                <w:lang w:val="ru-RU"/>
              </w:rPr>
              <w:t xml:space="preserve"> </w:t>
            </w:r>
            <w:r w:rsidR="00051B95" w:rsidRPr="00F84155">
              <w:rPr>
                <w:sz w:val="24"/>
                <w:szCs w:val="24"/>
                <w:lang w:val="ru-RU"/>
              </w:rPr>
              <w:t xml:space="preserve">(У </w:t>
            </w:r>
            <w:proofErr w:type="spellStart"/>
            <w:r w:rsidR="00051B95" w:rsidRPr="00F84155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="00051B9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pacing w:val="-4"/>
                <w:sz w:val="24"/>
                <w:szCs w:val="24"/>
                <w:lang w:val="ru-RU"/>
              </w:rPr>
              <w:t>додаткової</w:t>
            </w:r>
            <w:proofErr w:type="spellEnd"/>
            <w:r w:rsidR="00051B95" w:rsidRPr="00F841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4155">
              <w:rPr>
                <w:sz w:val="24"/>
                <w:szCs w:val="24"/>
                <w:lang w:val="ru-RU"/>
              </w:rPr>
              <w:t>оплати</w:t>
            </w:r>
            <w:r w:rsidR="00051B9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1B95" w:rsidRPr="00F84155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="00051B95" w:rsidRPr="00F84155">
              <w:rPr>
                <w:sz w:val="24"/>
                <w:szCs w:val="24"/>
                <w:lang w:val="ru-RU"/>
              </w:rPr>
              <w:t xml:space="preserve"> до</w:t>
            </w:r>
            <w:r w:rsidR="001D66DB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1B95" w:rsidRPr="00F84155">
              <w:rPr>
                <w:sz w:val="24"/>
                <w:szCs w:val="24"/>
                <w:lang w:val="ru-RU"/>
              </w:rPr>
              <w:t>з</w:t>
            </w:r>
            <w:r w:rsidRPr="00F84155">
              <w:rPr>
                <w:sz w:val="24"/>
                <w:szCs w:val="24"/>
                <w:lang w:val="ru-RU"/>
              </w:rPr>
              <w:t>аконодавства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>,</w:t>
            </w:r>
            <w:r w:rsidR="00051B9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6-ти </w:t>
            </w:r>
            <w:proofErr w:type="spellStart"/>
            <w:r w:rsidRPr="00F84155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F84155">
              <w:rPr>
                <w:sz w:val="24"/>
                <w:szCs w:val="24"/>
                <w:lang w:val="ru-RU"/>
              </w:rPr>
              <w:t xml:space="preserve"> 2-х годин)</w:t>
            </w:r>
          </w:p>
        </w:tc>
      </w:tr>
      <w:tr w:rsidR="00D16818" w:rsidRPr="00F84155" w:rsidTr="00171467">
        <w:trPr>
          <w:trHeight w:val="1626"/>
        </w:trPr>
        <w:tc>
          <w:tcPr>
            <w:tcW w:w="3687" w:type="dxa"/>
          </w:tcPr>
          <w:p w:rsidR="00D16818" w:rsidRPr="00F84155" w:rsidRDefault="0059733C" w:rsidP="00E34ED5">
            <w:pPr>
              <w:pStyle w:val="TableParagraph"/>
              <w:spacing w:before="44" w:line="240" w:lineRule="auto"/>
              <w:ind w:right="-1"/>
              <w:rPr>
                <w:sz w:val="24"/>
                <w:szCs w:val="24"/>
                <w:lang w:val="ru-RU"/>
              </w:rPr>
            </w:pPr>
            <w:r w:rsidRPr="00F84155">
              <w:rPr>
                <w:sz w:val="24"/>
                <w:szCs w:val="24"/>
                <w:lang w:val="ru-RU"/>
              </w:rPr>
              <w:lastRenderedPageBreak/>
              <w:t>5.</w:t>
            </w:r>
            <w:r w:rsidR="001D66DB" w:rsidRPr="00F84155">
              <w:rPr>
                <w:sz w:val="24"/>
                <w:szCs w:val="24"/>
                <w:lang w:val="ru-RU"/>
              </w:rPr>
              <w:t xml:space="preserve">Формування </w:t>
            </w:r>
            <w:r w:rsidR="00D16818" w:rsidRPr="00F84155">
              <w:rPr>
                <w:sz w:val="24"/>
                <w:szCs w:val="24"/>
                <w:lang w:val="ru-RU"/>
              </w:rPr>
              <w:t xml:space="preserve">та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оприлюднення</w:t>
            </w:r>
            <w:proofErr w:type="spellEnd"/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r w:rsidR="00D16818" w:rsidRPr="00F84155">
              <w:rPr>
                <w:sz w:val="24"/>
                <w:szCs w:val="24"/>
                <w:lang w:val="ru-RU"/>
              </w:rPr>
              <w:t xml:space="preserve">на 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4ED5" w:rsidRPr="00F84155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="00E34ED5" w:rsidRPr="00F84155">
              <w:rPr>
                <w:sz w:val="24"/>
                <w:szCs w:val="24"/>
                <w:lang w:val="ru-RU"/>
              </w:rPr>
              <w:t xml:space="preserve">, </w:t>
            </w:r>
            <w:r w:rsidR="00D16818" w:rsidRPr="00F84155">
              <w:rPr>
                <w:spacing w:val="-4"/>
                <w:sz w:val="24"/>
                <w:szCs w:val="24"/>
                <w:lang w:val="ru-RU"/>
              </w:rPr>
              <w:t>результату</w:t>
            </w:r>
            <w:r w:rsidR="00E34ED5" w:rsidRPr="00F841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4ED5" w:rsidRPr="00F84155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4ED5" w:rsidRPr="00F84155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r w:rsidR="00D16818" w:rsidRPr="00F84155">
              <w:rPr>
                <w:sz w:val="24"/>
                <w:szCs w:val="24"/>
                <w:lang w:val="ru-RU"/>
              </w:rPr>
              <w:t>та</w:t>
            </w:r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установчих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1E2AFD" w:rsidRPr="00F84155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1E2AFD" w:rsidRPr="00F84155"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 w:rsidR="00D16818" w:rsidRPr="00F84155">
              <w:rPr>
                <w:sz w:val="24"/>
                <w:szCs w:val="24"/>
                <w:lang w:val="ru-RU"/>
              </w:rPr>
              <w:t>в</w:t>
            </w:r>
            <w:proofErr w:type="gramEnd"/>
            <w:r w:rsidR="00D16818" w:rsidRPr="00F8415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новій</w:t>
            </w:r>
            <w:proofErr w:type="spellEnd"/>
            <w:r w:rsidR="00E34ED5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редакції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(у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="00D16818" w:rsidRPr="00F84155">
              <w:rPr>
                <w:sz w:val="24"/>
                <w:szCs w:val="24"/>
                <w:lang w:val="ru-RU"/>
              </w:rPr>
              <w:t xml:space="preserve"> до них)</w:t>
            </w:r>
          </w:p>
        </w:tc>
        <w:tc>
          <w:tcPr>
            <w:tcW w:w="1984" w:type="dxa"/>
          </w:tcPr>
          <w:p w:rsidR="00D16818" w:rsidRPr="00F84155" w:rsidRDefault="00F84155" w:rsidP="00E34ED5">
            <w:pPr>
              <w:pStyle w:val="TableParagraph"/>
              <w:spacing w:before="44" w:line="240" w:lineRule="auto"/>
              <w:ind w:left="0" w:right="96"/>
              <w:rPr>
                <w:sz w:val="24"/>
                <w:szCs w:val="24"/>
              </w:rPr>
            </w:pPr>
            <w:r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</w:rPr>
              <w:t>Державний</w:t>
            </w:r>
            <w:proofErr w:type="spellEnd"/>
            <w:r w:rsidR="00E34ED5"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126" w:type="dxa"/>
          </w:tcPr>
          <w:p w:rsidR="00D16818" w:rsidRPr="00F84155" w:rsidRDefault="00D16818" w:rsidP="00E34ED5">
            <w:pPr>
              <w:pStyle w:val="TableParagraph"/>
              <w:tabs>
                <w:tab w:val="left" w:pos="1248"/>
              </w:tabs>
              <w:spacing w:before="44" w:line="240" w:lineRule="auto"/>
              <w:rPr>
                <w:sz w:val="24"/>
                <w:szCs w:val="24"/>
              </w:rPr>
            </w:pPr>
            <w:r w:rsidRPr="00F84155">
              <w:rPr>
                <w:sz w:val="24"/>
                <w:szCs w:val="24"/>
                <w:lang w:val="uk-UA"/>
              </w:rPr>
              <w:t xml:space="preserve">Відділ </w:t>
            </w:r>
            <w:r w:rsidR="00E34ED5" w:rsidRPr="00F84155">
              <w:rPr>
                <w:sz w:val="24"/>
                <w:szCs w:val="24"/>
                <w:lang w:val="uk-UA"/>
              </w:rPr>
              <w:t xml:space="preserve"> </w:t>
            </w:r>
            <w:r w:rsidRPr="00F84155">
              <w:rPr>
                <w:sz w:val="24"/>
                <w:szCs w:val="24"/>
                <w:lang w:val="uk-UA"/>
              </w:rPr>
              <w:t>адміністративних</w:t>
            </w:r>
            <w:r w:rsidR="00E34ED5" w:rsidRPr="00F84155">
              <w:rPr>
                <w:sz w:val="24"/>
                <w:szCs w:val="24"/>
                <w:lang w:val="uk-UA"/>
              </w:rPr>
              <w:t xml:space="preserve"> </w:t>
            </w:r>
            <w:r w:rsidRPr="00F84155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D16818" w:rsidRPr="00F84155" w:rsidRDefault="00E34ED5" w:rsidP="00E34ED5">
            <w:pPr>
              <w:pStyle w:val="TableParagraph"/>
              <w:tabs>
                <w:tab w:val="left" w:pos="1973"/>
              </w:tabs>
              <w:spacing w:before="44" w:line="240" w:lineRule="auto"/>
              <w:ind w:left="57"/>
              <w:rPr>
                <w:sz w:val="24"/>
                <w:szCs w:val="24"/>
              </w:rPr>
            </w:pPr>
            <w:proofErr w:type="spellStart"/>
            <w:r w:rsidRPr="00F84155">
              <w:rPr>
                <w:sz w:val="24"/>
                <w:szCs w:val="24"/>
              </w:rPr>
              <w:t>Після</w:t>
            </w:r>
            <w:proofErr w:type="spellEnd"/>
            <w:r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</w:rPr>
              <w:t>проведення</w:t>
            </w:r>
            <w:proofErr w:type="spellEnd"/>
            <w:r w:rsidRPr="00F8415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</w:rPr>
              <w:t>реєстраційної</w:t>
            </w:r>
            <w:proofErr w:type="spellEnd"/>
            <w:r w:rsidR="00D16818" w:rsidRPr="00F84155">
              <w:rPr>
                <w:sz w:val="24"/>
                <w:szCs w:val="24"/>
              </w:rPr>
              <w:t xml:space="preserve"> </w:t>
            </w:r>
            <w:proofErr w:type="spellStart"/>
            <w:r w:rsidR="00D16818" w:rsidRPr="00F84155">
              <w:rPr>
                <w:sz w:val="24"/>
                <w:szCs w:val="24"/>
              </w:rPr>
              <w:t>дії</w:t>
            </w:r>
            <w:proofErr w:type="spellEnd"/>
            <w:r w:rsidR="00D16818" w:rsidRPr="00F84155">
              <w:rPr>
                <w:sz w:val="24"/>
                <w:szCs w:val="24"/>
              </w:rPr>
              <w:t>.</w:t>
            </w:r>
          </w:p>
        </w:tc>
      </w:tr>
    </w:tbl>
    <w:p w:rsidR="007F6300" w:rsidRPr="00F84155" w:rsidRDefault="007F6300" w:rsidP="00F84155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</w:rPr>
      </w:pPr>
      <w:r w:rsidRPr="00F84155">
        <w:rPr>
          <w:rFonts w:ascii="Times New Roman" w:hAnsi="Times New Roman" w:cs="Times New Roman"/>
          <w:sz w:val="24"/>
          <w:szCs w:val="24"/>
        </w:rPr>
        <w:t>.</w:t>
      </w:r>
    </w:p>
    <w:p w:rsidR="00CF2D8B" w:rsidRPr="00F84155" w:rsidRDefault="00CF2D8B">
      <w:pPr>
        <w:rPr>
          <w:rFonts w:ascii="Times New Roman" w:hAnsi="Times New Roman" w:cs="Times New Roman"/>
          <w:sz w:val="24"/>
          <w:szCs w:val="24"/>
        </w:rPr>
      </w:pPr>
    </w:p>
    <w:sectPr w:rsidR="00CF2D8B" w:rsidRPr="00F84155" w:rsidSect="00F84155">
      <w:pgSz w:w="11900" w:h="16840"/>
      <w:pgMar w:top="426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300"/>
    <w:rsid w:val="00051B95"/>
    <w:rsid w:val="000B0537"/>
    <w:rsid w:val="00171467"/>
    <w:rsid w:val="001D66DB"/>
    <w:rsid w:val="001E2AFD"/>
    <w:rsid w:val="003C0FB8"/>
    <w:rsid w:val="00527B2C"/>
    <w:rsid w:val="0059733C"/>
    <w:rsid w:val="005F5D6F"/>
    <w:rsid w:val="00762FC3"/>
    <w:rsid w:val="007F6300"/>
    <w:rsid w:val="00861B79"/>
    <w:rsid w:val="00CF2D8B"/>
    <w:rsid w:val="00D16818"/>
    <w:rsid w:val="00E34ED5"/>
    <w:rsid w:val="00E416A0"/>
    <w:rsid w:val="00F16598"/>
    <w:rsid w:val="00F35D84"/>
    <w:rsid w:val="00F41272"/>
    <w:rsid w:val="00F84155"/>
    <w:rsid w:val="00FD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6300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630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F6300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F6300"/>
    <w:pPr>
      <w:widowControl w:val="0"/>
      <w:spacing w:after="0" w:line="242" w:lineRule="exact"/>
      <w:ind w:left="62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Heading1">
    <w:name w:val="Heading 1"/>
    <w:basedOn w:val="a"/>
    <w:uiPriority w:val="1"/>
    <w:qFormat/>
    <w:rsid w:val="007F6300"/>
    <w:pPr>
      <w:widowControl w:val="0"/>
      <w:spacing w:before="1" w:after="0" w:line="240" w:lineRule="auto"/>
      <w:ind w:left="164" w:right="17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2018-02-20T12:44:00Z</dcterms:created>
  <dcterms:modified xsi:type="dcterms:W3CDTF">2018-04-16T12:13:00Z</dcterms:modified>
</cp:coreProperties>
</file>