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C0" w:rsidRDefault="00FD58C0" w:rsidP="00196AEE">
      <w:pPr>
        <w:pStyle w:val="Footer"/>
        <w:spacing w:before="60" w:beforeAutospacing="0" w:after="60" w:afterAutospacing="0"/>
        <w:ind w:firstLine="567"/>
        <w:jc w:val="both"/>
        <w:rPr>
          <w:rFonts w:ascii="Verdana" w:hAnsi="Verdana" w:cs="Verdana"/>
          <w:b/>
          <w:bCs/>
          <w:sz w:val="16"/>
          <w:szCs w:val="16"/>
          <w:lang w:val="uk-UA"/>
        </w:rPr>
      </w:pPr>
      <w:r>
        <w:rPr>
          <w:rFonts w:ascii="Verdana" w:hAnsi="Verdana" w:cs="Verdana"/>
          <w:b/>
          <w:bCs/>
          <w:sz w:val="16"/>
          <w:szCs w:val="16"/>
          <w:lang w:val="uk-UA"/>
        </w:rPr>
        <w:t xml:space="preserve">                             </w:t>
      </w:r>
    </w:p>
    <w:p w:rsidR="00FD58C0" w:rsidRDefault="00FD58C0" w:rsidP="00196AEE">
      <w:pPr>
        <w:pStyle w:val="Footer"/>
        <w:spacing w:before="60" w:beforeAutospacing="0" w:after="60" w:afterAutospacing="0"/>
        <w:ind w:firstLine="567"/>
        <w:jc w:val="both"/>
        <w:rPr>
          <w:b/>
          <w:bCs/>
          <w:color w:val="000000"/>
          <w:spacing w:val="-2"/>
          <w:sz w:val="20"/>
          <w:szCs w:val="20"/>
        </w:rPr>
      </w:pPr>
    </w:p>
    <w:p w:rsidR="00FD58C0" w:rsidRPr="00BB4567" w:rsidRDefault="00FD58C0" w:rsidP="0019587A">
      <w:pPr>
        <w:pStyle w:val="Footer"/>
        <w:spacing w:before="60" w:beforeAutospacing="0" w:after="60" w:afterAutospacing="0"/>
        <w:ind w:firstLine="567"/>
        <w:jc w:val="center"/>
        <w:rPr>
          <w:sz w:val="20"/>
          <w:szCs w:val="20"/>
          <w:lang w:val="uk-UA"/>
        </w:rPr>
      </w:pPr>
      <w:r w:rsidRPr="00E235B7">
        <w:rPr>
          <w:b/>
          <w:bCs/>
          <w:color w:val="000000"/>
          <w:spacing w:val="-2"/>
          <w:sz w:val="20"/>
          <w:szCs w:val="20"/>
        </w:rPr>
        <w:t xml:space="preserve">ТЕХНОЛОГІЧНА КАРТКА </w:t>
      </w:r>
    </w:p>
    <w:p w:rsidR="00FD58C0" w:rsidRPr="007035AF" w:rsidRDefault="00FD58C0" w:rsidP="00BB4567">
      <w:pPr>
        <w:pStyle w:val="Style2"/>
        <w:widowControl/>
        <w:spacing w:line="226" w:lineRule="exact"/>
        <w:rPr>
          <w:rStyle w:val="FontStyle12"/>
          <w:smallCaps w:val="0"/>
          <w:spacing w:val="0"/>
          <w:sz w:val="28"/>
          <w:szCs w:val="28"/>
          <w:u w:val="single"/>
          <w:lang w:eastAsia="uk-UA"/>
        </w:rPr>
      </w:pPr>
      <w:r w:rsidRPr="007035AF">
        <w:rPr>
          <w:rStyle w:val="FontStyle12"/>
          <w:smallCaps w:val="0"/>
          <w:spacing w:val="0"/>
          <w:sz w:val="28"/>
          <w:szCs w:val="28"/>
          <w:u w:val="single"/>
          <w:lang w:val="uk-UA" w:eastAsia="uk-UA"/>
        </w:rPr>
        <w:t>видача спеціального дозволу на спеціальне використавння лісових ресурсі</w:t>
      </w:r>
      <w:r w:rsidRPr="007035AF">
        <w:rPr>
          <w:rStyle w:val="FontStyle12"/>
          <w:smallCaps w:val="0"/>
          <w:spacing w:val="0"/>
          <w:sz w:val="28"/>
          <w:szCs w:val="28"/>
          <w:u w:val="single"/>
          <w:lang w:eastAsia="uk-UA"/>
        </w:rPr>
        <w:t xml:space="preserve"> </w:t>
      </w:r>
    </w:p>
    <w:p w:rsidR="00FD58C0" w:rsidRPr="007035AF" w:rsidRDefault="00FD58C0" w:rsidP="00196AEE">
      <w:pPr>
        <w:jc w:val="center"/>
        <w:rPr>
          <w:sz w:val="20"/>
          <w:szCs w:val="20"/>
          <w:u w:val="single"/>
          <w:lang w:val="uk-UA"/>
        </w:rPr>
      </w:pPr>
      <w:r w:rsidRPr="007035AF">
        <w:rPr>
          <w:sz w:val="20"/>
          <w:szCs w:val="20"/>
          <w:u w:val="single"/>
          <w:lang w:val="uk-UA"/>
        </w:rPr>
        <w:t>(назва адміністративної послуги)</w:t>
      </w:r>
      <w:r w:rsidRPr="007035AF">
        <w:rPr>
          <w:i/>
          <w:iCs/>
          <w:sz w:val="20"/>
          <w:szCs w:val="20"/>
          <w:u w:val="single"/>
          <w:lang w:val="uk-UA"/>
        </w:rPr>
        <w:t> </w:t>
      </w:r>
    </w:p>
    <w:p w:rsidR="00FD58C0" w:rsidRPr="00C60F1F" w:rsidRDefault="00FD58C0" w:rsidP="001B6E7E">
      <w:pPr>
        <w:tabs>
          <w:tab w:val="left" w:pos="426"/>
        </w:tabs>
        <w:spacing w:before="60" w:after="60"/>
        <w:ind w:firstLine="567"/>
        <w:jc w:val="both"/>
        <w:rPr>
          <w:sz w:val="20"/>
          <w:szCs w:val="20"/>
          <w:lang w:val="uk-UA"/>
        </w:rPr>
      </w:pPr>
      <w:r w:rsidRPr="00C60F1F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uk-UA"/>
        </w:rPr>
        <w:t> </w:t>
      </w: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3"/>
        <w:gridCol w:w="4225"/>
        <w:gridCol w:w="2248"/>
        <w:gridCol w:w="992"/>
        <w:gridCol w:w="1746"/>
      </w:tblGrid>
      <w:tr w:rsidR="00FD58C0" w:rsidRPr="007035AF">
        <w:trPr>
          <w:jc w:val="center"/>
        </w:trPr>
        <w:tc>
          <w:tcPr>
            <w:tcW w:w="653" w:type="dxa"/>
            <w:vAlign w:val="center"/>
          </w:tcPr>
          <w:p w:rsidR="00FD58C0" w:rsidRPr="007035AF" w:rsidRDefault="00FD58C0" w:rsidP="00196AEE">
            <w:pPr>
              <w:spacing w:before="60" w:after="60"/>
              <w:ind w:firstLine="567"/>
              <w:jc w:val="both"/>
              <w:rPr>
                <w:lang w:val="uk-UA"/>
              </w:rPr>
            </w:pPr>
            <w:r w:rsidRPr="007035AF">
              <w:rPr>
                <w:lang w:val="uk-UA"/>
              </w:rPr>
              <w:t>№</w:t>
            </w:r>
          </w:p>
          <w:p w:rsidR="00FD58C0" w:rsidRPr="007035AF" w:rsidRDefault="00FD58C0" w:rsidP="00196AEE">
            <w:pPr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FD58C0" w:rsidRPr="007035AF" w:rsidRDefault="00FD58C0" w:rsidP="00196AEE">
            <w:pPr>
              <w:spacing w:before="60" w:after="60"/>
              <w:ind w:right="-168"/>
              <w:jc w:val="both"/>
              <w:rPr>
                <w:lang w:val="uk-UA"/>
              </w:rPr>
            </w:pPr>
            <w:r w:rsidRPr="007035AF">
              <w:rPr>
                <w:lang w:val="uk-UA"/>
              </w:rPr>
              <w:t>№</w:t>
            </w:r>
          </w:p>
          <w:p w:rsidR="00FD58C0" w:rsidRPr="007035AF" w:rsidRDefault="00FD58C0" w:rsidP="00196AEE">
            <w:pPr>
              <w:spacing w:before="60" w:after="60"/>
              <w:ind w:right="-168"/>
              <w:jc w:val="both"/>
              <w:rPr>
                <w:lang w:val="uk-UA"/>
              </w:rPr>
            </w:pPr>
            <w:r w:rsidRPr="007035AF">
              <w:rPr>
                <w:lang w:val="uk-UA"/>
              </w:rPr>
              <w:t xml:space="preserve"> п/п</w:t>
            </w:r>
          </w:p>
        </w:tc>
        <w:tc>
          <w:tcPr>
            <w:tcW w:w="4225" w:type="dxa"/>
            <w:vAlign w:val="center"/>
          </w:tcPr>
          <w:p w:rsidR="00FD58C0" w:rsidRPr="007035AF" w:rsidRDefault="00FD58C0" w:rsidP="00196AEE">
            <w:pPr>
              <w:spacing w:before="60" w:after="60"/>
              <w:ind w:firstLine="567"/>
              <w:jc w:val="both"/>
              <w:rPr>
                <w:lang w:val="uk-UA"/>
              </w:rPr>
            </w:pPr>
            <w:r w:rsidRPr="007035AF">
              <w:rPr>
                <w:lang w:val="uk-UA"/>
              </w:rPr>
              <w:t>Етапи послуги</w:t>
            </w:r>
          </w:p>
        </w:tc>
        <w:tc>
          <w:tcPr>
            <w:tcW w:w="2248" w:type="dxa"/>
            <w:vAlign w:val="center"/>
          </w:tcPr>
          <w:p w:rsidR="00FD58C0" w:rsidRPr="007035AF" w:rsidRDefault="00FD58C0" w:rsidP="00196AEE">
            <w:pPr>
              <w:spacing w:before="60" w:after="60"/>
              <w:jc w:val="both"/>
              <w:rPr>
                <w:lang w:val="uk-UA"/>
              </w:rPr>
            </w:pPr>
            <w:r w:rsidRPr="007035AF">
              <w:rPr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92" w:type="dxa"/>
            <w:vAlign w:val="center"/>
          </w:tcPr>
          <w:p w:rsidR="00FD58C0" w:rsidRPr="007035AF" w:rsidRDefault="00FD58C0" w:rsidP="00C60F1F">
            <w:pPr>
              <w:spacing w:before="60" w:after="60"/>
              <w:jc w:val="center"/>
              <w:rPr>
                <w:lang w:val="uk-UA"/>
              </w:rPr>
            </w:pPr>
            <w:r w:rsidRPr="007035AF">
              <w:rPr>
                <w:lang w:val="uk-UA"/>
              </w:rPr>
              <w:t>Дія</w:t>
            </w:r>
          </w:p>
          <w:p w:rsidR="00FD58C0" w:rsidRPr="007035AF" w:rsidRDefault="00FD58C0" w:rsidP="00C60F1F">
            <w:pPr>
              <w:spacing w:before="60" w:after="60"/>
              <w:jc w:val="center"/>
              <w:rPr>
                <w:lang w:val="uk-UA"/>
              </w:rPr>
            </w:pPr>
            <w:r w:rsidRPr="007035AF">
              <w:rPr>
                <w:lang w:val="uk-UA"/>
              </w:rPr>
              <w:t>(В, У, П, З)</w:t>
            </w:r>
          </w:p>
        </w:tc>
        <w:tc>
          <w:tcPr>
            <w:tcW w:w="1746" w:type="dxa"/>
            <w:vAlign w:val="center"/>
          </w:tcPr>
          <w:p w:rsidR="00FD58C0" w:rsidRPr="007035AF" w:rsidRDefault="00FD58C0" w:rsidP="00196AEE">
            <w:pPr>
              <w:spacing w:before="60" w:after="60"/>
              <w:jc w:val="both"/>
              <w:rPr>
                <w:lang w:val="uk-UA"/>
              </w:rPr>
            </w:pPr>
            <w:r w:rsidRPr="007035AF">
              <w:rPr>
                <w:lang w:val="uk-UA"/>
              </w:rPr>
              <w:t>Термін виконання (днів)</w:t>
            </w:r>
          </w:p>
        </w:tc>
      </w:tr>
      <w:tr w:rsidR="00FD58C0" w:rsidRPr="007035AF">
        <w:trPr>
          <w:jc w:val="center"/>
        </w:trPr>
        <w:tc>
          <w:tcPr>
            <w:tcW w:w="653" w:type="dxa"/>
            <w:vAlign w:val="center"/>
          </w:tcPr>
          <w:p w:rsidR="00FD58C0" w:rsidRPr="007035AF" w:rsidRDefault="00FD58C0" w:rsidP="00DE23CA">
            <w:pPr>
              <w:spacing w:before="60" w:after="60"/>
              <w:ind w:firstLine="567"/>
              <w:jc w:val="both"/>
              <w:rPr>
                <w:lang w:val="uk-UA"/>
              </w:rPr>
            </w:pPr>
            <w:r w:rsidRPr="007035AF">
              <w:rPr>
                <w:lang w:val="uk-UA"/>
              </w:rPr>
              <w:t>1</w:t>
            </w:r>
          </w:p>
        </w:tc>
        <w:tc>
          <w:tcPr>
            <w:tcW w:w="4225" w:type="dxa"/>
            <w:vAlign w:val="center"/>
          </w:tcPr>
          <w:p w:rsidR="00FD58C0" w:rsidRPr="007035AF" w:rsidRDefault="00FD58C0" w:rsidP="00DE23CA">
            <w:pPr>
              <w:spacing w:before="60" w:after="60"/>
              <w:ind w:firstLine="567"/>
              <w:jc w:val="both"/>
              <w:rPr>
                <w:lang w:val="uk-UA"/>
              </w:rPr>
            </w:pPr>
            <w:r w:rsidRPr="007035AF">
              <w:rPr>
                <w:lang w:val="uk-UA"/>
              </w:rPr>
              <w:t xml:space="preserve">                                2</w:t>
            </w:r>
          </w:p>
        </w:tc>
        <w:tc>
          <w:tcPr>
            <w:tcW w:w="2248" w:type="dxa"/>
            <w:vAlign w:val="center"/>
          </w:tcPr>
          <w:p w:rsidR="00FD58C0" w:rsidRPr="007035AF" w:rsidRDefault="00FD58C0" w:rsidP="001057EB">
            <w:pPr>
              <w:spacing w:before="60" w:after="60"/>
              <w:jc w:val="both"/>
              <w:rPr>
                <w:lang w:val="uk-UA"/>
              </w:rPr>
            </w:pPr>
            <w:r w:rsidRPr="007035AF">
              <w:rPr>
                <w:lang w:val="uk-UA"/>
              </w:rPr>
              <w:t xml:space="preserve">            3</w:t>
            </w:r>
          </w:p>
        </w:tc>
        <w:tc>
          <w:tcPr>
            <w:tcW w:w="992" w:type="dxa"/>
            <w:vAlign w:val="center"/>
          </w:tcPr>
          <w:p w:rsidR="00FD58C0" w:rsidRPr="007035AF" w:rsidRDefault="00FD58C0" w:rsidP="00DE23CA">
            <w:pPr>
              <w:spacing w:before="60" w:after="60"/>
              <w:jc w:val="center"/>
              <w:rPr>
                <w:lang w:val="uk-UA"/>
              </w:rPr>
            </w:pPr>
            <w:r w:rsidRPr="007035AF">
              <w:rPr>
                <w:lang w:val="uk-UA"/>
              </w:rPr>
              <w:t>4</w:t>
            </w:r>
          </w:p>
        </w:tc>
        <w:tc>
          <w:tcPr>
            <w:tcW w:w="1746" w:type="dxa"/>
            <w:vAlign w:val="center"/>
          </w:tcPr>
          <w:p w:rsidR="00FD58C0" w:rsidRPr="007035AF" w:rsidRDefault="00FD58C0" w:rsidP="00DE23CA">
            <w:pPr>
              <w:spacing w:before="60" w:after="60"/>
              <w:jc w:val="both"/>
              <w:rPr>
                <w:lang w:val="uk-UA"/>
              </w:rPr>
            </w:pPr>
            <w:r w:rsidRPr="007035AF">
              <w:rPr>
                <w:lang w:val="uk-UA"/>
              </w:rPr>
              <w:t xml:space="preserve">          5</w:t>
            </w:r>
          </w:p>
        </w:tc>
      </w:tr>
      <w:tr w:rsidR="00FD58C0" w:rsidRPr="007035AF">
        <w:trPr>
          <w:jc w:val="center"/>
        </w:trPr>
        <w:tc>
          <w:tcPr>
            <w:tcW w:w="653" w:type="dxa"/>
            <w:vAlign w:val="center"/>
          </w:tcPr>
          <w:p w:rsidR="00FD58C0" w:rsidRPr="007035AF" w:rsidRDefault="00FD58C0" w:rsidP="00DE23CA">
            <w:pPr>
              <w:spacing w:before="60" w:after="60"/>
              <w:ind w:firstLine="567"/>
              <w:jc w:val="both"/>
              <w:rPr>
                <w:lang w:val="uk-UA"/>
              </w:rPr>
            </w:pPr>
            <w:r w:rsidRPr="007035AF">
              <w:rPr>
                <w:lang w:val="uk-UA"/>
              </w:rPr>
              <w:t>11</w:t>
            </w:r>
          </w:p>
        </w:tc>
        <w:tc>
          <w:tcPr>
            <w:tcW w:w="4225" w:type="dxa"/>
            <w:vAlign w:val="center"/>
          </w:tcPr>
          <w:p w:rsidR="00FD58C0" w:rsidRPr="007035AF" w:rsidRDefault="00FD58C0" w:rsidP="00DE23CA">
            <w:pPr>
              <w:spacing w:before="60" w:after="60"/>
              <w:ind w:firstLine="567"/>
              <w:jc w:val="both"/>
              <w:rPr>
                <w:lang w:val="uk-UA"/>
              </w:rPr>
            </w:pPr>
            <w:r w:rsidRPr="007035AF">
              <w:rPr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виконання. Передача пакета документів Адміністратору ЦНАПу</w:t>
            </w:r>
          </w:p>
        </w:tc>
        <w:tc>
          <w:tcPr>
            <w:tcW w:w="2248" w:type="dxa"/>
            <w:vAlign w:val="center"/>
          </w:tcPr>
          <w:p w:rsidR="00FD58C0" w:rsidRPr="007035AF" w:rsidRDefault="00FD58C0" w:rsidP="001057EB">
            <w:pPr>
              <w:spacing w:before="60" w:after="60"/>
              <w:jc w:val="both"/>
              <w:rPr>
                <w:lang w:val="uk-UA"/>
              </w:rPr>
            </w:pPr>
            <w:r w:rsidRPr="007035AF">
              <w:rPr>
                <w:lang w:val="uk-UA"/>
              </w:rPr>
              <w:t>Головний спеціаліст відділу лісового господарства</w:t>
            </w:r>
          </w:p>
        </w:tc>
        <w:tc>
          <w:tcPr>
            <w:tcW w:w="992" w:type="dxa"/>
            <w:vAlign w:val="center"/>
          </w:tcPr>
          <w:p w:rsidR="00FD58C0" w:rsidRPr="007035AF" w:rsidRDefault="00FD58C0" w:rsidP="00DE23CA">
            <w:pPr>
              <w:spacing w:before="60" w:after="60"/>
              <w:jc w:val="center"/>
              <w:rPr>
                <w:lang w:val="uk-UA"/>
              </w:rPr>
            </w:pPr>
            <w:r w:rsidRPr="007035AF">
              <w:rPr>
                <w:lang w:val="uk-UA"/>
              </w:rPr>
              <w:t>В</w:t>
            </w:r>
          </w:p>
        </w:tc>
        <w:tc>
          <w:tcPr>
            <w:tcW w:w="1746" w:type="dxa"/>
            <w:vAlign w:val="center"/>
          </w:tcPr>
          <w:p w:rsidR="00FD58C0" w:rsidRPr="007035AF" w:rsidRDefault="00FD58C0" w:rsidP="00DE23CA">
            <w:pPr>
              <w:spacing w:before="60" w:after="60"/>
              <w:jc w:val="both"/>
              <w:rPr>
                <w:lang w:val="uk-UA"/>
              </w:rPr>
            </w:pPr>
            <w:r w:rsidRPr="007035AF">
              <w:rPr>
                <w:lang w:val="uk-UA"/>
              </w:rPr>
              <w:t xml:space="preserve">Протягом </w:t>
            </w:r>
          </w:p>
          <w:p w:rsidR="00FD58C0" w:rsidRPr="007035AF" w:rsidRDefault="00FD58C0" w:rsidP="00DE23CA">
            <w:pPr>
              <w:spacing w:before="60" w:after="60"/>
              <w:jc w:val="both"/>
              <w:rPr>
                <w:lang w:val="uk-UA"/>
              </w:rPr>
            </w:pPr>
            <w:r w:rsidRPr="007035AF">
              <w:rPr>
                <w:lang w:val="uk-UA"/>
              </w:rPr>
              <w:t>1-го  дня</w:t>
            </w:r>
          </w:p>
        </w:tc>
      </w:tr>
      <w:tr w:rsidR="00FD58C0" w:rsidRPr="007035AF">
        <w:trPr>
          <w:jc w:val="center"/>
        </w:trPr>
        <w:tc>
          <w:tcPr>
            <w:tcW w:w="653" w:type="dxa"/>
            <w:vAlign w:val="center"/>
          </w:tcPr>
          <w:p w:rsidR="00FD58C0" w:rsidRPr="007035AF" w:rsidRDefault="00FD58C0" w:rsidP="00DE23CA">
            <w:pPr>
              <w:spacing w:before="60" w:after="60"/>
              <w:ind w:firstLine="567"/>
              <w:jc w:val="both"/>
              <w:rPr>
                <w:lang w:val="uk-UA"/>
              </w:rPr>
            </w:pPr>
            <w:r w:rsidRPr="007035AF">
              <w:rPr>
                <w:lang w:val="uk-UA"/>
              </w:rPr>
              <w:t>22</w:t>
            </w:r>
          </w:p>
          <w:p w:rsidR="00FD58C0" w:rsidRPr="007035AF" w:rsidRDefault="00FD58C0" w:rsidP="00DE23CA">
            <w:pPr>
              <w:spacing w:before="60" w:after="60"/>
              <w:ind w:firstLine="567"/>
              <w:jc w:val="both"/>
              <w:rPr>
                <w:lang w:val="uk-UA"/>
              </w:rPr>
            </w:pPr>
          </w:p>
        </w:tc>
        <w:tc>
          <w:tcPr>
            <w:tcW w:w="4225" w:type="dxa"/>
            <w:vAlign w:val="center"/>
          </w:tcPr>
          <w:p w:rsidR="00FD58C0" w:rsidRPr="007035AF" w:rsidRDefault="00FD58C0" w:rsidP="00DE23CA">
            <w:pPr>
              <w:spacing w:before="60" w:after="60"/>
              <w:ind w:firstLine="567"/>
              <w:jc w:val="both"/>
              <w:rPr>
                <w:lang w:val="uk-UA"/>
              </w:rPr>
            </w:pPr>
            <w:r w:rsidRPr="007035AF">
              <w:rPr>
                <w:lang w:val="uk-UA"/>
              </w:rPr>
              <w:t>Формування адміністративної справи, занесення даних до реєстру</w:t>
            </w:r>
          </w:p>
          <w:p w:rsidR="00FD58C0" w:rsidRPr="007035AF" w:rsidRDefault="00FD58C0" w:rsidP="00DE23CA">
            <w:pPr>
              <w:spacing w:before="60" w:after="60"/>
              <w:ind w:firstLine="567"/>
              <w:jc w:val="both"/>
              <w:rPr>
                <w:lang w:val="uk-UA"/>
              </w:rPr>
            </w:pPr>
            <w:r w:rsidRPr="007035AF">
              <w:rPr>
                <w:lang w:val="uk-UA"/>
              </w:rPr>
              <w:t>Передача пакету документів заявника уповноваженій особі  Луганського обласного управління лісового та мисливського господарства (далі Луганського ОУЛМГ)</w:t>
            </w:r>
          </w:p>
        </w:tc>
        <w:tc>
          <w:tcPr>
            <w:tcW w:w="2248" w:type="dxa"/>
            <w:vAlign w:val="center"/>
          </w:tcPr>
          <w:p w:rsidR="00FD58C0" w:rsidRPr="007035AF" w:rsidRDefault="00FD58C0" w:rsidP="001057EB">
            <w:pPr>
              <w:spacing w:before="60" w:after="60"/>
              <w:jc w:val="both"/>
              <w:rPr>
                <w:lang w:val="uk-UA"/>
              </w:rPr>
            </w:pPr>
            <w:r w:rsidRPr="007035AF">
              <w:rPr>
                <w:lang w:val="uk-UA"/>
              </w:rPr>
              <w:t xml:space="preserve">Адміністратор </w:t>
            </w:r>
            <w:r w:rsidRPr="007035AF">
              <w:rPr>
                <w:rStyle w:val="spelle"/>
                <w:lang w:val="uk-UA"/>
              </w:rPr>
              <w:t>ЦНАПу</w:t>
            </w:r>
          </w:p>
          <w:p w:rsidR="00FD58C0" w:rsidRPr="007035AF" w:rsidRDefault="00FD58C0" w:rsidP="001057EB">
            <w:pPr>
              <w:spacing w:before="60" w:after="60"/>
              <w:jc w:val="both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D58C0" w:rsidRPr="007035AF" w:rsidRDefault="00FD58C0" w:rsidP="00DE23CA">
            <w:pPr>
              <w:spacing w:before="60" w:after="60"/>
              <w:jc w:val="center"/>
              <w:rPr>
                <w:lang w:val="uk-UA"/>
              </w:rPr>
            </w:pPr>
            <w:r w:rsidRPr="007035AF">
              <w:rPr>
                <w:lang w:val="uk-UA"/>
              </w:rPr>
              <w:t>В</w:t>
            </w:r>
          </w:p>
          <w:p w:rsidR="00FD58C0" w:rsidRPr="007035AF" w:rsidRDefault="00FD58C0" w:rsidP="00DE23CA">
            <w:pPr>
              <w:spacing w:before="60" w:after="60"/>
              <w:jc w:val="center"/>
              <w:rPr>
                <w:lang w:val="uk-UA"/>
              </w:rPr>
            </w:pPr>
          </w:p>
        </w:tc>
        <w:tc>
          <w:tcPr>
            <w:tcW w:w="1746" w:type="dxa"/>
            <w:vAlign w:val="center"/>
          </w:tcPr>
          <w:p w:rsidR="00FD58C0" w:rsidRPr="007035AF" w:rsidRDefault="00FD58C0" w:rsidP="00DE23CA">
            <w:pPr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Не пізніше наступного робочого дня після отримання документів</w:t>
            </w:r>
          </w:p>
          <w:p w:rsidR="00FD58C0" w:rsidRPr="007035AF" w:rsidRDefault="00FD58C0" w:rsidP="00DE23CA">
            <w:pPr>
              <w:spacing w:before="60" w:after="60"/>
              <w:jc w:val="both"/>
              <w:rPr>
                <w:lang w:val="uk-UA"/>
              </w:rPr>
            </w:pPr>
          </w:p>
        </w:tc>
      </w:tr>
      <w:tr w:rsidR="00FD58C0" w:rsidRPr="007035AF">
        <w:trPr>
          <w:jc w:val="center"/>
        </w:trPr>
        <w:tc>
          <w:tcPr>
            <w:tcW w:w="653" w:type="dxa"/>
            <w:vAlign w:val="center"/>
          </w:tcPr>
          <w:p w:rsidR="00FD58C0" w:rsidRPr="007035AF" w:rsidRDefault="00FD58C0" w:rsidP="00DE23CA">
            <w:pPr>
              <w:spacing w:before="60" w:after="60"/>
              <w:ind w:firstLine="567"/>
              <w:jc w:val="both"/>
              <w:rPr>
                <w:lang w:val="uk-UA"/>
              </w:rPr>
            </w:pPr>
            <w:r w:rsidRPr="007035AF">
              <w:rPr>
                <w:lang w:val="uk-UA"/>
              </w:rPr>
              <w:t>33</w:t>
            </w:r>
          </w:p>
        </w:tc>
        <w:tc>
          <w:tcPr>
            <w:tcW w:w="4225" w:type="dxa"/>
            <w:vAlign w:val="center"/>
          </w:tcPr>
          <w:p w:rsidR="00FD58C0" w:rsidRPr="007035AF" w:rsidRDefault="00FD58C0" w:rsidP="00DE23CA">
            <w:pPr>
              <w:spacing w:before="60" w:after="60"/>
              <w:ind w:firstLine="567"/>
              <w:jc w:val="both"/>
              <w:rPr>
                <w:lang w:val="uk-UA"/>
              </w:rPr>
            </w:pPr>
            <w:r w:rsidRPr="007035AF">
              <w:rPr>
                <w:lang w:val="uk-UA"/>
              </w:rPr>
              <w:t xml:space="preserve">Реєстрація заяви на отримання документа дозвільного характеру. </w:t>
            </w:r>
          </w:p>
          <w:p w:rsidR="00FD58C0" w:rsidRPr="007035AF" w:rsidRDefault="00FD58C0" w:rsidP="00DE23CA">
            <w:pPr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FD58C0" w:rsidRPr="007035AF" w:rsidRDefault="00FD58C0" w:rsidP="00DE23CA">
            <w:pPr>
              <w:spacing w:before="60" w:after="60"/>
              <w:ind w:firstLine="567"/>
              <w:jc w:val="both"/>
              <w:rPr>
                <w:lang w:val="uk-UA"/>
              </w:rPr>
            </w:pPr>
            <w:r w:rsidRPr="007035AF">
              <w:rPr>
                <w:lang w:val="uk-UA"/>
              </w:rPr>
              <w:t xml:space="preserve">Розгляд пакету документів та підготовка документу дозвільного характеру </w:t>
            </w:r>
          </w:p>
          <w:p w:rsidR="00FD58C0" w:rsidRPr="007035AF" w:rsidRDefault="00FD58C0" w:rsidP="00DE23CA">
            <w:pPr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FD58C0" w:rsidRDefault="00FD58C0" w:rsidP="00DE23CA">
            <w:pPr>
              <w:spacing w:before="60" w:after="60"/>
              <w:ind w:firstLine="567"/>
              <w:jc w:val="both"/>
              <w:rPr>
                <w:lang w:val="uk-UA"/>
              </w:rPr>
            </w:pPr>
            <w:r w:rsidRPr="007035AF">
              <w:rPr>
                <w:lang w:val="uk-UA"/>
              </w:rPr>
              <w:t>Підписання дозволу на право спеціального використання лісових ресурсів та передача його Адміністратору ЦНАПу</w:t>
            </w:r>
          </w:p>
          <w:p w:rsidR="00FD58C0" w:rsidRPr="007035AF" w:rsidRDefault="00FD58C0" w:rsidP="00DE23CA">
            <w:pPr>
              <w:spacing w:before="60" w:after="60"/>
              <w:ind w:firstLine="567"/>
              <w:jc w:val="both"/>
              <w:rPr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FD58C0" w:rsidRPr="007035AF" w:rsidRDefault="00FD58C0" w:rsidP="001057EB">
            <w:pPr>
              <w:spacing w:before="60" w:after="60"/>
              <w:jc w:val="both"/>
              <w:rPr>
                <w:lang w:val="uk-UA"/>
              </w:rPr>
            </w:pPr>
            <w:r w:rsidRPr="007035AF">
              <w:rPr>
                <w:lang w:val="uk-UA"/>
              </w:rPr>
              <w:t>Головний спеціаліст відділу лісового господарства</w:t>
            </w:r>
          </w:p>
          <w:p w:rsidR="00FD58C0" w:rsidRPr="007035AF" w:rsidRDefault="00FD58C0" w:rsidP="001057EB">
            <w:pPr>
              <w:spacing w:before="60" w:after="60"/>
              <w:jc w:val="both"/>
              <w:rPr>
                <w:lang w:val="uk-UA"/>
              </w:rPr>
            </w:pPr>
          </w:p>
          <w:p w:rsidR="00FD58C0" w:rsidRPr="007035AF" w:rsidRDefault="00FD58C0" w:rsidP="001057EB">
            <w:pPr>
              <w:spacing w:before="60" w:after="60"/>
              <w:jc w:val="both"/>
              <w:rPr>
                <w:lang w:val="uk-UA"/>
              </w:rPr>
            </w:pPr>
            <w:r w:rsidRPr="007035AF">
              <w:rPr>
                <w:lang w:val="uk-UA"/>
              </w:rPr>
              <w:t>Начальник Луганського ОУЛМГ</w:t>
            </w:r>
          </w:p>
        </w:tc>
        <w:tc>
          <w:tcPr>
            <w:tcW w:w="992" w:type="dxa"/>
            <w:vAlign w:val="center"/>
          </w:tcPr>
          <w:p w:rsidR="00FD58C0" w:rsidRPr="007035AF" w:rsidRDefault="00FD58C0" w:rsidP="00DE23CA">
            <w:pPr>
              <w:spacing w:before="60" w:after="60"/>
              <w:jc w:val="center"/>
              <w:rPr>
                <w:lang w:val="uk-UA"/>
              </w:rPr>
            </w:pPr>
            <w:r w:rsidRPr="007035AF">
              <w:rPr>
                <w:lang w:val="uk-UA"/>
              </w:rPr>
              <w:t xml:space="preserve">В   </w:t>
            </w:r>
          </w:p>
          <w:p w:rsidR="00FD58C0" w:rsidRPr="007035AF" w:rsidRDefault="00FD58C0" w:rsidP="00DE23CA">
            <w:pPr>
              <w:spacing w:before="60" w:after="60"/>
              <w:jc w:val="center"/>
              <w:rPr>
                <w:lang w:val="uk-UA"/>
              </w:rPr>
            </w:pPr>
          </w:p>
          <w:p w:rsidR="00FD58C0" w:rsidRPr="007035AF" w:rsidRDefault="00FD58C0" w:rsidP="00DE23CA">
            <w:pPr>
              <w:spacing w:before="60" w:after="60"/>
              <w:jc w:val="center"/>
              <w:rPr>
                <w:lang w:val="uk-UA"/>
              </w:rPr>
            </w:pPr>
          </w:p>
          <w:p w:rsidR="00FD58C0" w:rsidRPr="007035AF" w:rsidRDefault="00FD58C0" w:rsidP="00DE23CA">
            <w:pPr>
              <w:spacing w:before="60" w:after="60"/>
              <w:jc w:val="center"/>
              <w:rPr>
                <w:lang w:val="uk-UA"/>
              </w:rPr>
            </w:pPr>
          </w:p>
          <w:p w:rsidR="00FD58C0" w:rsidRPr="007035AF" w:rsidRDefault="00FD58C0" w:rsidP="00DE23CA">
            <w:pPr>
              <w:spacing w:before="60" w:after="60"/>
              <w:jc w:val="center"/>
              <w:rPr>
                <w:lang w:val="uk-UA"/>
              </w:rPr>
            </w:pPr>
          </w:p>
          <w:p w:rsidR="00FD58C0" w:rsidRPr="007035AF" w:rsidRDefault="00FD58C0" w:rsidP="00DE23CA">
            <w:pPr>
              <w:spacing w:before="60" w:after="60"/>
              <w:jc w:val="center"/>
              <w:rPr>
                <w:lang w:val="uk-UA"/>
              </w:rPr>
            </w:pPr>
            <w:r w:rsidRPr="007035AF">
              <w:rPr>
                <w:lang w:val="uk-UA"/>
              </w:rPr>
              <w:t xml:space="preserve"> П</w:t>
            </w:r>
          </w:p>
        </w:tc>
        <w:tc>
          <w:tcPr>
            <w:tcW w:w="1746" w:type="dxa"/>
            <w:vAlign w:val="center"/>
          </w:tcPr>
          <w:p w:rsidR="00FD58C0" w:rsidRPr="007035AF" w:rsidRDefault="00FD58C0" w:rsidP="00DE23CA">
            <w:pPr>
              <w:spacing w:before="60" w:after="60"/>
              <w:jc w:val="both"/>
              <w:rPr>
                <w:lang w:val="uk-UA"/>
              </w:rPr>
            </w:pPr>
            <w:r w:rsidRPr="007035AF">
              <w:rPr>
                <w:lang w:val="uk-UA"/>
              </w:rPr>
              <w:t xml:space="preserve">1 календарний день </w:t>
            </w:r>
          </w:p>
        </w:tc>
      </w:tr>
      <w:tr w:rsidR="00FD58C0" w:rsidRPr="007035AF">
        <w:trPr>
          <w:jc w:val="center"/>
        </w:trPr>
        <w:tc>
          <w:tcPr>
            <w:tcW w:w="653" w:type="dxa"/>
            <w:vAlign w:val="center"/>
          </w:tcPr>
          <w:p w:rsidR="00FD58C0" w:rsidRDefault="00FD58C0" w:rsidP="00DE23CA">
            <w:pPr>
              <w:spacing w:before="60" w:after="60"/>
              <w:ind w:firstLine="567"/>
              <w:jc w:val="both"/>
              <w:rPr>
                <w:lang w:val="uk-UA"/>
              </w:rPr>
            </w:pPr>
            <w:r w:rsidRPr="007035AF">
              <w:rPr>
                <w:lang w:val="uk-UA"/>
              </w:rPr>
              <w:t>44</w:t>
            </w:r>
          </w:p>
          <w:p w:rsidR="00FD58C0" w:rsidRDefault="00FD58C0" w:rsidP="00DE23CA">
            <w:pPr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FD58C0" w:rsidRPr="007035AF" w:rsidRDefault="00FD58C0" w:rsidP="00DE23CA">
            <w:pPr>
              <w:spacing w:before="60" w:after="60"/>
              <w:ind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225" w:type="dxa"/>
            <w:vAlign w:val="center"/>
          </w:tcPr>
          <w:p w:rsidR="00FD58C0" w:rsidRPr="007035AF" w:rsidRDefault="00FD58C0" w:rsidP="00DE23CA">
            <w:pPr>
              <w:spacing w:before="60" w:after="60"/>
              <w:ind w:firstLine="567"/>
              <w:jc w:val="both"/>
              <w:rPr>
                <w:lang w:val="uk-UA"/>
              </w:rPr>
            </w:pPr>
            <w:r w:rsidRPr="007035AF">
              <w:rPr>
                <w:lang w:val="uk-UA"/>
              </w:rPr>
              <w:t>Видача замовнику підготовленого документу дозвільного характеру .</w:t>
            </w:r>
          </w:p>
        </w:tc>
        <w:tc>
          <w:tcPr>
            <w:tcW w:w="2248" w:type="dxa"/>
            <w:vAlign w:val="center"/>
          </w:tcPr>
          <w:p w:rsidR="00FD58C0" w:rsidRPr="007035AF" w:rsidRDefault="00FD58C0" w:rsidP="001057EB">
            <w:pPr>
              <w:spacing w:before="60" w:after="60"/>
              <w:jc w:val="both"/>
              <w:rPr>
                <w:lang w:val="uk-UA"/>
              </w:rPr>
            </w:pPr>
            <w:r w:rsidRPr="007035AF">
              <w:rPr>
                <w:lang w:val="uk-UA"/>
              </w:rPr>
              <w:t xml:space="preserve">Адміністратор </w:t>
            </w:r>
            <w:r w:rsidRPr="007035AF">
              <w:rPr>
                <w:rStyle w:val="spelle"/>
                <w:lang w:val="uk-UA"/>
              </w:rPr>
              <w:t>ЦНАПу</w:t>
            </w:r>
          </w:p>
        </w:tc>
        <w:tc>
          <w:tcPr>
            <w:tcW w:w="992" w:type="dxa"/>
            <w:vAlign w:val="center"/>
          </w:tcPr>
          <w:p w:rsidR="00FD58C0" w:rsidRPr="007035AF" w:rsidRDefault="00FD58C0" w:rsidP="00DE23CA">
            <w:pPr>
              <w:spacing w:before="60" w:after="60"/>
              <w:jc w:val="center"/>
              <w:rPr>
                <w:lang w:val="uk-UA"/>
              </w:rPr>
            </w:pPr>
            <w:r w:rsidRPr="007035AF">
              <w:rPr>
                <w:lang w:val="uk-UA"/>
              </w:rPr>
              <w:t>В</w:t>
            </w:r>
          </w:p>
        </w:tc>
        <w:tc>
          <w:tcPr>
            <w:tcW w:w="1746" w:type="dxa"/>
            <w:vAlign w:val="center"/>
          </w:tcPr>
          <w:p w:rsidR="00FD58C0" w:rsidRPr="007035AF" w:rsidRDefault="00FD58C0" w:rsidP="007035AF">
            <w:pPr>
              <w:spacing w:before="60" w:after="60"/>
              <w:ind w:right="-77"/>
              <w:jc w:val="both"/>
              <w:rPr>
                <w:lang w:val="uk-UA"/>
              </w:rPr>
            </w:pPr>
            <w:r w:rsidRPr="007035AF">
              <w:rPr>
                <w:lang w:val="uk-UA"/>
              </w:rPr>
              <w:t xml:space="preserve">Не  пізніше  наступного  робочого </w:t>
            </w:r>
            <w:r w:rsidRPr="007035AF">
              <w:rPr>
                <w:lang w:val="uk-UA"/>
              </w:rPr>
              <w:br/>
              <w:t>дня  з  дня  отримання підготовленого документа</w:t>
            </w:r>
          </w:p>
        </w:tc>
      </w:tr>
      <w:tr w:rsidR="00FD58C0" w:rsidRPr="007035AF">
        <w:trPr>
          <w:jc w:val="center"/>
        </w:trPr>
        <w:tc>
          <w:tcPr>
            <w:tcW w:w="8118" w:type="dxa"/>
            <w:gridSpan w:val="4"/>
            <w:vAlign w:val="center"/>
          </w:tcPr>
          <w:p w:rsidR="00FD58C0" w:rsidRPr="007035AF" w:rsidRDefault="00FD58C0" w:rsidP="00DE23CA">
            <w:pPr>
              <w:spacing w:before="60" w:after="60"/>
              <w:jc w:val="center"/>
              <w:rPr>
                <w:lang w:val="uk-UA"/>
              </w:rPr>
            </w:pPr>
            <w:r w:rsidRPr="007035AF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1746" w:type="dxa"/>
            <w:vAlign w:val="center"/>
          </w:tcPr>
          <w:p w:rsidR="00FD58C0" w:rsidRPr="007035AF" w:rsidRDefault="00FD58C0" w:rsidP="007035AF">
            <w:pPr>
              <w:spacing w:before="60" w:after="60"/>
              <w:ind w:right="-77"/>
              <w:jc w:val="both"/>
              <w:rPr>
                <w:lang w:val="uk-UA"/>
              </w:rPr>
            </w:pPr>
            <w:r>
              <w:rPr>
                <w:lang w:val="uk-UA"/>
              </w:rPr>
              <w:t>4 дня</w:t>
            </w:r>
          </w:p>
        </w:tc>
      </w:tr>
      <w:tr w:rsidR="00FD58C0" w:rsidRPr="007035AF">
        <w:trPr>
          <w:jc w:val="center"/>
        </w:trPr>
        <w:tc>
          <w:tcPr>
            <w:tcW w:w="8118" w:type="dxa"/>
            <w:gridSpan w:val="4"/>
            <w:vAlign w:val="center"/>
          </w:tcPr>
          <w:p w:rsidR="00FD58C0" w:rsidRPr="007035AF" w:rsidRDefault="00FD58C0" w:rsidP="00DE23CA">
            <w:pPr>
              <w:spacing w:before="60" w:after="60"/>
              <w:jc w:val="center"/>
              <w:rPr>
                <w:lang w:val="uk-UA"/>
              </w:rPr>
            </w:pPr>
            <w:r w:rsidRPr="007035AF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746" w:type="dxa"/>
            <w:vAlign w:val="center"/>
          </w:tcPr>
          <w:p w:rsidR="00FD58C0" w:rsidRPr="007035AF" w:rsidRDefault="00FD58C0" w:rsidP="007035AF">
            <w:pPr>
              <w:spacing w:before="60" w:after="60"/>
              <w:ind w:right="-77"/>
              <w:jc w:val="both"/>
              <w:rPr>
                <w:lang w:val="uk-UA"/>
              </w:rPr>
            </w:pPr>
            <w:r>
              <w:rPr>
                <w:lang w:val="uk-UA"/>
              </w:rPr>
              <w:t>4 дня</w:t>
            </w:r>
          </w:p>
        </w:tc>
      </w:tr>
    </w:tbl>
    <w:p w:rsidR="00FD58C0" w:rsidRPr="007035AF" w:rsidRDefault="00FD58C0" w:rsidP="00196AEE">
      <w:pPr>
        <w:spacing w:before="60" w:after="60"/>
        <w:ind w:firstLine="567"/>
        <w:jc w:val="both"/>
        <w:rPr>
          <w:lang w:val="uk-UA"/>
        </w:rPr>
      </w:pPr>
      <w:r w:rsidRPr="007035AF">
        <w:rPr>
          <w:lang w:val="uk-UA"/>
        </w:rPr>
        <w:t> </w:t>
      </w:r>
    </w:p>
    <w:p w:rsidR="00FD58C0" w:rsidRPr="00C60F1F" w:rsidRDefault="00FD58C0" w:rsidP="009B1CAB">
      <w:pPr>
        <w:spacing w:before="60" w:after="60"/>
        <w:ind w:firstLine="567"/>
        <w:jc w:val="both"/>
        <w:rPr>
          <w:lang w:val="uk-UA"/>
        </w:rPr>
      </w:pPr>
      <w:r w:rsidRPr="00C60F1F">
        <w:rPr>
          <w:lang w:val="uk-UA"/>
        </w:rPr>
        <w:t> </w:t>
      </w:r>
    </w:p>
    <w:p w:rsidR="00FD58C0" w:rsidRPr="00C60F1F" w:rsidRDefault="00FD58C0" w:rsidP="009B1CAB">
      <w:pPr>
        <w:shd w:val="clear" w:color="auto" w:fill="FFFFFF"/>
        <w:spacing w:before="60" w:after="60"/>
        <w:ind w:firstLine="567"/>
        <w:jc w:val="both"/>
        <w:rPr>
          <w:lang w:val="uk-UA"/>
        </w:rPr>
      </w:pPr>
      <w:r w:rsidRPr="00C60F1F">
        <w:rPr>
          <w:i/>
          <w:iCs/>
          <w:color w:val="000000"/>
          <w:lang w:val="uk-UA"/>
        </w:rPr>
        <w:t>Умовні позначки: В - виконує; У - бере участь; П - погоджує; 3 - затверджує.</w:t>
      </w:r>
    </w:p>
    <w:sectPr w:rsidR="00FD58C0" w:rsidRPr="00C60F1F" w:rsidSect="004F43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A0422"/>
    <w:multiLevelType w:val="hybridMultilevel"/>
    <w:tmpl w:val="01129274"/>
    <w:lvl w:ilvl="0" w:tplc="CFE4F18A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6AEE"/>
    <w:rsid w:val="00032D6D"/>
    <w:rsid w:val="000442C8"/>
    <w:rsid w:val="00090559"/>
    <w:rsid w:val="000E4F3F"/>
    <w:rsid w:val="000E7962"/>
    <w:rsid w:val="001057EB"/>
    <w:rsid w:val="001146BD"/>
    <w:rsid w:val="00125A18"/>
    <w:rsid w:val="0019587A"/>
    <w:rsid w:val="00196AEE"/>
    <w:rsid w:val="001A4CF2"/>
    <w:rsid w:val="001B6E7E"/>
    <w:rsid w:val="00200AB9"/>
    <w:rsid w:val="002233FC"/>
    <w:rsid w:val="00236BB8"/>
    <w:rsid w:val="00264035"/>
    <w:rsid w:val="00311302"/>
    <w:rsid w:val="00316008"/>
    <w:rsid w:val="00421A85"/>
    <w:rsid w:val="00447619"/>
    <w:rsid w:val="004614FE"/>
    <w:rsid w:val="0046263F"/>
    <w:rsid w:val="004840AE"/>
    <w:rsid w:val="004B49AD"/>
    <w:rsid w:val="004F4386"/>
    <w:rsid w:val="004F6007"/>
    <w:rsid w:val="0051124E"/>
    <w:rsid w:val="005423CB"/>
    <w:rsid w:val="00553C46"/>
    <w:rsid w:val="005653F7"/>
    <w:rsid w:val="005901B6"/>
    <w:rsid w:val="005A23B1"/>
    <w:rsid w:val="005D6322"/>
    <w:rsid w:val="00643E8E"/>
    <w:rsid w:val="007035AF"/>
    <w:rsid w:val="00740F13"/>
    <w:rsid w:val="007A1F94"/>
    <w:rsid w:val="007E56E5"/>
    <w:rsid w:val="007F520F"/>
    <w:rsid w:val="00810F5B"/>
    <w:rsid w:val="0083169F"/>
    <w:rsid w:val="008A67E6"/>
    <w:rsid w:val="008E6CFF"/>
    <w:rsid w:val="008F04EE"/>
    <w:rsid w:val="0091313C"/>
    <w:rsid w:val="009B01F3"/>
    <w:rsid w:val="009B1CAB"/>
    <w:rsid w:val="009C7654"/>
    <w:rsid w:val="009E5B90"/>
    <w:rsid w:val="00A0276A"/>
    <w:rsid w:val="00A5650D"/>
    <w:rsid w:val="00A90AFD"/>
    <w:rsid w:val="00AD22C4"/>
    <w:rsid w:val="00B1398E"/>
    <w:rsid w:val="00BB4567"/>
    <w:rsid w:val="00BE5B8C"/>
    <w:rsid w:val="00C2663B"/>
    <w:rsid w:val="00C60F1F"/>
    <w:rsid w:val="00C82080"/>
    <w:rsid w:val="00D07D03"/>
    <w:rsid w:val="00D22A2F"/>
    <w:rsid w:val="00D87F98"/>
    <w:rsid w:val="00DE23CA"/>
    <w:rsid w:val="00DE4506"/>
    <w:rsid w:val="00E235B7"/>
    <w:rsid w:val="00EA10CB"/>
    <w:rsid w:val="00F20764"/>
    <w:rsid w:val="00F400C5"/>
    <w:rsid w:val="00F50825"/>
    <w:rsid w:val="00F92689"/>
    <w:rsid w:val="00FD5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EE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587A"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9587A"/>
    <w:rPr>
      <w:rFonts w:ascii="Calibri Light" w:hAnsi="Calibri Light" w:cs="Calibri Light"/>
      <w:b/>
      <w:bCs/>
      <w:sz w:val="26"/>
      <w:szCs w:val="26"/>
      <w:lang w:val="ru-RU" w:eastAsia="ru-RU"/>
    </w:rPr>
  </w:style>
  <w:style w:type="paragraph" w:styleId="Footer">
    <w:name w:val="footer"/>
    <w:basedOn w:val="Normal"/>
    <w:link w:val="FooterChar"/>
    <w:uiPriority w:val="99"/>
    <w:rsid w:val="00196AEE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16008"/>
    <w:rPr>
      <w:sz w:val="24"/>
      <w:szCs w:val="24"/>
    </w:rPr>
  </w:style>
  <w:style w:type="character" w:customStyle="1" w:styleId="spelle">
    <w:name w:val="spelle"/>
    <w:basedOn w:val="DefaultParagraphFont"/>
    <w:uiPriority w:val="99"/>
    <w:rsid w:val="00196AEE"/>
  </w:style>
  <w:style w:type="paragraph" w:customStyle="1" w:styleId="Style2">
    <w:name w:val="Style2"/>
    <w:basedOn w:val="Normal"/>
    <w:uiPriority w:val="99"/>
    <w:rsid w:val="00BB4567"/>
    <w:pPr>
      <w:widowControl w:val="0"/>
      <w:autoSpaceDE w:val="0"/>
      <w:autoSpaceDN w:val="0"/>
      <w:adjustRightInd w:val="0"/>
      <w:spacing w:line="235" w:lineRule="exact"/>
      <w:jc w:val="center"/>
    </w:pPr>
  </w:style>
  <w:style w:type="character" w:customStyle="1" w:styleId="FontStyle12">
    <w:name w:val="Font Style12"/>
    <w:basedOn w:val="DefaultParagraphFont"/>
    <w:uiPriority w:val="99"/>
    <w:rsid w:val="00BB4567"/>
    <w:rPr>
      <w:rFonts w:ascii="Times New Roman" w:hAnsi="Times New Roman" w:cs="Times New Roman"/>
      <w:smallCaps/>
      <w:spacing w:val="1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2</Pages>
  <Words>243</Words>
  <Characters>1389</Characters>
  <Application>Microsoft Office Outlook</Application>
  <DocSecurity>0</DocSecurity>
  <Lines>0</Lines>
  <Paragraphs>0</Paragraphs>
  <ScaleCrop>false</ScaleCrop>
  <Company>Северодонецкий городской 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ПОГОДЖЕНО:</dc:title>
  <dc:subject/>
  <dc:creator>userIhn0847</dc:creator>
  <cp:keywords/>
  <dc:description/>
  <cp:lastModifiedBy>Шевченко</cp:lastModifiedBy>
  <cp:revision>7</cp:revision>
  <cp:lastPrinted>2013-12-17T13:14:00Z</cp:lastPrinted>
  <dcterms:created xsi:type="dcterms:W3CDTF">2015-02-11T11:09:00Z</dcterms:created>
  <dcterms:modified xsi:type="dcterms:W3CDTF">2015-02-25T07:24:00Z</dcterms:modified>
</cp:coreProperties>
</file>