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CDD" w:rsidRDefault="00E67CDD" w:rsidP="00E67CDD">
      <w:pPr>
        <w:tabs>
          <w:tab w:val="left" w:pos="5529"/>
        </w:tabs>
        <w:ind w:left="5812"/>
        <w:jc w:val="both"/>
        <w:rPr>
          <w:lang w:val="uk-UA" w:eastAsia="uk-UA"/>
        </w:rPr>
      </w:pPr>
      <w:r>
        <w:rPr>
          <w:lang w:val="uk-UA" w:eastAsia="uk-UA"/>
        </w:rPr>
        <w:t xml:space="preserve">Додаток 16 до рішення </w:t>
      </w:r>
    </w:p>
    <w:p w:rsidR="00E67CDD" w:rsidRDefault="00E67CDD" w:rsidP="00E67CDD">
      <w:pPr>
        <w:tabs>
          <w:tab w:val="left" w:pos="5529"/>
        </w:tabs>
        <w:ind w:left="5812"/>
        <w:jc w:val="both"/>
        <w:rPr>
          <w:lang w:val="uk-UA" w:eastAsia="uk-UA"/>
        </w:rPr>
      </w:pPr>
      <w:r>
        <w:rPr>
          <w:lang w:val="uk-UA" w:eastAsia="uk-UA"/>
        </w:rPr>
        <w:t>виконкому № 522</w:t>
      </w:r>
    </w:p>
    <w:p w:rsidR="00E67CDD" w:rsidRDefault="00E67CDD" w:rsidP="00E67CDD">
      <w:pPr>
        <w:tabs>
          <w:tab w:val="left" w:pos="5529"/>
        </w:tabs>
        <w:jc w:val="both"/>
        <w:rPr>
          <w:lang w:val="uk-UA" w:eastAsia="uk-UA"/>
        </w:rPr>
      </w:pPr>
      <w:r>
        <w:rPr>
          <w:lang w:val="uk-UA" w:eastAsia="uk-UA"/>
        </w:rPr>
        <w:tab/>
        <w:t xml:space="preserve">     від «24» квітня 2019 року</w:t>
      </w:r>
    </w:p>
    <w:p w:rsidR="00E67CDD" w:rsidRDefault="00E67CDD" w:rsidP="00E67CDD"/>
    <w:tbl>
      <w:tblPr>
        <w:tblW w:w="9855" w:type="dxa"/>
        <w:tblInd w:w="-1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59"/>
        <w:gridCol w:w="5689"/>
        <w:gridCol w:w="57"/>
        <w:gridCol w:w="40"/>
        <w:gridCol w:w="10"/>
      </w:tblGrid>
      <w:tr w:rsidR="00E67CDD" w:rsidTr="00E67CDD">
        <w:trPr>
          <w:gridAfter w:val="1"/>
          <w:wAfter w:w="10" w:type="dxa"/>
          <w:trHeight w:val="763"/>
        </w:trPr>
        <w:tc>
          <w:tcPr>
            <w:tcW w:w="9743" w:type="dxa"/>
            <w:gridSpan w:val="2"/>
            <w:shd w:val="clear" w:color="auto" w:fill="FFFFFF"/>
            <w:hideMark/>
          </w:tcPr>
          <w:p w:rsidR="00E67CDD" w:rsidRDefault="00E67CDD">
            <w:pPr>
              <w:spacing w:before="60" w:after="60" w:line="276" w:lineRule="auto"/>
              <w:ind w:right="1019" w:firstLine="567"/>
              <w:jc w:val="center"/>
              <w:rPr>
                <w:b/>
                <w:caps/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Інформаційна картка адміністративної послуги №</w:t>
            </w:r>
            <w:r>
              <w:rPr>
                <w:b/>
                <w:caps/>
                <w:sz w:val="20"/>
                <w:szCs w:val="20"/>
              </w:rPr>
              <w:t>09-</w:t>
            </w:r>
            <w:r>
              <w:rPr>
                <w:caps/>
                <w:sz w:val="20"/>
                <w:szCs w:val="20"/>
                <w:lang w:val="uk-UA"/>
              </w:rPr>
              <w:t>23</w:t>
            </w:r>
            <w:r>
              <w:rPr>
                <w:b/>
                <w:caps/>
                <w:sz w:val="20"/>
                <w:szCs w:val="20"/>
                <w:lang w:val="uk-UA"/>
              </w:rPr>
              <w:t>.00</w:t>
            </w:r>
          </w:p>
          <w:p w:rsidR="00E67CDD" w:rsidRDefault="00E67CDD">
            <w:pPr>
              <w:spacing w:before="60" w:after="60" w:line="276" w:lineRule="auto"/>
              <w:ind w:right="1019" w:firstLine="567"/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Призначення</w:t>
            </w:r>
            <w:proofErr w:type="spellEnd"/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  <w:lang w:val="uk-UA"/>
              </w:rPr>
              <w:t xml:space="preserve">тимчасової </w:t>
            </w:r>
            <w:proofErr w:type="spellStart"/>
            <w:r>
              <w:rPr>
                <w:b/>
                <w:u w:val="single"/>
              </w:rPr>
              <w:t>державної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b/>
                <w:u w:val="single"/>
              </w:rPr>
              <w:t>соц</w:t>
            </w:r>
            <w:proofErr w:type="gramEnd"/>
            <w:r>
              <w:rPr>
                <w:b/>
                <w:u w:val="single"/>
              </w:rPr>
              <w:t>іальної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допомоги</w:t>
            </w:r>
            <w:proofErr w:type="spellEnd"/>
            <w:r>
              <w:rPr>
                <w:b/>
                <w:u w:val="single"/>
                <w:lang w:val="uk-UA"/>
              </w:rPr>
              <w:t xml:space="preserve"> непрацюючій </w:t>
            </w:r>
            <w:r>
              <w:rPr>
                <w:b/>
                <w:u w:val="single"/>
              </w:rPr>
              <w:t>особ</w:t>
            </w:r>
            <w:r>
              <w:rPr>
                <w:b/>
                <w:u w:val="single"/>
                <w:lang w:val="uk-UA"/>
              </w:rPr>
              <w:t>і</w:t>
            </w:r>
            <w:r>
              <w:rPr>
                <w:b/>
                <w:u w:val="single"/>
              </w:rPr>
              <w:t>, як</w:t>
            </w:r>
            <w:r>
              <w:rPr>
                <w:b/>
                <w:u w:val="single"/>
                <w:lang w:val="uk-UA"/>
              </w:rPr>
              <w:t>а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  <w:lang w:val="uk-UA"/>
              </w:rPr>
              <w:t>досягла загального пенсійного віку, але не набула</w:t>
            </w:r>
            <w:r>
              <w:rPr>
                <w:b/>
                <w:u w:val="single"/>
              </w:rPr>
              <w:t xml:space="preserve"> права на </w:t>
            </w:r>
            <w:proofErr w:type="spellStart"/>
            <w:r>
              <w:rPr>
                <w:b/>
                <w:u w:val="single"/>
              </w:rPr>
              <w:t>пенсі</w:t>
            </w:r>
            <w:r>
              <w:rPr>
                <w:b/>
                <w:u w:val="single"/>
                <w:lang w:val="uk-UA"/>
              </w:rPr>
              <w:t>йну</w:t>
            </w:r>
            <w:proofErr w:type="spellEnd"/>
            <w:r>
              <w:rPr>
                <w:b/>
                <w:u w:val="single"/>
                <w:lang w:val="uk-UA"/>
              </w:rPr>
              <w:t xml:space="preserve"> виплату</w:t>
            </w:r>
          </w:p>
          <w:p w:rsidR="00E67CDD" w:rsidRDefault="00E67CDD">
            <w:pPr>
              <w:spacing w:before="60" w:after="60" w:line="276" w:lineRule="auto"/>
              <w:ind w:right="1019" w:firstLine="567"/>
              <w:jc w:val="center"/>
            </w:pPr>
            <w:r>
              <w:rPr>
                <w:caps/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адміністративної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послуги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67CDD" w:rsidRDefault="00E67CDD">
            <w:pPr>
              <w:spacing w:before="60" w:after="60" w:line="276" w:lineRule="auto"/>
              <w:ind w:right="1019" w:firstLine="567"/>
              <w:jc w:val="center"/>
              <w:rPr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Управління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</w:rPr>
              <w:t>праці</w:t>
            </w:r>
            <w:proofErr w:type="spellEnd"/>
            <w:r>
              <w:rPr>
                <w:b/>
                <w:bCs/>
                <w:u w:val="single"/>
              </w:rPr>
              <w:t xml:space="preserve"> та </w:t>
            </w:r>
            <w:proofErr w:type="spellStart"/>
            <w:proofErr w:type="gramStart"/>
            <w:r>
              <w:rPr>
                <w:b/>
                <w:bCs/>
                <w:u w:val="single"/>
              </w:rPr>
              <w:t>соц</w:t>
            </w:r>
            <w:proofErr w:type="gramEnd"/>
            <w:r>
              <w:rPr>
                <w:b/>
                <w:bCs/>
                <w:u w:val="single"/>
              </w:rPr>
              <w:t>іального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</w:rPr>
              <w:t>захисту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</w:rPr>
              <w:t>населення</w:t>
            </w:r>
            <w:proofErr w:type="spellEnd"/>
          </w:p>
          <w:p w:rsidR="00E67CDD" w:rsidRDefault="00E67CDD">
            <w:pPr>
              <w:spacing w:before="60" w:after="60" w:line="276" w:lineRule="auto"/>
              <w:ind w:right="-143" w:firstLine="567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суб’єкта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адміністративної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7" w:type="dxa"/>
          </w:tcPr>
          <w:p w:rsidR="00E67CDD" w:rsidRDefault="00E67CDD">
            <w:pPr>
              <w:snapToGrid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E67CDD" w:rsidRDefault="00E67CDD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</w:tr>
      <w:tr w:rsidR="00E67CDD" w:rsidTr="00E67CDD">
        <w:trPr>
          <w:trHeight w:val="382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DD" w:rsidRDefault="00E67CDD">
            <w:pPr>
              <w:snapToGrid w:val="0"/>
              <w:spacing w:before="60" w:after="60" w:line="276" w:lineRule="auto"/>
            </w:pPr>
            <w:r>
              <w:rPr>
                <w:lang w:val="uk-UA"/>
              </w:rPr>
              <w:t>Найменування</w:t>
            </w:r>
            <w:r>
              <w:rPr>
                <w:rFonts w:eastAsia="Verdana"/>
                <w:lang w:val="uk-UA"/>
              </w:rPr>
              <w:t xml:space="preserve"> територіального підрозділу Ц</w:t>
            </w:r>
            <w:r>
              <w:rPr>
                <w:lang w:val="uk-UA"/>
              </w:rPr>
              <w:t>ентру</w:t>
            </w:r>
            <w:r>
              <w:rPr>
                <w:rFonts w:eastAsia="Verdana"/>
                <w:lang w:val="uk-UA"/>
              </w:rPr>
              <w:t xml:space="preserve"> </w:t>
            </w:r>
            <w:r>
              <w:rPr>
                <w:lang w:val="uk-UA"/>
              </w:rPr>
              <w:t>надання</w:t>
            </w:r>
            <w:r>
              <w:rPr>
                <w:rFonts w:eastAsia="Verdana"/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адмі-ністративних</w:t>
            </w:r>
            <w:proofErr w:type="spellEnd"/>
            <w:r>
              <w:rPr>
                <w:rFonts w:eastAsia="Verdana"/>
                <w:lang w:val="uk-UA"/>
              </w:rPr>
              <w:t xml:space="preserve"> </w:t>
            </w:r>
            <w:r>
              <w:rPr>
                <w:lang w:val="uk-UA"/>
              </w:rPr>
              <w:t>послуг у м.Сєвєродонецьку</w:t>
            </w:r>
          </w:p>
        </w:tc>
        <w:tc>
          <w:tcPr>
            <w:tcW w:w="57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ind w:right="-143" w:firstLine="567"/>
              <w:jc w:val="center"/>
            </w:pP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соц</w:t>
            </w:r>
            <w:proofErr w:type="gramEnd"/>
            <w:r>
              <w:t>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</w:tr>
      <w:tr w:rsidR="00E67CDD" w:rsidTr="00E67CDD">
        <w:trPr>
          <w:trHeight w:val="156"/>
        </w:trPr>
        <w:tc>
          <w:tcPr>
            <w:tcW w:w="98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ind w:right="-143" w:firstLine="567"/>
              <w:jc w:val="center"/>
            </w:pPr>
            <w:proofErr w:type="spellStart"/>
            <w:r>
              <w:rPr>
                <w:b/>
              </w:rPr>
              <w:t>Інформація</w:t>
            </w:r>
            <w:proofErr w:type="spellEnd"/>
            <w:r>
              <w:rPr>
                <w:b/>
              </w:rPr>
              <w:t xml:space="preserve"> про </w:t>
            </w:r>
            <w:proofErr w:type="spellStart"/>
            <w:r>
              <w:rPr>
                <w:b/>
              </w:rPr>
              <w:t>суб’єкта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адміністративної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послуги</w:t>
            </w:r>
            <w:proofErr w:type="spellEnd"/>
          </w:p>
        </w:tc>
      </w:tr>
      <w:tr w:rsidR="00E67CDD" w:rsidTr="00E67CDD">
        <w:trPr>
          <w:trHeight w:val="95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ind w:right="-143" w:firstLine="5"/>
            </w:pPr>
            <w:r>
              <w:rPr>
                <w:b/>
              </w:rPr>
              <w:t>1.</w:t>
            </w:r>
            <w:r>
              <w:t xml:space="preserve">Місцезнаходження </w:t>
            </w:r>
            <w:proofErr w:type="spellStart"/>
            <w:r>
              <w:t>суб’єкта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5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ind w:right="-143"/>
            </w:pPr>
            <w:r>
              <w:t xml:space="preserve">93416 </w:t>
            </w:r>
            <w:proofErr w:type="spellStart"/>
            <w:r>
              <w:t>м</w:t>
            </w:r>
            <w:proofErr w:type="gramStart"/>
            <w:r>
              <w:t>.С</w:t>
            </w:r>
            <w:proofErr w:type="gramEnd"/>
            <w:r>
              <w:t>євєродонецьк</w:t>
            </w:r>
            <w:proofErr w:type="spellEnd"/>
            <w:r>
              <w:t xml:space="preserve">, </w:t>
            </w:r>
            <w:proofErr w:type="spellStart"/>
            <w:r>
              <w:t>вул.Новікова</w:t>
            </w:r>
            <w:proofErr w:type="spellEnd"/>
            <w:r>
              <w:t>,</w:t>
            </w:r>
            <w:r>
              <w:br/>
              <w:t xml:space="preserve">15-б, каб.21, </w:t>
            </w:r>
            <w:proofErr w:type="spellStart"/>
            <w:r>
              <w:t>актовий</w:t>
            </w:r>
            <w:proofErr w:type="spellEnd"/>
            <w:r>
              <w:t xml:space="preserve"> зал</w:t>
            </w:r>
          </w:p>
        </w:tc>
      </w:tr>
      <w:tr w:rsidR="00E67CDD" w:rsidTr="00E67CDD">
        <w:trPr>
          <w:trHeight w:val="382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ind w:right="-143" w:firstLine="5"/>
            </w:pPr>
            <w:r>
              <w:rPr>
                <w:b/>
              </w:rPr>
              <w:t>2.</w:t>
            </w:r>
            <w:r>
              <w:t xml:space="preserve">Інформація </w:t>
            </w:r>
            <w:proofErr w:type="spellStart"/>
            <w:r>
              <w:t>щодо</w:t>
            </w:r>
            <w:proofErr w:type="spellEnd"/>
            <w:r>
              <w:t xml:space="preserve"> режиму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суб’єкта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5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ind w:right="-143"/>
            </w:pPr>
            <w:proofErr w:type="spellStart"/>
            <w:r>
              <w:rPr>
                <w:iCs/>
              </w:rPr>
              <w:t>понеділок-п'ятниця</w:t>
            </w:r>
            <w:proofErr w:type="spellEnd"/>
            <w:r>
              <w:rPr>
                <w:iCs/>
              </w:rPr>
              <w:t xml:space="preserve"> 8.00-17.00, </w:t>
            </w:r>
            <w:proofErr w:type="gramStart"/>
            <w:r>
              <w:rPr>
                <w:iCs/>
              </w:rPr>
              <w:t>без перерви</w:t>
            </w:r>
            <w:proofErr w:type="gramEnd"/>
          </w:p>
        </w:tc>
      </w:tr>
      <w:tr w:rsidR="00E67CDD" w:rsidTr="00E67CDD">
        <w:trPr>
          <w:trHeight w:val="375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ind w:right="-143" w:firstLine="5"/>
            </w:pPr>
            <w:r>
              <w:rPr>
                <w:b/>
              </w:rPr>
              <w:t>3.</w:t>
            </w:r>
            <w:r>
              <w:t>Телефон/факс (</w:t>
            </w:r>
            <w:proofErr w:type="spellStart"/>
            <w:r>
              <w:t>довідки</w:t>
            </w:r>
            <w:proofErr w:type="spellEnd"/>
            <w:r>
              <w:t xml:space="preserve">), адреса </w:t>
            </w:r>
            <w:proofErr w:type="spellStart"/>
            <w:r>
              <w:t>електронної</w:t>
            </w:r>
            <w:proofErr w:type="spellEnd"/>
            <w:r>
              <w:t xml:space="preserve"> </w:t>
            </w:r>
            <w:proofErr w:type="spellStart"/>
            <w:r>
              <w:t>пошти</w:t>
            </w:r>
            <w:proofErr w:type="spellEnd"/>
            <w:r>
              <w:t xml:space="preserve"> та </w:t>
            </w:r>
            <w:proofErr w:type="spellStart"/>
            <w:r>
              <w:rPr>
                <w:rStyle w:val="spelle"/>
              </w:rPr>
              <w:t>веб-сайт</w:t>
            </w:r>
            <w:proofErr w:type="spellEnd"/>
            <w:r>
              <w:t xml:space="preserve"> </w:t>
            </w:r>
            <w:proofErr w:type="spellStart"/>
            <w:r>
              <w:t>суб’єкта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5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ind w:right="-143"/>
            </w:pPr>
            <w:r>
              <w:rPr>
                <w:iCs/>
              </w:rPr>
              <w:t>Тел:(06452) 2-36-33, 2-14-28</w:t>
            </w:r>
          </w:p>
          <w:p w:rsidR="00E67CDD" w:rsidRDefault="00E67CDD">
            <w:pPr>
              <w:spacing w:before="60" w:after="60" w:line="276" w:lineRule="auto"/>
              <w:ind w:right="-143"/>
            </w:pPr>
            <w:r>
              <w:rPr>
                <w:rFonts w:eastAsia="Verdana"/>
                <w:iCs/>
                <w:lang w:val="uk-UA"/>
              </w:rPr>
              <w:t>е-mail:</w:t>
            </w:r>
            <w:r>
              <w:rPr>
                <w:iCs/>
                <w:lang w:val="uk-UA"/>
              </w:rPr>
              <w:t xml:space="preserve"> </w:t>
            </w:r>
            <w:r>
              <w:rPr>
                <w:rFonts w:eastAsia="Verdana"/>
                <w:iCs/>
                <w:lang w:val="en-US"/>
              </w:rPr>
              <w:t>upszn919@sed-rada.gov.ua</w:t>
            </w:r>
          </w:p>
        </w:tc>
      </w:tr>
      <w:tr w:rsidR="00E67CDD" w:rsidTr="00E67CDD">
        <w:trPr>
          <w:trHeight w:val="163"/>
        </w:trPr>
        <w:tc>
          <w:tcPr>
            <w:tcW w:w="98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ind w:right="-143" w:firstLine="5"/>
              <w:jc w:val="center"/>
            </w:pPr>
            <w:proofErr w:type="spellStart"/>
            <w:r>
              <w:rPr>
                <w:b/>
              </w:rPr>
              <w:t>Нормативні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акти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якими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регламентується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адміністративної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послуги</w:t>
            </w:r>
            <w:proofErr w:type="spellEnd"/>
          </w:p>
        </w:tc>
      </w:tr>
      <w:tr w:rsidR="00E67CDD" w:rsidTr="00E67CDD">
        <w:trPr>
          <w:trHeight w:val="400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ind w:right="-143" w:firstLine="5"/>
            </w:pPr>
            <w:r>
              <w:rPr>
                <w:b/>
              </w:rPr>
              <w:t>4.</w:t>
            </w:r>
            <w:r>
              <w:t xml:space="preserve">Закони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5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jc w:val="center"/>
            </w:pPr>
            <w:r>
              <w:t>-</w:t>
            </w:r>
          </w:p>
        </w:tc>
      </w:tr>
      <w:tr w:rsidR="00E67CDD" w:rsidTr="00E67CDD">
        <w:trPr>
          <w:trHeight w:val="488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ind w:right="-143" w:firstLine="5"/>
            </w:pPr>
            <w:r>
              <w:rPr>
                <w:b/>
              </w:rPr>
              <w:t>5.</w:t>
            </w:r>
            <w:r>
              <w:t xml:space="preserve">Акти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</w:t>
            </w:r>
            <w:proofErr w:type="gramStart"/>
            <w:r>
              <w:t>стр</w:t>
            </w:r>
            <w:proofErr w:type="gramEnd"/>
            <w:r>
              <w:t>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5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jc w:val="both"/>
            </w:pPr>
            <w:r>
              <w:rPr>
                <w:iCs/>
              </w:rPr>
              <w:t xml:space="preserve">Постанова КМУ </w:t>
            </w:r>
            <w:proofErr w:type="spellStart"/>
            <w:r>
              <w:rPr>
                <w:iCs/>
              </w:rPr>
              <w:t>від</w:t>
            </w:r>
            <w:proofErr w:type="spellEnd"/>
            <w:r>
              <w:rPr>
                <w:iCs/>
              </w:rPr>
              <w:t xml:space="preserve"> 27.12.2017р. № 1098  «Порядок </w:t>
            </w:r>
            <w:proofErr w:type="spellStart"/>
            <w:r>
              <w:rPr>
                <w:iCs/>
              </w:rPr>
              <w:t>призначення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тимчасової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державної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proofErr w:type="gramStart"/>
            <w:r>
              <w:rPr>
                <w:iCs/>
              </w:rPr>
              <w:t>соц</w:t>
            </w:r>
            <w:proofErr w:type="gramEnd"/>
            <w:r>
              <w:rPr>
                <w:iCs/>
              </w:rPr>
              <w:t>іальної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допомоги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непрацюючій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особі</w:t>
            </w:r>
            <w:proofErr w:type="spellEnd"/>
            <w:r>
              <w:rPr>
                <w:iCs/>
              </w:rPr>
              <w:t xml:space="preserve">, яка </w:t>
            </w:r>
            <w:proofErr w:type="spellStart"/>
            <w:r>
              <w:rPr>
                <w:iCs/>
              </w:rPr>
              <w:t>досягла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загального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пенсійного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віку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але</w:t>
            </w:r>
            <w:proofErr w:type="spellEnd"/>
            <w:r>
              <w:rPr>
                <w:iCs/>
              </w:rPr>
              <w:t xml:space="preserve"> не </w:t>
            </w:r>
            <w:proofErr w:type="spellStart"/>
            <w:r>
              <w:rPr>
                <w:iCs/>
              </w:rPr>
              <w:t>набула</w:t>
            </w:r>
            <w:proofErr w:type="spellEnd"/>
            <w:r>
              <w:rPr>
                <w:iCs/>
              </w:rPr>
              <w:t xml:space="preserve"> права на </w:t>
            </w:r>
            <w:proofErr w:type="spellStart"/>
            <w:r>
              <w:rPr>
                <w:iCs/>
              </w:rPr>
              <w:t>пенсійну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виплату</w:t>
            </w:r>
            <w:proofErr w:type="spellEnd"/>
            <w:r>
              <w:rPr>
                <w:iCs/>
              </w:rPr>
              <w:t>»</w:t>
            </w:r>
          </w:p>
        </w:tc>
      </w:tr>
      <w:tr w:rsidR="00E67CDD" w:rsidTr="00E67CDD">
        <w:trPr>
          <w:trHeight w:val="156"/>
        </w:trPr>
        <w:tc>
          <w:tcPr>
            <w:tcW w:w="98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ind w:right="-143" w:firstLine="5"/>
              <w:jc w:val="center"/>
            </w:pPr>
            <w:proofErr w:type="spellStart"/>
            <w:r>
              <w:rPr>
                <w:b/>
              </w:rPr>
              <w:t>Умови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отримання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адміністративної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послуги</w:t>
            </w:r>
            <w:proofErr w:type="spellEnd"/>
          </w:p>
        </w:tc>
      </w:tr>
      <w:tr w:rsidR="00E67CDD" w:rsidTr="00E67CDD">
        <w:trPr>
          <w:trHeight w:val="269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ind w:right="-143" w:firstLine="5"/>
            </w:pPr>
            <w:r>
              <w:rPr>
                <w:b/>
              </w:rPr>
              <w:t>8.</w:t>
            </w:r>
            <w:proofErr w:type="gramStart"/>
            <w:r>
              <w:t>П</w:t>
            </w:r>
            <w:proofErr w:type="gramEnd"/>
            <w:r>
              <w:t xml:space="preserve">ідстава для </w:t>
            </w:r>
            <w:proofErr w:type="spellStart"/>
            <w:r>
              <w:t>одержання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5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ind w:right="33"/>
              <w:jc w:val="both"/>
            </w:pPr>
            <w:bookmarkStart w:id="0" w:name="_GoBack1"/>
            <w:proofErr w:type="spellStart"/>
            <w:r>
              <w:t>Неможливість</w:t>
            </w:r>
            <w:proofErr w:type="spellEnd"/>
            <w:r>
              <w:t xml:space="preserve">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пенсії</w:t>
            </w:r>
            <w:proofErr w:type="spellEnd"/>
            <w:r>
              <w:t xml:space="preserve"> через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Пенсійного</w:t>
            </w:r>
            <w:proofErr w:type="spellEnd"/>
            <w:r>
              <w:t xml:space="preserve"> фонду </w:t>
            </w:r>
            <w:bookmarkEnd w:id="0"/>
            <w:proofErr w:type="spellStart"/>
            <w:r>
              <w:t>України</w:t>
            </w:r>
            <w:proofErr w:type="spellEnd"/>
            <w:r>
              <w:t xml:space="preserve"> (</w:t>
            </w:r>
            <w:r>
              <w:rPr>
                <w:lang w:val="uk-UA"/>
              </w:rPr>
              <w:t xml:space="preserve">пенсії </w:t>
            </w:r>
            <w:proofErr w:type="gramStart"/>
            <w:r>
              <w:rPr>
                <w:lang w:val="uk-UA"/>
              </w:rPr>
              <w:t>за</w:t>
            </w:r>
            <w:proofErr w:type="gramEnd"/>
            <w:r>
              <w:rPr>
                <w:lang w:val="uk-UA"/>
              </w:rPr>
              <w:t xml:space="preserve"> віком, по інвалідності, по втраті годувальника)</w:t>
            </w:r>
          </w:p>
        </w:tc>
      </w:tr>
      <w:tr w:rsidR="00E67CDD" w:rsidTr="00E67CDD">
        <w:trPr>
          <w:trHeight w:val="1577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ind w:right="-143" w:firstLine="5"/>
            </w:pPr>
            <w:r>
              <w:rPr>
                <w:b/>
              </w:rPr>
              <w:t>9.</w:t>
            </w:r>
            <w:r>
              <w:t xml:space="preserve">Вичерпний </w:t>
            </w:r>
            <w:proofErr w:type="spellStart"/>
            <w:r>
              <w:t>перелі</w:t>
            </w:r>
            <w:proofErr w:type="gramStart"/>
            <w:r>
              <w:t>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необхідних</w:t>
            </w:r>
            <w:proofErr w:type="spellEnd"/>
            <w:r>
              <w:t xml:space="preserve"> для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вимоги</w:t>
            </w:r>
            <w:proofErr w:type="spellEnd"/>
            <w:r>
              <w:t xml:space="preserve"> до них</w:t>
            </w:r>
          </w:p>
        </w:tc>
        <w:tc>
          <w:tcPr>
            <w:tcW w:w="5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line="276" w:lineRule="auto"/>
              <w:jc w:val="both"/>
            </w:pPr>
            <w:r>
              <w:t xml:space="preserve">1. </w:t>
            </w:r>
            <w:proofErr w:type="spellStart"/>
            <w:r>
              <w:t>Заява</w:t>
            </w:r>
            <w:proofErr w:type="spellEnd"/>
            <w:r>
              <w:t xml:space="preserve"> про </w:t>
            </w:r>
            <w:proofErr w:type="spellStart"/>
            <w:r>
              <w:t>призначення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встановленої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>;</w:t>
            </w:r>
          </w:p>
          <w:p w:rsidR="00E67CDD" w:rsidRDefault="00E67CDD">
            <w:pPr>
              <w:spacing w:line="276" w:lineRule="auto"/>
              <w:jc w:val="both"/>
            </w:pPr>
            <w:r>
              <w:t xml:space="preserve">2. Паспорт та </w:t>
            </w:r>
            <w:proofErr w:type="spellStart"/>
            <w:r>
              <w:t>ідентифікаційний</w:t>
            </w:r>
            <w:proofErr w:type="spellEnd"/>
            <w:r>
              <w:t xml:space="preserve"> код </w:t>
            </w:r>
            <w:proofErr w:type="spellStart"/>
            <w:r>
              <w:t>заявника</w:t>
            </w:r>
            <w:proofErr w:type="spellEnd"/>
            <w:r>
              <w:t>;</w:t>
            </w:r>
          </w:p>
          <w:p w:rsidR="00E67CDD" w:rsidRDefault="00E67CDD">
            <w:pPr>
              <w:spacing w:line="276" w:lineRule="auto"/>
              <w:jc w:val="both"/>
            </w:pPr>
            <w:r>
              <w:t xml:space="preserve">3. </w:t>
            </w:r>
            <w:proofErr w:type="spellStart"/>
            <w:r>
              <w:t>Дов</w:t>
            </w:r>
            <w:proofErr w:type="spellEnd"/>
            <w:r>
              <w:rPr>
                <w:lang w:val="uk-UA"/>
              </w:rPr>
              <w:t>і</w:t>
            </w:r>
            <w:proofErr w:type="spellStart"/>
            <w:r>
              <w:t>дка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ПФУ </w:t>
            </w:r>
            <w:r>
              <w:t xml:space="preserve">про </w:t>
            </w:r>
            <w:r>
              <w:rPr>
                <w:lang w:val="uk-UA"/>
              </w:rPr>
              <w:t>наявний страховий стаж;</w:t>
            </w:r>
          </w:p>
          <w:p w:rsidR="00E67CDD" w:rsidRDefault="00E67CDD">
            <w:pPr>
              <w:spacing w:line="276" w:lineRule="auto"/>
              <w:jc w:val="both"/>
            </w:pPr>
            <w:r>
              <w:t xml:space="preserve">4. </w:t>
            </w:r>
            <w:proofErr w:type="spellStart"/>
            <w:r>
              <w:t>Декларація</w:t>
            </w:r>
            <w:proofErr w:type="spellEnd"/>
            <w:r>
              <w:t xml:space="preserve"> про доходи та </w:t>
            </w:r>
            <w:proofErr w:type="spellStart"/>
            <w:r>
              <w:t>майновий</w:t>
            </w:r>
            <w:proofErr w:type="spellEnd"/>
            <w:r>
              <w:t xml:space="preserve"> стан (</w:t>
            </w:r>
            <w:proofErr w:type="spellStart"/>
            <w:r>
              <w:t>заповнюється</w:t>
            </w:r>
            <w:proofErr w:type="spellEnd"/>
            <w:r>
              <w:t xml:space="preserve"> на </w:t>
            </w:r>
            <w:proofErr w:type="spellStart"/>
            <w:proofErr w:type="gramStart"/>
            <w:r>
              <w:t>п</w:t>
            </w:r>
            <w:proofErr w:type="gramEnd"/>
            <w:r>
              <w:t>ідставі</w:t>
            </w:r>
            <w:proofErr w:type="spellEnd"/>
            <w:r>
              <w:t xml:space="preserve"> </w:t>
            </w:r>
            <w:proofErr w:type="spellStart"/>
            <w:r>
              <w:t>довідок</w:t>
            </w:r>
            <w:proofErr w:type="spellEnd"/>
            <w:r>
              <w:t xml:space="preserve"> про доходи кожного члена </w:t>
            </w:r>
            <w:proofErr w:type="spellStart"/>
            <w:r>
              <w:t>сім'ї</w:t>
            </w:r>
            <w:proofErr w:type="spellEnd"/>
            <w:r>
              <w:t xml:space="preserve"> за 6 </w:t>
            </w:r>
            <w:proofErr w:type="spellStart"/>
            <w:r>
              <w:t>місяців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передують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місяцю</w:t>
            </w:r>
            <w:proofErr w:type="spellEnd"/>
            <w:r>
              <w:t xml:space="preserve"> </w:t>
            </w:r>
            <w:proofErr w:type="spellStart"/>
            <w:r>
              <w:t>звернення</w:t>
            </w:r>
            <w:proofErr w:type="spellEnd"/>
            <w:r>
              <w:t xml:space="preserve"> за </w:t>
            </w:r>
            <w:proofErr w:type="spellStart"/>
            <w:r>
              <w:t>призначенням</w:t>
            </w:r>
            <w:proofErr w:type="spellEnd"/>
            <w:r>
              <w:t xml:space="preserve"> </w:t>
            </w:r>
            <w:proofErr w:type="spellStart"/>
            <w:r>
              <w:t>тимчасової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>).</w:t>
            </w:r>
          </w:p>
        </w:tc>
      </w:tr>
      <w:tr w:rsidR="00E67CDD" w:rsidTr="00E67CDD">
        <w:trPr>
          <w:trHeight w:val="382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ind w:right="-143" w:firstLine="5"/>
            </w:pPr>
            <w:r>
              <w:rPr>
                <w:b/>
              </w:rPr>
              <w:lastRenderedPageBreak/>
              <w:t>10.</w:t>
            </w:r>
            <w:r>
              <w:t xml:space="preserve">Порядок та </w:t>
            </w:r>
            <w:proofErr w:type="spellStart"/>
            <w:r>
              <w:t>спосіб</w:t>
            </w:r>
            <w:proofErr w:type="spellEnd"/>
            <w:r>
              <w:t xml:space="preserve">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необхідних</w:t>
            </w:r>
            <w:proofErr w:type="spellEnd"/>
            <w:r>
              <w:t xml:space="preserve"> для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5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ind w:right="-143"/>
              <w:jc w:val="both"/>
            </w:pPr>
            <w:proofErr w:type="spellStart"/>
            <w:r>
              <w:t>Документи</w:t>
            </w:r>
            <w:proofErr w:type="spellEnd"/>
            <w:r>
              <w:t xml:space="preserve"> </w:t>
            </w:r>
            <w:proofErr w:type="spellStart"/>
            <w:r>
              <w:t>надаються</w:t>
            </w:r>
            <w:proofErr w:type="spellEnd"/>
            <w:r>
              <w:t xml:space="preserve"> </w:t>
            </w:r>
            <w:proofErr w:type="spellStart"/>
            <w:r>
              <w:t>особисто</w:t>
            </w:r>
            <w:proofErr w:type="spellEnd"/>
            <w:r>
              <w:t xml:space="preserve"> </w:t>
            </w:r>
            <w:proofErr w:type="spellStart"/>
            <w:r>
              <w:t>отримувачем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, </w:t>
            </w:r>
            <w:proofErr w:type="spellStart"/>
            <w:r>
              <w:t>опікуном</w:t>
            </w:r>
            <w:proofErr w:type="spellEnd"/>
            <w:r>
              <w:t xml:space="preserve"> (для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визнані</w:t>
            </w:r>
            <w:proofErr w:type="spellEnd"/>
            <w:r>
              <w:t xml:space="preserve"> </w:t>
            </w:r>
            <w:proofErr w:type="spellStart"/>
            <w:r>
              <w:t>недієздатними</w:t>
            </w:r>
            <w:proofErr w:type="spellEnd"/>
            <w:r>
              <w:t>).</w:t>
            </w:r>
          </w:p>
        </w:tc>
      </w:tr>
      <w:tr w:rsidR="00E67CDD" w:rsidTr="00E67CDD">
        <w:trPr>
          <w:trHeight w:val="269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ind w:right="-143" w:firstLine="5"/>
            </w:pPr>
            <w:r>
              <w:rPr>
                <w:b/>
              </w:rPr>
              <w:t>1</w:t>
            </w:r>
            <w:r>
              <w:rPr>
                <w:rStyle w:val="spelle"/>
                <w:b/>
              </w:rPr>
              <w:t>1</w:t>
            </w:r>
            <w:r>
              <w:rPr>
                <w:b/>
              </w:rPr>
              <w:t>.</w:t>
            </w:r>
            <w:r>
              <w:t>Платність (</w:t>
            </w:r>
            <w:proofErr w:type="spellStart"/>
            <w:r>
              <w:t>безоплатність</w:t>
            </w:r>
            <w:proofErr w:type="spellEnd"/>
            <w:r>
              <w:t xml:space="preserve">)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5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ind w:right="175"/>
              <w:jc w:val="both"/>
            </w:pPr>
            <w:proofErr w:type="spellStart"/>
            <w:r>
              <w:t>Адміністративна</w:t>
            </w:r>
            <w:proofErr w:type="spellEnd"/>
            <w:r>
              <w:t xml:space="preserve"> </w:t>
            </w:r>
            <w:proofErr w:type="spellStart"/>
            <w:r>
              <w:t>послуга</w:t>
            </w:r>
            <w:proofErr w:type="spellEnd"/>
            <w:r>
              <w:t xml:space="preserve"> </w:t>
            </w:r>
            <w:proofErr w:type="spellStart"/>
            <w:r>
              <w:t>надається</w:t>
            </w:r>
            <w:proofErr w:type="spellEnd"/>
            <w:r>
              <w:t xml:space="preserve"> </w:t>
            </w:r>
            <w:proofErr w:type="spellStart"/>
            <w:r>
              <w:t>безоплатно</w:t>
            </w:r>
            <w:proofErr w:type="spellEnd"/>
          </w:p>
        </w:tc>
      </w:tr>
      <w:tr w:rsidR="00E67CDD" w:rsidTr="00E67CDD">
        <w:trPr>
          <w:trHeight w:val="269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ind w:right="-143" w:firstLine="5"/>
            </w:pPr>
            <w:r>
              <w:rPr>
                <w:b/>
              </w:rPr>
              <w:t>12.</w:t>
            </w:r>
            <w:r>
              <w:t xml:space="preserve">Строк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5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pStyle w:val="1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 w:line="100" w:lineRule="atLeast"/>
              <w:ind w:right="175" w:firstLine="34"/>
              <w:jc w:val="both"/>
            </w:pPr>
            <w:r>
              <w:rPr>
                <w:lang w:val="uk-UA"/>
              </w:rPr>
              <w:t>10 днів з дня надходження останнього документу</w:t>
            </w:r>
          </w:p>
        </w:tc>
      </w:tr>
      <w:tr w:rsidR="00E67CDD" w:rsidTr="00E67CDD">
        <w:trPr>
          <w:trHeight w:val="269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ind w:right="-143" w:firstLine="5"/>
            </w:pPr>
            <w:r>
              <w:rPr>
                <w:b/>
              </w:rPr>
              <w:t>13.</w:t>
            </w:r>
            <w:r>
              <w:t xml:space="preserve">Перелік </w:t>
            </w:r>
            <w:proofErr w:type="spellStart"/>
            <w:proofErr w:type="gramStart"/>
            <w:r>
              <w:t>п</w:t>
            </w:r>
            <w:proofErr w:type="gramEnd"/>
            <w:r>
              <w:t>ідстав</w:t>
            </w:r>
            <w:proofErr w:type="spellEnd"/>
            <w:r>
              <w:t xml:space="preserve"> для </w:t>
            </w:r>
            <w:proofErr w:type="spellStart"/>
            <w:r>
              <w:t>відмови</w:t>
            </w:r>
            <w:proofErr w:type="spellEnd"/>
            <w:r>
              <w:t xml:space="preserve"> у </w:t>
            </w:r>
            <w:proofErr w:type="spellStart"/>
            <w:r>
              <w:t>наданні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5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 w:rsidP="00DB54D6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napToGrid w:val="0"/>
              <w:spacing w:before="60" w:after="60" w:line="276" w:lineRule="auto"/>
              <w:ind w:right="175"/>
              <w:jc w:val="both"/>
            </w:pPr>
            <w:r>
              <w:t xml:space="preserve">особа </w:t>
            </w:r>
            <w:proofErr w:type="spellStart"/>
            <w:r>
              <w:t>одержує</w:t>
            </w:r>
            <w:proofErr w:type="spellEnd"/>
            <w:r>
              <w:t xml:space="preserve"> </w:t>
            </w:r>
            <w:proofErr w:type="spellStart"/>
            <w:r>
              <w:t>пенсію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соц</w:t>
            </w:r>
            <w:proofErr w:type="gramEnd"/>
            <w:r>
              <w:t>іальну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призначається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Закону </w:t>
            </w:r>
            <w:proofErr w:type="spellStart"/>
            <w:r>
              <w:t>України</w:t>
            </w:r>
            <w:proofErr w:type="spellEnd"/>
            <w:r>
              <w:t xml:space="preserve"> “Про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соціальну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інвалідам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дитинства</w:t>
            </w:r>
            <w:proofErr w:type="spellEnd"/>
            <w:r>
              <w:t xml:space="preserve"> та </w:t>
            </w:r>
            <w:proofErr w:type="spellStart"/>
            <w:r>
              <w:t>дітям-інвалідам</w:t>
            </w:r>
            <w:proofErr w:type="spellEnd"/>
            <w:r>
              <w:t xml:space="preserve">”,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соціальну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мають</w:t>
            </w:r>
            <w:proofErr w:type="spellEnd"/>
            <w:r>
              <w:t xml:space="preserve"> права на </w:t>
            </w:r>
            <w:proofErr w:type="spellStart"/>
            <w:r>
              <w:t>пенсію</w:t>
            </w:r>
            <w:proofErr w:type="spellEnd"/>
            <w:r>
              <w:t xml:space="preserve"> та особам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інвалідністю</w:t>
            </w:r>
            <w:proofErr w:type="spellEnd"/>
            <w:r>
              <w:t>;</w:t>
            </w:r>
          </w:p>
          <w:p w:rsidR="00E67CDD" w:rsidRDefault="00E67CDD" w:rsidP="00DB54D6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napToGrid w:val="0"/>
              <w:spacing w:before="60" w:after="60" w:line="276" w:lineRule="auto"/>
              <w:ind w:right="175"/>
              <w:jc w:val="both"/>
            </w:pPr>
            <w:r>
              <w:t xml:space="preserve">особа </w:t>
            </w:r>
            <w:proofErr w:type="spellStart"/>
            <w:r>
              <w:t>працю</w:t>
            </w:r>
            <w:proofErr w:type="gramStart"/>
            <w:r>
              <w:t>є</w:t>
            </w:r>
            <w:proofErr w:type="spellEnd"/>
            <w:r>
              <w:t>,</w:t>
            </w:r>
            <w:proofErr w:type="gramEnd"/>
            <w:r>
              <w:t xml:space="preserve"> </w:t>
            </w:r>
            <w:proofErr w:type="spellStart"/>
            <w:r>
              <w:t>провадить</w:t>
            </w:r>
            <w:proofErr w:type="spellEnd"/>
            <w:r>
              <w:t xml:space="preserve"> </w:t>
            </w:r>
            <w:proofErr w:type="spellStart"/>
            <w:r>
              <w:t>іншу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, </w:t>
            </w:r>
            <w:proofErr w:type="spellStart"/>
            <w:r>
              <w:t>пов</w:t>
            </w:r>
            <w:proofErr w:type="spellEnd"/>
            <w:r>
              <w:t>'</w:t>
            </w:r>
            <w:proofErr w:type="spellStart"/>
            <w:r>
              <w:rPr>
                <w:lang w:val="uk-UA"/>
              </w:rPr>
              <w:t>язану</w:t>
            </w:r>
            <w:proofErr w:type="spellEnd"/>
            <w:r>
              <w:rPr>
                <w:lang w:val="uk-UA"/>
              </w:rPr>
              <w:t xml:space="preserve"> з отриманням доходу.</w:t>
            </w:r>
          </w:p>
        </w:tc>
      </w:tr>
      <w:tr w:rsidR="00E67CDD" w:rsidTr="00E67CDD">
        <w:trPr>
          <w:trHeight w:val="263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ind w:right="-143" w:firstLine="5"/>
            </w:pPr>
            <w:r>
              <w:rPr>
                <w:b/>
              </w:rPr>
              <w:t>14.</w:t>
            </w:r>
            <w:r>
              <w:t xml:space="preserve">Результат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5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ind w:right="175"/>
              <w:jc w:val="both"/>
            </w:pP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готівкою</w:t>
            </w:r>
            <w:proofErr w:type="spellEnd"/>
            <w:r>
              <w:t xml:space="preserve"> через </w:t>
            </w:r>
            <w:proofErr w:type="spellStart"/>
            <w:r>
              <w:t>поштове</w:t>
            </w:r>
            <w:proofErr w:type="spellEnd"/>
            <w:r>
              <w:t xml:space="preserve"> </w:t>
            </w:r>
            <w:proofErr w:type="spellStart"/>
            <w:r>
              <w:t>відділення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на </w:t>
            </w:r>
            <w:proofErr w:type="spellStart"/>
            <w:r>
              <w:t>розрахунковий</w:t>
            </w:r>
            <w:proofErr w:type="spellEnd"/>
            <w:r>
              <w:t xml:space="preserve"> </w:t>
            </w:r>
            <w:proofErr w:type="spellStart"/>
            <w:r>
              <w:t>рахунок</w:t>
            </w:r>
            <w:proofErr w:type="spellEnd"/>
            <w:r>
              <w:t xml:space="preserve">, </w:t>
            </w:r>
            <w:proofErr w:type="spellStart"/>
            <w:r>
              <w:t>вказаний</w:t>
            </w:r>
            <w:proofErr w:type="spellEnd"/>
            <w:r>
              <w:t xml:space="preserve"> у </w:t>
            </w:r>
            <w:proofErr w:type="spellStart"/>
            <w:r>
              <w:t>заяві</w:t>
            </w:r>
            <w:proofErr w:type="spellEnd"/>
            <w:r>
              <w:t xml:space="preserve"> про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</w:tr>
      <w:tr w:rsidR="00E67CDD" w:rsidTr="00E67CDD">
        <w:trPr>
          <w:trHeight w:val="244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70" w:lineRule="atLeast"/>
              <w:ind w:right="-143" w:firstLine="5"/>
            </w:pPr>
            <w:r>
              <w:rPr>
                <w:b/>
              </w:rPr>
              <w:t>15.</w:t>
            </w:r>
            <w:r>
              <w:t xml:space="preserve">Способи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(результату)</w:t>
            </w:r>
          </w:p>
        </w:tc>
        <w:tc>
          <w:tcPr>
            <w:tcW w:w="5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70" w:lineRule="atLeast"/>
              <w:ind w:right="175"/>
              <w:jc w:val="both"/>
            </w:pPr>
            <w:proofErr w:type="spellStart"/>
            <w:r>
              <w:t>Особисто</w:t>
            </w:r>
            <w:proofErr w:type="spellEnd"/>
            <w:r>
              <w:t xml:space="preserve"> </w:t>
            </w:r>
            <w:proofErr w:type="spellStart"/>
            <w:r>
              <w:t>уповноваженою</w:t>
            </w:r>
            <w:proofErr w:type="spellEnd"/>
            <w:r>
              <w:t xml:space="preserve"> особою</w:t>
            </w:r>
          </w:p>
        </w:tc>
      </w:tr>
      <w:tr w:rsidR="00E67CDD" w:rsidTr="00E67CDD">
        <w:trPr>
          <w:trHeight w:val="269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CDD" w:rsidRDefault="00E67CDD">
            <w:pPr>
              <w:snapToGrid w:val="0"/>
              <w:spacing w:before="60" w:after="60" w:line="276" w:lineRule="auto"/>
              <w:ind w:right="-143"/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6.</w:t>
            </w:r>
            <w:r>
              <w:t>Примітка</w:t>
            </w:r>
          </w:p>
        </w:tc>
        <w:tc>
          <w:tcPr>
            <w:tcW w:w="5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DD" w:rsidRDefault="00E67CDD">
            <w:pPr>
              <w:snapToGrid w:val="0"/>
              <w:spacing w:before="60" w:after="60" w:line="276" w:lineRule="auto"/>
              <w:ind w:right="-143" w:firstLine="567"/>
              <w:jc w:val="center"/>
            </w:pPr>
          </w:p>
        </w:tc>
      </w:tr>
    </w:tbl>
    <w:p w:rsidR="00E67CDD" w:rsidRDefault="00E67CDD" w:rsidP="00E67CDD"/>
    <w:sectPr w:rsidR="00E67CDD" w:rsidSect="00727C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0703F"/>
    <w:rsid w:val="00317825"/>
    <w:rsid w:val="00727C38"/>
    <w:rsid w:val="00E67CDD"/>
    <w:rsid w:val="00F0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F0703F"/>
  </w:style>
  <w:style w:type="paragraph" w:customStyle="1" w:styleId="2">
    <w:name w:val="Обычный (веб)2"/>
    <w:basedOn w:val="a"/>
    <w:rsid w:val="00F0703F"/>
    <w:pPr>
      <w:tabs>
        <w:tab w:val="left" w:pos="708"/>
      </w:tabs>
      <w:suppressAutoHyphens/>
      <w:spacing w:before="280" w:after="280" w:line="100" w:lineRule="atLeast"/>
    </w:pPr>
    <w:rPr>
      <w:color w:val="00000A"/>
      <w:kern w:val="1"/>
      <w:lang w:eastAsia="ar-SA"/>
    </w:rPr>
  </w:style>
  <w:style w:type="paragraph" w:customStyle="1" w:styleId="1">
    <w:name w:val="Обычный (веб)1"/>
    <w:basedOn w:val="a"/>
    <w:rsid w:val="00E67CDD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1960</Words>
  <Characters>1118</Characters>
  <Application>Microsoft Office Word</Application>
  <DocSecurity>0</DocSecurity>
  <Lines>9</Lines>
  <Paragraphs>6</Paragraphs>
  <ScaleCrop>false</ScaleCrop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2018-05-21T08:02:00Z</dcterms:created>
  <dcterms:modified xsi:type="dcterms:W3CDTF">2019-04-25T11:30:00Z</dcterms:modified>
</cp:coreProperties>
</file>