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30" w:rsidRPr="002F00A5" w:rsidRDefault="003F1730" w:rsidP="003F1730">
      <w:pPr>
        <w:rPr>
          <w:b/>
          <w:lang w:val="uk-UA"/>
        </w:rPr>
      </w:pPr>
    </w:p>
    <w:p w:rsidR="003F1730" w:rsidRPr="003F1730" w:rsidRDefault="003F1730" w:rsidP="003F173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1730">
        <w:rPr>
          <w:rFonts w:ascii="Times New Roman" w:hAnsi="Times New Roman" w:cs="Times New Roman"/>
          <w:sz w:val="24"/>
          <w:szCs w:val="24"/>
          <w:lang w:val="uk-UA"/>
        </w:rPr>
        <w:t>Інформаційна картка адміністративної послуги №04.01.00</w:t>
      </w:r>
    </w:p>
    <w:p w:rsidR="003F1730" w:rsidRPr="003F1730" w:rsidRDefault="003F1730" w:rsidP="003F173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F173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Надання дозволу  на купівлю  нерухомого ( у тому числі житла), та іншого майна, </w:t>
      </w:r>
    </w:p>
    <w:p w:rsidR="003F1730" w:rsidRPr="003F1730" w:rsidRDefault="003F1730" w:rsidP="003F173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3F173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на </w:t>
      </w:r>
      <w:proofErr w:type="spellStart"/>
      <w:r w:rsidRPr="003F173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ім</w:t>
      </w:r>
      <w:proofErr w:type="spellEnd"/>
      <w:r w:rsidRPr="003F1730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Pr="003F173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я  дитини</w:t>
      </w:r>
    </w:p>
    <w:p w:rsidR="003F1730" w:rsidRPr="003F1730" w:rsidRDefault="003F1730" w:rsidP="003F1730">
      <w:pPr>
        <w:ind w:left="2124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F1730">
        <w:rPr>
          <w:rFonts w:ascii="Times New Roman" w:hAnsi="Times New Roman" w:cs="Times New Roman"/>
          <w:sz w:val="24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.55pt;margin-top:1.45pt;width:483.75pt;height:0;z-index:-251658240" o:connectortype="straight"/>
        </w:pict>
      </w:r>
      <w:r w:rsidRPr="003F1730">
        <w:rPr>
          <w:rFonts w:ascii="Times New Roman" w:hAnsi="Times New Roman" w:cs="Times New Roman"/>
          <w:sz w:val="24"/>
          <w:szCs w:val="24"/>
          <w:lang w:val="uk-UA"/>
        </w:rPr>
        <w:t>(назва адміністративної послуги)</w:t>
      </w:r>
    </w:p>
    <w:p w:rsidR="003F1730" w:rsidRPr="003F1730" w:rsidRDefault="003F1730" w:rsidP="003F1730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F1730" w:rsidRPr="003F1730" w:rsidRDefault="003F1730" w:rsidP="003F1730">
      <w:pPr>
        <w:ind w:left="708" w:firstLine="708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1730">
        <w:rPr>
          <w:rFonts w:ascii="Times New Roman" w:hAnsi="Times New Roman" w:cs="Times New Roman"/>
          <w:sz w:val="24"/>
          <w:szCs w:val="24"/>
          <w:lang w:eastAsia="en-US"/>
        </w:rPr>
        <w:pict>
          <v:shape id="_x0000_s1035" type="#_x0000_t32" style="position:absolute;left:0;text-align:left;margin-left:-7.8pt;margin-top:12.95pt;width:483.75pt;height:0;z-index:-251658240" o:connectortype="straight"/>
        </w:pict>
      </w:r>
      <w:r w:rsidRPr="003F17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служба у справах дітей </w:t>
      </w:r>
      <w:proofErr w:type="spellStart"/>
      <w:r w:rsidRPr="003F1730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Сєвєродонецької</w:t>
      </w:r>
      <w:proofErr w:type="spellEnd"/>
      <w:r w:rsidRPr="003F17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</w:t>
      </w:r>
    </w:p>
    <w:p w:rsidR="003F1730" w:rsidRPr="003F1730" w:rsidRDefault="003F1730" w:rsidP="003F1730">
      <w:pPr>
        <w:ind w:left="708" w:firstLine="70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3F1730">
        <w:rPr>
          <w:rFonts w:ascii="Times New Roman" w:hAnsi="Times New Roman" w:cs="Times New Roman"/>
          <w:sz w:val="24"/>
          <w:szCs w:val="24"/>
          <w:lang w:val="uk-UA"/>
        </w:rPr>
        <w:t xml:space="preserve">(найменування </w:t>
      </w:r>
      <w:proofErr w:type="spellStart"/>
      <w:r w:rsidRPr="003F1730">
        <w:rPr>
          <w:rFonts w:ascii="Times New Roman" w:hAnsi="Times New Roman" w:cs="Times New Roman"/>
          <w:sz w:val="24"/>
          <w:szCs w:val="24"/>
          <w:lang w:val="uk-UA"/>
        </w:rPr>
        <w:t>суб</w:t>
      </w:r>
      <w:proofErr w:type="spellEnd"/>
      <w:r w:rsidRPr="003F1730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1730">
        <w:rPr>
          <w:rFonts w:ascii="Times New Roman" w:hAnsi="Times New Roman" w:cs="Times New Roman"/>
          <w:sz w:val="24"/>
          <w:szCs w:val="24"/>
          <w:lang w:val="uk-UA"/>
        </w:rPr>
        <w:t>єкта</w:t>
      </w:r>
      <w:proofErr w:type="spellEnd"/>
      <w:r w:rsidRPr="003F1730">
        <w:rPr>
          <w:rFonts w:ascii="Times New Roman" w:hAnsi="Times New Roman" w:cs="Times New Roman"/>
          <w:sz w:val="24"/>
          <w:szCs w:val="24"/>
          <w:lang w:val="uk-UA"/>
        </w:rPr>
        <w:t xml:space="preserve"> надання адміністративної послуги)</w:t>
      </w:r>
    </w:p>
    <w:tbl>
      <w:tblPr>
        <w:tblStyle w:val="a3"/>
        <w:tblpPr w:leftFromText="181" w:rightFromText="181" w:vertAnchor="text" w:horzAnchor="margin" w:tblpX="642" w:tblpY="95"/>
        <w:tblW w:w="0" w:type="auto"/>
        <w:tblLook w:val="04A0"/>
      </w:tblPr>
      <w:tblGrid>
        <w:gridCol w:w="3827"/>
        <w:gridCol w:w="234"/>
        <w:gridCol w:w="1382"/>
        <w:gridCol w:w="4479"/>
      </w:tblGrid>
      <w:tr w:rsidR="003F1730" w:rsidRPr="003F1730" w:rsidTr="003F1730">
        <w:trPr>
          <w:trHeight w:val="473"/>
        </w:trPr>
        <w:tc>
          <w:tcPr>
            <w:tcW w:w="5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центру надання адміністративної послуги, в якому здійснюється обслуговування </w:t>
            </w:r>
            <w:proofErr w:type="spellStart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3F173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</w:t>
            </w:r>
            <w:proofErr w:type="spellEnd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звернення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м. </w:t>
            </w:r>
            <w:proofErr w:type="spellStart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Сєвєродонецьку</w:t>
            </w:r>
            <w:proofErr w:type="spellEnd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(ЦНАП)</w:t>
            </w:r>
          </w:p>
        </w:tc>
      </w:tr>
      <w:tr w:rsidR="003F1730" w:rsidRPr="003F1730" w:rsidTr="003F1730">
        <w:trPr>
          <w:trHeight w:val="217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Інформація про  ЦНАП</w:t>
            </w:r>
          </w:p>
        </w:tc>
      </w:tr>
      <w:tr w:rsidR="003F1730" w:rsidRPr="003F1730" w:rsidTr="003F1730">
        <w:trPr>
          <w:trHeight w:val="47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1.Місцезнаходження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0" w:rsidRPr="003F1730" w:rsidRDefault="003F1730" w:rsidP="003F17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Луганська обл., м. </w:t>
            </w:r>
            <w:proofErr w:type="spellStart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бульвар Дружби Народів, 32 -а; </w:t>
            </w:r>
          </w:p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30" w:rsidRPr="003F1730" w:rsidTr="003F1730">
        <w:trPr>
          <w:trHeight w:val="47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щодо режиму роботи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0" w:rsidRPr="003F1730" w:rsidRDefault="003F1730" w:rsidP="003F17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Понеділок, вівторок, середа  з 08-30 до 15-30, </w:t>
            </w:r>
          </w:p>
          <w:p w:rsidR="003F1730" w:rsidRPr="003F1730" w:rsidRDefault="003F1730" w:rsidP="003F17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 – з 09-30 до 20.00.</w:t>
            </w:r>
          </w:p>
          <w:p w:rsidR="003F1730" w:rsidRPr="003F1730" w:rsidRDefault="003F1730" w:rsidP="003F17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F173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ятниця</w:t>
            </w:r>
            <w:proofErr w:type="spellEnd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08.00 до 15.00 год.</w:t>
            </w:r>
          </w:p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730" w:rsidRPr="003F1730" w:rsidTr="003F1730">
        <w:trPr>
          <w:trHeight w:val="77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.Телефон/факс (довідки), адреса електронної пошти та </w:t>
            </w:r>
            <w:proofErr w:type="spellStart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веб-сайт</w:t>
            </w:r>
            <w:proofErr w:type="spellEnd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тел.: (06452) 4-43-37</w:t>
            </w:r>
          </w:p>
          <w:p w:rsidR="003F1730" w:rsidRPr="003F1730" w:rsidRDefault="003F1730" w:rsidP="003F17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(06452) 2-73-41</w:t>
            </w:r>
          </w:p>
          <w:p w:rsidR="003F1730" w:rsidRPr="003F1730" w:rsidRDefault="003F1730" w:rsidP="003F1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електронна адреса: </w:t>
            </w:r>
            <w:hyperlink r:id="rId5" w:history="1">
              <w:r w:rsidRPr="003F1730">
                <w:rPr>
                  <w:rStyle w:val="a4"/>
                  <w:rFonts w:ascii="Times New Roman" w:eastAsia="Courier New" w:hAnsi="Times New Roman"/>
                  <w:sz w:val="24"/>
                  <w:szCs w:val="24"/>
                  <w:lang w:val="en-US"/>
                </w:rPr>
                <w:t>cnap</w:t>
              </w:r>
              <w:r w:rsidRPr="003F1730">
                <w:rPr>
                  <w:rStyle w:val="a4"/>
                  <w:rFonts w:ascii="Times New Roman" w:eastAsia="Courier New" w:hAnsi="Times New Roman"/>
                  <w:sz w:val="24"/>
                  <w:szCs w:val="24"/>
                </w:rPr>
                <w:t>@</w:t>
              </w:r>
              <w:r w:rsidRPr="003F1730">
                <w:rPr>
                  <w:rStyle w:val="a4"/>
                  <w:rFonts w:ascii="Times New Roman" w:eastAsia="Courier New" w:hAnsi="Times New Roman"/>
                  <w:sz w:val="24"/>
                  <w:szCs w:val="24"/>
                  <w:lang w:val="en-US"/>
                </w:rPr>
                <w:t>sed</w:t>
              </w:r>
              <w:r w:rsidRPr="003F1730">
                <w:rPr>
                  <w:rStyle w:val="a4"/>
                  <w:rFonts w:ascii="Times New Roman" w:eastAsia="Courier New" w:hAnsi="Times New Roman"/>
                  <w:sz w:val="24"/>
                  <w:szCs w:val="24"/>
                </w:rPr>
                <w:t>-</w:t>
              </w:r>
              <w:r w:rsidRPr="003F1730">
                <w:rPr>
                  <w:rStyle w:val="a4"/>
                  <w:rFonts w:ascii="Times New Roman" w:eastAsia="Courier New" w:hAnsi="Times New Roman"/>
                  <w:sz w:val="24"/>
                  <w:szCs w:val="24"/>
                  <w:lang w:val="en-US"/>
                </w:rPr>
                <w:t>rada</w:t>
              </w:r>
              <w:r w:rsidRPr="003F1730">
                <w:rPr>
                  <w:rStyle w:val="a4"/>
                  <w:rFonts w:ascii="Times New Roman" w:eastAsia="Courier New" w:hAnsi="Times New Roman"/>
                  <w:sz w:val="24"/>
                  <w:szCs w:val="24"/>
                </w:rPr>
                <w:t>.</w:t>
              </w:r>
              <w:r w:rsidRPr="003F1730">
                <w:rPr>
                  <w:rStyle w:val="a4"/>
                  <w:rFonts w:ascii="Times New Roman" w:eastAsia="Courier New" w:hAnsi="Times New Roman"/>
                  <w:sz w:val="24"/>
                  <w:szCs w:val="24"/>
                  <w:lang w:val="en-US"/>
                </w:rPr>
                <w:t>gov</w:t>
              </w:r>
              <w:r w:rsidRPr="003F1730">
                <w:rPr>
                  <w:rStyle w:val="a4"/>
                  <w:rFonts w:ascii="Times New Roman" w:eastAsia="Courier New" w:hAnsi="Times New Roman"/>
                  <w:sz w:val="24"/>
                  <w:szCs w:val="24"/>
                </w:rPr>
                <w:t>.</w:t>
              </w:r>
              <w:r w:rsidRPr="003F1730">
                <w:rPr>
                  <w:rStyle w:val="a4"/>
                  <w:rFonts w:ascii="Times New Roman" w:eastAsia="Courier New" w:hAnsi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веб-сайту</w:t>
            </w:r>
            <w:proofErr w:type="spellEnd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proofErr w:type="spellStart"/>
            <w:r w:rsidRPr="003F1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</w:t>
            </w:r>
            <w:proofErr w:type="spellEnd"/>
            <w:r w:rsidRPr="003F17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1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rada</w:t>
            </w:r>
            <w:proofErr w:type="spellEnd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F1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3F17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3F1730" w:rsidRPr="003F1730" w:rsidTr="003F1730">
        <w:trPr>
          <w:trHeight w:val="473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F1730" w:rsidRPr="003F1730" w:rsidTr="003F1730">
        <w:trPr>
          <w:trHeight w:val="44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0" w:rsidRPr="003F1730" w:rsidRDefault="003F1730" w:rsidP="003F1730">
            <w:pPr>
              <w:pStyle w:val="a5"/>
              <w:ind w:left="0"/>
              <w:jc w:val="both"/>
            </w:pPr>
            <w:r w:rsidRPr="003F1730">
              <w:t xml:space="preserve">1.Сімейний кодекс </w:t>
            </w:r>
            <w:proofErr w:type="spellStart"/>
            <w:r w:rsidRPr="003F1730">
              <w:t>України</w:t>
            </w:r>
            <w:proofErr w:type="spellEnd"/>
          </w:p>
          <w:p w:rsidR="003F1730" w:rsidRPr="003F1730" w:rsidRDefault="003F1730" w:rsidP="003F1730">
            <w:pPr>
              <w:pStyle w:val="a5"/>
              <w:ind w:left="0"/>
              <w:jc w:val="both"/>
            </w:pPr>
            <w:r w:rsidRPr="003F1730">
              <w:t xml:space="preserve">2. </w:t>
            </w:r>
            <w:proofErr w:type="spellStart"/>
            <w:r w:rsidRPr="003F1730">
              <w:t>Цивільний</w:t>
            </w:r>
            <w:proofErr w:type="spellEnd"/>
            <w:r w:rsidRPr="003F1730">
              <w:t xml:space="preserve"> кодекс </w:t>
            </w:r>
            <w:proofErr w:type="spellStart"/>
            <w:r w:rsidRPr="003F1730">
              <w:t>України</w:t>
            </w:r>
            <w:proofErr w:type="spellEnd"/>
            <w:r w:rsidRPr="003F1730">
              <w:t>.</w:t>
            </w:r>
          </w:p>
          <w:p w:rsidR="003F1730" w:rsidRPr="003F1730" w:rsidRDefault="003F1730" w:rsidP="003F17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30" w:rsidRPr="003F1730" w:rsidTr="003F1730">
        <w:trPr>
          <w:trHeight w:val="44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0" w:rsidRPr="003F1730" w:rsidRDefault="003F1730" w:rsidP="003F173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24.09.2008 року № 866 "Питання діяльності органів опіки та піклування, пов'язаної із захистом прав дитини"</w:t>
            </w:r>
          </w:p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730" w:rsidRPr="003F1730" w:rsidTr="003F1730">
        <w:trPr>
          <w:trHeight w:val="47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30" w:rsidRPr="003F1730" w:rsidTr="003F1730">
        <w:trPr>
          <w:trHeight w:val="44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730" w:rsidRPr="003F1730" w:rsidTr="003F1730">
        <w:trPr>
          <w:trHeight w:val="448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3F1730" w:rsidRPr="003F1730" w:rsidTr="003F1730">
        <w:trPr>
          <w:trHeight w:val="473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8.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укладення угод з майном та житлом</w:t>
            </w:r>
          </w:p>
        </w:tc>
      </w:tr>
      <w:tr w:rsidR="003F1730" w:rsidRPr="003F1730" w:rsidTr="003F1730">
        <w:trPr>
          <w:trHeight w:val="44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9.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0" w:rsidRPr="003F1730" w:rsidRDefault="003F1730" w:rsidP="003F1730">
            <w:pPr>
              <w:pStyle w:val="a5"/>
              <w:numPr>
                <w:ilvl w:val="0"/>
                <w:numId w:val="11"/>
              </w:numPr>
              <w:tabs>
                <w:tab w:val="num" w:pos="900"/>
              </w:tabs>
              <w:ind w:left="0"/>
              <w:rPr>
                <w:rFonts w:eastAsiaTheme="minorHAnsi"/>
              </w:rPr>
            </w:pPr>
            <w:proofErr w:type="spellStart"/>
            <w:r w:rsidRPr="003F1730">
              <w:rPr>
                <w:rFonts w:eastAsiaTheme="minorHAnsi"/>
              </w:rPr>
              <w:t>заява</w:t>
            </w:r>
            <w:proofErr w:type="spellEnd"/>
            <w:r w:rsidRPr="003F1730">
              <w:rPr>
                <w:rFonts w:eastAsiaTheme="minorHAnsi"/>
              </w:rPr>
              <w:t xml:space="preserve"> одного  </w:t>
            </w:r>
            <w:proofErr w:type="spellStart"/>
            <w:r w:rsidRPr="003F1730">
              <w:rPr>
                <w:rFonts w:eastAsiaTheme="minorHAnsi"/>
              </w:rPr>
              <w:t>з</w:t>
            </w:r>
            <w:proofErr w:type="spellEnd"/>
            <w:r w:rsidRPr="003F1730">
              <w:rPr>
                <w:rFonts w:eastAsiaTheme="minorHAnsi"/>
              </w:rPr>
              <w:t xml:space="preserve"> </w:t>
            </w:r>
            <w:proofErr w:type="spellStart"/>
            <w:r w:rsidRPr="003F1730">
              <w:rPr>
                <w:rFonts w:eastAsiaTheme="minorHAnsi"/>
              </w:rPr>
              <w:t>батьків</w:t>
            </w:r>
            <w:proofErr w:type="spellEnd"/>
            <w:r w:rsidRPr="003F1730">
              <w:rPr>
                <w:rFonts w:eastAsiaTheme="minorHAnsi"/>
              </w:rPr>
              <w:t xml:space="preserve">, </w:t>
            </w:r>
            <w:proofErr w:type="spellStart"/>
            <w:r w:rsidRPr="003F1730">
              <w:rPr>
                <w:rFonts w:eastAsiaTheme="minorHAnsi"/>
              </w:rPr>
              <w:t>опікунів</w:t>
            </w:r>
            <w:proofErr w:type="spellEnd"/>
            <w:r w:rsidRPr="003F1730">
              <w:rPr>
                <w:rFonts w:eastAsiaTheme="minorHAnsi"/>
              </w:rPr>
              <w:t xml:space="preserve">, </w:t>
            </w:r>
            <w:proofErr w:type="spellStart"/>
            <w:proofErr w:type="gramStart"/>
            <w:r w:rsidRPr="003F1730">
              <w:rPr>
                <w:rFonts w:eastAsiaTheme="minorHAnsi"/>
              </w:rPr>
              <w:t>п</w:t>
            </w:r>
            <w:proofErr w:type="gramEnd"/>
            <w:r w:rsidRPr="003F1730">
              <w:rPr>
                <w:rFonts w:eastAsiaTheme="minorHAnsi"/>
              </w:rPr>
              <w:t>іклувальників</w:t>
            </w:r>
            <w:proofErr w:type="spellEnd"/>
            <w:r w:rsidRPr="003F1730">
              <w:rPr>
                <w:rFonts w:eastAsiaTheme="minorHAnsi"/>
              </w:rPr>
              <w:t xml:space="preserve"> </w:t>
            </w:r>
            <w:proofErr w:type="spellStart"/>
            <w:r w:rsidRPr="003F1730">
              <w:rPr>
                <w:rFonts w:eastAsiaTheme="minorHAnsi"/>
              </w:rPr>
              <w:t>дитини</w:t>
            </w:r>
            <w:proofErr w:type="spellEnd"/>
          </w:p>
          <w:p w:rsidR="003F1730" w:rsidRPr="003F1730" w:rsidRDefault="003F1730" w:rsidP="003F1730">
            <w:pPr>
              <w:pStyle w:val="a5"/>
              <w:numPr>
                <w:ilvl w:val="0"/>
                <w:numId w:val="11"/>
              </w:numPr>
              <w:ind w:left="0"/>
            </w:pPr>
            <w:proofErr w:type="spellStart"/>
            <w:r w:rsidRPr="003F1730">
              <w:t>заява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дитини</w:t>
            </w:r>
            <w:proofErr w:type="spellEnd"/>
            <w:r w:rsidRPr="003F1730">
              <w:t xml:space="preserve">, яка </w:t>
            </w:r>
            <w:proofErr w:type="spellStart"/>
            <w:r w:rsidRPr="003F1730">
              <w:t>досягла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віку</w:t>
            </w:r>
            <w:proofErr w:type="spellEnd"/>
            <w:r w:rsidRPr="003F1730">
              <w:t xml:space="preserve">, коли </w:t>
            </w:r>
            <w:proofErr w:type="spellStart"/>
            <w:r w:rsidRPr="003F1730">
              <w:t>може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висловити</w:t>
            </w:r>
            <w:proofErr w:type="spellEnd"/>
            <w:r w:rsidRPr="003F1730">
              <w:t xml:space="preserve"> свою думку </w:t>
            </w:r>
          </w:p>
          <w:p w:rsidR="003F1730" w:rsidRPr="003F1730" w:rsidRDefault="003F1730" w:rsidP="003F1730">
            <w:pPr>
              <w:pStyle w:val="a5"/>
              <w:numPr>
                <w:ilvl w:val="0"/>
                <w:numId w:val="11"/>
              </w:numPr>
              <w:ind w:left="0"/>
            </w:pPr>
            <w:proofErr w:type="spellStart"/>
            <w:r w:rsidRPr="003F1730">
              <w:t>копія</w:t>
            </w:r>
            <w:proofErr w:type="spellEnd"/>
            <w:r w:rsidRPr="003F1730">
              <w:t xml:space="preserve"> </w:t>
            </w:r>
            <w:proofErr w:type="spellStart"/>
            <w:proofErr w:type="gramStart"/>
            <w:r w:rsidRPr="003F1730">
              <w:t>св</w:t>
            </w:r>
            <w:proofErr w:type="gramEnd"/>
            <w:r w:rsidRPr="003F1730">
              <w:t>ідоцтва</w:t>
            </w:r>
            <w:proofErr w:type="spellEnd"/>
            <w:r w:rsidRPr="003F1730">
              <w:t xml:space="preserve"> про </w:t>
            </w:r>
            <w:proofErr w:type="spellStart"/>
            <w:r w:rsidRPr="003F1730">
              <w:t>народження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дитини</w:t>
            </w:r>
            <w:proofErr w:type="spellEnd"/>
            <w:r w:rsidRPr="003F1730">
              <w:t xml:space="preserve">    </w:t>
            </w:r>
          </w:p>
          <w:p w:rsidR="003F1730" w:rsidRPr="003F1730" w:rsidRDefault="003F1730" w:rsidP="003F1730">
            <w:pPr>
              <w:pStyle w:val="a5"/>
              <w:numPr>
                <w:ilvl w:val="0"/>
                <w:numId w:val="11"/>
              </w:numPr>
              <w:ind w:left="0"/>
            </w:pPr>
            <w:proofErr w:type="spellStart"/>
            <w:r w:rsidRPr="003F1730">
              <w:t>копія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паспортів</w:t>
            </w:r>
            <w:proofErr w:type="spellEnd"/>
            <w:r w:rsidRPr="003F1730">
              <w:t xml:space="preserve"> одного </w:t>
            </w:r>
            <w:proofErr w:type="spellStart"/>
            <w:r w:rsidRPr="003F1730">
              <w:t>батьків</w:t>
            </w:r>
            <w:proofErr w:type="spellEnd"/>
            <w:r w:rsidRPr="003F1730">
              <w:t xml:space="preserve">, </w:t>
            </w:r>
            <w:proofErr w:type="spellStart"/>
            <w:r w:rsidRPr="003F1730">
              <w:t>опікуні</w:t>
            </w:r>
            <w:proofErr w:type="gramStart"/>
            <w:r w:rsidRPr="003F1730">
              <w:t>в</w:t>
            </w:r>
            <w:proofErr w:type="spellEnd"/>
            <w:proofErr w:type="gramEnd"/>
            <w:r w:rsidRPr="003F1730">
              <w:t xml:space="preserve">, </w:t>
            </w:r>
            <w:proofErr w:type="spellStart"/>
            <w:proofErr w:type="gramStart"/>
            <w:r w:rsidRPr="003F1730">
              <w:t>коп</w:t>
            </w:r>
            <w:proofErr w:type="gramEnd"/>
            <w:r w:rsidRPr="003F1730">
              <w:t>ії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довідок</w:t>
            </w:r>
            <w:proofErr w:type="spellEnd"/>
            <w:r w:rsidRPr="003F1730">
              <w:t xml:space="preserve"> про </w:t>
            </w:r>
            <w:proofErr w:type="spellStart"/>
            <w:r w:rsidRPr="003F1730">
              <w:t>присвоєння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ідентифікаційного</w:t>
            </w:r>
            <w:proofErr w:type="spellEnd"/>
            <w:r w:rsidRPr="003F1730">
              <w:t xml:space="preserve"> номера </w:t>
            </w:r>
          </w:p>
          <w:p w:rsidR="003F1730" w:rsidRPr="003F1730" w:rsidRDefault="003F1730" w:rsidP="003F1730">
            <w:pPr>
              <w:pStyle w:val="a5"/>
              <w:numPr>
                <w:ilvl w:val="0"/>
                <w:numId w:val="11"/>
              </w:numPr>
              <w:ind w:left="0"/>
            </w:pPr>
            <w:proofErr w:type="spellStart"/>
            <w:r w:rsidRPr="003F1730">
              <w:t>копія</w:t>
            </w:r>
            <w:proofErr w:type="spellEnd"/>
            <w:r w:rsidRPr="003F1730">
              <w:t xml:space="preserve"> документа, </w:t>
            </w:r>
            <w:proofErr w:type="spellStart"/>
            <w:r w:rsidRPr="003F1730">
              <w:t>що</w:t>
            </w:r>
            <w:proofErr w:type="spellEnd"/>
            <w:r w:rsidRPr="003F1730">
              <w:t xml:space="preserve"> </w:t>
            </w:r>
            <w:proofErr w:type="spellStart"/>
            <w:proofErr w:type="gramStart"/>
            <w:r w:rsidRPr="003F1730">
              <w:t>п</w:t>
            </w:r>
            <w:proofErr w:type="gramEnd"/>
            <w:r w:rsidRPr="003F1730">
              <w:t>ідтверджує</w:t>
            </w:r>
            <w:proofErr w:type="spellEnd"/>
            <w:r w:rsidRPr="003F1730">
              <w:t xml:space="preserve"> право </w:t>
            </w:r>
            <w:proofErr w:type="spellStart"/>
            <w:r w:rsidRPr="003F1730">
              <w:t>власності</w:t>
            </w:r>
            <w:proofErr w:type="spellEnd"/>
            <w:r w:rsidRPr="003F1730">
              <w:t xml:space="preserve"> на  </w:t>
            </w:r>
            <w:proofErr w:type="spellStart"/>
            <w:r w:rsidRPr="003F1730">
              <w:t>майно</w:t>
            </w:r>
            <w:proofErr w:type="spellEnd"/>
            <w:r w:rsidRPr="003F1730">
              <w:t xml:space="preserve">, яке </w:t>
            </w:r>
            <w:proofErr w:type="spellStart"/>
            <w:r w:rsidRPr="003F1730">
              <w:t>купується</w:t>
            </w:r>
            <w:proofErr w:type="spellEnd"/>
            <w:r w:rsidRPr="003F1730">
              <w:t xml:space="preserve"> (</w:t>
            </w:r>
            <w:proofErr w:type="spellStart"/>
            <w:r w:rsidRPr="003F1730">
              <w:t>свідоцтво</w:t>
            </w:r>
            <w:proofErr w:type="spellEnd"/>
            <w:r w:rsidRPr="003F1730">
              <w:t xml:space="preserve"> про право </w:t>
            </w:r>
            <w:proofErr w:type="spellStart"/>
            <w:r w:rsidRPr="003F1730">
              <w:t>власності</w:t>
            </w:r>
            <w:proofErr w:type="spellEnd"/>
            <w:r w:rsidRPr="003F1730">
              <w:t xml:space="preserve"> на </w:t>
            </w:r>
            <w:proofErr w:type="spellStart"/>
            <w:r w:rsidRPr="003F1730">
              <w:t>житло</w:t>
            </w:r>
            <w:proofErr w:type="spellEnd"/>
            <w:r w:rsidRPr="003F1730">
              <w:t xml:space="preserve">, </w:t>
            </w:r>
            <w:proofErr w:type="spellStart"/>
            <w:r w:rsidRPr="003F1730">
              <w:t>або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договір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купівлі-продажу</w:t>
            </w:r>
            <w:proofErr w:type="spellEnd"/>
            <w:r w:rsidRPr="003F1730">
              <w:t xml:space="preserve">, </w:t>
            </w:r>
            <w:proofErr w:type="spellStart"/>
            <w:r w:rsidRPr="003F1730">
              <w:t>або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договір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міни</w:t>
            </w:r>
            <w:proofErr w:type="spellEnd"/>
            <w:r w:rsidRPr="003F1730">
              <w:t xml:space="preserve">, </w:t>
            </w:r>
            <w:proofErr w:type="spellStart"/>
            <w:r w:rsidRPr="003F1730">
              <w:t>або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договір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дарування</w:t>
            </w:r>
            <w:proofErr w:type="spellEnd"/>
            <w:r w:rsidRPr="003F1730">
              <w:t xml:space="preserve">, </w:t>
            </w:r>
            <w:proofErr w:type="spellStart"/>
            <w:r w:rsidRPr="003F1730">
              <w:t>або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свідоцтво</w:t>
            </w:r>
            <w:proofErr w:type="spellEnd"/>
            <w:r w:rsidRPr="003F1730">
              <w:t xml:space="preserve"> про право на </w:t>
            </w:r>
            <w:proofErr w:type="spellStart"/>
            <w:r w:rsidRPr="003F1730">
              <w:t>спадщину</w:t>
            </w:r>
            <w:proofErr w:type="spellEnd"/>
            <w:r w:rsidRPr="003F1730">
              <w:t xml:space="preserve">, </w:t>
            </w:r>
            <w:proofErr w:type="spellStart"/>
            <w:r w:rsidRPr="003F1730">
              <w:t>інше</w:t>
            </w:r>
            <w:proofErr w:type="spellEnd"/>
            <w:r w:rsidRPr="003F1730">
              <w:t>);</w:t>
            </w:r>
          </w:p>
          <w:p w:rsidR="003F1730" w:rsidRPr="003F1730" w:rsidRDefault="003F1730" w:rsidP="003F1730">
            <w:pPr>
              <w:pStyle w:val="a5"/>
              <w:numPr>
                <w:ilvl w:val="0"/>
                <w:numId w:val="11"/>
              </w:numPr>
              <w:ind w:left="0"/>
            </w:pPr>
            <w:proofErr w:type="spellStart"/>
            <w:r w:rsidRPr="003F1730">
              <w:lastRenderedPageBreak/>
              <w:t>копія</w:t>
            </w:r>
            <w:proofErr w:type="spellEnd"/>
            <w:r w:rsidRPr="003F1730">
              <w:t xml:space="preserve"> </w:t>
            </w:r>
            <w:proofErr w:type="spellStart"/>
            <w:proofErr w:type="gramStart"/>
            <w:r w:rsidRPr="003F1730">
              <w:t>р</w:t>
            </w:r>
            <w:proofErr w:type="gramEnd"/>
            <w:r w:rsidRPr="003F1730">
              <w:t>ішення</w:t>
            </w:r>
            <w:proofErr w:type="spellEnd"/>
            <w:r w:rsidRPr="003F1730">
              <w:t xml:space="preserve"> про </w:t>
            </w:r>
            <w:proofErr w:type="spellStart"/>
            <w:r w:rsidRPr="003F1730">
              <w:t>встановлення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опіки</w:t>
            </w:r>
            <w:proofErr w:type="spellEnd"/>
            <w:r w:rsidRPr="003F1730">
              <w:t xml:space="preserve"> над </w:t>
            </w:r>
            <w:proofErr w:type="spellStart"/>
            <w:r w:rsidRPr="003F1730">
              <w:t>дитиною</w:t>
            </w:r>
            <w:proofErr w:type="spellEnd"/>
            <w:r w:rsidRPr="003F1730">
              <w:t xml:space="preserve"> (для </w:t>
            </w:r>
            <w:proofErr w:type="spellStart"/>
            <w:r w:rsidRPr="003F1730">
              <w:t>опікунів</w:t>
            </w:r>
            <w:proofErr w:type="spellEnd"/>
            <w:r w:rsidRPr="003F1730">
              <w:t xml:space="preserve">, </w:t>
            </w:r>
            <w:proofErr w:type="spellStart"/>
            <w:r w:rsidRPr="003F1730">
              <w:t>піклувальників</w:t>
            </w:r>
            <w:proofErr w:type="spellEnd"/>
            <w:r w:rsidRPr="003F1730">
              <w:t>)</w:t>
            </w:r>
          </w:p>
          <w:p w:rsidR="003F1730" w:rsidRPr="003F1730" w:rsidRDefault="003F1730" w:rsidP="003F1730">
            <w:pPr>
              <w:pStyle w:val="a5"/>
              <w:numPr>
                <w:ilvl w:val="0"/>
                <w:numId w:val="11"/>
              </w:numPr>
              <w:ind w:left="0"/>
            </w:pPr>
            <w:proofErr w:type="spellStart"/>
            <w:r w:rsidRPr="003F1730">
              <w:t>копія</w:t>
            </w:r>
            <w:proofErr w:type="spellEnd"/>
            <w:r w:rsidRPr="003F1730">
              <w:t xml:space="preserve"> </w:t>
            </w:r>
            <w:proofErr w:type="spellStart"/>
            <w:proofErr w:type="gramStart"/>
            <w:r w:rsidRPr="003F1730">
              <w:t>р</w:t>
            </w:r>
            <w:proofErr w:type="gramEnd"/>
            <w:r w:rsidRPr="003F1730">
              <w:t>ішення</w:t>
            </w:r>
            <w:proofErr w:type="spellEnd"/>
            <w:r w:rsidRPr="003F1730">
              <w:t xml:space="preserve"> про </w:t>
            </w:r>
            <w:proofErr w:type="spellStart"/>
            <w:r w:rsidRPr="003F1730">
              <w:t>встановлення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опіки</w:t>
            </w:r>
            <w:proofErr w:type="spellEnd"/>
            <w:r w:rsidRPr="003F1730">
              <w:t xml:space="preserve"> над </w:t>
            </w:r>
            <w:proofErr w:type="spellStart"/>
            <w:r w:rsidRPr="003F1730">
              <w:t>майном</w:t>
            </w:r>
            <w:proofErr w:type="spellEnd"/>
            <w:r w:rsidRPr="003F1730">
              <w:t xml:space="preserve"> </w:t>
            </w:r>
            <w:proofErr w:type="spellStart"/>
            <w:r w:rsidRPr="003F1730">
              <w:t>дитини</w:t>
            </w:r>
            <w:proofErr w:type="spellEnd"/>
            <w:r w:rsidRPr="003F1730">
              <w:t xml:space="preserve"> (для </w:t>
            </w:r>
            <w:proofErr w:type="spellStart"/>
            <w:r w:rsidRPr="003F1730">
              <w:t>опікунів</w:t>
            </w:r>
            <w:proofErr w:type="spellEnd"/>
            <w:r w:rsidRPr="003F1730">
              <w:t xml:space="preserve">, </w:t>
            </w:r>
            <w:proofErr w:type="spellStart"/>
            <w:r w:rsidRPr="003F1730">
              <w:t>піклувальників</w:t>
            </w:r>
            <w:proofErr w:type="spellEnd"/>
            <w:r w:rsidRPr="003F1730">
              <w:t xml:space="preserve">, та </w:t>
            </w:r>
            <w:proofErr w:type="spellStart"/>
            <w:r w:rsidRPr="003F1730">
              <w:t>оригінал</w:t>
            </w:r>
            <w:proofErr w:type="spellEnd"/>
            <w:r w:rsidRPr="003F1730">
              <w:t>)</w:t>
            </w:r>
          </w:p>
          <w:p w:rsidR="003F1730" w:rsidRPr="003F1730" w:rsidRDefault="003F1730" w:rsidP="003F1730">
            <w:pPr>
              <w:pStyle w:val="a5"/>
              <w:ind w:left="0"/>
            </w:pPr>
          </w:p>
        </w:tc>
      </w:tr>
      <w:tr w:rsidR="003F1730" w:rsidRPr="003F1730" w:rsidTr="003F1730">
        <w:trPr>
          <w:trHeight w:val="44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10.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 заявником, поштою (рекомендованим листом), або за дорученням,</w:t>
            </w:r>
          </w:p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нотаріально завіреним</w:t>
            </w:r>
          </w:p>
        </w:tc>
      </w:tr>
      <w:tr w:rsidR="003F1730" w:rsidRPr="003F1730" w:rsidTr="003F1730">
        <w:trPr>
          <w:trHeight w:val="473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11.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3F1730" w:rsidRPr="003F1730" w:rsidTr="003F1730">
        <w:trPr>
          <w:trHeight w:val="44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12.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3F1730" w:rsidRPr="003F1730" w:rsidTr="003F1730">
        <w:trPr>
          <w:trHeight w:val="473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13.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numPr>
                <w:ilvl w:val="0"/>
                <w:numId w:val="10"/>
              </w:numPr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документів не в повному обсязі;                  </w:t>
            </w:r>
          </w:p>
          <w:p w:rsidR="003F1730" w:rsidRPr="003F1730" w:rsidRDefault="003F1730" w:rsidP="003F1730">
            <w:pPr>
              <w:numPr>
                <w:ilvl w:val="0"/>
                <w:numId w:val="10"/>
              </w:numPr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в заяві та документах, що додаються до неї, недостовірної інформації;</w:t>
            </w:r>
          </w:p>
          <w:p w:rsidR="003F1730" w:rsidRPr="003F1730" w:rsidRDefault="003F1730" w:rsidP="003F1730">
            <w:pPr>
              <w:numPr>
                <w:ilvl w:val="0"/>
                <w:numId w:val="10"/>
              </w:numPr>
              <w:ind w:left="317" w:hanging="2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 при вчиненні правочину батьками, або особами, що їх замінюють будуть порушені майнові та житлові права дитини;</w:t>
            </w:r>
          </w:p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1730" w:rsidRPr="003F1730" w:rsidTr="003F1730">
        <w:trPr>
          <w:trHeight w:val="473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14.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виконкому про надання дозволу або лист – відмова ССД</w:t>
            </w:r>
          </w:p>
        </w:tc>
      </w:tr>
      <w:tr w:rsidR="003F1730" w:rsidRPr="003F1730" w:rsidTr="003F1730">
        <w:trPr>
          <w:trHeight w:val="420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0" w:rsidRPr="003F1730" w:rsidRDefault="003F1730" w:rsidP="003F1730">
            <w:pPr>
              <w:tabs>
                <w:tab w:val="left" w:pos="3285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15.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Способи отримання відповіді (результату) 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0" w:rsidRPr="003F1730" w:rsidRDefault="003F1730" w:rsidP="003F17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особисто, </w:t>
            </w:r>
          </w:p>
          <w:p w:rsidR="003F1730" w:rsidRPr="003F1730" w:rsidRDefault="003F1730" w:rsidP="003F17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за нотаріально завіреним документом </w:t>
            </w:r>
          </w:p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3)поштою</w:t>
            </w:r>
          </w:p>
        </w:tc>
      </w:tr>
      <w:tr w:rsidR="003F1730" w:rsidRPr="003F1730" w:rsidTr="003F1730">
        <w:trPr>
          <w:trHeight w:val="333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30" w:rsidRPr="003F1730" w:rsidRDefault="003F1730" w:rsidP="003F173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17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16.  </w:t>
            </w:r>
            <w:r w:rsidRPr="003F17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5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30" w:rsidRPr="003F1730" w:rsidRDefault="003F1730" w:rsidP="003F17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664FF" w:rsidRPr="008664FF" w:rsidRDefault="008664FF" w:rsidP="008664FF">
      <w:pPr>
        <w:spacing w:after="0" w:line="240" w:lineRule="auto"/>
        <w:ind w:left="1416" w:firstLine="708"/>
        <w:contextualSpacing/>
        <w:rPr>
          <w:rFonts w:ascii="Times New Roman" w:eastAsia="Times New Roman" w:hAnsi="Times New Roman" w:cs="Times New Roman"/>
          <w:b/>
          <w:lang w:eastAsia="en-US"/>
        </w:rPr>
      </w:pPr>
    </w:p>
    <w:sectPr w:rsidR="008664FF" w:rsidRPr="008664FF" w:rsidSect="00A130D8">
      <w:pgSz w:w="11906" w:h="16838"/>
      <w:pgMar w:top="567" w:right="424" w:bottom="79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6D7"/>
    <w:multiLevelType w:val="hybridMultilevel"/>
    <w:tmpl w:val="36663C98"/>
    <w:lvl w:ilvl="0" w:tplc="6E985856">
      <w:start w:val="3"/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>
    <w:nsid w:val="079B751B"/>
    <w:multiLevelType w:val="hybridMultilevel"/>
    <w:tmpl w:val="65409E3C"/>
    <w:lvl w:ilvl="0" w:tplc="CAA250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F7F28"/>
    <w:multiLevelType w:val="hybridMultilevel"/>
    <w:tmpl w:val="E1CA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20911"/>
    <w:multiLevelType w:val="hybridMultilevel"/>
    <w:tmpl w:val="EB2A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E0308"/>
    <w:multiLevelType w:val="hybridMultilevel"/>
    <w:tmpl w:val="1C74DD8C"/>
    <w:lvl w:ilvl="0" w:tplc="986CE1E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405988"/>
    <w:multiLevelType w:val="hybridMultilevel"/>
    <w:tmpl w:val="60CE25EA"/>
    <w:lvl w:ilvl="0" w:tplc="EE746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00CB"/>
    <w:rsid w:val="00017F29"/>
    <w:rsid w:val="001704E7"/>
    <w:rsid w:val="001933BA"/>
    <w:rsid w:val="00204F5C"/>
    <w:rsid w:val="00284C48"/>
    <w:rsid w:val="00394589"/>
    <w:rsid w:val="003A7660"/>
    <w:rsid w:val="003F1730"/>
    <w:rsid w:val="00495028"/>
    <w:rsid w:val="008664FF"/>
    <w:rsid w:val="00926DF3"/>
    <w:rsid w:val="00947CAB"/>
    <w:rsid w:val="00A130D8"/>
    <w:rsid w:val="00AA00CB"/>
    <w:rsid w:val="00E14583"/>
    <w:rsid w:val="00F8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3" type="connector" idref="#_x0000_s1032"/>
        <o:r id="V:Rule4" type="connector" idref="#_x0000_s1033"/>
        <o:r id="V:Rule5" type="connector" idref="#_x0000_s1035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A00CB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AA00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AA0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AA00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AA00CB"/>
    <w:rPr>
      <w:rFonts w:ascii="Times New Roman" w:eastAsia="Times New Roman" w:hAnsi="Times New Roman" w:cs="Times New Roman"/>
      <w:sz w:val="28"/>
      <w:szCs w:val="20"/>
    </w:rPr>
  </w:style>
  <w:style w:type="table" w:customStyle="1" w:styleId="1">
    <w:name w:val="Сетка таблицы1"/>
    <w:basedOn w:val="a1"/>
    <w:next w:val="a3"/>
    <w:uiPriority w:val="59"/>
    <w:rsid w:val="00866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admin</cp:lastModifiedBy>
  <cp:revision>10</cp:revision>
  <cp:lastPrinted>2014-01-19T16:00:00Z</cp:lastPrinted>
  <dcterms:created xsi:type="dcterms:W3CDTF">2014-01-19T06:30:00Z</dcterms:created>
  <dcterms:modified xsi:type="dcterms:W3CDTF">2019-04-25T11:08:00Z</dcterms:modified>
</cp:coreProperties>
</file>