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6" w:type="dxa"/>
        <w:tblInd w:w="-2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6"/>
        <w:gridCol w:w="4271"/>
        <w:gridCol w:w="5056"/>
        <w:gridCol w:w="283"/>
        <w:gridCol w:w="20"/>
        <w:gridCol w:w="40"/>
      </w:tblGrid>
      <w:tr w:rsidR="00875C37" w:rsidRPr="00875C37" w:rsidTr="00F176E7">
        <w:trPr>
          <w:trHeight w:val="2040"/>
        </w:trPr>
        <w:tc>
          <w:tcPr>
            <w:tcW w:w="10496" w:type="dxa"/>
            <w:gridSpan w:val="4"/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  <w:p w:rsidR="00875C37" w:rsidRPr="00875C37" w:rsidRDefault="00875C37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875C37">
              <w:rPr>
                <w:rFonts w:ascii="Times New Roman" w:hAnsi="Times New Roman" w:cs="Times New Roman"/>
              </w:rPr>
              <w:t xml:space="preserve">Інформаційна картка адміністративної послуги </w:t>
            </w:r>
            <w:r w:rsidRPr="00875C37">
              <w:rPr>
                <w:rFonts w:ascii="Times New Roman" w:hAnsi="Times New Roman" w:cs="Times New Roman"/>
                <w:b/>
                <w:caps/>
              </w:rPr>
              <w:t>№09-13.00</w:t>
            </w:r>
          </w:p>
          <w:p w:rsidR="00875C37" w:rsidRPr="00875C37" w:rsidRDefault="00875C37" w:rsidP="00F176E7">
            <w:pPr>
              <w:spacing w:before="60" w:after="60"/>
              <w:ind w:right="-143" w:firstLine="6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5C37">
              <w:rPr>
                <w:rFonts w:ascii="Times New Roman" w:hAnsi="Times New Roman" w:cs="Times New Roman"/>
                <w:b/>
                <w:u w:val="single"/>
              </w:rPr>
              <w:t xml:space="preserve">Призначення щомісячної грошової допомоги малозабезпеченій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</w:t>
            </w:r>
            <w:proofErr w:type="spellStart"/>
            <w:r w:rsidRPr="00875C37">
              <w:rPr>
                <w:rFonts w:ascii="Times New Roman" w:hAnsi="Times New Roman" w:cs="Times New Roman"/>
                <w:b/>
                <w:u w:val="single"/>
              </w:rPr>
              <w:t>заа</w:t>
            </w:r>
            <w:proofErr w:type="spellEnd"/>
            <w:r w:rsidRPr="00875C37">
              <w:rPr>
                <w:rFonts w:ascii="Times New Roman" w:hAnsi="Times New Roman" w:cs="Times New Roman"/>
                <w:b/>
                <w:u w:val="single"/>
              </w:rPr>
              <w:t xml:space="preserve"> нею</w:t>
            </w:r>
          </w:p>
          <w:p w:rsidR="00875C37" w:rsidRPr="00875C37" w:rsidRDefault="00875C37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caps/>
              </w:rPr>
              <w:t>(</w:t>
            </w:r>
            <w:r w:rsidRPr="00875C37">
              <w:rPr>
                <w:rFonts w:ascii="Times New Roman" w:hAnsi="Times New Roman" w:cs="Times New Roman"/>
              </w:rPr>
              <w:t>назва адміністративної послуги)</w:t>
            </w:r>
          </w:p>
          <w:p w:rsidR="00875C37" w:rsidRPr="00875C37" w:rsidRDefault="00875C37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u w:val="single"/>
              </w:rPr>
            </w:pPr>
            <w:r w:rsidRPr="00875C37">
              <w:rPr>
                <w:rFonts w:ascii="Times New Roman" w:hAnsi="Times New Roman" w:cs="Times New Roman"/>
                <w:b/>
                <w:bCs/>
                <w:u w:val="single"/>
              </w:rPr>
              <w:t>Управління праці та соціального захисту населення</w:t>
            </w:r>
          </w:p>
          <w:p w:rsidR="00875C37" w:rsidRPr="00875C37" w:rsidRDefault="00875C37" w:rsidP="00F176E7">
            <w:pPr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(найменування суб’єкта надання адміністративної послуги)</w:t>
            </w:r>
          </w:p>
        </w:tc>
        <w:tc>
          <w:tcPr>
            <w:tcW w:w="20" w:type="dxa"/>
            <w:shd w:val="clear" w:color="auto" w:fill="auto"/>
          </w:tcPr>
          <w:p w:rsidR="00875C37" w:rsidRPr="00875C37" w:rsidRDefault="00875C37" w:rsidP="00F176E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875C37" w:rsidRPr="00875C37" w:rsidRDefault="00875C37" w:rsidP="00F176E7">
            <w:pPr>
              <w:rPr>
                <w:rFonts w:ascii="Times New Roman" w:hAnsi="Times New Roman" w:cs="Times New Roman"/>
              </w:rPr>
            </w:pP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5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Управління праці та соціального захисту населення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102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Інформація про суб’єкта надання адміністративної послуги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  <w:trHeight w:val="228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left="3" w:right="-140" w:firstLine="111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Місцезнаходження суб’єкта надання адміністративної послуги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 xml:space="preserve">93416 </w:t>
            </w:r>
            <w:proofErr w:type="spellStart"/>
            <w:r w:rsidRPr="00875C37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875C37">
              <w:rPr>
                <w:rFonts w:ascii="Times New Roman" w:hAnsi="Times New Roman" w:cs="Times New Roman"/>
              </w:rPr>
              <w:t xml:space="preserve">, </w:t>
            </w:r>
            <w:r w:rsidRPr="00875C37">
              <w:rPr>
                <w:rFonts w:ascii="Times New Roman" w:hAnsi="Times New Roman" w:cs="Times New Roman"/>
              </w:rPr>
              <w:br/>
            </w:r>
            <w:proofErr w:type="spellStart"/>
            <w:r w:rsidRPr="00875C37">
              <w:rPr>
                <w:rFonts w:ascii="Times New Roman" w:hAnsi="Times New Roman" w:cs="Times New Roman"/>
              </w:rPr>
              <w:t>вул.Новікова</w:t>
            </w:r>
            <w:proofErr w:type="spellEnd"/>
            <w:r w:rsidRPr="00875C37">
              <w:rPr>
                <w:rFonts w:ascii="Times New Roman" w:hAnsi="Times New Roman" w:cs="Times New Roman"/>
              </w:rPr>
              <w:t>, 15-б, каб.21, актовий зал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left="3" w:right="-140" w:firstLine="111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iCs/>
              </w:rPr>
              <w:t xml:space="preserve">понеділок-п'ятниця 8.00-17.00, </w:t>
            </w:r>
            <w:r w:rsidRPr="00875C37">
              <w:rPr>
                <w:rFonts w:ascii="Times New Roman" w:hAnsi="Times New Roman" w:cs="Times New Roman"/>
                <w:iCs/>
              </w:rPr>
              <w:br/>
              <w:t>перерва 12.00-13.00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left="3" w:right="-140" w:firstLine="111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 xml:space="preserve">Телефон/факс (довідки), адреса електронної пошти та </w:t>
            </w:r>
            <w:proofErr w:type="spellStart"/>
            <w:r w:rsidRPr="00875C37">
              <w:rPr>
                <w:rStyle w:val="spelle"/>
                <w:rFonts w:ascii="Times New Roman" w:hAnsi="Times New Roman" w:cs="Times New Roman"/>
              </w:rPr>
              <w:t>веб-сайт</w:t>
            </w:r>
            <w:proofErr w:type="spellEnd"/>
            <w:r w:rsidRPr="00875C37">
              <w:rPr>
                <w:rFonts w:ascii="Times New Roman" w:hAnsi="Times New Roman" w:cs="Times New Roman"/>
              </w:rPr>
              <w:t xml:space="preserve"> суб’єкта надання адміністративної послуги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875C37">
              <w:rPr>
                <w:rFonts w:ascii="Times New Roman" w:hAnsi="Times New Roman" w:cs="Times New Roman"/>
                <w:iCs/>
              </w:rPr>
              <w:t>Тел</w:t>
            </w:r>
            <w:proofErr w:type="spellEnd"/>
            <w:r w:rsidRPr="00875C37">
              <w:rPr>
                <w:rFonts w:ascii="Times New Roman" w:hAnsi="Times New Roman" w:cs="Times New Roman"/>
                <w:iCs/>
              </w:rPr>
              <w:t>:(06452) 2-36-33, 2-14-28</w:t>
            </w:r>
          </w:p>
          <w:p w:rsidR="00875C37" w:rsidRPr="00875C37" w:rsidRDefault="00875C37" w:rsidP="00F176E7">
            <w:pPr>
              <w:spacing w:before="60" w:after="60"/>
              <w:ind w:right="-143"/>
              <w:rPr>
                <w:rFonts w:ascii="Times New Roman" w:hAnsi="Times New Roman" w:cs="Times New Roman"/>
                <w:lang w:val="en-US"/>
              </w:rPr>
            </w:pPr>
            <w:r w:rsidRPr="00875C37">
              <w:rPr>
                <w:rFonts w:ascii="Times New Roman" w:hAnsi="Times New Roman" w:cs="Times New Roman"/>
                <w:iCs/>
              </w:rPr>
              <w:t>е</w:t>
            </w:r>
            <w:r w:rsidRPr="00875C37">
              <w:rPr>
                <w:rFonts w:ascii="Times New Roman" w:hAnsi="Times New Roman" w:cs="Times New Roman"/>
                <w:iCs/>
                <w:lang w:val="en-US"/>
              </w:rPr>
              <w:t xml:space="preserve">-mail: </w:t>
            </w:r>
            <w:r w:rsidRPr="00875C37">
              <w:rPr>
                <w:rFonts w:ascii="Times New Roman" w:eastAsia="Verdana" w:hAnsi="Times New Roman" w:cs="Times New Roman"/>
                <w:iCs/>
                <w:lang w:val="en-US"/>
              </w:rPr>
              <w:t>upszn919@sed-rada.gov.ua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102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/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 xml:space="preserve"> «Про Державний бюджет України» на відповідний рік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318"/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iCs/>
              </w:rPr>
              <w:t>Постанова  від 02.08.2000р. № 1192  «Про надання щомісячної грошової допомоги малозабезпеченій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нею»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318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-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  <w:trHeight w:val="53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318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-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102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318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Умови отримання адміністративної послуги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Підстава для одержання адміністративної послуги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318"/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Сумісне проживання разом з особою з інвалідністю внаслідок психічного розладу та догляд за нею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  <w:trHeight w:val="437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1. Заява про призначення допомоги  встановленої форми.</w:t>
            </w:r>
          </w:p>
          <w:p w:rsidR="00875C37" w:rsidRPr="00875C37" w:rsidRDefault="00875C37" w:rsidP="00F176E7">
            <w:pPr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2. Паспорт та ідентифікаційний код заявника.</w:t>
            </w:r>
          </w:p>
          <w:p w:rsidR="00875C37" w:rsidRPr="00875C37" w:rsidRDefault="00875C37" w:rsidP="00F176E7">
            <w:pPr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3. Копія трудової  книжки заявника.</w:t>
            </w:r>
          </w:p>
          <w:p w:rsidR="00875C37" w:rsidRPr="00875C37" w:rsidRDefault="00875C37" w:rsidP="00F176E7">
            <w:pPr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4. Копія довідки МСЕК, яка видана інваліду І-ІІ групи внаслідок психічного розладу</w:t>
            </w:r>
          </w:p>
          <w:p w:rsidR="00875C37" w:rsidRPr="00875C37" w:rsidRDefault="00875C37" w:rsidP="00F176E7">
            <w:pPr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5. Декларація про доходи та майновий стан (заповнюється на підставі довідки про доходи кожного члена сім’ї).</w:t>
            </w:r>
          </w:p>
          <w:p w:rsidR="00875C37" w:rsidRPr="00875C37" w:rsidRDefault="00875C37" w:rsidP="00F176E7">
            <w:pPr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6. Висновок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розладу.</w:t>
            </w:r>
          </w:p>
          <w:p w:rsidR="00875C37" w:rsidRPr="00875C37" w:rsidRDefault="00875C37" w:rsidP="00F176E7">
            <w:pPr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7. Довідки про наявність і розміри земельної ділянки.</w:t>
            </w:r>
          </w:p>
          <w:p w:rsidR="00875C37" w:rsidRPr="00875C37" w:rsidRDefault="00875C37" w:rsidP="00F176E7">
            <w:pPr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8. Довідка про неотримання допомоги за місцем реєстрації у разі призначення  допомоги  за місцем фактичного перебування особи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 xml:space="preserve">Документи надаються особисто </w:t>
            </w:r>
            <w:proofErr w:type="spellStart"/>
            <w:r w:rsidRPr="00875C37">
              <w:rPr>
                <w:rFonts w:ascii="Times New Roman" w:hAnsi="Times New Roman" w:cs="Times New Roman"/>
              </w:rPr>
              <w:t>отримувачем</w:t>
            </w:r>
            <w:proofErr w:type="spellEnd"/>
            <w:r w:rsidRPr="00875C37">
              <w:rPr>
                <w:rFonts w:ascii="Times New Roman" w:hAnsi="Times New Roman" w:cs="Times New Roman"/>
              </w:rPr>
              <w:t xml:space="preserve"> допомоги.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1</w:t>
            </w:r>
            <w:r w:rsidRPr="00875C37">
              <w:rPr>
                <w:rStyle w:val="spelle"/>
                <w:rFonts w:ascii="Times New Roman" w:hAnsi="Times New Roman" w:cs="Times New Roman"/>
                <w:b/>
              </w:rPr>
              <w:t>1</w:t>
            </w:r>
            <w:r w:rsidRPr="00875C3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Адміністративна послуга надається безоплатно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left="6" w:right="-51" w:firstLine="55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176" w:firstLine="34"/>
              <w:jc w:val="both"/>
              <w:rPr>
                <w:sz w:val="22"/>
                <w:szCs w:val="22"/>
              </w:rPr>
            </w:pPr>
            <w:r w:rsidRPr="00875C37">
              <w:rPr>
                <w:sz w:val="22"/>
                <w:szCs w:val="22"/>
                <w:lang w:val="uk-UA"/>
              </w:rPr>
              <w:t>10 днів з дня надходження останнього документу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176"/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 w:line="70" w:lineRule="atLeast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 w:line="70" w:lineRule="atLeast"/>
              <w:ind w:left="3" w:right="-140" w:hanging="16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 w:line="70" w:lineRule="atLeast"/>
              <w:ind w:right="176"/>
              <w:jc w:val="both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Особисто уповноваженою особою</w:t>
            </w:r>
          </w:p>
        </w:tc>
      </w:tr>
      <w:tr w:rsidR="00875C37" w:rsidRPr="00875C37" w:rsidTr="00F176E7">
        <w:tblPrEx>
          <w:tblCellMar>
            <w:left w:w="108" w:type="dxa"/>
            <w:right w:w="108" w:type="dxa"/>
          </w:tblCellMar>
        </w:tblPrEx>
        <w:trPr>
          <w:gridAfter w:val="3"/>
          <w:wAfter w:w="343" w:type="dxa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</w:rPr>
            </w:pPr>
            <w:r w:rsidRPr="00875C37">
              <w:rPr>
                <w:rFonts w:ascii="Times New Roman" w:hAnsi="Times New Roman" w:cs="Times New Roman"/>
              </w:rPr>
              <w:t>Примітка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C37" w:rsidRPr="00875C37" w:rsidRDefault="00875C37" w:rsidP="00F176E7">
            <w:pPr>
              <w:snapToGrid w:val="0"/>
              <w:spacing w:before="60" w:after="60"/>
              <w:ind w:right="176"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76D5" w:rsidRPr="00875C37" w:rsidRDefault="00AC76D5" w:rsidP="00875C37">
      <w:pPr>
        <w:rPr>
          <w:rFonts w:ascii="Times New Roman" w:hAnsi="Times New Roman" w:cs="Times New Roman"/>
        </w:rPr>
      </w:pPr>
    </w:p>
    <w:sectPr w:rsidR="00AC76D5" w:rsidRPr="00875C37" w:rsidSect="00DA0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2E90"/>
    <w:rsid w:val="007D4345"/>
    <w:rsid w:val="00847717"/>
    <w:rsid w:val="00875C37"/>
    <w:rsid w:val="00923387"/>
    <w:rsid w:val="009B3973"/>
    <w:rsid w:val="009C05F0"/>
    <w:rsid w:val="009F70E6"/>
    <w:rsid w:val="00A45681"/>
    <w:rsid w:val="00AC76D5"/>
    <w:rsid w:val="00B33518"/>
    <w:rsid w:val="00C82C1B"/>
    <w:rsid w:val="00DA08DF"/>
    <w:rsid w:val="00DA23A3"/>
    <w:rsid w:val="00DB67BA"/>
    <w:rsid w:val="00DC3A5E"/>
    <w:rsid w:val="00E9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B67BA"/>
  </w:style>
  <w:style w:type="paragraph" w:styleId="a3">
    <w:name w:val="Normal (Web)"/>
    <w:basedOn w:val="a"/>
    <w:rsid w:val="00DB67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">
    <w:name w:val="Обычный (веб)1"/>
    <w:basedOn w:val="a"/>
    <w:rsid w:val="009B3973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zh-CN"/>
    </w:rPr>
  </w:style>
  <w:style w:type="paragraph" w:customStyle="1" w:styleId="2">
    <w:name w:val="Обычный (веб)2"/>
    <w:basedOn w:val="a"/>
    <w:rsid w:val="00C82C1B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2203</Words>
  <Characters>1257</Characters>
  <Application>Microsoft Office Word</Application>
  <DocSecurity>0</DocSecurity>
  <Lines>10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2014-05-28T06:56:00Z</dcterms:created>
  <dcterms:modified xsi:type="dcterms:W3CDTF">2019-09-03T11:19:00Z</dcterms:modified>
</cp:coreProperties>
</file>