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FFD" w:rsidRDefault="00085FFD" w:rsidP="00085FFD">
      <w:pPr>
        <w:ind w:firstLine="567"/>
        <w:jc w:val="center"/>
        <w:rPr>
          <w:b/>
          <w:sz w:val="24"/>
          <w:szCs w:val="24"/>
          <w:lang w:val="uk-UA"/>
        </w:rPr>
      </w:pPr>
    </w:p>
    <w:p w:rsidR="00085FFD" w:rsidRDefault="00085FFD" w:rsidP="00085FFD">
      <w:pPr>
        <w:jc w:val="center"/>
        <w:rPr>
          <w:b/>
          <w:sz w:val="24"/>
          <w:szCs w:val="24"/>
          <w:lang w:val="uk-UA"/>
        </w:rPr>
      </w:pPr>
      <w:r>
        <w:rPr>
          <w:b/>
          <w:sz w:val="24"/>
          <w:szCs w:val="24"/>
          <w:lang w:val="uk-UA"/>
        </w:rPr>
        <w:t>ПЕРЕЛІК</w:t>
      </w:r>
    </w:p>
    <w:p w:rsidR="00085FFD" w:rsidRDefault="00085FFD" w:rsidP="00085FFD">
      <w:pPr>
        <w:jc w:val="center"/>
        <w:rPr>
          <w:b/>
          <w:sz w:val="24"/>
          <w:szCs w:val="24"/>
          <w:lang w:val="uk-UA"/>
        </w:rPr>
      </w:pPr>
      <w:r>
        <w:rPr>
          <w:b/>
          <w:sz w:val="24"/>
          <w:szCs w:val="24"/>
          <w:lang w:val="uk-UA"/>
        </w:rPr>
        <w:t>адміністративних послуг, які надаються</w:t>
      </w:r>
    </w:p>
    <w:p w:rsidR="00085FFD" w:rsidRDefault="00085FFD" w:rsidP="00085FFD">
      <w:pPr>
        <w:ind w:left="540"/>
        <w:jc w:val="center"/>
        <w:rPr>
          <w:b/>
          <w:sz w:val="24"/>
          <w:szCs w:val="24"/>
          <w:lang w:val="uk-UA"/>
        </w:rPr>
      </w:pPr>
      <w:r>
        <w:rPr>
          <w:b/>
          <w:sz w:val="24"/>
          <w:szCs w:val="24"/>
          <w:lang w:val="uk-UA"/>
        </w:rPr>
        <w:t xml:space="preserve">у Центрі надання адміністративних послуг у м.Сєвєродонецьку </w:t>
      </w:r>
    </w:p>
    <w:p w:rsidR="00085FFD" w:rsidRDefault="00085FFD" w:rsidP="00085FFD">
      <w:pPr>
        <w:jc w:val="both"/>
        <w:rPr>
          <w:sz w:val="24"/>
          <w:szCs w:val="24"/>
          <w:lang w:val="uk-UA"/>
        </w:rPr>
      </w:pPr>
    </w:p>
    <w:tbl>
      <w:tblPr>
        <w:tblW w:w="0" w:type="auto"/>
        <w:tblLook w:val="01E0"/>
      </w:tblPr>
      <w:tblGrid>
        <w:gridCol w:w="637"/>
        <w:gridCol w:w="1229"/>
        <w:gridCol w:w="3014"/>
        <w:gridCol w:w="4867"/>
      </w:tblGrid>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1229" w:type="dxa"/>
            <w:tcBorders>
              <w:top w:val="single" w:sz="4" w:space="0" w:color="auto"/>
              <w:left w:val="single" w:sz="4" w:space="0" w:color="auto"/>
              <w:bottom w:val="single" w:sz="4" w:space="0" w:color="auto"/>
              <w:right w:val="single" w:sz="4" w:space="0" w:color="auto"/>
            </w:tcBorders>
            <w:vAlign w:val="center"/>
            <w:hideMark/>
          </w:tcPr>
          <w:p w:rsidR="00085FFD" w:rsidRDefault="00085FFD" w:rsidP="00360E6A">
            <w:pPr>
              <w:jc w:val="center"/>
              <w:rPr>
                <w:b/>
                <w:sz w:val="24"/>
                <w:szCs w:val="24"/>
              </w:rPr>
            </w:pPr>
            <w:r>
              <w:rPr>
                <w:b/>
                <w:sz w:val="24"/>
                <w:szCs w:val="24"/>
              </w:rPr>
              <w:t>Код послуги</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b/>
                <w:sz w:val="24"/>
                <w:szCs w:val="24"/>
              </w:rPr>
              <w:t>Суб’єкт надання адміністративної послуги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b/>
                <w:sz w:val="24"/>
                <w:szCs w:val="24"/>
              </w:rPr>
              <w:t>Адміністративна послуга</w:t>
            </w:r>
          </w:p>
        </w:tc>
      </w:tr>
      <w:tr w:rsidR="00085FFD" w:rsidTr="00360E6A">
        <w:tc>
          <w:tcPr>
            <w:tcW w:w="9747" w:type="dxa"/>
            <w:gridSpan w:val="4"/>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b/>
                <w:sz w:val="24"/>
                <w:szCs w:val="24"/>
              </w:rPr>
              <w:t xml:space="preserve">Послуги надаються </w:t>
            </w:r>
            <w:proofErr w:type="gramStart"/>
            <w:r>
              <w:rPr>
                <w:b/>
                <w:sz w:val="24"/>
                <w:szCs w:val="24"/>
              </w:rPr>
              <w:t>у</w:t>
            </w:r>
            <w:proofErr w:type="gramEnd"/>
            <w:r>
              <w:rPr>
                <w:b/>
                <w:sz w:val="24"/>
                <w:szCs w:val="24"/>
              </w:rPr>
              <w:t xml:space="preserve"> Центрі надання адміністративних послуг у м. Сєвєродонецьку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b/>
                <w:sz w:val="24"/>
                <w:szCs w:val="24"/>
              </w:rPr>
              <w:t>1.</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01-01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 відділ торгівлі</w:t>
            </w:r>
            <w:r>
              <w:rPr>
                <w:sz w:val="24"/>
                <w:szCs w:val="24"/>
                <w:lang w:val="uk-UA"/>
              </w:rPr>
              <w:t xml:space="preserve"> та з захисту справ споживачів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rPr>
              <w:t xml:space="preserve">Встановлення, за погодженням з власником, </w:t>
            </w:r>
            <w:r>
              <w:rPr>
                <w:sz w:val="24"/>
                <w:szCs w:val="24"/>
                <w:lang w:val="uk-UA"/>
              </w:rPr>
              <w:t xml:space="preserve">зручного для населення </w:t>
            </w:r>
            <w:r>
              <w:rPr>
                <w:sz w:val="24"/>
                <w:szCs w:val="24"/>
              </w:rPr>
              <w:t xml:space="preserve">режиму роботи об’єктів торгівлі, ресторанного господарства та </w:t>
            </w:r>
            <w:r>
              <w:rPr>
                <w:sz w:val="24"/>
                <w:szCs w:val="24"/>
                <w:lang w:val="uk-UA"/>
              </w:rPr>
              <w:t>побутового обслуговування на території м</w:t>
            </w:r>
            <w:proofErr w:type="gramStart"/>
            <w:r>
              <w:rPr>
                <w:sz w:val="24"/>
                <w:szCs w:val="24"/>
                <w:lang w:val="uk-UA"/>
              </w:rPr>
              <w:t>.С</w:t>
            </w:r>
            <w:proofErr w:type="gramEnd"/>
            <w:r>
              <w:rPr>
                <w:sz w:val="24"/>
                <w:szCs w:val="24"/>
                <w:lang w:val="uk-UA"/>
              </w:rPr>
              <w:t>євєродонецька</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2.</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lang w:val="uk-UA"/>
              </w:rPr>
              <w:t>01-02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 відділ торгівлі</w:t>
            </w:r>
            <w:r>
              <w:rPr>
                <w:sz w:val="24"/>
                <w:szCs w:val="24"/>
                <w:lang w:val="uk-UA"/>
              </w:rPr>
              <w:t xml:space="preserve"> та з захисту справ споживачів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Визначення можливості розміщення літнього торгового майданчика</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3.</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01-03</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Виконком Сєвєродонецької міської ради (підготовка проекту – відділ торгівлі та з захисту справ споживачів)</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Визначення можливості розміщення засобу пересувної мережі</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4.</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01-04</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Виконком Сєвєродонецької міської ради (підготовка проекту – відділ торгівлі та з захисту справ споживачів)</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lang w:val="uk-UA"/>
              </w:rPr>
              <w:t>Визначення можливості продовження строку  розміщення засобу пересувної мережі</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b/>
                <w:sz w:val="24"/>
                <w:szCs w:val="24"/>
                <w:lang w:val="uk-UA"/>
              </w:rPr>
              <w:t>5</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02-01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 xml:space="preserve">Відділ містобудування та архітектури департаменту землеустрою, містобудування та архітек-тури </w:t>
            </w:r>
            <w:r>
              <w:rPr>
                <w:sz w:val="24"/>
                <w:szCs w:val="24"/>
              </w:rPr>
              <w:t>Сєвєродонецької міської ради</w:t>
            </w:r>
            <w:r>
              <w:rPr>
                <w:sz w:val="24"/>
                <w:szCs w:val="24"/>
                <w:lang w:val="uk-UA"/>
              </w:rPr>
              <w:t xml:space="preserve">  (далі – ВМтаА)</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Погодження містобудівних та </w:t>
            </w:r>
            <w:proofErr w:type="gramStart"/>
            <w:r>
              <w:rPr>
                <w:sz w:val="24"/>
                <w:szCs w:val="24"/>
              </w:rPr>
              <w:t>арх</w:t>
            </w:r>
            <w:proofErr w:type="gramEnd"/>
            <w:r>
              <w:rPr>
                <w:sz w:val="24"/>
                <w:szCs w:val="24"/>
              </w:rPr>
              <w:t>ітектурних проектних рішень</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b/>
                <w:sz w:val="24"/>
                <w:szCs w:val="24"/>
                <w:lang w:val="uk-UA"/>
              </w:rPr>
              <w:t>6</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02-02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w:t>
            </w:r>
            <w:r>
              <w:rPr>
                <w:sz w:val="24"/>
                <w:szCs w:val="24"/>
                <w:lang w:val="uk-UA"/>
              </w:rPr>
              <w:t>ВМтаА</w:t>
            </w:r>
            <w:r>
              <w:rPr>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 xml:space="preserve">Надання дозволу на переведення жилих приміщень в нежилі та їх реконструкцію </w:t>
            </w:r>
            <w:proofErr w:type="gramStart"/>
            <w:r>
              <w:rPr>
                <w:sz w:val="24"/>
                <w:szCs w:val="24"/>
              </w:rPr>
              <w:t>п</w:t>
            </w:r>
            <w:proofErr w:type="gramEnd"/>
            <w:r>
              <w:rPr>
                <w:sz w:val="24"/>
                <w:szCs w:val="24"/>
              </w:rPr>
              <w:t>ід розміщення об’єктів невиробничої сфери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7.</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w:t>
            </w:r>
            <w:r>
              <w:rPr>
                <w:sz w:val="24"/>
                <w:szCs w:val="24"/>
                <w:lang w:val="uk-UA"/>
              </w:rPr>
              <w:t>2</w:t>
            </w:r>
            <w:r>
              <w:rPr>
                <w:sz w:val="24"/>
                <w:szCs w:val="24"/>
              </w:rPr>
              <w:t>-</w:t>
            </w:r>
            <w:r>
              <w:rPr>
                <w:sz w:val="24"/>
                <w:szCs w:val="24"/>
                <w:lang w:val="en-US"/>
              </w:rPr>
              <w:t>03</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ВМтаА</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b"/>
              <w:spacing w:beforeAutospacing="0" w:afterAutospacing="0"/>
              <w:jc w:val="both"/>
              <w:rPr>
                <w:lang w:val="uk-UA"/>
              </w:rPr>
            </w:pPr>
            <w:r>
              <w:rPr>
                <w:bCs/>
                <w:lang w:val="uk-UA"/>
              </w:rPr>
              <w:t xml:space="preserve">Визначення можливості розміщення тимчасової споруди - металевого гаражу </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8.</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w:t>
            </w:r>
            <w:r>
              <w:rPr>
                <w:sz w:val="24"/>
                <w:szCs w:val="24"/>
                <w:lang w:val="uk-UA"/>
              </w:rPr>
              <w:t>2</w:t>
            </w:r>
            <w:r>
              <w:rPr>
                <w:sz w:val="24"/>
                <w:szCs w:val="24"/>
              </w:rPr>
              <w:t>-</w:t>
            </w:r>
            <w:r>
              <w:rPr>
                <w:sz w:val="24"/>
                <w:szCs w:val="24"/>
                <w:lang w:val="en-US"/>
              </w:rPr>
              <w:t>04</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lang w:val="uk-UA"/>
              </w:rPr>
              <w:t>ВМтаА</w:t>
            </w:r>
            <w:r>
              <w:rPr>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tcPr>
          <w:p w:rsidR="00085FFD" w:rsidRDefault="00085FFD" w:rsidP="00360E6A">
            <w:pPr>
              <w:jc w:val="both"/>
              <w:rPr>
                <w:sz w:val="24"/>
                <w:szCs w:val="24"/>
              </w:rPr>
            </w:pPr>
            <w:r>
              <w:rPr>
                <w:sz w:val="24"/>
                <w:szCs w:val="24"/>
                <w:lang w:val="uk-UA"/>
              </w:rPr>
              <w:t>Надання паспорту прив’</w:t>
            </w:r>
            <w:r>
              <w:rPr>
                <w:sz w:val="24"/>
                <w:szCs w:val="24"/>
              </w:rPr>
              <w:t xml:space="preserve">язки </w:t>
            </w:r>
            <w:r>
              <w:rPr>
                <w:sz w:val="24"/>
                <w:szCs w:val="24"/>
                <w:lang w:val="uk-UA"/>
              </w:rPr>
              <w:t>тимчасової споруди - металевого гаражу</w:t>
            </w:r>
          </w:p>
          <w:p w:rsidR="00085FFD" w:rsidRDefault="00085FFD" w:rsidP="00360E6A">
            <w:pPr>
              <w:jc w:val="both"/>
              <w:rPr>
                <w:sz w:val="24"/>
                <w:szCs w:val="24"/>
              </w:rPr>
            </w:pP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b/>
                <w:sz w:val="24"/>
                <w:szCs w:val="24"/>
                <w:lang w:val="uk-UA"/>
              </w:rPr>
              <w:t>9</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02-05</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w:t>
            </w:r>
            <w:r>
              <w:rPr>
                <w:sz w:val="24"/>
                <w:szCs w:val="24"/>
                <w:lang w:val="uk-UA"/>
              </w:rPr>
              <w:t>у ВМтаА</w:t>
            </w:r>
            <w:r>
              <w:rPr>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 xml:space="preserve">Присвоєння </w:t>
            </w:r>
            <w:r>
              <w:rPr>
                <w:sz w:val="24"/>
                <w:szCs w:val="24"/>
                <w:lang w:val="uk-UA"/>
              </w:rPr>
              <w:t>адрес</w:t>
            </w:r>
            <w:r>
              <w:rPr>
                <w:sz w:val="24"/>
                <w:szCs w:val="24"/>
              </w:rPr>
              <w:t xml:space="preserve"> об’єктам нерухомого майна</w:t>
            </w:r>
          </w:p>
        </w:tc>
      </w:tr>
      <w:tr w:rsidR="00085FFD" w:rsidRPr="001B4E17"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b/>
                <w:sz w:val="24"/>
                <w:szCs w:val="24"/>
                <w:lang w:val="uk-UA"/>
              </w:rPr>
              <w:t>10</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02-06</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sz w:val="24"/>
                <w:szCs w:val="24"/>
              </w:rPr>
              <w:t>Виконком Сєвєродонецької міської рад</w:t>
            </w:r>
            <w:proofErr w:type="gramStart"/>
            <w:r>
              <w:rPr>
                <w:sz w:val="24"/>
                <w:szCs w:val="24"/>
              </w:rPr>
              <w:t>и(</w:t>
            </w:r>
            <w:proofErr w:type="gramEnd"/>
            <w:r>
              <w:rPr>
                <w:sz w:val="24"/>
                <w:szCs w:val="24"/>
              </w:rPr>
              <w:t>підготовка проекту -</w:t>
            </w:r>
            <w:r>
              <w:rPr>
                <w:sz w:val="24"/>
                <w:szCs w:val="24"/>
                <w:lang w:val="uk-UA"/>
              </w:rPr>
              <w:t xml:space="preserve"> ВМтаА </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 xml:space="preserve">Визначення відповідності намірів забудови земельної ділянки містобудівній документації та необхідності отримання містобудівних умов та обмежень для </w:t>
            </w:r>
            <w:r>
              <w:rPr>
                <w:sz w:val="24"/>
                <w:szCs w:val="24"/>
                <w:lang w:val="uk-UA"/>
              </w:rPr>
              <w:lastRenderedPageBreak/>
              <w:t>проектування об'єкту будівництва</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b/>
                <w:sz w:val="24"/>
                <w:szCs w:val="24"/>
                <w:lang w:val="uk-UA"/>
              </w:rPr>
              <w:lastRenderedPageBreak/>
              <w:t>11</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02-07</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Надання містобудівних умов і обмежень для проектування об'єкту будівництва</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b/>
                <w:sz w:val="24"/>
                <w:szCs w:val="24"/>
                <w:lang w:val="uk-UA"/>
              </w:rPr>
              <w:t>12</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02-08</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ВМтаА )</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Визначення відповідності намі</w:t>
            </w:r>
            <w:proofErr w:type="gramStart"/>
            <w:r>
              <w:rPr>
                <w:sz w:val="24"/>
                <w:szCs w:val="24"/>
              </w:rPr>
              <w:t>р</w:t>
            </w:r>
            <w:proofErr w:type="gramEnd"/>
            <w:r>
              <w:rPr>
                <w:sz w:val="24"/>
                <w:szCs w:val="24"/>
              </w:rPr>
              <w:t>ів забудови земельної ділянки містобудівній документації та необхідності отримання будівельного паспорту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b/>
                <w:sz w:val="24"/>
                <w:szCs w:val="24"/>
                <w:lang w:val="uk-UA"/>
              </w:rPr>
              <w:t>13</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02-09</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Надання будівельного паспорту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b/>
                <w:sz w:val="24"/>
                <w:szCs w:val="24"/>
                <w:lang w:val="uk-UA"/>
              </w:rPr>
              <w:t>14</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02-10</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Надання висновку про погодження проекту землеустрою щодо відведення земельної ділянки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b/>
                <w:sz w:val="24"/>
                <w:szCs w:val="24"/>
              </w:rPr>
              <w:t>1</w:t>
            </w:r>
            <w:r>
              <w:rPr>
                <w:b/>
                <w:sz w:val="24"/>
                <w:szCs w:val="24"/>
                <w:lang w:val="uk-UA"/>
              </w:rPr>
              <w:t>5.</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02-11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Визначення можливості розміщення тимчасової споруди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b/>
                <w:sz w:val="24"/>
                <w:szCs w:val="24"/>
              </w:rPr>
              <w:t>1</w:t>
            </w:r>
            <w:r>
              <w:rPr>
                <w:b/>
                <w:sz w:val="24"/>
                <w:szCs w:val="24"/>
                <w:lang w:val="uk-UA"/>
              </w:rPr>
              <w:t>6</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02-12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 xml:space="preserve">Надання паспорту </w:t>
            </w:r>
            <w:proofErr w:type="gramStart"/>
            <w:r>
              <w:rPr>
                <w:sz w:val="24"/>
                <w:szCs w:val="24"/>
              </w:rPr>
              <w:t>прив’язки</w:t>
            </w:r>
            <w:proofErr w:type="gramEnd"/>
            <w:r>
              <w:rPr>
                <w:sz w:val="24"/>
                <w:szCs w:val="24"/>
                <w:lang w:val="uk-UA"/>
              </w:rPr>
              <w:t xml:space="preserve"> </w:t>
            </w:r>
            <w:r>
              <w:rPr>
                <w:sz w:val="24"/>
                <w:szCs w:val="24"/>
              </w:rPr>
              <w:t>тимчасової споруди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b/>
                <w:sz w:val="24"/>
                <w:szCs w:val="24"/>
              </w:rPr>
              <w:t>1</w:t>
            </w:r>
            <w:r>
              <w:rPr>
                <w:b/>
                <w:sz w:val="24"/>
                <w:szCs w:val="24"/>
                <w:lang w:val="uk-UA"/>
              </w:rPr>
              <w:t>7</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02-13</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 xml:space="preserve">Надання довідки </w:t>
            </w:r>
            <w:proofErr w:type="gramStart"/>
            <w:r>
              <w:rPr>
                <w:sz w:val="24"/>
                <w:szCs w:val="24"/>
              </w:rPr>
              <w:t>про</w:t>
            </w:r>
            <w:proofErr w:type="gramEnd"/>
            <w:r>
              <w:rPr>
                <w:sz w:val="24"/>
                <w:szCs w:val="24"/>
                <w:lang w:val="uk-UA"/>
              </w:rPr>
              <w:t xml:space="preserve"> </w:t>
            </w:r>
            <w:proofErr w:type="gramStart"/>
            <w:r>
              <w:rPr>
                <w:sz w:val="24"/>
                <w:szCs w:val="24"/>
              </w:rPr>
              <w:t>адресу</w:t>
            </w:r>
            <w:proofErr w:type="gramEnd"/>
            <w:r>
              <w:rPr>
                <w:sz w:val="24"/>
                <w:szCs w:val="24"/>
              </w:rPr>
              <w:t xml:space="preserve"> нерухомого майна та іншої інформації, що зберігається в містобудівному кадастрі</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b/>
                <w:sz w:val="24"/>
                <w:szCs w:val="24"/>
              </w:rPr>
              <w:t>1</w:t>
            </w:r>
            <w:r>
              <w:rPr>
                <w:b/>
                <w:sz w:val="24"/>
                <w:szCs w:val="24"/>
                <w:lang w:val="uk-UA"/>
              </w:rPr>
              <w:t>8</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w:t>
            </w:r>
            <w:r>
              <w:rPr>
                <w:sz w:val="24"/>
                <w:szCs w:val="24"/>
                <w:lang w:val="uk-UA"/>
              </w:rPr>
              <w:t>2</w:t>
            </w:r>
            <w:r>
              <w:rPr>
                <w:sz w:val="24"/>
                <w:szCs w:val="24"/>
              </w:rPr>
              <w:t>-</w:t>
            </w:r>
            <w:r>
              <w:rPr>
                <w:sz w:val="24"/>
                <w:szCs w:val="24"/>
                <w:lang w:val="uk-UA"/>
              </w:rPr>
              <w:t>1</w:t>
            </w:r>
            <w:r>
              <w:rPr>
                <w:sz w:val="24"/>
                <w:szCs w:val="24"/>
                <w:lang w:val="en-US"/>
              </w:rPr>
              <w:t>4</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Надання дозволу на розміщення зовнішньої реклами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b/>
                <w:sz w:val="24"/>
                <w:szCs w:val="24"/>
              </w:rPr>
              <w:t>1</w:t>
            </w:r>
            <w:r>
              <w:rPr>
                <w:b/>
                <w:sz w:val="24"/>
                <w:szCs w:val="24"/>
                <w:lang w:val="uk-UA"/>
              </w:rPr>
              <w:t>9</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w:t>
            </w:r>
            <w:r>
              <w:rPr>
                <w:sz w:val="24"/>
                <w:szCs w:val="24"/>
                <w:lang w:val="uk-UA"/>
              </w:rPr>
              <w:t>2</w:t>
            </w:r>
            <w:r>
              <w:rPr>
                <w:sz w:val="24"/>
                <w:szCs w:val="24"/>
              </w:rPr>
              <w:t>-</w:t>
            </w:r>
            <w:r>
              <w:rPr>
                <w:sz w:val="24"/>
                <w:szCs w:val="24"/>
                <w:lang w:val="uk-UA"/>
              </w:rPr>
              <w:t>1</w:t>
            </w:r>
            <w:r>
              <w:rPr>
                <w:sz w:val="24"/>
                <w:szCs w:val="24"/>
                <w:lang w:val="en-US"/>
              </w:rPr>
              <w:t>5</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Продовження строку дії дозволу на розміщення зовнішньої реклами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b/>
                <w:sz w:val="24"/>
                <w:szCs w:val="24"/>
                <w:lang w:val="uk-UA"/>
              </w:rPr>
              <w:t>20</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w:t>
            </w:r>
            <w:r>
              <w:rPr>
                <w:sz w:val="24"/>
                <w:szCs w:val="24"/>
                <w:lang w:val="uk-UA"/>
              </w:rPr>
              <w:t>2</w:t>
            </w:r>
            <w:r>
              <w:rPr>
                <w:sz w:val="24"/>
                <w:szCs w:val="24"/>
              </w:rPr>
              <w:t>-</w:t>
            </w:r>
            <w:r>
              <w:rPr>
                <w:sz w:val="24"/>
                <w:szCs w:val="24"/>
                <w:lang w:val="uk-UA"/>
              </w:rPr>
              <w:t>1</w:t>
            </w:r>
            <w:r>
              <w:rPr>
                <w:sz w:val="24"/>
                <w:szCs w:val="24"/>
                <w:lang w:val="en-US"/>
              </w:rPr>
              <w:t>6</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lang w:val="uk-UA"/>
              </w:rPr>
              <w:t>Переоформлення дозволу на розміщення зовнішньої реклами у разі набуття права власності на рекламний засіб або передачі його в оренду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b/>
                <w:sz w:val="24"/>
                <w:szCs w:val="24"/>
                <w:lang w:val="uk-UA"/>
              </w:rPr>
              <w:t>2</w:t>
            </w:r>
            <w:r>
              <w:rPr>
                <w:b/>
                <w:sz w:val="24"/>
                <w:szCs w:val="24"/>
              </w:rPr>
              <w:t>1.</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w:t>
            </w:r>
            <w:r>
              <w:rPr>
                <w:sz w:val="24"/>
                <w:szCs w:val="24"/>
                <w:lang w:val="uk-UA"/>
              </w:rPr>
              <w:t>2</w:t>
            </w:r>
            <w:r>
              <w:rPr>
                <w:sz w:val="24"/>
                <w:szCs w:val="24"/>
              </w:rPr>
              <w:t>-</w:t>
            </w:r>
            <w:r>
              <w:rPr>
                <w:sz w:val="24"/>
                <w:szCs w:val="24"/>
                <w:lang w:val="en-US"/>
              </w:rPr>
              <w:t>17</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lang w:val="uk-UA"/>
              </w:rPr>
              <w:t>Видача дублікату дозволу на розміщення зовнішньої реклами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22.</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w:t>
            </w:r>
            <w:r>
              <w:rPr>
                <w:sz w:val="24"/>
                <w:szCs w:val="24"/>
                <w:lang w:val="uk-UA"/>
              </w:rPr>
              <w:t>2</w:t>
            </w:r>
            <w:r>
              <w:rPr>
                <w:sz w:val="24"/>
                <w:szCs w:val="24"/>
              </w:rPr>
              <w:t>-</w:t>
            </w:r>
            <w:r>
              <w:rPr>
                <w:sz w:val="24"/>
                <w:szCs w:val="24"/>
                <w:lang w:val="uk-UA"/>
              </w:rPr>
              <w:t>18</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b"/>
              <w:spacing w:beforeAutospacing="0" w:afterAutospacing="0"/>
              <w:jc w:val="both"/>
              <w:rPr>
                <w:lang w:val="uk-UA"/>
              </w:rPr>
            </w:pPr>
            <w:r>
              <w:rPr>
                <w:lang w:val="uk-UA"/>
              </w:rPr>
              <w:t>Визначення можливості розміщення майданчика для паркування транспортних засобів</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en-US"/>
              </w:rPr>
              <w:t>2</w:t>
            </w:r>
            <w:r>
              <w:rPr>
                <w:b/>
                <w:sz w:val="24"/>
                <w:szCs w:val="24"/>
                <w:lang w:val="uk-UA"/>
              </w:rPr>
              <w:t>3</w:t>
            </w:r>
            <w:r>
              <w:rPr>
                <w:b/>
                <w:sz w:val="24"/>
                <w:szCs w:val="24"/>
                <w:lang w:val="en-US"/>
              </w:rPr>
              <w:t>.</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w:t>
            </w:r>
            <w:r>
              <w:rPr>
                <w:sz w:val="24"/>
                <w:szCs w:val="24"/>
                <w:lang w:val="uk-UA"/>
              </w:rPr>
              <w:t>2</w:t>
            </w:r>
            <w:r>
              <w:rPr>
                <w:sz w:val="24"/>
                <w:szCs w:val="24"/>
              </w:rPr>
              <w:t>-</w:t>
            </w:r>
            <w:r>
              <w:rPr>
                <w:sz w:val="24"/>
                <w:szCs w:val="24"/>
                <w:lang w:val="uk-UA"/>
              </w:rPr>
              <w:t>19</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ВМтаА</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Надання дозволу на розміщення</w:t>
            </w:r>
            <w:r>
              <w:rPr>
                <w:lang w:val="uk-UA"/>
              </w:rPr>
              <w:t xml:space="preserve"> </w:t>
            </w:r>
            <w:r>
              <w:rPr>
                <w:sz w:val="24"/>
                <w:szCs w:val="24"/>
                <w:lang w:val="uk-UA"/>
              </w:rPr>
              <w:t>майданчиків для паркування транспортних засобів</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24</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02-20</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ВМтаА</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Визначення можливості розміщення всесезонного торгового майданчика</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25.</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02-21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rPr>
              <w:t>Надання</w:t>
            </w:r>
            <w:r>
              <w:rPr>
                <w:sz w:val="24"/>
                <w:szCs w:val="24"/>
                <w:lang w:val="uk-UA"/>
              </w:rPr>
              <w:t xml:space="preserve"> паспорту </w:t>
            </w:r>
            <w:proofErr w:type="gramStart"/>
            <w:r>
              <w:rPr>
                <w:sz w:val="24"/>
                <w:szCs w:val="24"/>
                <w:lang w:val="uk-UA"/>
              </w:rPr>
              <w:t>прив’</w:t>
            </w:r>
            <w:r>
              <w:rPr>
                <w:sz w:val="24"/>
                <w:szCs w:val="24"/>
              </w:rPr>
              <w:t>язки</w:t>
            </w:r>
            <w:proofErr w:type="gramEnd"/>
            <w:r>
              <w:rPr>
                <w:sz w:val="24"/>
                <w:szCs w:val="24"/>
              </w:rPr>
              <w:t xml:space="preserve"> всесезонного торгового майданчика</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26.</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02-22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ВМтаА</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lang w:val="uk-UA"/>
              </w:rPr>
            </w:pPr>
            <w:r>
              <w:rPr>
                <w:sz w:val="24"/>
                <w:szCs w:val="24"/>
                <w:lang w:val="uk-UA"/>
              </w:rPr>
              <w:t>Продовження строку розміщення всесезонного торгового майданчика</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27.</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02-23</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Продовження строку дії паспорту прив’</w:t>
            </w:r>
            <w:r>
              <w:rPr>
                <w:sz w:val="24"/>
                <w:szCs w:val="24"/>
              </w:rPr>
              <w:t>язки всесезонного торгового майданчика</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b/>
                <w:sz w:val="24"/>
                <w:szCs w:val="24"/>
                <w:lang w:val="uk-UA"/>
              </w:rPr>
              <w:t>28</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03-01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i/>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w:t>
            </w:r>
            <w:r>
              <w:rPr>
                <w:sz w:val="24"/>
                <w:szCs w:val="24"/>
                <w:lang w:val="uk-UA"/>
              </w:rPr>
              <w:t xml:space="preserve"> –В</w:t>
            </w:r>
            <w:r>
              <w:rPr>
                <w:sz w:val="24"/>
                <w:szCs w:val="24"/>
              </w:rPr>
              <w:t xml:space="preserve">ідділ земельних відносин </w:t>
            </w:r>
            <w:r>
              <w:rPr>
                <w:sz w:val="24"/>
                <w:szCs w:val="24"/>
                <w:lang w:val="uk-UA"/>
              </w:rPr>
              <w:t xml:space="preserve">(далі – ВЗВ </w:t>
            </w:r>
            <w:r>
              <w:rPr>
                <w:i/>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color w:val="000000"/>
                <w:sz w:val="24"/>
                <w:szCs w:val="24"/>
              </w:rPr>
            </w:pPr>
            <w:r>
              <w:rPr>
                <w:sz w:val="24"/>
                <w:szCs w:val="24"/>
              </w:rPr>
              <w:t>Надання дозволу на розроблення проекту землеустрою щодо відведення земельної ділянки або зміни цільового призначення земельної ділянки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29.</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03-02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w:t>
            </w:r>
            <w:r>
              <w:rPr>
                <w:sz w:val="24"/>
                <w:szCs w:val="24"/>
                <w:lang w:val="uk-UA"/>
              </w:rPr>
              <w:t>-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color w:val="000000"/>
                <w:sz w:val="24"/>
                <w:szCs w:val="24"/>
                <w:lang w:val="uk-UA"/>
              </w:rPr>
              <w:t>Н</w:t>
            </w:r>
            <w:r>
              <w:rPr>
                <w:color w:val="000000"/>
                <w:sz w:val="24"/>
                <w:szCs w:val="24"/>
              </w:rPr>
              <w:t xml:space="preserve">адання дозволу на розробку технічної документації із землеустрою щодо встановлення </w:t>
            </w:r>
            <w:r>
              <w:rPr>
                <w:color w:val="000000"/>
                <w:sz w:val="24"/>
                <w:szCs w:val="24"/>
                <w:lang w:val="uk-UA"/>
              </w:rPr>
              <w:t xml:space="preserve">(відновлення) </w:t>
            </w:r>
            <w:r>
              <w:rPr>
                <w:color w:val="000000"/>
                <w:sz w:val="24"/>
                <w:szCs w:val="24"/>
              </w:rPr>
              <w:t xml:space="preserve">меж земельної </w:t>
            </w:r>
            <w:r>
              <w:rPr>
                <w:color w:val="000000"/>
                <w:sz w:val="24"/>
                <w:szCs w:val="24"/>
              </w:rPr>
              <w:lastRenderedPageBreak/>
              <w:t xml:space="preserve">ділянки в натурі (на місцевості) для передачі у власність, або в оренду, або </w:t>
            </w:r>
            <w:r>
              <w:rPr>
                <w:color w:val="000000"/>
                <w:sz w:val="24"/>
                <w:szCs w:val="24"/>
                <w:lang w:val="uk-UA"/>
              </w:rPr>
              <w:t>у</w:t>
            </w:r>
            <w:r>
              <w:rPr>
                <w:color w:val="000000"/>
                <w:sz w:val="24"/>
                <w:szCs w:val="24"/>
              </w:rPr>
              <w:t xml:space="preserve"> постійне користування</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lastRenderedPageBreak/>
              <w:t>30.</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03-03</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color w:val="000000"/>
                <w:sz w:val="24"/>
                <w:szCs w:val="24"/>
                <w:lang w:val="uk-UA"/>
              </w:rPr>
            </w:pPr>
            <w:r>
              <w:rPr>
                <w:sz w:val="24"/>
                <w:szCs w:val="24"/>
                <w:lang w:val="uk-UA"/>
              </w:rPr>
              <w:t>Надання згоди на відновлення меж земельної ділянки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31.</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03-04</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color w:val="000000"/>
                <w:sz w:val="24"/>
                <w:szCs w:val="24"/>
                <w:lang w:val="uk-UA"/>
              </w:rPr>
              <w:t>Н</w:t>
            </w:r>
            <w:r>
              <w:rPr>
                <w:color w:val="000000"/>
                <w:sz w:val="24"/>
                <w:szCs w:val="24"/>
              </w:rPr>
              <w:t xml:space="preserve">адання </w:t>
            </w:r>
            <w:r>
              <w:rPr>
                <w:color w:val="000000"/>
                <w:sz w:val="24"/>
                <w:szCs w:val="24"/>
                <w:lang w:val="uk-UA"/>
              </w:rPr>
              <w:t>згоди на</w:t>
            </w:r>
            <w:r>
              <w:rPr>
                <w:sz w:val="24"/>
                <w:szCs w:val="24"/>
              </w:rPr>
              <w:t xml:space="preserve"> поділ </w:t>
            </w:r>
            <w:r>
              <w:rPr>
                <w:sz w:val="24"/>
                <w:szCs w:val="24"/>
                <w:lang w:val="uk-UA"/>
              </w:rPr>
              <w:t>або</w:t>
            </w:r>
            <w:r>
              <w:rPr>
                <w:sz w:val="24"/>
                <w:szCs w:val="24"/>
              </w:rPr>
              <w:t xml:space="preserve"> об’єднання земельних ділянок</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32.</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03-05</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color w:val="000000"/>
                <w:sz w:val="24"/>
                <w:szCs w:val="24"/>
              </w:rPr>
            </w:pPr>
            <w:r>
              <w:rPr>
                <w:color w:val="000000"/>
                <w:sz w:val="24"/>
                <w:szCs w:val="24"/>
                <w:lang w:val="uk-UA"/>
              </w:rPr>
              <w:t>Н</w:t>
            </w:r>
            <w:r>
              <w:rPr>
                <w:color w:val="000000"/>
                <w:sz w:val="24"/>
                <w:szCs w:val="24"/>
              </w:rPr>
              <w:t>адання земельної ділянки у користування без складання документації із землеустрою</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33.</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03-06</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w:t>
            </w:r>
            <w:r>
              <w:rPr>
                <w:sz w:val="24"/>
                <w:szCs w:val="24"/>
                <w:lang w:val="uk-UA"/>
              </w:rPr>
              <w:t>-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color w:val="000000"/>
                <w:sz w:val="24"/>
                <w:szCs w:val="24"/>
              </w:rPr>
            </w:pPr>
            <w:r>
              <w:rPr>
                <w:color w:val="000000"/>
                <w:sz w:val="24"/>
                <w:szCs w:val="24"/>
                <w:lang w:val="uk-UA"/>
              </w:rPr>
              <w:t>Н</w:t>
            </w:r>
            <w:r>
              <w:rPr>
                <w:color w:val="000000"/>
                <w:sz w:val="24"/>
                <w:szCs w:val="24"/>
              </w:rPr>
              <w:t xml:space="preserve">адання </w:t>
            </w:r>
            <w:r>
              <w:rPr>
                <w:sz w:val="24"/>
                <w:szCs w:val="24"/>
              </w:rPr>
              <w:t xml:space="preserve">дозволу </w:t>
            </w:r>
            <w:r>
              <w:rPr>
                <w:color w:val="000000"/>
                <w:sz w:val="24"/>
                <w:szCs w:val="24"/>
              </w:rPr>
              <w:t xml:space="preserve">на </w:t>
            </w:r>
            <w:r>
              <w:rPr>
                <w:sz w:val="24"/>
                <w:szCs w:val="24"/>
              </w:rPr>
              <w:t xml:space="preserve">розробку проекту землеустрою щодо відведення земельної ділянки та проведення експертної грошової оцінки земельної ділянки </w:t>
            </w:r>
            <w:r>
              <w:rPr>
                <w:color w:val="000000"/>
                <w:sz w:val="24"/>
                <w:szCs w:val="24"/>
              </w:rPr>
              <w:t>комунальної власності</w:t>
            </w:r>
            <w:r>
              <w:rPr>
                <w:sz w:val="24"/>
                <w:szCs w:val="24"/>
              </w:rPr>
              <w:t>, що підлягає продажу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34.</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03-07</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color w:val="000000"/>
                <w:sz w:val="24"/>
                <w:szCs w:val="24"/>
                <w:lang w:val="uk-UA"/>
              </w:rPr>
              <w:t xml:space="preserve">Про </w:t>
            </w:r>
            <w:r>
              <w:rPr>
                <w:sz w:val="24"/>
                <w:szCs w:val="24"/>
              </w:rPr>
              <w:t xml:space="preserve">проведення експертної грошової оцінки земельної ділянки </w:t>
            </w:r>
            <w:r>
              <w:rPr>
                <w:color w:val="000000"/>
                <w:sz w:val="24"/>
                <w:szCs w:val="24"/>
              </w:rPr>
              <w:t>комунальної власності</w:t>
            </w:r>
            <w:r>
              <w:rPr>
                <w:sz w:val="24"/>
                <w:szCs w:val="24"/>
              </w:rPr>
              <w:t>, що підлягає продажу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35.</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03-08</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color w:val="000000"/>
                <w:sz w:val="24"/>
                <w:szCs w:val="24"/>
              </w:rPr>
            </w:pPr>
            <w:r>
              <w:rPr>
                <w:sz w:val="24"/>
                <w:szCs w:val="24"/>
                <w:lang w:val="uk-UA"/>
              </w:rPr>
              <w:t>П</w:t>
            </w:r>
            <w:r>
              <w:rPr>
                <w:sz w:val="24"/>
                <w:szCs w:val="24"/>
              </w:rPr>
              <w:t xml:space="preserve">родаж </w:t>
            </w:r>
            <w:r>
              <w:rPr>
                <w:color w:val="000000"/>
                <w:sz w:val="24"/>
                <w:szCs w:val="24"/>
              </w:rPr>
              <w:t>земельної ділянки комунальної  власності</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36..</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03-09</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w:t>
            </w:r>
            <w:r>
              <w:rPr>
                <w:sz w:val="24"/>
                <w:szCs w:val="24"/>
                <w:lang w:val="uk-UA"/>
              </w:rPr>
              <w:t>-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color w:val="000000"/>
                <w:sz w:val="24"/>
                <w:szCs w:val="24"/>
                <w:lang w:val="uk-UA"/>
              </w:rPr>
              <w:t>З</w:t>
            </w:r>
            <w:r>
              <w:rPr>
                <w:color w:val="000000"/>
                <w:sz w:val="24"/>
                <w:szCs w:val="24"/>
              </w:rPr>
              <w:t xml:space="preserve">атвердження </w:t>
            </w:r>
            <w:r>
              <w:rPr>
                <w:sz w:val="24"/>
                <w:szCs w:val="24"/>
              </w:rPr>
              <w:t xml:space="preserve">проекту землеустрою щодо відведення земельної ділянки, </w:t>
            </w:r>
            <w:r>
              <w:rPr>
                <w:color w:val="000000"/>
                <w:sz w:val="24"/>
                <w:szCs w:val="24"/>
              </w:rPr>
              <w:t>для передачі у власність, або в оренду, або в постійне користування</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37.</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03-10</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color w:val="000000"/>
                <w:sz w:val="24"/>
                <w:szCs w:val="24"/>
                <w:lang w:val="uk-UA"/>
              </w:rPr>
              <w:t>З</w:t>
            </w:r>
            <w:r>
              <w:rPr>
                <w:color w:val="000000"/>
                <w:sz w:val="24"/>
                <w:szCs w:val="24"/>
              </w:rPr>
              <w:t xml:space="preserve">атвердження технічної документації із землеустрою щодо встановлення </w:t>
            </w:r>
            <w:r>
              <w:rPr>
                <w:color w:val="000000"/>
                <w:sz w:val="24"/>
                <w:szCs w:val="24"/>
                <w:lang w:val="uk-UA"/>
              </w:rPr>
              <w:t xml:space="preserve">(відновлення) </w:t>
            </w:r>
            <w:r>
              <w:rPr>
                <w:color w:val="000000"/>
                <w:sz w:val="24"/>
                <w:szCs w:val="24"/>
              </w:rPr>
              <w:t>меж земельної ділянки в натурі (на місцевості) для передачі у власність, або в оренду, або в постійне користування</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38.</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03-1</w:t>
            </w:r>
            <w:r>
              <w:rPr>
                <w:sz w:val="24"/>
                <w:szCs w:val="24"/>
                <w:lang w:val="en-US"/>
              </w:rPr>
              <w:t>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color w:val="000000"/>
                <w:sz w:val="24"/>
                <w:szCs w:val="24"/>
                <w:lang w:val="uk-UA"/>
              </w:rPr>
              <w:t>Погодження</w:t>
            </w:r>
            <w:r>
              <w:rPr>
                <w:color w:val="000000"/>
                <w:sz w:val="24"/>
                <w:szCs w:val="24"/>
              </w:rPr>
              <w:t xml:space="preserve"> т</w:t>
            </w:r>
            <w:r>
              <w:rPr>
                <w:sz w:val="24"/>
                <w:szCs w:val="24"/>
              </w:rPr>
              <w:t>ехнічної документації із землеустрою щодо поділу та об’єднання земельних ділянок</w:t>
            </w:r>
            <w:r>
              <w:rPr>
                <w:color w:val="000000"/>
                <w:sz w:val="24"/>
                <w:szCs w:val="24"/>
              </w:rPr>
              <w:t xml:space="preserve"> для передачі в оренду або в постійне користування</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39.</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03-12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color w:val="000000"/>
                <w:sz w:val="24"/>
                <w:szCs w:val="24"/>
                <w:lang w:val="uk-UA"/>
              </w:rPr>
              <w:t>П</w:t>
            </w:r>
            <w:r>
              <w:rPr>
                <w:color w:val="000000"/>
                <w:sz w:val="24"/>
                <w:szCs w:val="24"/>
              </w:rPr>
              <w:t>оновлення договору оренди землі</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40.</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03-13</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color w:val="000000"/>
                <w:sz w:val="24"/>
                <w:szCs w:val="24"/>
              </w:rPr>
            </w:pPr>
            <w:r>
              <w:rPr>
                <w:color w:val="000000"/>
                <w:sz w:val="24"/>
                <w:szCs w:val="24"/>
                <w:lang w:val="uk-UA"/>
              </w:rPr>
              <w:t>В</w:t>
            </w:r>
            <w:r>
              <w:rPr>
                <w:color w:val="000000"/>
                <w:sz w:val="24"/>
                <w:szCs w:val="24"/>
              </w:rPr>
              <w:t>несення змін до договору оренди землі</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41.</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03-14</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color w:val="000000"/>
                <w:sz w:val="24"/>
                <w:szCs w:val="24"/>
                <w:lang w:val="uk-UA"/>
              </w:rPr>
              <w:t>В</w:t>
            </w:r>
            <w:r>
              <w:rPr>
                <w:color w:val="000000"/>
                <w:sz w:val="24"/>
                <w:szCs w:val="24"/>
              </w:rPr>
              <w:t xml:space="preserve">несення змін (або </w:t>
            </w:r>
            <w:r>
              <w:rPr>
                <w:color w:val="000000"/>
                <w:sz w:val="24"/>
                <w:szCs w:val="24"/>
                <w:lang w:val="uk-UA"/>
              </w:rPr>
              <w:t>визнання таким, що втратило чинність</w:t>
            </w:r>
            <w:r>
              <w:rPr>
                <w:color w:val="000000"/>
                <w:sz w:val="24"/>
                <w:szCs w:val="24"/>
              </w:rPr>
              <w:t>) рішення міської ради з питань земельних відносин</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42.</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03-15</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Міський голова</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lang w:val="uk-UA"/>
              </w:rPr>
              <w:t>Укладання договору оренди землі, додаткової угоди до договору оренди землі  про поновлення, внесення змін, припинення, розірвання</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43.</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03-16</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color w:val="000000"/>
                <w:sz w:val="24"/>
                <w:szCs w:val="24"/>
              </w:rPr>
            </w:pPr>
            <w:r>
              <w:rPr>
                <w:sz w:val="24"/>
                <w:szCs w:val="24"/>
                <w:lang w:val="uk-UA"/>
              </w:rPr>
              <w:t>Припинення права користування  земельною ділянкою</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44.</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03-17</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rPr>
              <w:t xml:space="preserve">Сєвєродонецька міська </w:t>
            </w:r>
            <w:r>
              <w:rPr>
                <w:sz w:val="24"/>
                <w:szCs w:val="24"/>
              </w:rPr>
              <w:lastRenderedPageBreak/>
              <w:t>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r>
              <w:rPr>
                <w:sz w:val="24"/>
                <w:szCs w:val="24"/>
                <w:lang w:val="uk-UA"/>
              </w:rPr>
              <w:t xml:space="preserve"> </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color w:val="000000"/>
                <w:sz w:val="24"/>
                <w:szCs w:val="24"/>
              </w:rPr>
            </w:pPr>
            <w:r>
              <w:rPr>
                <w:color w:val="000000"/>
                <w:sz w:val="24"/>
                <w:szCs w:val="24"/>
                <w:lang w:val="uk-UA"/>
              </w:rPr>
              <w:lastRenderedPageBreak/>
              <w:t>Н</w:t>
            </w:r>
            <w:r>
              <w:rPr>
                <w:color w:val="000000"/>
                <w:sz w:val="24"/>
                <w:szCs w:val="24"/>
              </w:rPr>
              <w:t xml:space="preserve">адання </w:t>
            </w:r>
            <w:r>
              <w:rPr>
                <w:color w:val="000000"/>
                <w:sz w:val="24"/>
                <w:szCs w:val="24"/>
                <w:lang w:val="uk-UA"/>
              </w:rPr>
              <w:t xml:space="preserve">згоди на передачу </w:t>
            </w:r>
            <w:r>
              <w:rPr>
                <w:color w:val="000000"/>
                <w:sz w:val="24"/>
                <w:szCs w:val="24"/>
              </w:rPr>
              <w:t xml:space="preserve">земельної </w:t>
            </w:r>
            <w:r>
              <w:rPr>
                <w:color w:val="000000"/>
                <w:sz w:val="24"/>
                <w:szCs w:val="24"/>
              </w:rPr>
              <w:lastRenderedPageBreak/>
              <w:t>ділянки у суборенду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lastRenderedPageBreak/>
              <w:t>45.</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03-1</w:t>
            </w:r>
            <w:r>
              <w:rPr>
                <w:sz w:val="24"/>
                <w:szCs w:val="24"/>
                <w:lang w:val="en-US"/>
              </w:rPr>
              <w:t>8</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color w:val="000000"/>
                <w:sz w:val="24"/>
                <w:szCs w:val="24"/>
                <w:lang w:val="uk-UA"/>
              </w:rPr>
            </w:pPr>
            <w:r>
              <w:rPr>
                <w:sz w:val="24"/>
                <w:szCs w:val="24"/>
                <w:lang w:val="uk-UA"/>
              </w:rPr>
              <w:t xml:space="preserve">Надання дозволу на розробку технічної документації із землеустрою щодо інвентаризації земель комунальної власності </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46.</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03-1</w:t>
            </w:r>
            <w:r>
              <w:rPr>
                <w:sz w:val="24"/>
                <w:szCs w:val="24"/>
                <w:lang w:val="en-US"/>
              </w:rPr>
              <w:t>9</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color w:val="000000"/>
                <w:sz w:val="24"/>
                <w:szCs w:val="24"/>
                <w:lang w:val="uk-UA"/>
              </w:rPr>
            </w:pPr>
            <w:r>
              <w:rPr>
                <w:color w:val="000000"/>
                <w:sz w:val="24"/>
                <w:szCs w:val="24"/>
                <w:lang w:val="uk-UA"/>
              </w:rPr>
              <w:t>Затвердження технічної документації із землеустрою щодо інвентаризації земель комунальної власності</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47.</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04-01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p>
          <w:p w:rsidR="00085FFD" w:rsidRDefault="00085FFD" w:rsidP="00360E6A">
            <w:pPr>
              <w:rPr>
                <w:sz w:val="24"/>
                <w:szCs w:val="24"/>
              </w:rPr>
            </w:pPr>
            <w:r>
              <w:rPr>
                <w:sz w:val="24"/>
                <w:szCs w:val="24"/>
              </w:rPr>
              <w:t xml:space="preserve">(проект готує - служба </w:t>
            </w:r>
            <w:proofErr w:type="gramStart"/>
            <w:r>
              <w:rPr>
                <w:sz w:val="24"/>
                <w:szCs w:val="24"/>
              </w:rPr>
              <w:t>у</w:t>
            </w:r>
            <w:proofErr w:type="gramEnd"/>
            <w:r>
              <w:rPr>
                <w:sz w:val="24"/>
                <w:szCs w:val="24"/>
              </w:rPr>
              <w:t xml:space="preserve"> справах дітей)</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Надання дозволу на купівлю нерухомого (у тому числі житла), та іншого майна,</w:t>
            </w:r>
            <w:r>
              <w:rPr>
                <w:sz w:val="24"/>
                <w:szCs w:val="24"/>
                <w:lang w:val="uk-UA"/>
              </w:rPr>
              <w:t xml:space="preserve"> на і</w:t>
            </w:r>
            <w:proofErr w:type="gramStart"/>
            <w:r>
              <w:rPr>
                <w:sz w:val="24"/>
                <w:szCs w:val="24"/>
                <w:lang w:val="uk-UA"/>
              </w:rPr>
              <w:t>м</w:t>
            </w:r>
            <w:r>
              <w:rPr>
                <w:sz w:val="24"/>
                <w:szCs w:val="24"/>
              </w:rPr>
              <w:t>'</w:t>
            </w:r>
            <w:r>
              <w:rPr>
                <w:sz w:val="24"/>
                <w:szCs w:val="24"/>
                <w:lang w:val="uk-UA"/>
              </w:rPr>
              <w:t>я</w:t>
            </w:r>
            <w:proofErr w:type="gramEnd"/>
            <w:r>
              <w:rPr>
                <w:sz w:val="24"/>
                <w:szCs w:val="24"/>
              </w:rPr>
              <w:t xml:space="preserve"> дитин</w:t>
            </w:r>
            <w:r>
              <w:rPr>
                <w:sz w:val="24"/>
                <w:szCs w:val="24"/>
                <w:lang w:val="uk-UA"/>
              </w:rPr>
              <w:t>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48.</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04-02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p>
          <w:p w:rsidR="00085FFD" w:rsidRDefault="00085FFD" w:rsidP="00360E6A">
            <w:pPr>
              <w:rPr>
                <w:b/>
                <w:sz w:val="24"/>
                <w:szCs w:val="24"/>
              </w:rPr>
            </w:pPr>
            <w:r>
              <w:rPr>
                <w:sz w:val="24"/>
                <w:szCs w:val="24"/>
              </w:rPr>
              <w:t xml:space="preserve">(проект готує - служба </w:t>
            </w:r>
            <w:proofErr w:type="gramStart"/>
            <w:r>
              <w:rPr>
                <w:sz w:val="24"/>
                <w:szCs w:val="24"/>
              </w:rPr>
              <w:t>у</w:t>
            </w:r>
            <w:proofErr w:type="gramEnd"/>
            <w:r>
              <w:rPr>
                <w:sz w:val="24"/>
                <w:szCs w:val="24"/>
              </w:rPr>
              <w:t xml:space="preserve"> справах дітей)</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 xml:space="preserve">Надання дозволу </w:t>
            </w:r>
            <w:proofErr w:type="gramStart"/>
            <w:r>
              <w:rPr>
                <w:sz w:val="24"/>
                <w:szCs w:val="24"/>
              </w:rPr>
              <w:t>на</w:t>
            </w:r>
            <w:proofErr w:type="gramEnd"/>
            <w:r>
              <w:rPr>
                <w:sz w:val="24"/>
                <w:szCs w:val="24"/>
              </w:rPr>
              <w:t xml:space="preserve"> відчуження нерухомого (у тому числі житла), та іншого майна,</w:t>
            </w:r>
            <w:r>
              <w:rPr>
                <w:sz w:val="24"/>
                <w:szCs w:val="24"/>
                <w:lang w:val="uk-UA"/>
              </w:rPr>
              <w:t xml:space="preserve"> </w:t>
            </w:r>
            <w:r>
              <w:rPr>
                <w:sz w:val="24"/>
                <w:szCs w:val="24"/>
              </w:rPr>
              <w:t xml:space="preserve">власником (користувачем) якого є дитина </w:t>
            </w:r>
          </w:p>
        </w:tc>
      </w:tr>
      <w:tr w:rsidR="00085FFD" w:rsidTr="00360E6A">
        <w:trPr>
          <w:trHeight w:val="1461"/>
        </w:trPr>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49.</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05-01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r>
              <w:rPr>
                <w:sz w:val="24"/>
                <w:szCs w:val="24"/>
                <w:lang w:val="uk-UA"/>
              </w:rPr>
              <w:t xml:space="preserve"> </w:t>
            </w:r>
            <w:r>
              <w:rPr>
                <w:sz w:val="24"/>
                <w:szCs w:val="24"/>
              </w:rPr>
              <w:t xml:space="preserve">(проект готує - управління житлово-комунального </w:t>
            </w:r>
            <w:r>
              <w:rPr>
                <w:sz w:val="24"/>
                <w:szCs w:val="24"/>
                <w:lang w:val="uk-UA"/>
              </w:rPr>
              <w:t xml:space="preserve"> </w:t>
            </w:r>
            <w:r>
              <w:rPr>
                <w:sz w:val="24"/>
                <w:szCs w:val="24"/>
              </w:rPr>
              <w:t>господарства)</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5415"/>
              </w:tabs>
              <w:jc w:val="both"/>
              <w:rPr>
                <w:sz w:val="24"/>
                <w:szCs w:val="24"/>
              </w:rPr>
            </w:pPr>
            <w:r>
              <w:rPr>
                <w:sz w:val="24"/>
                <w:szCs w:val="24"/>
              </w:rPr>
              <w:t>Оформлення ордеру на обмін житла</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50.</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sz w:val="24"/>
                <w:szCs w:val="24"/>
              </w:rPr>
              <w:t>05-02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rPr>
              <w:t>Управління житлово-комунального господарства</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5415"/>
              </w:tabs>
              <w:jc w:val="both"/>
              <w:rPr>
                <w:sz w:val="24"/>
                <w:szCs w:val="24"/>
                <w:lang w:val="uk-UA"/>
              </w:rPr>
            </w:pPr>
            <w:r>
              <w:rPr>
                <w:sz w:val="24"/>
                <w:szCs w:val="24"/>
              </w:rPr>
              <w:t xml:space="preserve">Оформлення </w:t>
            </w:r>
            <w:proofErr w:type="gramStart"/>
            <w:r>
              <w:rPr>
                <w:sz w:val="24"/>
                <w:szCs w:val="24"/>
              </w:rPr>
              <w:t>св</w:t>
            </w:r>
            <w:proofErr w:type="gramEnd"/>
            <w:r>
              <w:rPr>
                <w:sz w:val="24"/>
                <w:szCs w:val="24"/>
              </w:rPr>
              <w:t>ідоцтва про право власності на квартири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51.</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sz w:val="24"/>
                <w:szCs w:val="24"/>
              </w:rPr>
              <w:t>05-03</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r>
              <w:rPr>
                <w:sz w:val="24"/>
                <w:szCs w:val="24"/>
                <w:lang w:val="uk-UA"/>
              </w:rPr>
              <w:t xml:space="preserve"> </w:t>
            </w:r>
            <w:r>
              <w:rPr>
                <w:sz w:val="24"/>
                <w:szCs w:val="24"/>
              </w:rPr>
              <w:t>(проект готує - управління житлово-комунального господарства)</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5415"/>
              </w:tabs>
              <w:jc w:val="both"/>
              <w:rPr>
                <w:sz w:val="24"/>
                <w:szCs w:val="24"/>
              </w:rPr>
            </w:pPr>
            <w:r>
              <w:rPr>
                <w:sz w:val="24"/>
                <w:szCs w:val="24"/>
              </w:rPr>
              <w:t>Оформлення дозволу на видалення зелених насаджень</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52.</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05-04</w:t>
            </w:r>
          </w:p>
        </w:tc>
        <w:tc>
          <w:tcPr>
            <w:tcW w:w="3014" w:type="dxa"/>
            <w:tcBorders>
              <w:top w:val="single" w:sz="4" w:space="0" w:color="auto"/>
              <w:left w:val="single" w:sz="4" w:space="0" w:color="auto"/>
              <w:bottom w:val="single" w:sz="4" w:space="0" w:color="auto"/>
              <w:right w:val="single" w:sz="4" w:space="0" w:color="auto"/>
            </w:tcBorders>
            <w:hideMark/>
          </w:tcPr>
          <w:p w:rsidR="00085FFD" w:rsidRPr="009046C3" w:rsidRDefault="00085FFD" w:rsidP="00360E6A">
            <w:pPr>
              <w:rPr>
                <w:sz w:val="24"/>
                <w:szCs w:val="24"/>
              </w:rPr>
            </w:pPr>
            <w:r w:rsidRPr="009046C3">
              <w:rPr>
                <w:sz w:val="24"/>
                <w:szCs w:val="24"/>
              </w:rPr>
              <w:t>Управління житлово-комунального господарства</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5415"/>
              </w:tabs>
              <w:jc w:val="both"/>
              <w:rPr>
                <w:sz w:val="24"/>
                <w:szCs w:val="24"/>
              </w:rPr>
            </w:pPr>
            <w:r>
              <w:rPr>
                <w:sz w:val="24"/>
                <w:szCs w:val="24"/>
              </w:rPr>
              <w:t>Оформлення ордеру на видалення зелених насаджень</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53.</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06-01</w:t>
            </w:r>
          </w:p>
        </w:tc>
        <w:tc>
          <w:tcPr>
            <w:tcW w:w="3014" w:type="dxa"/>
            <w:tcBorders>
              <w:top w:val="single" w:sz="4" w:space="0" w:color="auto"/>
              <w:left w:val="single" w:sz="4" w:space="0" w:color="auto"/>
              <w:bottom w:val="single" w:sz="4" w:space="0" w:color="auto"/>
              <w:right w:val="single" w:sz="4" w:space="0" w:color="auto"/>
            </w:tcBorders>
            <w:hideMark/>
          </w:tcPr>
          <w:p w:rsidR="00085FFD" w:rsidRPr="009046C3" w:rsidRDefault="00085FFD" w:rsidP="00360E6A">
            <w:pPr>
              <w:rPr>
                <w:sz w:val="24"/>
                <w:szCs w:val="24"/>
              </w:rPr>
            </w:pPr>
            <w:r w:rsidRPr="009046C3">
              <w:rPr>
                <w:rStyle w:val="spelle"/>
                <w:sz w:val="24"/>
                <w:szCs w:val="24"/>
                <w:lang w:val="uk-UA"/>
              </w:rPr>
              <w:t>Відділ у м.Сєвєродонецьку</w:t>
            </w:r>
            <w:r w:rsidRPr="009046C3">
              <w:rPr>
                <w:rStyle w:val="a3"/>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6"/>
              <w:keepNext/>
              <w:outlineLvl w:val="2"/>
              <w:rPr>
                <w:sz w:val="24"/>
                <w:szCs w:val="24"/>
              </w:rPr>
            </w:pPr>
            <w:r>
              <w:rPr>
                <w:sz w:val="24"/>
                <w:szCs w:val="24"/>
              </w:rPr>
              <w:t>Видача відомостей з документації із землеустрою, що включена до Державного фонду документації із землеустрою</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54.</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06-02</w:t>
            </w:r>
          </w:p>
        </w:tc>
        <w:tc>
          <w:tcPr>
            <w:tcW w:w="3014" w:type="dxa"/>
            <w:tcBorders>
              <w:top w:val="single" w:sz="4" w:space="0" w:color="auto"/>
              <w:left w:val="single" w:sz="4" w:space="0" w:color="auto"/>
              <w:bottom w:val="single" w:sz="4" w:space="0" w:color="auto"/>
              <w:right w:val="single" w:sz="4" w:space="0" w:color="auto"/>
            </w:tcBorders>
            <w:hideMark/>
          </w:tcPr>
          <w:p w:rsidR="00085FFD" w:rsidRPr="009046C3" w:rsidRDefault="00085FFD" w:rsidP="00360E6A">
            <w:pPr>
              <w:rPr>
                <w:sz w:val="24"/>
                <w:szCs w:val="24"/>
              </w:rPr>
            </w:pPr>
            <w:r w:rsidRPr="009046C3">
              <w:rPr>
                <w:rStyle w:val="spelle"/>
                <w:sz w:val="24"/>
                <w:szCs w:val="24"/>
                <w:lang w:val="uk-UA"/>
              </w:rPr>
              <w:t>Відділ у м.Сєвєродонецьку</w:t>
            </w:r>
            <w:r w:rsidRPr="009046C3">
              <w:rPr>
                <w:rStyle w:val="a3"/>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6"/>
              <w:keepNext/>
              <w:outlineLvl w:val="2"/>
              <w:rPr>
                <w:sz w:val="24"/>
                <w:szCs w:val="24"/>
              </w:rPr>
            </w:pPr>
            <w:r>
              <w:rPr>
                <w:sz w:val="24"/>
                <w:szCs w:val="24"/>
              </w:rPr>
              <w:t>Видача витягу з технічної документації про нормативну грошову оцінку земельної ділянки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55.</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06-03</w:t>
            </w:r>
          </w:p>
        </w:tc>
        <w:tc>
          <w:tcPr>
            <w:tcW w:w="3014" w:type="dxa"/>
            <w:tcBorders>
              <w:top w:val="single" w:sz="4" w:space="0" w:color="auto"/>
              <w:left w:val="single" w:sz="4" w:space="0" w:color="auto"/>
              <w:bottom w:val="single" w:sz="4" w:space="0" w:color="auto"/>
              <w:right w:val="single" w:sz="4" w:space="0" w:color="auto"/>
            </w:tcBorders>
            <w:hideMark/>
          </w:tcPr>
          <w:p w:rsidR="00085FFD" w:rsidRPr="009046C3" w:rsidRDefault="00085FFD" w:rsidP="00360E6A">
            <w:pPr>
              <w:rPr>
                <w:sz w:val="24"/>
                <w:szCs w:val="24"/>
              </w:rPr>
            </w:pPr>
            <w:r w:rsidRPr="009046C3">
              <w:rPr>
                <w:rStyle w:val="spelle"/>
                <w:sz w:val="24"/>
                <w:szCs w:val="24"/>
                <w:lang w:val="uk-UA"/>
              </w:rPr>
              <w:t>Відділ у м.Сєвєродонецьку</w:t>
            </w:r>
            <w:r w:rsidRPr="009046C3">
              <w:rPr>
                <w:rStyle w:val="a3"/>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6"/>
              <w:keepNext/>
              <w:outlineLvl w:val="2"/>
              <w:rPr>
                <w:sz w:val="24"/>
                <w:szCs w:val="24"/>
              </w:rPr>
            </w:pPr>
            <w:r>
              <w:rPr>
                <w:sz w:val="24"/>
                <w:szCs w:val="24"/>
              </w:rPr>
              <w:t xml:space="preserve">Видача довідки з </w:t>
            </w:r>
            <w:r>
              <w:rPr>
                <w:sz w:val="24"/>
                <w:szCs w:val="24"/>
                <w:lang w:val="ru-RU"/>
              </w:rPr>
              <w:t>державної статис</w:t>
            </w:r>
            <w:r>
              <w:rPr>
                <w:sz w:val="24"/>
                <w:szCs w:val="24"/>
              </w:rPr>
              <w:t>тичної звітності</w:t>
            </w:r>
            <w:r>
              <w:rPr>
                <w:sz w:val="24"/>
                <w:szCs w:val="24"/>
                <w:lang w:val="ru-RU"/>
              </w:rPr>
              <w:t xml:space="preserve"> </w:t>
            </w:r>
            <w:r>
              <w:rPr>
                <w:sz w:val="24"/>
                <w:szCs w:val="24"/>
              </w:rPr>
              <w:t>про наявність земель та розподіл їх за власниками земель, землекористувачами, угіддями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56.</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06-0</w:t>
            </w:r>
            <w:r>
              <w:rPr>
                <w:sz w:val="24"/>
                <w:szCs w:val="24"/>
                <w:lang w:val="en-US"/>
              </w:rPr>
              <w:t>4</w:t>
            </w:r>
          </w:p>
        </w:tc>
        <w:tc>
          <w:tcPr>
            <w:tcW w:w="3014" w:type="dxa"/>
            <w:tcBorders>
              <w:top w:val="single" w:sz="4" w:space="0" w:color="auto"/>
              <w:left w:val="single" w:sz="4" w:space="0" w:color="auto"/>
              <w:bottom w:val="single" w:sz="4" w:space="0" w:color="auto"/>
              <w:right w:val="single" w:sz="4" w:space="0" w:color="auto"/>
            </w:tcBorders>
            <w:hideMark/>
          </w:tcPr>
          <w:p w:rsidR="00085FFD" w:rsidRPr="009046C3" w:rsidRDefault="00085FFD" w:rsidP="00360E6A">
            <w:pPr>
              <w:rPr>
                <w:sz w:val="24"/>
                <w:szCs w:val="24"/>
              </w:rPr>
            </w:pPr>
            <w:r w:rsidRPr="009046C3">
              <w:rPr>
                <w:rStyle w:val="spelle"/>
                <w:sz w:val="24"/>
                <w:szCs w:val="24"/>
                <w:lang w:val="uk-UA"/>
              </w:rPr>
              <w:t>Відділ у м.Сєвєродонецьку</w:t>
            </w:r>
            <w:r w:rsidRPr="009046C3">
              <w:rPr>
                <w:rStyle w:val="a3"/>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6"/>
              <w:keepNext/>
              <w:outlineLvl w:val="2"/>
              <w:rPr>
                <w:sz w:val="24"/>
                <w:szCs w:val="24"/>
              </w:rPr>
            </w:pPr>
            <w:r>
              <w:rPr>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57.</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06-0</w:t>
            </w:r>
            <w:r>
              <w:rPr>
                <w:sz w:val="24"/>
                <w:szCs w:val="24"/>
                <w:lang w:val="uk-UA"/>
              </w:rPr>
              <w:t>5</w:t>
            </w:r>
          </w:p>
        </w:tc>
        <w:tc>
          <w:tcPr>
            <w:tcW w:w="3014" w:type="dxa"/>
            <w:tcBorders>
              <w:top w:val="single" w:sz="4" w:space="0" w:color="auto"/>
              <w:left w:val="single" w:sz="4" w:space="0" w:color="auto"/>
              <w:bottom w:val="single" w:sz="4" w:space="0" w:color="auto"/>
              <w:right w:val="single" w:sz="4" w:space="0" w:color="auto"/>
            </w:tcBorders>
            <w:hideMark/>
          </w:tcPr>
          <w:p w:rsidR="00085FFD" w:rsidRPr="009046C3" w:rsidRDefault="00085FFD" w:rsidP="00360E6A">
            <w:pPr>
              <w:rPr>
                <w:sz w:val="24"/>
                <w:szCs w:val="24"/>
              </w:rPr>
            </w:pPr>
            <w:r w:rsidRPr="009046C3">
              <w:rPr>
                <w:rStyle w:val="spelle"/>
                <w:sz w:val="24"/>
                <w:szCs w:val="24"/>
                <w:lang w:val="uk-UA"/>
              </w:rPr>
              <w:t>Відділ у м.Сєвєродонецьку</w:t>
            </w:r>
            <w:r w:rsidRPr="009046C3">
              <w:rPr>
                <w:rStyle w:val="a3"/>
                <w:sz w:val="24"/>
                <w:szCs w:val="24"/>
                <w:lang w:val="uk-UA"/>
              </w:rPr>
              <w:t xml:space="preserve"> </w:t>
            </w:r>
            <w:r w:rsidRPr="009046C3">
              <w:rPr>
                <w:rStyle w:val="spelle"/>
                <w:sz w:val="24"/>
                <w:szCs w:val="24"/>
                <w:lang w:val="uk-UA"/>
              </w:rPr>
              <w:t xml:space="preserve">Головного управління </w:t>
            </w:r>
            <w:r w:rsidRPr="009046C3">
              <w:rPr>
                <w:rStyle w:val="spelle"/>
                <w:sz w:val="24"/>
                <w:szCs w:val="24"/>
                <w:lang w:val="uk-UA"/>
              </w:rPr>
              <w:lastRenderedPageBreak/>
              <w:t>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6"/>
              <w:keepNext/>
              <w:outlineLvl w:val="2"/>
              <w:rPr>
                <w:sz w:val="24"/>
                <w:szCs w:val="24"/>
              </w:rPr>
            </w:pPr>
            <w:r>
              <w:rPr>
                <w:sz w:val="24"/>
                <w:szCs w:val="24"/>
              </w:rPr>
              <w:lastRenderedPageBreak/>
              <w:t xml:space="preserve">Внесення до Державного земельного кадастру відомостей про межі частини </w:t>
            </w:r>
            <w:r>
              <w:rPr>
                <w:sz w:val="24"/>
                <w:szCs w:val="24"/>
              </w:rPr>
              <w:lastRenderedPageBreak/>
              <w:t xml:space="preserve">земельної ділянки, на яку поширюються права суборенди, сервітуту, з видачею витягу </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lastRenderedPageBreak/>
              <w:t>58.</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06-0</w:t>
            </w:r>
            <w:r>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hideMark/>
          </w:tcPr>
          <w:p w:rsidR="00085FFD" w:rsidRPr="009046C3" w:rsidRDefault="00085FFD" w:rsidP="00360E6A">
            <w:pPr>
              <w:rPr>
                <w:sz w:val="24"/>
                <w:szCs w:val="24"/>
              </w:rPr>
            </w:pPr>
            <w:r w:rsidRPr="009046C3">
              <w:rPr>
                <w:rStyle w:val="spelle"/>
                <w:sz w:val="24"/>
                <w:szCs w:val="24"/>
                <w:lang w:val="uk-UA"/>
              </w:rPr>
              <w:t>Відділ у м.Сєвєродонецьку</w:t>
            </w:r>
            <w:r w:rsidRPr="009046C3">
              <w:rPr>
                <w:rStyle w:val="a3"/>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6"/>
              <w:keepNext/>
              <w:outlineLvl w:val="2"/>
              <w:rPr>
                <w:sz w:val="24"/>
                <w:szCs w:val="24"/>
              </w:rPr>
            </w:pPr>
            <w:r>
              <w:rPr>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59.</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06-0</w:t>
            </w:r>
            <w:r>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hideMark/>
          </w:tcPr>
          <w:p w:rsidR="00085FFD" w:rsidRPr="009046C3" w:rsidRDefault="00085FFD" w:rsidP="00360E6A">
            <w:pPr>
              <w:rPr>
                <w:sz w:val="24"/>
                <w:szCs w:val="24"/>
              </w:rPr>
            </w:pPr>
            <w:r w:rsidRPr="009046C3">
              <w:rPr>
                <w:rStyle w:val="spelle"/>
                <w:sz w:val="24"/>
                <w:szCs w:val="24"/>
                <w:lang w:val="uk-UA"/>
              </w:rPr>
              <w:t>Відділ у м.Сєвєродонецьку</w:t>
            </w:r>
            <w:r w:rsidRPr="009046C3">
              <w:rPr>
                <w:rStyle w:val="a3"/>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6"/>
              <w:keepNext/>
              <w:outlineLvl w:val="2"/>
              <w:rPr>
                <w:sz w:val="24"/>
                <w:szCs w:val="24"/>
              </w:rPr>
            </w:pPr>
            <w:r>
              <w:rPr>
                <w:sz w:val="24"/>
                <w:szCs w:val="24"/>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60.</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06-0</w:t>
            </w:r>
            <w:r>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hideMark/>
          </w:tcPr>
          <w:p w:rsidR="00085FFD" w:rsidRPr="009046C3" w:rsidRDefault="00085FFD" w:rsidP="00360E6A">
            <w:pPr>
              <w:rPr>
                <w:sz w:val="24"/>
                <w:szCs w:val="24"/>
              </w:rPr>
            </w:pPr>
            <w:r w:rsidRPr="009046C3">
              <w:rPr>
                <w:rStyle w:val="spelle"/>
                <w:sz w:val="24"/>
                <w:szCs w:val="24"/>
                <w:lang w:val="uk-UA"/>
              </w:rPr>
              <w:t>Відділ у м.Сєвєродонецьку</w:t>
            </w:r>
            <w:r w:rsidRPr="009046C3">
              <w:rPr>
                <w:rStyle w:val="a3"/>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6"/>
              <w:keepNext/>
              <w:outlineLvl w:val="2"/>
              <w:rPr>
                <w:sz w:val="24"/>
                <w:szCs w:val="24"/>
              </w:rPr>
            </w:pPr>
            <w:r>
              <w:rPr>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61.</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06-0</w:t>
            </w:r>
            <w:r>
              <w:rPr>
                <w:sz w:val="24"/>
                <w:szCs w:val="24"/>
                <w:lang w:val="uk-UA"/>
              </w:rPr>
              <w:t>9</w:t>
            </w:r>
          </w:p>
        </w:tc>
        <w:tc>
          <w:tcPr>
            <w:tcW w:w="3014" w:type="dxa"/>
            <w:tcBorders>
              <w:top w:val="single" w:sz="4" w:space="0" w:color="auto"/>
              <w:left w:val="single" w:sz="4" w:space="0" w:color="auto"/>
              <w:bottom w:val="single" w:sz="4" w:space="0" w:color="auto"/>
              <w:right w:val="single" w:sz="4" w:space="0" w:color="auto"/>
            </w:tcBorders>
            <w:hideMark/>
          </w:tcPr>
          <w:p w:rsidR="00085FFD" w:rsidRPr="009046C3" w:rsidRDefault="00085FFD" w:rsidP="00360E6A">
            <w:pPr>
              <w:rPr>
                <w:sz w:val="24"/>
                <w:szCs w:val="24"/>
              </w:rPr>
            </w:pPr>
            <w:r w:rsidRPr="009046C3">
              <w:rPr>
                <w:rStyle w:val="spelle"/>
                <w:sz w:val="24"/>
                <w:szCs w:val="24"/>
                <w:lang w:val="uk-UA"/>
              </w:rPr>
              <w:t>Відділ у м.Сєвєродонецьку</w:t>
            </w:r>
            <w:r w:rsidRPr="009046C3">
              <w:rPr>
                <w:rStyle w:val="a3"/>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6"/>
              <w:keepNext/>
              <w:outlineLvl w:val="2"/>
              <w:rPr>
                <w:sz w:val="24"/>
                <w:szCs w:val="24"/>
              </w:rPr>
            </w:pPr>
            <w:r>
              <w:rPr>
                <w:sz w:val="24"/>
                <w:szCs w:val="24"/>
              </w:rPr>
              <w:t>Надання відомостей з Державного земельного кадастру у формі витягу з Державного земельного кадастру про земельну ділянку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62.</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06-</w:t>
            </w:r>
            <w:r>
              <w:rPr>
                <w:sz w:val="24"/>
                <w:szCs w:val="24"/>
                <w:lang w:val="uk-UA"/>
              </w:rPr>
              <w:t>1</w:t>
            </w:r>
            <w:r>
              <w:rPr>
                <w:sz w:val="24"/>
                <w:szCs w:val="24"/>
              </w:rPr>
              <w:t>0</w:t>
            </w:r>
          </w:p>
        </w:tc>
        <w:tc>
          <w:tcPr>
            <w:tcW w:w="3014" w:type="dxa"/>
            <w:tcBorders>
              <w:top w:val="single" w:sz="4" w:space="0" w:color="auto"/>
              <w:left w:val="single" w:sz="4" w:space="0" w:color="auto"/>
              <w:bottom w:val="single" w:sz="4" w:space="0" w:color="auto"/>
              <w:right w:val="single" w:sz="4" w:space="0" w:color="auto"/>
            </w:tcBorders>
            <w:hideMark/>
          </w:tcPr>
          <w:p w:rsidR="00085FFD" w:rsidRPr="009046C3" w:rsidRDefault="00085FFD" w:rsidP="00360E6A">
            <w:pPr>
              <w:rPr>
                <w:sz w:val="24"/>
                <w:szCs w:val="24"/>
              </w:rPr>
            </w:pPr>
            <w:r w:rsidRPr="009046C3">
              <w:rPr>
                <w:rStyle w:val="spelle"/>
                <w:sz w:val="24"/>
                <w:szCs w:val="24"/>
                <w:lang w:val="uk-UA"/>
              </w:rPr>
              <w:t>Відділ у м.Сєвєродонецьку</w:t>
            </w:r>
            <w:r w:rsidRPr="009046C3">
              <w:rPr>
                <w:rStyle w:val="a3"/>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6"/>
              <w:keepNext/>
              <w:outlineLvl w:val="2"/>
              <w:rPr>
                <w:sz w:val="24"/>
                <w:szCs w:val="24"/>
              </w:rPr>
            </w:pPr>
            <w:r>
              <w:rPr>
                <w:sz w:val="24"/>
                <w:szCs w:val="24"/>
              </w:rPr>
              <w:t>Надання відомостей з Державного земельного кадастру у формі довідки, що містить узагальнену інформацію про землі (території)</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63.</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06-</w:t>
            </w:r>
            <w:r>
              <w:rPr>
                <w:sz w:val="24"/>
                <w:szCs w:val="24"/>
                <w:lang w:val="uk-UA"/>
              </w:rPr>
              <w:t>11</w:t>
            </w:r>
          </w:p>
        </w:tc>
        <w:tc>
          <w:tcPr>
            <w:tcW w:w="3014" w:type="dxa"/>
            <w:tcBorders>
              <w:top w:val="single" w:sz="4" w:space="0" w:color="auto"/>
              <w:left w:val="single" w:sz="4" w:space="0" w:color="auto"/>
              <w:bottom w:val="single" w:sz="4" w:space="0" w:color="auto"/>
              <w:right w:val="single" w:sz="4" w:space="0" w:color="auto"/>
            </w:tcBorders>
            <w:hideMark/>
          </w:tcPr>
          <w:p w:rsidR="00085FFD" w:rsidRPr="009046C3" w:rsidRDefault="00085FFD" w:rsidP="00360E6A">
            <w:pPr>
              <w:rPr>
                <w:sz w:val="24"/>
                <w:szCs w:val="24"/>
              </w:rPr>
            </w:pPr>
            <w:r w:rsidRPr="009046C3">
              <w:rPr>
                <w:rStyle w:val="spelle"/>
                <w:sz w:val="24"/>
                <w:szCs w:val="24"/>
                <w:lang w:val="uk-UA"/>
              </w:rPr>
              <w:t>Відділ у м.Сєвєродонецьку</w:t>
            </w:r>
            <w:r w:rsidRPr="009046C3">
              <w:rPr>
                <w:rStyle w:val="a3"/>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6"/>
              <w:keepNext/>
              <w:outlineLvl w:val="2"/>
              <w:rPr>
                <w:sz w:val="24"/>
                <w:szCs w:val="24"/>
              </w:rPr>
            </w:pPr>
            <w:r>
              <w:rPr>
                <w:sz w:val="24"/>
                <w:szCs w:val="24"/>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64.</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06-</w:t>
            </w:r>
            <w:r>
              <w:rPr>
                <w:sz w:val="24"/>
                <w:szCs w:val="24"/>
                <w:lang w:val="uk-UA"/>
              </w:rPr>
              <w:t>1</w:t>
            </w:r>
            <w:r>
              <w:rPr>
                <w:sz w:val="24"/>
                <w:szCs w:val="24"/>
                <w:lang w:val="en-US"/>
              </w:rPr>
              <w:t>2</w:t>
            </w:r>
          </w:p>
        </w:tc>
        <w:tc>
          <w:tcPr>
            <w:tcW w:w="3014" w:type="dxa"/>
            <w:tcBorders>
              <w:top w:val="single" w:sz="4" w:space="0" w:color="auto"/>
              <w:left w:val="single" w:sz="4" w:space="0" w:color="auto"/>
              <w:bottom w:val="single" w:sz="4" w:space="0" w:color="auto"/>
              <w:right w:val="single" w:sz="4" w:space="0" w:color="auto"/>
            </w:tcBorders>
            <w:hideMark/>
          </w:tcPr>
          <w:p w:rsidR="00085FFD" w:rsidRPr="009046C3" w:rsidRDefault="00085FFD" w:rsidP="00360E6A">
            <w:pPr>
              <w:rPr>
                <w:sz w:val="24"/>
                <w:szCs w:val="24"/>
              </w:rPr>
            </w:pPr>
            <w:r w:rsidRPr="009046C3">
              <w:rPr>
                <w:rStyle w:val="spelle"/>
                <w:sz w:val="24"/>
                <w:szCs w:val="24"/>
                <w:lang w:val="uk-UA"/>
              </w:rPr>
              <w:t>Відділ у м.Сєвєродонецьку</w:t>
            </w:r>
            <w:r w:rsidRPr="009046C3">
              <w:rPr>
                <w:rStyle w:val="a3"/>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6"/>
              <w:keepNext/>
              <w:outlineLvl w:val="2"/>
              <w:rPr>
                <w:sz w:val="24"/>
                <w:szCs w:val="24"/>
              </w:rPr>
            </w:pPr>
            <w:r>
              <w:rPr>
                <w:sz w:val="24"/>
                <w:szCs w:val="24"/>
              </w:rPr>
              <w:t>Державна реєстрація обмежень у використанні земель з видачею витягу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65.</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06-</w:t>
            </w:r>
            <w:r>
              <w:rPr>
                <w:sz w:val="24"/>
                <w:szCs w:val="24"/>
                <w:lang w:val="uk-UA"/>
              </w:rPr>
              <w:t>1</w:t>
            </w:r>
            <w:r>
              <w:rPr>
                <w:sz w:val="24"/>
                <w:szCs w:val="24"/>
                <w:lang w:val="en-US"/>
              </w:rPr>
              <w:t>3</w:t>
            </w:r>
          </w:p>
        </w:tc>
        <w:tc>
          <w:tcPr>
            <w:tcW w:w="3014" w:type="dxa"/>
            <w:tcBorders>
              <w:top w:val="single" w:sz="4" w:space="0" w:color="auto"/>
              <w:left w:val="single" w:sz="4" w:space="0" w:color="auto"/>
              <w:bottom w:val="single" w:sz="4" w:space="0" w:color="auto"/>
              <w:right w:val="single" w:sz="4" w:space="0" w:color="auto"/>
            </w:tcBorders>
            <w:hideMark/>
          </w:tcPr>
          <w:p w:rsidR="00085FFD" w:rsidRPr="009046C3" w:rsidRDefault="00085FFD" w:rsidP="00360E6A">
            <w:pPr>
              <w:rPr>
                <w:sz w:val="24"/>
                <w:szCs w:val="24"/>
              </w:rPr>
            </w:pPr>
            <w:r w:rsidRPr="009046C3">
              <w:rPr>
                <w:rStyle w:val="spelle"/>
                <w:sz w:val="24"/>
                <w:szCs w:val="24"/>
                <w:lang w:val="uk-UA"/>
              </w:rPr>
              <w:t>Відділ у м.Сєвєродонецьку</w:t>
            </w:r>
            <w:r w:rsidRPr="009046C3">
              <w:rPr>
                <w:rStyle w:val="a3"/>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6"/>
              <w:keepNext/>
              <w:outlineLvl w:val="2"/>
              <w:rPr>
                <w:sz w:val="24"/>
                <w:szCs w:val="24"/>
              </w:rPr>
            </w:pPr>
            <w:r>
              <w:rPr>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66.</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06-</w:t>
            </w:r>
            <w:r>
              <w:rPr>
                <w:sz w:val="24"/>
                <w:szCs w:val="24"/>
                <w:lang w:val="uk-UA"/>
              </w:rPr>
              <w:t>1</w:t>
            </w:r>
            <w:r>
              <w:rPr>
                <w:sz w:val="24"/>
                <w:szCs w:val="24"/>
                <w:lang w:val="en-US"/>
              </w:rPr>
              <w:t>4</w:t>
            </w:r>
          </w:p>
        </w:tc>
        <w:tc>
          <w:tcPr>
            <w:tcW w:w="3014" w:type="dxa"/>
            <w:tcBorders>
              <w:top w:val="single" w:sz="4" w:space="0" w:color="auto"/>
              <w:left w:val="single" w:sz="4" w:space="0" w:color="auto"/>
              <w:bottom w:val="single" w:sz="4" w:space="0" w:color="auto"/>
              <w:right w:val="single" w:sz="4" w:space="0" w:color="auto"/>
            </w:tcBorders>
            <w:hideMark/>
          </w:tcPr>
          <w:p w:rsidR="00085FFD" w:rsidRPr="009046C3" w:rsidRDefault="00085FFD" w:rsidP="00360E6A">
            <w:pPr>
              <w:rPr>
                <w:sz w:val="24"/>
                <w:szCs w:val="24"/>
              </w:rPr>
            </w:pPr>
            <w:r w:rsidRPr="009046C3">
              <w:rPr>
                <w:rStyle w:val="spelle"/>
                <w:sz w:val="24"/>
                <w:szCs w:val="24"/>
                <w:lang w:val="uk-UA"/>
              </w:rPr>
              <w:t>Відділ у м.Сєвєродонецьку</w:t>
            </w:r>
            <w:r w:rsidRPr="009046C3">
              <w:rPr>
                <w:rStyle w:val="a3"/>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6"/>
              <w:keepNext/>
              <w:outlineLvl w:val="2"/>
              <w:rPr>
                <w:sz w:val="24"/>
                <w:szCs w:val="24"/>
              </w:rPr>
            </w:pPr>
            <w:r>
              <w:rPr>
                <w:sz w:val="24"/>
                <w:szCs w:val="24"/>
              </w:rPr>
              <w:t>Внесення до Державного земельного кадастру відомостей (змін до них) про земельну ділянку, з видачею витягу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67.</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06-</w:t>
            </w:r>
            <w:r>
              <w:rPr>
                <w:sz w:val="24"/>
                <w:szCs w:val="24"/>
                <w:lang w:val="uk-UA"/>
              </w:rPr>
              <w:t>1</w:t>
            </w:r>
            <w:r>
              <w:rPr>
                <w:sz w:val="24"/>
                <w:szCs w:val="24"/>
                <w:lang w:val="en-US"/>
              </w:rPr>
              <w:t>5</w:t>
            </w:r>
          </w:p>
        </w:tc>
        <w:tc>
          <w:tcPr>
            <w:tcW w:w="3014" w:type="dxa"/>
            <w:tcBorders>
              <w:top w:val="single" w:sz="4" w:space="0" w:color="auto"/>
              <w:left w:val="single" w:sz="4" w:space="0" w:color="auto"/>
              <w:bottom w:val="single" w:sz="4" w:space="0" w:color="auto"/>
              <w:right w:val="single" w:sz="4" w:space="0" w:color="auto"/>
            </w:tcBorders>
            <w:hideMark/>
          </w:tcPr>
          <w:p w:rsidR="00085FFD" w:rsidRPr="009046C3" w:rsidRDefault="00085FFD" w:rsidP="00360E6A">
            <w:pPr>
              <w:rPr>
                <w:sz w:val="24"/>
                <w:szCs w:val="24"/>
              </w:rPr>
            </w:pPr>
            <w:r w:rsidRPr="009046C3">
              <w:rPr>
                <w:rStyle w:val="spelle"/>
                <w:sz w:val="24"/>
                <w:szCs w:val="24"/>
                <w:lang w:val="uk-UA"/>
              </w:rPr>
              <w:t>Відділ у м.Сєвєродонецьку</w:t>
            </w:r>
            <w:r w:rsidRPr="009046C3">
              <w:rPr>
                <w:rStyle w:val="a3"/>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6"/>
              <w:keepNext/>
              <w:outlineLvl w:val="2"/>
              <w:rPr>
                <w:sz w:val="24"/>
                <w:szCs w:val="24"/>
              </w:rPr>
            </w:pPr>
            <w:r>
              <w:rPr>
                <w:sz w:val="24"/>
                <w:szCs w:val="24"/>
              </w:rPr>
              <w:t>Внесення до Державного земельного кадастру відомостей (змін до них) про землі в межах територій адміністративно-територіальних одиниць, з видачею витягу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68.</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06-</w:t>
            </w:r>
            <w:r>
              <w:rPr>
                <w:sz w:val="24"/>
                <w:szCs w:val="24"/>
                <w:lang w:val="uk-UA"/>
              </w:rPr>
              <w:t>1</w:t>
            </w:r>
            <w:r>
              <w:rPr>
                <w:sz w:val="24"/>
                <w:szCs w:val="24"/>
                <w:lang w:val="en-US"/>
              </w:rPr>
              <w:t>6</w:t>
            </w:r>
          </w:p>
        </w:tc>
        <w:tc>
          <w:tcPr>
            <w:tcW w:w="3014" w:type="dxa"/>
            <w:tcBorders>
              <w:top w:val="single" w:sz="4" w:space="0" w:color="auto"/>
              <w:left w:val="single" w:sz="4" w:space="0" w:color="auto"/>
              <w:bottom w:val="single" w:sz="4" w:space="0" w:color="auto"/>
              <w:right w:val="single" w:sz="4" w:space="0" w:color="auto"/>
            </w:tcBorders>
            <w:hideMark/>
          </w:tcPr>
          <w:p w:rsidR="00085FFD" w:rsidRPr="009046C3" w:rsidRDefault="00085FFD" w:rsidP="00360E6A">
            <w:pPr>
              <w:rPr>
                <w:sz w:val="24"/>
                <w:szCs w:val="24"/>
              </w:rPr>
            </w:pPr>
            <w:r w:rsidRPr="009046C3">
              <w:rPr>
                <w:rStyle w:val="spelle"/>
                <w:sz w:val="24"/>
                <w:szCs w:val="24"/>
                <w:lang w:val="uk-UA"/>
              </w:rPr>
              <w:t>Відділ у м.Сєвєродонецьку</w:t>
            </w:r>
            <w:r w:rsidRPr="009046C3">
              <w:rPr>
                <w:rStyle w:val="a3"/>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6"/>
              <w:keepNext/>
              <w:outlineLvl w:val="2"/>
              <w:rPr>
                <w:sz w:val="24"/>
                <w:szCs w:val="24"/>
              </w:rPr>
            </w:pPr>
            <w:r>
              <w:rPr>
                <w:sz w:val="24"/>
                <w:szCs w:val="24"/>
              </w:rPr>
              <w:t>Державна реєстрація земельної ділянки з видачею витягу з Державного земельного кадастру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lastRenderedPageBreak/>
              <w:t>69.</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06-</w:t>
            </w:r>
            <w:r>
              <w:rPr>
                <w:sz w:val="24"/>
                <w:szCs w:val="24"/>
                <w:lang w:val="uk-UA"/>
              </w:rPr>
              <w:t>17</w:t>
            </w:r>
          </w:p>
        </w:tc>
        <w:tc>
          <w:tcPr>
            <w:tcW w:w="3014" w:type="dxa"/>
            <w:tcBorders>
              <w:top w:val="single" w:sz="4" w:space="0" w:color="auto"/>
              <w:left w:val="single" w:sz="4" w:space="0" w:color="auto"/>
              <w:bottom w:val="single" w:sz="4" w:space="0" w:color="auto"/>
              <w:right w:val="single" w:sz="4" w:space="0" w:color="auto"/>
            </w:tcBorders>
            <w:hideMark/>
          </w:tcPr>
          <w:p w:rsidR="00085FFD" w:rsidRPr="009046C3" w:rsidRDefault="00085FFD" w:rsidP="00360E6A">
            <w:pPr>
              <w:rPr>
                <w:sz w:val="24"/>
                <w:szCs w:val="24"/>
              </w:rPr>
            </w:pPr>
            <w:r w:rsidRPr="009046C3">
              <w:rPr>
                <w:rStyle w:val="spelle"/>
                <w:sz w:val="24"/>
                <w:szCs w:val="24"/>
                <w:lang w:val="uk-UA"/>
              </w:rPr>
              <w:t>Відділ у м.Сєвєродонецьку</w:t>
            </w:r>
            <w:r w:rsidRPr="009046C3">
              <w:rPr>
                <w:rStyle w:val="a3"/>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6"/>
              <w:keepNext/>
              <w:outlineLvl w:val="2"/>
              <w:rPr>
                <w:sz w:val="24"/>
                <w:szCs w:val="24"/>
              </w:rPr>
            </w:pPr>
            <w:r>
              <w:rPr>
                <w:sz w:val="24"/>
                <w:szCs w:val="24"/>
              </w:rPr>
              <w:t>Видача висновку про погодження документації із землеустрою</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70.</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06-</w:t>
            </w:r>
            <w:r>
              <w:rPr>
                <w:sz w:val="24"/>
                <w:szCs w:val="24"/>
                <w:lang w:val="uk-UA"/>
              </w:rPr>
              <w:t>18</w:t>
            </w:r>
          </w:p>
        </w:tc>
        <w:tc>
          <w:tcPr>
            <w:tcW w:w="3014" w:type="dxa"/>
            <w:tcBorders>
              <w:top w:val="single" w:sz="4" w:space="0" w:color="auto"/>
              <w:left w:val="single" w:sz="4" w:space="0" w:color="auto"/>
              <w:bottom w:val="single" w:sz="4" w:space="0" w:color="auto"/>
              <w:right w:val="single" w:sz="4" w:space="0" w:color="auto"/>
            </w:tcBorders>
            <w:hideMark/>
          </w:tcPr>
          <w:p w:rsidR="00085FFD" w:rsidRPr="009046C3" w:rsidRDefault="00085FFD" w:rsidP="00360E6A">
            <w:pPr>
              <w:rPr>
                <w:sz w:val="24"/>
                <w:szCs w:val="24"/>
              </w:rPr>
            </w:pPr>
            <w:r w:rsidRPr="009046C3">
              <w:rPr>
                <w:rStyle w:val="spelle"/>
                <w:sz w:val="24"/>
                <w:szCs w:val="24"/>
                <w:lang w:val="uk-UA"/>
              </w:rPr>
              <w:t>Відділ у м.Сєвєродонецьку</w:t>
            </w:r>
            <w:r w:rsidRPr="009046C3">
              <w:rPr>
                <w:rStyle w:val="a3"/>
                <w:sz w:val="24"/>
                <w:szCs w:val="24"/>
                <w:lang w:val="uk-UA"/>
              </w:rPr>
              <w:t xml:space="preserve"> </w:t>
            </w:r>
            <w:r w:rsidRPr="009046C3">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6"/>
              <w:keepNext/>
              <w:outlineLvl w:val="2"/>
              <w:rPr>
                <w:sz w:val="24"/>
                <w:szCs w:val="24"/>
              </w:rPr>
            </w:pPr>
            <w:r>
              <w:rPr>
                <w:sz w:val="24"/>
                <w:szCs w:val="24"/>
              </w:rPr>
              <w:t xml:space="preserve">Надання відомостей з Державного земельного кадастру у формі копій документів, що створюються під час ведення Державного земельного кадастру </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71.</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07-01</w:t>
            </w:r>
          </w:p>
        </w:tc>
        <w:tc>
          <w:tcPr>
            <w:tcW w:w="3014" w:type="dxa"/>
            <w:tcBorders>
              <w:top w:val="single" w:sz="4" w:space="0" w:color="auto"/>
              <w:left w:val="single" w:sz="4" w:space="0" w:color="auto"/>
              <w:bottom w:val="single" w:sz="4" w:space="0" w:color="auto"/>
              <w:right w:val="single" w:sz="4" w:space="0" w:color="auto"/>
            </w:tcBorders>
            <w:hideMark/>
          </w:tcPr>
          <w:p w:rsidR="00085FFD" w:rsidRPr="009046C3" w:rsidRDefault="00085FFD" w:rsidP="00360E6A">
            <w:pPr>
              <w:jc w:val="both"/>
              <w:rPr>
                <w:sz w:val="24"/>
                <w:szCs w:val="24"/>
              </w:rPr>
            </w:pPr>
            <w:r w:rsidRPr="009046C3">
              <w:rPr>
                <w:sz w:val="24"/>
                <w:szCs w:val="24"/>
              </w:rPr>
              <w:t>Сєвєродонецький міський відділ управління</w:t>
            </w:r>
            <w:proofErr w:type="gramStart"/>
            <w:r w:rsidRPr="009046C3">
              <w:rPr>
                <w:sz w:val="24"/>
                <w:szCs w:val="24"/>
              </w:rPr>
              <w:t xml:space="preserve"> Д</w:t>
            </w:r>
            <w:proofErr w:type="gramEnd"/>
            <w:r w:rsidRPr="009046C3">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 xml:space="preserve">Вклеювання </w:t>
            </w:r>
            <w:proofErr w:type="gramStart"/>
            <w:r>
              <w:rPr>
                <w:sz w:val="24"/>
                <w:szCs w:val="24"/>
              </w:rPr>
              <w:t>до</w:t>
            </w:r>
            <w:proofErr w:type="gramEnd"/>
            <w:r>
              <w:rPr>
                <w:sz w:val="24"/>
                <w:szCs w:val="24"/>
              </w:rPr>
              <w:t xml:space="preserve"> паспорту громадян України фотокартки при досягненні 25- і 45-річного віку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72.</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07-0</w:t>
            </w:r>
            <w:r>
              <w:rPr>
                <w:sz w:val="24"/>
                <w:szCs w:val="24"/>
                <w:lang w:val="uk-UA"/>
              </w:rPr>
              <w:t>2</w:t>
            </w:r>
          </w:p>
        </w:tc>
        <w:tc>
          <w:tcPr>
            <w:tcW w:w="3014" w:type="dxa"/>
            <w:tcBorders>
              <w:top w:val="single" w:sz="4" w:space="0" w:color="auto"/>
              <w:left w:val="single" w:sz="4" w:space="0" w:color="auto"/>
              <w:bottom w:val="single" w:sz="4" w:space="0" w:color="auto"/>
              <w:right w:val="single" w:sz="4" w:space="0" w:color="auto"/>
            </w:tcBorders>
            <w:hideMark/>
          </w:tcPr>
          <w:p w:rsidR="00085FFD" w:rsidRPr="009046C3" w:rsidRDefault="00085FFD" w:rsidP="00360E6A">
            <w:pPr>
              <w:jc w:val="both"/>
              <w:rPr>
                <w:sz w:val="24"/>
                <w:szCs w:val="24"/>
              </w:rPr>
            </w:pPr>
            <w:r w:rsidRPr="009046C3">
              <w:rPr>
                <w:sz w:val="24"/>
                <w:szCs w:val="24"/>
              </w:rPr>
              <w:t>Управління</w:t>
            </w:r>
            <w:proofErr w:type="gramStart"/>
            <w:r w:rsidRPr="009046C3">
              <w:rPr>
                <w:sz w:val="24"/>
                <w:szCs w:val="24"/>
              </w:rPr>
              <w:t xml:space="preserve"> Д</w:t>
            </w:r>
            <w:proofErr w:type="gramEnd"/>
            <w:r w:rsidRPr="009046C3">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c"/>
              <w:ind w:left="0"/>
              <w:jc w:val="both"/>
              <w:rPr>
                <w:sz w:val="24"/>
                <w:szCs w:val="24"/>
                <w:lang w:val="uk-UA"/>
              </w:rPr>
            </w:pPr>
            <w:r>
              <w:rPr>
                <w:sz w:val="24"/>
                <w:szCs w:val="24"/>
                <w:lang w:val="uk-UA"/>
              </w:rPr>
              <w:t>Оформлення і видача паспорта громадянина України з безконтактним електронним носієм вперше після досягнення 14-річного віку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73.</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07-0</w:t>
            </w:r>
            <w:r>
              <w:rPr>
                <w:sz w:val="24"/>
                <w:szCs w:val="24"/>
                <w:lang w:val="uk-UA"/>
              </w:rPr>
              <w:t>3</w:t>
            </w:r>
          </w:p>
        </w:tc>
        <w:tc>
          <w:tcPr>
            <w:tcW w:w="3014" w:type="dxa"/>
            <w:tcBorders>
              <w:top w:val="single" w:sz="4" w:space="0" w:color="auto"/>
              <w:left w:val="single" w:sz="4" w:space="0" w:color="auto"/>
              <w:bottom w:val="single" w:sz="4" w:space="0" w:color="auto"/>
              <w:right w:val="single" w:sz="4" w:space="0" w:color="auto"/>
            </w:tcBorders>
            <w:hideMark/>
          </w:tcPr>
          <w:p w:rsidR="00085FFD" w:rsidRPr="009046C3" w:rsidRDefault="00085FFD" w:rsidP="00360E6A">
            <w:pPr>
              <w:jc w:val="both"/>
              <w:rPr>
                <w:sz w:val="24"/>
                <w:szCs w:val="24"/>
              </w:rPr>
            </w:pPr>
            <w:r w:rsidRPr="009046C3">
              <w:rPr>
                <w:sz w:val="24"/>
                <w:szCs w:val="24"/>
              </w:rPr>
              <w:t>Управління</w:t>
            </w:r>
            <w:proofErr w:type="gramStart"/>
            <w:r w:rsidRPr="009046C3">
              <w:rPr>
                <w:sz w:val="24"/>
                <w:szCs w:val="24"/>
              </w:rPr>
              <w:t xml:space="preserve"> Д</w:t>
            </w:r>
            <w:proofErr w:type="gramEnd"/>
            <w:r w:rsidRPr="009046C3">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 xml:space="preserve">Оформлення і видача паспорта громадянина України з безконтактним електронним носієм у разі обміну паспорта зразка 1994 року (у формі книжечки) </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74.</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07-0</w:t>
            </w:r>
            <w:r>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c"/>
              <w:ind w:left="0"/>
              <w:jc w:val="both"/>
              <w:rPr>
                <w:sz w:val="24"/>
                <w:szCs w:val="24"/>
                <w:lang w:val="uk-UA"/>
              </w:rPr>
            </w:pPr>
            <w:r>
              <w:rPr>
                <w:sz w:val="24"/>
                <w:szCs w:val="24"/>
                <w:lang w:val="uk-UA"/>
              </w:rPr>
              <w:t xml:space="preserve">Оформлення і видача паспорта громадянина України з безконтактним електронним носієм у разі обміну паспорта  (у формі картки) </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75.</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07-0</w:t>
            </w:r>
            <w:r>
              <w:rPr>
                <w:sz w:val="24"/>
                <w:szCs w:val="24"/>
                <w:lang w:val="uk-UA"/>
              </w:rPr>
              <w:t>5</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c"/>
              <w:ind w:left="0"/>
              <w:jc w:val="both"/>
              <w:rPr>
                <w:sz w:val="24"/>
                <w:szCs w:val="24"/>
                <w:lang w:val="uk-UA"/>
              </w:rPr>
            </w:pPr>
            <w:r>
              <w:rPr>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(у формі картки)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76.</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07-0</w:t>
            </w:r>
            <w:r>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c"/>
              <w:ind w:left="0"/>
              <w:jc w:val="both"/>
              <w:rPr>
                <w:sz w:val="24"/>
                <w:szCs w:val="24"/>
                <w:lang w:val="uk-UA"/>
              </w:rPr>
            </w:pPr>
            <w:r>
              <w:rPr>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77.</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07-0</w:t>
            </w:r>
            <w:r>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c"/>
              <w:ind w:left="0"/>
              <w:jc w:val="both"/>
              <w:rPr>
                <w:sz w:val="24"/>
                <w:szCs w:val="24"/>
                <w:lang w:val="uk-UA"/>
              </w:rPr>
            </w:pPr>
            <w:r>
              <w:rPr>
                <w:sz w:val="24"/>
                <w:szCs w:val="24"/>
                <w:lang w:val="uk-UA"/>
              </w:rPr>
              <w:t>Оформлення і видача паспорта громадянина України для виїзду за кордон з безконтактним електронним носієм</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78.</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07-0</w:t>
            </w:r>
            <w:r>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c"/>
              <w:ind w:left="0"/>
              <w:jc w:val="both"/>
              <w:rPr>
                <w:sz w:val="24"/>
                <w:szCs w:val="24"/>
                <w:lang w:val="uk-UA"/>
              </w:rPr>
            </w:pPr>
            <w:r>
              <w:rPr>
                <w:sz w:val="24"/>
                <w:szCs w:val="24"/>
                <w:lang w:val="uk-UA"/>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79.</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07-0</w:t>
            </w:r>
            <w:r>
              <w:rPr>
                <w:sz w:val="24"/>
                <w:szCs w:val="24"/>
                <w:lang w:val="uk-UA"/>
              </w:rPr>
              <w:t>9</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c"/>
              <w:ind w:left="0"/>
              <w:jc w:val="both"/>
              <w:rPr>
                <w:sz w:val="24"/>
                <w:szCs w:val="24"/>
              </w:rPr>
            </w:pPr>
            <w:r>
              <w:rPr>
                <w:sz w:val="24"/>
                <w:szCs w:val="24"/>
                <w:lang w:val="uk-UA"/>
              </w:rPr>
              <w:t xml:space="preserve">Оформлення і видача паспорта громадянина України для виїзду за кордон з безконтактним електронним носієм у зв’язку з обміном </w:t>
            </w:r>
          </w:p>
        </w:tc>
      </w:tr>
      <w:tr w:rsidR="00085FFD" w:rsidRP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80.</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rPr>
              <w:t>08-01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Сєвєродонецьке міське управління Головного управління ДСНС України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13"/>
              <w:ind w:left="0"/>
              <w:jc w:val="both"/>
              <w:rPr>
                <w:sz w:val="24"/>
                <w:szCs w:val="24"/>
                <w:lang w:val="uk-UA"/>
              </w:rPr>
            </w:pPr>
            <w:r>
              <w:rPr>
                <w:sz w:val="24"/>
                <w:szCs w:val="24"/>
                <w:lang w:val="uk-UA"/>
              </w:rPr>
              <w:t>Реєстрація декларації відповідності матеріально-технічної бази суб’єкта господарювання вимогам законодавства з питань пожежної безпеки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81.</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1</w:t>
            </w:r>
            <w:r>
              <w:rPr>
                <w:sz w:val="24"/>
                <w:szCs w:val="24"/>
                <w:lang w:val="uk-UA"/>
              </w:rPr>
              <w:t>0</w:t>
            </w:r>
            <w:r>
              <w:rPr>
                <w:sz w:val="24"/>
                <w:szCs w:val="24"/>
              </w:rPr>
              <w:t>-01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 xml:space="preserve">Управління екології та природних ресурсів Луганської </w:t>
            </w:r>
            <w:r>
              <w:rPr>
                <w:sz w:val="24"/>
                <w:szCs w:val="24"/>
                <w:lang w:val="uk-UA"/>
              </w:rPr>
              <w:lastRenderedPageBreak/>
              <w:t>облдержадміністрації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085FFD" w:rsidRPr="008172B7" w:rsidRDefault="00B459ED" w:rsidP="00360E6A">
            <w:pPr>
              <w:tabs>
                <w:tab w:val="left" w:pos="6776"/>
              </w:tabs>
              <w:jc w:val="both"/>
              <w:rPr>
                <w:sz w:val="24"/>
                <w:szCs w:val="24"/>
                <w:lang w:val="uk-UA"/>
              </w:rPr>
            </w:pPr>
            <w:hyperlink r:id="rId6" w:history="1">
              <w:r w:rsidR="00085FFD" w:rsidRPr="008172B7">
                <w:rPr>
                  <w:rStyle w:val="af"/>
                </w:rPr>
                <w:t>Дозвіл на викиди забруднюючих речовин в атмосферне повітря стаціонарними джерелами</w:t>
              </w:r>
            </w:hyperlink>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lastRenderedPageBreak/>
              <w:t>82.</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lang w:val="uk-UA"/>
              </w:rPr>
              <w:t>10-02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085FFD" w:rsidRPr="008172B7" w:rsidRDefault="00B459ED" w:rsidP="00360E6A">
            <w:pPr>
              <w:tabs>
                <w:tab w:val="left" w:pos="6776"/>
              </w:tabs>
              <w:jc w:val="both"/>
              <w:rPr>
                <w:sz w:val="24"/>
                <w:szCs w:val="24"/>
                <w:lang w:val="uk-UA"/>
              </w:rPr>
            </w:pPr>
            <w:hyperlink r:id="rId7" w:history="1">
              <w:r w:rsidR="00085FFD" w:rsidRPr="008172B7">
                <w:rPr>
                  <w:rStyle w:val="af"/>
                </w:rPr>
                <w:t>Переоформлення дозволу на викиди забруднюючих речовин в атмосферне повітря стаціонарними джерелами</w:t>
              </w:r>
            </w:hyperlink>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83.</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10-03</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085FFD" w:rsidRPr="008172B7" w:rsidRDefault="00B459ED" w:rsidP="00360E6A">
            <w:pPr>
              <w:tabs>
                <w:tab w:val="left" w:pos="6776"/>
              </w:tabs>
              <w:jc w:val="both"/>
              <w:rPr>
                <w:sz w:val="24"/>
                <w:szCs w:val="24"/>
                <w:lang w:val="uk-UA"/>
              </w:rPr>
            </w:pPr>
            <w:hyperlink r:id="rId8" w:history="1">
              <w:r w:rsidR="00085FFD" w:rsidRPr="008172B7">
                <w:rPr>
                  <w:rStyle w:val="af"/>
                </w:rPr>
                <w:t>Анулювання</w:t>
              </w:r>
              <w:r w:rsidR="00085FFD" w:rsidRPr="008172B7">
                <w:rPr>
                  <w:rStyle w:val="af"/>
                  <w:lang w:val="uk-UA"/>
                </w:rPr>
                <w:t xml:space="preserve"> </w:t>
              </w:r>
              <w:r w:rsidR="00085FFD" w:rsidRPr="008172B7">
                <w:rPr>
                  <w:rStyle w:val="af"/>
                </w:rPr>
                <w:t>дії</w:t>
              </w:r>
              <w:r w:rsidR="00085FFD" w:rsidRPr="008172B7">
                <w:rPr>
                  <w:rStyle w:val="af"/>
                  <w:lang w:val="uk-UA"/>
                </w:rPr>
                <w:t xml:space="preserve"> </w:t>
              </w:r>
              <w:r w:rsidR="00085FFD" w:rsidRPr="008172B7">
                <w:rPr>
                  <w:rStyle w:val="af"/>
                </w:rPr>
                <w:t>дозволу на викиди</w:t>
              </w:r>
              <w:r w:rsidR="00085FFD" w:rsidRPr="008172B7">
                <w:rPr>
                  <w:rStyle w:val="af"/>
                  <w:lang w:val="uk-UA"/>
                </w:rPr>
                <w:t xml:space="preserve"> </w:t>
              </w:r>
              <w:r w:rsidR="00085FFD" w:rsidRPr="008172B7">
                <w:rPr>
                  <w:rStyle w:val="af"/>
                </w:rPr>
                <w:t>забруднюючих</w:t>
              </w:r>
              <w:r w:rsidR="00085FFD" w:rsidRPr="008172B7">
                <w:rPr>
                  <w:rStyle w:val="af"/>
                  <w:lang w:val="uk-UA"/>
                </w:rPr>
                <w:t xml:space="preserve"> </w:t>
              </w:r>
              <w:r w:rsidR="00085FFD" w:rsidRPr="008172B7">
                <w:rPr>
                  <w:rStyle w:val="af"/>
                </w:rPr>
                <w:t>речовин в атмосферне</w:t>
              </w:r>
              <w:r w:rsidR="00085FFD" w:rsidRPr="008172B7">
                <w:rPr>
                  <w:rStyle w:val="af"/>
                  <w:lang w:val="uk-UA"/>
                </w:rPr>
                <w:t xml:space="preserve"> </w:t>
              </w:r>
              <w:r w:rsidR="00085FFD" w:rsidRPr="008172B7">
                <w:rPr>
                  <w:rStyle w:val="af"/>
                </w:rPr>
                <w:t>повітря</w:t>
              </w:r>
              <w:r w:rsidR="00085FFD" w:rsidRPr="008172B7">
                <w:rPr>
                  <w:rStyle w:val="af"/>
                  <w:lang w:val="uk-UA"/>
                </w:rPr>
                <w:t xml:space="preserve"> </w:t>
              </w:r>
              <w:r w:rsidR="00085FFD" w:rsidRPr="008172B7">
                <w:rPr>
                  <w:rStyle w:val="af"/>
                </w:rPr>
                <w:t>стаціонарними</w:t>
              </w:r>
              <w:r w:rsidR="00085FFD" w:rsidRPr="008172B7">
                <w:rPr>
                  <w:rStyle w:val="af"/>
                  <w:lang w:val="uk-UA"/>
                </w:rPr>
                <w:t xml:space="preserve"> </w:t>
              </w:r>
              <w:r w:rsidR="00085FFD" w:rsidRPr="008172B7">
                <w:rPr>
                  <w:rStyle w:val="af"/>
                </w:rPr>
                <w:t>джерелами</w:t>
              </w:r>
            </w:hyperlink>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84.</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10-04</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shd w:val="clear" w:color="auto" w:fill="FFFFFF"/>
              <w:jc w:val="both"/>
              <w:rPr>
                <w:sz w:val="24"/>
                <w:szCs w:val="24"/>
              </w:rPr>
            </w:pPr>
            <w:r>
              <w:rPr>
                <w:sz w:val="24"/>
                <w:szCs w:val="24"/>
                <w:lang w:val="uk-UA"/>
              </w:rPr>
              <w:t>Реєстрація декларації про утворення відходів</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85.</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10-0</w:t>
            </w:r>
            <w:r>
              <w:rPr>
                <w:sz w:val="24"/>
                <w:szCs w:val="24"/>
                <w:lang w:val="en-US"/>
              </w:rPr>
              <w:t>5</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shd w:val="clear" w:color="auto" w:fill="FFFFFF"/>
              <w:jc w:val="both"/>
              <w:rPr>
                <w:sz w:val="24"/>
                <w:szCs w:val="24"/>
                <w:lang w:val="uk-UA"/>
              </w:rPr>
            </w:pPr>
            <w:r>
              <w:rPr>
                <w:sz w:val="24"/>
                <w:szCs w:val="24"/>
                <w:lang w:val="uk-UA"/>
              </w:rPr>
              <w:t>Дозвіл на спеціальне використання природних ресурсів у межах територій та об’єктів природно-заповідного фонду</w:t>
            </w:r>
          </w:p>
        </w:tc>
      </w:tr>
      <w:tr w:rsidR="00085FFD" w:rsidRPr="00FF7BCC"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86.</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11-01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Проведення обов</w:t>
            </w:r>
            <w:r w:rsidRPr="00FF7BCC">
              <w:rPr>
                <w:sz w:val="24"/>
                <w:szCs w:val="24"/>
                <w:lang w:val="uk-UA"/>
              </w:rPr>
              <w:t>’</w:t>
            </w:r>
            <w:r>
              <w:rPr>
                <w:sz w:val="24"/>
                <w:szCs w:val="24"/>
                <w:lang w:val="uk-UA"/>
              </w:rPr>
              <w:t xml:space="preserve">язкової Державної експертизи землевпорядної документації </w:t>
            </w:r>
          </w:p>
        </w:tc>
      </w:tr>
      <w:tr w:rsidR="00085FFD" w:rsidRPr="00EC0048"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87.</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11-02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 xml:space="preserve">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 </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88.</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11-03</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rPr>
              <w:t xml:space="preserve">Надання відомостей з </w:t>
            </w:r>
            <w:proofErr w:type="gramStart"/>
            <w:r>
              <w:rPr>
                <w:sz w:val="24"/>
                <w:szCs w:val="24"/>
              </w:rPr>
              <w:t>Державного</w:t>
            </w:r>
            <w:proofErr w:type="gramEnd"/>
            <w:r>
              <w:rPr>
                <w:sz w:val="24"/>
                <w:szCs w:val="24"/>
              </w:rPr>
              <w:t xml:space="preserve">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89.</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11-04</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Видача дозволу на зняття та перенесення ґрунтового покриву земельної ділянки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90.</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11-0</w:t>
            </w:r>
            <w:r>
              <w:rPr>
                <w:sz w:val="24"/>
                <w:szCs w:val="24"/>
                <w:lang w:val="en-US"/>
              </w:rPr>
              <w:t>5</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rPr>
              <w:t xml:space="preserve">Надання відомостей з </w:t>
            </w:r>
            <w:proofErr w:type="gramStart"/>
            <w:r>
              <w:rPr>
                <w:sz w:val="24"/>
                <w:szCs w:val="24"/>
              </w:rPr>
              <w:t>Державного</w:t>
            </w:r>
            <w:proofErr w:type="gramEnd"/>
            <w:r>
              <w:rPr>
                <w:sz w:val="24"/>
                <w:szCs w:val="24"/>
              </w:rPr>
              <w:t xml:space="preserve"> земельного кадастру у формі витягу з Державного земельного кадастру про обмеження у використанні земель</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91.</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11-0</w:t>
            </w:r>
            <w:r>
              <w:rPr>
                <w:sz w:val="24"/>
                <w:szCs w:val="24"/>
                <w:lang w:val="en-US"/>
              </w:rPr>
              <w:t>6</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rPr>
              <w:t xml:space="preserve">Надання відомостей з Державного земельного кадастру у формі довідки, що </w:t>
            </w:r>
            <w:proofErr w:type="gramStart"/>
            <w:r>
              <w:rPr>
                <w:sz w:val="24"/>
                <w:szCs w:val="24"/>
              </w:rPr>
              <w:t>містить</w:t>
            </w:r>
            <w:proofErr w:type="gramEnd"/>
            <w:r>
              <w:rPr>
                <w:sz w:val="24"/>
                <w:szCs w:val="24"/>
              </w:rPr>
              <w:t xml:space="preserve"> узагальнену інформацію про землі (території)</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92.</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11-0</w:t>
            </w:r>
            <w:r>
              <w:rPr>
                <w:sz w:val="24"/>
                <w:szCs w:val="24"/>
                <w:lang w:val="en-US"/>
              </w:rPr>
              <w:t>7</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rPr>
              <w:t xml:space="preserve">Надання відомостей з </w:t>
            </w:r>
            <w:proofErr w:type="gramStart"/>
            <w:r>
              <w:rPr>
                <w:sz w:val="24"/>
                <w:szCs w:val="24"/>
              </w:rPr>
              <w:t>Державного</w:t>
            </w:r>
            <w:proofErr w:type="gramEnd"/>
            <w:r>
              <w:rPr>
                <w:sz w:val="24"/>
                <w:szCs w:val="24"/>
              </w:rPr>
              <w:t xml:space="preserve"> земельного кадастру у формі викопіювання з картографічної основи Державного земельного кадастру, кадастрової карти (плану)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93.</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11-0</w:t>
            </w:r>
            <w:r>
              <w:rPr>
                <w:sz w:val="24"/>
                <w:szCs w:val="24"/>
                <w:lang w:val="en-US"/>
              </w:rPr>
              <w:t>8</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rPr>
              <w:t xml:space="preserve">Внесення до </w:t>
            </w:r>
            <w:proofErr w:type="gramStart"/>
            <w:r>
              <w:rPr>
                <w:sz w:val="24"/>
                <w:szCs w:val="24"/>
              </w:rPr>
              <w:t>Державного</w:t>
            </w:r>
            <w:proofErr w:type="gramEnd"/>
            <w:r>
              <w:rPr>
                <w:sz w:val="24"/>
                <w:szCs w:val="24"/>
              </w:rPr>
              <w:t xml:space="preserve">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94.</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11-0</w:t>
            </w:r>
            <w:r>
              <w:rPr>
                <w:sz w:val="24"/>
                <w:szCs w:val="24"/>
                <w:lang w:val="en-US"/>
              </w:rPr>
              <w:t>9</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rPr>
              <w:t xml:space="preserve">Внесення до </w:t>
            </w:r>
            <w:proofErr w:type="gramStart"/>
            <w:r>
              <w:rPr>
                <w:sz w:val="24"/>
                <w:szCs w:val="24"/>
              </w:rPr>
              <w:t>Державного</w:t>
            </w:r>
            <w:proofErr w:type="gramEnd"/>
            <w:r>
              <w:rPr>
                <w:sz w:val="24"/>
                <w:szCs w:val="24"/>
              </w:rPr>
              <w:t xml:space="preserve"> земельного кадастру відомостей (змін до них) про землі в межах територій адміністративно-</w:t>
            </w:r>
            <w:r>
              <w:rPr>
                <w:sz w:val="24"/>
                <w:szCs w:val="24"/>
              </w:rPr>
              <w:lastRenderedPageBreak/>
              <w:t>територіальних одиниць, з видачею витягу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Pr="00615951" w:rsidRDefault="00085FFD" w:rsidP="00360E6A">
            <w:pPr>
              <w:rPr>
                <w:sz w:val="24"/>
                <w:szCs w:val="24"/>
                <w:lang w:val="uk-UA"/>
              </w:rPr>
            </w:pPr>
            <w:r>
              <w:rPr>
                <w:b/>
                <w:sz w:val="24"/>
                <w:szCs w:val="24"/>
                <w:lang w:val="uk-UA"/>
              </w:rPr>
              <w:lastRenderedPageBreak/>
              <w:t>95</w:t>
            </w:r>
            <w:r>
              <w:rPr>
                <w:b/>
                <w:sz w:val="24"/>
                <w:szCs w:val="24"/>
                <w:lang w:val="en-US"/>
              </w:rPr>
              <w:t>.</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11-</w:t>
            </w:r>
            <w:r>
              <w:rPr>
                <w:sz w:val="24"/>
                <w:szCs w:val="24"/>
                <w:lang w:val="en-US"/>
              </w:rPr>
              <w:t>1</w:t>
            </w:r>
            <w:r>
              <w:rPr>
                <w:sz w:val="24"/>
                <w:szCs w:val="24"/>
                <w:lang w:val="uk-UA"/>
              </w:rPr>
              <w:t>0</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rPr>
              <w:t xml:space="preserve">Виправлення технічної помилки у відомостях з </w:t>
            </w:r>
            <w:proofErr w:type="gramStart"/>
            <w:r>
              <w:rPr>
                <w:sz w:val="24"/>
                <w:szCs w:val="24"/>
              </w:rPr>
              <w:t>Державного</w:t>
            </w:r>
            <w:proofErr w:type="gramEnd"/>
            <w:r>
              <w:rPr>
                <w:sz w:val="24"/>
                <w:szCs w:val="24"/>
              </w:rPr>
              <w:t xml:space="preserve"> земельного кадастру, допущеної органом, що здійснює його ведення, з видачею витягу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96.</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11-</w:t>
            </w:r>
            <w:r>
              <w:rPr>
                <w:sz w:val="24"/>
                <w:szCs w:val="24"/>
                <w:lang w:val="en-US"/>
              </w:rPr>
              <w:t>11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rPr>
              <w:t>Державна реєстрація обмежень у використанні земель з видачею витягу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97.</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11-</w:t>
            </w:r>
            <w:r>
              <w:rPr>
                <w:sz w:val="24"/>
                <w:szCs w:val="24"/>
                <w:lang w:val="en-US"/>
              </w:rPr>
              <w:t>1</w:t>
            </w:r>
            <w:r>
              <w:rPr>
                <w:sz w:val="24"/>
                <w:szCs w:val="24"/>
                <w:lang w:val="uk-UA"/>
              </w:rPr>
              <w:t>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Pr="00CE3D89" w:rsidRDefault="00085FFD" w:rsidP="00360E6A">
            <w:pPr>
              <w:jc w:val="both"/>
              <w:rPr>
                <w:sz w:val="24"/>
                <w:szCs w:val="24"/>
                <w:lang w:val="uk-UA"/>
              </w:rPr>
            </w:pPr>
            <w:r>
              <w:rPr>
                <w:sz w:val="24"/>
                <w:szCs w:val="24"/>
              </w:rPr>
              <w:t xml:space="preserve">Надання відомостей з Державного земельного кадастру у формі </w:t>
            </w:r>
            <w:r>
              <w:rPr>
                <w:sz w:val="24"/>
                <w:szCs w:val="24"/>
                <w:lang w:val="uk-UA"/>
              </w:rPr>
              <w:t xml:space="preserve">копії документів, що створюються </w:t>
            </w:r>
            <w:proofErr w:type="gramStart"/>
            <w:r>
              <w:rPr>
                <w:sz w:val="24"/>
                <w:szCs w:val="24"/>
                <w:lang w:val="uk-UA"/>
              </w:rPr>
              <w:t>п</w:t>
            </w:r>
            <w:proofErr w:type="gramEnd"/>
            <w:r>
              <w:rPr>
                <w:sz w:val="24"/>
                <w:szCs w:val="24"/>
                <w:lang w:val="uk-UA"/>
              </w:rPr>
              <w:t>ід час ведення Державного земельного кадастру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98.</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11-</w:t>
            </w:r>
            <w:r>
              <w:rPr>
                <w:sz w:val="24"/>
                <w:szCs w:val="24"/>
                <w:lang w:val="en-US"/>
              </w:rPr>
              <w:t>1</w:t>
            </w:r>
            <w:r>
              <w:rPr>
                <w:sz w:val="24"/>
                <w:szCs w:val="24"/>
                <w:lang w:val="uk-UA"/>
              </w:rPr>
              <w:t>3</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 xml:space="preserve">Видача відомостей з документації із землеустрою, що </w:t>
            </w:r>
            <w:proofErr w:type="gramStart"/>
            <w:r>
              <w:rPr>
                <w:sz w:val="24"/>
                <w:szCs w:val="24"/>
              </w:rPr>
              <w:t>включена</w:t>
            </w:r>
            <w:proofErr w:type="gramEnd"/>
            <w:r>
              <w:rPr>
                <w:sz w:val="24"/>
                <w:szCs w:val="24"/>
              </w:rPr>
              <w:t xml:space="preserve"> до Державного фонду документації із землеустрою</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99.</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12-01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Подання повідомлення про початок виконання підготовчих робіт</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100.</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12-02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Внесення змін до повідомлення про початок виконання підготовчих робіт</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101.</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12-03</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Внесення змін до декларації про початок виконання підготовчих робіт</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102.</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12-04</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Подання повідомлення про початок виконання будівельних робіт</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103.</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12-05</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Внесення змін до повідомлення про початок виконання будівельних робіт</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104.</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12-06</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Внесення змін до декларації про початок виконання будівельних робіт</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105.</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12-07</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Видача дозволу на виконання будівельних робіт</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106.</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12-08</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Зміна даних у виданому дозволі на виконання будівельних робіт</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107.</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12-09</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Реєстрація декларації про готовність об’</w:t>
            </w:r>
            <w:r>
              <w:rPr>
                <w:sz w:val="24"/>
                <w:szCs w:val="24"/>
              </w:rPr>
              <w:t>єкта до експлуатації</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108.</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12-10</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 xml:space="preserve">Департамент державної  архітектурно-будівельної інспекції у Луганській </w:t>
            </w:r>
            <w:r>
              <w:rPr>
                <w:sz w:val="24"/>
                <w:szCs w:val="24"/>
                <w:lang w:val="uk-UA"/>
              </w:rPr>
              <w:lastRenderedPageBreak/>
              <w:t>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lastRenderedPageBreak/>
              <w:t>Внесення змін до декларації про готовність об’</w:t>
            </w:r>
            <w:r>
              <w:rPr>
                <w:sz w:val="24"/>
                <w:szCs w:val="24"/>
              </w:rPr>
              <w:t>єкта до експлуатації</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lastRenderedPageBreak/>
              <w:t>109.</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12-11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 xml:space="preserve">Видача сертифіката у разі прийняття в експлуатацію закінченого будівництвом об’єкта </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110.</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en-US"/>
              </w:rPr>
              <w:t>13</w:t>
            </w:r>
            <w:r>
              <w:rPr>
                <w:sz w:val="24"/>
                <w:szCs w:val="24"/>
                <w:lang w:val="uk-UA"/>
              </w:rPr>
              <w:t>-01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rPr>
              <w:t xml:space="preserve">Подання повідомлення про початок виконання </w:t>
            </w:r>
            <w:proofErr w:type="gramStart"/>
            <w:r>
              <w:rPr>
                <w:sz w:val="24"/>
                <w:szCs w:val="24"/>
              </w:rPr>
              <w:t>п</w:t>
            </w:r>
            <w:proofErr w:type="gramEnd"/>
            <w:r>
              <w:rPr>
                <w:sz w:val="24"/>
                <w:szCs w:val="24"/>
              </w:rPr>
              <w:t>ідготовчих робіт</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111.</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en-US"/>
              </w:rPr>
              <w:t>13</w:t>
            </w:r>
            <w:r>
              <w:rPr>
                <w:sz w:val="24"/>
                <w:szCs w:val="24"/>
                <w:lang w:val="uk-UA"/>
              </w:rPr>
              <w:t>-0</w:t>
            </w:r>
            <w:r>
              <w:rPr>
                <w:sz w:val="24"/>
                <w:szCs w:val="24"/>
                <w:lang w:val="en-US"/>
              </w:rPr>
              <w:t>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13"/>
              <w:widowControl/>
              <w:ind w:left="0"/>
              <w:jc w:val="both"/>
              <w:rPr>
                <w:sz w:val="24"/>
                <w:szCs w:val="24"/>
              </w:rPr>
            </w:pPr>
            <w:r>
              <w:rPr>
                <w:sz w:val="24"/>
                <w:szCs w:val="24"/>
              </w:rPr>
              <w:t xml:space="preserve">Внесення змін до повідомлення про початок виконання </w:t>
            </w:r>
            <w:proofErr w:type="gramStart"/>
            <w:r>
              <w:rPr>
                <w:sz w:val="24"/>
                <w:szCs w:val="24"/>
              </w:rPr>
              <w:t>п</w:t>
            </w:r>
            <w:proofErr w:type="gramEnd"/>
            <w:r>
              <w:rPr>
                <w:sz w:val="24"/>
                <w:szCs w:val="24"/>
              </w:rPr>
              <w:t xml:space="preserve">ідготовчих робіт </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112.</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en-US"/>
              </w:rPr>
              <w:t>13</w:t>
            </w:r>
            <w:r>
              <w:rPr>
                <w:sz w:val="24"/>
                <w:szCs w:val="24"/>
                <w:lang w:val="uk-UA"/>
              </w:rPr>
              <w:t>-0</w:t>
            </w:r>
            <w:r>
              <w:rPr>
                <w:sz w:val="24"/>
                <w:szCs w:val="24"/>
                <w:lang w:val="en-US"/>
              </w:rPr>
              <w:t>3</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 xml:space="preserve">Внесення змін </w:t>
            </w:r>
            <w:r>
              <w:rPr>
                <w:sz w:val="24"/>
                <w:szCs w:val="24"/>
                <w:lang w:val="uk-UA"/>
              </w:rPr>
              <w:t>до</w:t>
            </w:r>
            <w:r>
              <w:rPr>
                <w:sz w:val="24"/>
                <w:szCs w:val="24"/>
              </w:rPr>
              <w:t xml:space="preserve"> декларації про початок виконання</w:t>
            </w:r>
            <w:r>
              <w:rPr>
                <w:sz w:val="24"/>
                <w:szCs w:val="24"/>
                <w:lang w:val="uk-UA"/>
              </w:rPr>
              <w:t xml:space="preserve"> </w:t>
            </w:r>
            <w:proofErr w:type="gramStart"/>
            <w:r>
              <w:rPr>
                <w:sz w:val="24"/>
                <w:szCs w:val="24"/>
              </w:rPr>
              <w:t>п</w:t>
            </w:r>
            <w:proofErr w:type="gramEnd"/>
            <w:r>
              <w:rPr>
                <w:sz w:val="24"/>
                <w:szCs w:val="24"/>
              </w:rPr>
              <w:t>ідготовчих робіт</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113.</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en-US"/>
              </w:rPr>
              <w:t>13</w:t>
            </w:r>
            <w:r>
              <w:rPr>
                <w:sz w:val="24"/>
                <w:szCs w:val="24"/>
                <w:lang w:val="uk-UA"/>
              </w:rPr>
              <w:t>-0</w:t>
            </w:r>
            <w:r>
              <w:rPr>
                <w:sz w:val="24"/>
                <w:szCs w:val="24"/>
                <w:lang w:val="en-US"/>
              </w:rPr>
              <w:t>4</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 xml:space="preserve">Подання повідомлення про початок виконання </w:t>
            </w:r>
            <w:r>
              <w:rPr>
                <w:sz w:val="24"/>
                <w:szCs w:val="24"/>
                <w:lang w:val="uk-UA"/>
              </w:rPr>
              <w:t>будівельних</w:t>
            </w:r>
            <w:r>
              <w:rPr>
                <w:sz w:val="24"/>
                <w:szCs w:val="24"/>
              </w:rPr>
              <w:t xml:space="preserve"> робі</w:t>
            </w:r>
            <w:proofErr w:type="gramStart"/>
            <w:r>
              <w:rPr>
                <w:sz w:val="24"/>
                <w:szCs w:val="24"/>
              </w:rPr>
              <w:t>т</w:t>
            </w:r>
            <w:proofErr w:type="gramEnd"/>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114.</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en-US"/>
              </w:rPr>
              <w:t>13</w:t>
            </w:r>
            <w:r>
              <w:rPr>
                <w:sz w:val="24"/>
                <w:szCs w:val="24"/>
                <w:lang w:val="uk-UA"/>
              </w:rPr>
              <w:t>-0</w:t>
            </w:r>
            <w:r>
              <w:rPr>
                <w:sz w:val="24"/>
                <w:szCs w:val="24"/>
                <w:lang w:val="en-US"/>
              </w:rPr>
              <w:t>5</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rPr>
              <w:t>Внесення змі</w:t>
            </w:r>
            <w:proofErr w:type="gramStart"/>
            <w:r>
              <w:rPr>
                <w:sz w:val="24"/>
                <w:szCs w:val="24"/>
              </w:rPr>
              <w:t>н</w:t>
            </w:r>
            <w:proofErr w:type="gramEnd"/>
            <w:r>
              <w:rPr>
                <w:sz w:val="24"/>
                <w:szCs w:val="24"/>
              </w:rPr>
              <w:t xml:space="preserve"> до повідомлення </w:t>
            </w:r>
            <w:proofErr w:type="gramStart"/>
            <w:r>
              <w:rPr>
                <w:sz w:val="24"/>
                <w:szCs w:val="24"/>
              </w:rPr>
              <w:t>про</w:t>
            </w:r>
            <w:proofErr w:type="gramEnd"/>
            <w:r>
              <w:rPr>
                <w:sz w:val="24"/>
                <w:szCs w:val="24"/>
              </w:rPr>
              <w:t xml:space="preserve"> початок виконання </w:t>
            </w:r>
            <w:r>
              <w:rPr>
                <w:sz w:val="24"/>
                <w:szCs w:val="24"/>
                <w:lang w:val="uk-UA"/>
              </w:rPr>
              <w:t>будівельних</w:t>
            </w:r>
            <w:r>
              <w:rPr>
                <w:sz w:val="24"/>
                <w:szCs w:val="24"/>
              </w:rPr>
              <w:t xml:space="preserve"> робіт</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115.</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en-US"/>
              </w:rPr>
              <w:t>13</w:t>
            </w:r>
            <w:r>
              <w:rPr>
                <w:sz w:val="24"/>
                <w:szCs w:val="24"/>
                <w:lang w:val="uk-UA"/>
              </w:rPr>
              <w:t>-0</w:t>
            </w:r>
            <w:r>
              <w:rPr>
                <w:sz w:val="24"/>
                <w:szCs w:val="24"/>
                <w:lang w:val="en-US"/>
              </w:rPr>
              <w:t>6</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rPr>
              <w:t>Внесення змі</w:t>
            </w:r>
            <w:proofErr w:type="gramStart"/>
            <w:r>
              <w:rPr>
                <w:sz w:val="24"/>
                <w:szCs w:val="24"/>
              </w:rPr>
              <w:t>н</w:t>
            </w:r>
            <w:proofErr w:type="gramEnd"/>
            <w:r>
              <w:rPr>
                <w:sz w:val="24"/>
                <w:szCs w:val="24"/>
              </w:rPr>
              <w:t xml:space="preserve"> </w:t>
            </w:r>
            <w:r>
              <w:rPr>
                <w:sz w:val="24"/>
                <w:szCs w:val="24"/>
                <w:lang w:val="uk-UA"/>
              </w:rPr>
              <w:t>до</w:t>
            </w:r>
            <w:r>
              <w:rPr>
                <w:sz w:val="24"/>
                <w:szCs w:val="24"/>
              </w:rPr>
              <w:t xml:space="preserve"> декларації </w:t>
            </w:r>
            <w:proofErr w:type="gramStart"/>
            <w:r>
              <w:rPr>
                <w:sz w:val="24"/>
                <w:szCs w:val="24"/>
              </w:rPr>
              <w:t>про</w:t>
            </w:r>
            <w:proofErr w:type="gramEnd"/>
            <w:r>
              <w:rPr>
                <w:sz w:val="24"/>
                <w:szCs w:val="24"/>
              </w:rPr>
              <w:t xml:space="preserve"> початок виконання</w:t>
            </w:r>
            <w:r>
              <w:rPr>
                <w:sz w:val="24"/>
                <w:szCs w:val="24"/>
                <w:lang w:val="uk-UA"/>
              </w:rPr>
              <w:t xml:space="preserve"> будівельних</w:t>
            </w:r>
            <w:r>
              <w:rPr>
                <w:sz w:val="24"/>
                <w:szCs w:val="24"/>
              </w:rPr>
              <w:t xml:space="preserve"> робіт</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116.</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en-US"/>
              </w:rPr>
              <w:t>13</w:t>
            </w:r>
            <w:r>
              <w:rPr>
                <w:sz w:val="24"/>
                <w:szCs w:val="24"/>
                <w:lang w:val="uk-UA"/>
              </w:rPr>
              <w:t>-0</w:t>
            </w:r>
            <w:r>
              <w:rPr>
                <w:sz w:val="24"/>
                <w:szCs w:val="24"/>
                <w:lang w:val="en-US"/>
              </w:rPr>
              <w:t>7</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rPr>
              <w:t>Видач</w:t>
            </w:r>
            <w:r>
              <w:rPr>
                <w:sz w:val="24"/>
                <w:szCs w:val="24"/>
                <w:lang w:val="uk-UA"/>
              </w:rPr>
              <w:t>а</w:t>
            </w:r>
            <w:r>
              <w:rPr>
                <w:sz w:val="24"/>
                <w:szCs w:val="24"/>
              </w:rPr>
              <w:t xml:space="preserve"> дозволу на виконання будівельних робі</w:t>
            </w:r>
            <w:proofErr w:type="gramStart"/>
            <w:r>
              <w:rPr>
                <w:sz w:val="24"/>
                <w:szCs w:val="24"/>
              </w:rPr>
              <w:t>т</w:t>
            </w:r>
            <w:proofErr w:type="gramEnd"/>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117.</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en-US"/>
              </w:rPr>
              <w:t>13</w:t>
            </w:r>
            <w:r>
              <w:rPr>
                <w:sz w:val="24"/>
                <w:szCs w:val="24"/>
                <w:lang w:val="uk-UA"/>
              </w:rPr>
              <w:t>-0</w:t>
            </w:r>
            <w:r>
              <w:rPr>
                <w:sz w:val="24"/>
                <w:szCs w:val="24"/>
                <w:lang w:val="en-US"/>
              </w:rPr>
              <w:t>8</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Зміна даних у виданому дозволі на виконання будівельних робіт</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118.</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en-US"/>
              </w:rPr>
              <w:t>13</w:t>
            </w:r>
            <w:r>
              <w:rPr>
                <w:sz w:val="24"/>
                <w:szCs w:val="24"/>
                <w:lang w:val="uk-UA"/>
              </w:rPr>
              <w:t>-0</w:t>
            </w:r>
            <w:r>
              <w:rPr>
                <w:sz w:val="24"/>
                <w:szCs w:val="24"/>
                <w:lang w:val="en-US"/>
              </w:rPr>
              <w:t>9</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rPr>
              <w:t>Реєстраці</w:t>
            </w:r>
            <w:r>
              <w:rPr>
                <w:sz w:val="24"/>
                <w:szCs w:val="24"/>
                <w:lang w:val="uk-UA"/>
              </w:rPr>
              <w:t xml:space="preserve">я </w:t>
            </w:r>
            <w:r>
              <w:rPr>
                <w:sz w:val="24"/>
                <w:szCs w:val="24"/>
              </w:rPr>
              <w:t>декларації про готовність об’єкта до експлуатації</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119.</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en-US"/>
              </w:rPr>
              <w:t>13</w:t>
            </w:r>
            <w:r>
              <w:rPr>
                <w:sz w:val="24"/>
                <w:szCs w:val="24"/>
                <w:lang w:val="uk-UA"/>
              </w:rPr>
              <w:t>-</w:t>
            </w:r>
            <w:r>
              <w:rPr>
                <w:sz w:val="24"/>
                <w:szCs w:val="24"/>
                <w:lang w:val="en-US"/>
              </w:rPr>
              <w:t>1</w:t>
            </w:r>
            <w:r>
              <w:rPr>
                <w:sz w:val="24"/>
                <w:szCs w:val="24"/>
                <w:lang w:val="uk-UA"/>
              </w:rPr>
              <w:t>0</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bCs/>
                <w:color w:val="000000"/>
                <w:sz w:val="24"/>
                <w:szCs w:val="24"/>
                <w:lang w:val="uk-UA"/>
              </w:rPr>
              <w:t xml:space="preserve">Відділ державного архітектурно-будівельного контролю Сєвєродонецької міської </w:t>
            </w:r>
            <w:r>
              <w:rPr>
                <w:bCs/>
                <w:color w:val="000000"/>
                <w:sz w:val="24"/>
                <w:szCs w:val="24"/>
                <w:lang w:val="uk-UA"/>
              </w:rPr>
              <w:lastRenderedPageBreak/>
              <w:t>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rPr>
              <w:lastRenderedPageBreak/>
              <w:t>Внесення змін до декларації про готовність об’єкта до експлуатації</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lastRenderedPageBreak/>
              <w:t>120.</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en-US"/>
              </w:rPr>
              <w:t>13</w:t>
            </w:r>
            <w:r>
              <w:rPr>
                <w:sz w:val="24"/>
                <w:szCs w:val="24"/>
                <w:lang w:val="uk-UA"/>
              </w:rPr>
              <w:t>-</w:t>
            </w:r>
            <w:r>
              <w:rPr>
                <w:sz w:val="24"/>
                <w:szCs w:val="24"/>
                <w:lang w:val="en-US"/>
              </w:rPr>
              <w:t>11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rPr>
              <w:t>Видач</w:t>
            </w:r>
            <w:r>
              <w:rPr>
                <w:sz w:val="24"/>
                <w:szCs w:val="24"/>
                <w:lang w:val="uk-UA"/>
              </w:rPr>
              <w:t xml:space="preserve">а </w:t>
            </w:r>
            <w:r>
              <w:rPr>
                <w:sz w:val="24"/>
                <w:szCs w:val="24"/>
              </w:rPr>
              <w:t>сертифікат</w:t>
            </w:r>
            <w:r>
              <w:rPr>
                <w:sz w:val="24"/>
                <w:szCs w:val="24"/>
                <w:lang w:val="uk-UA"/>
              </w:rPr>
              <w:t>а</w:t>
            </w:r>
            <w:r>
              <w:rPr>
                <w:sz w:val="24"/>
                <w:szCs w:val="24"/>
              </w:rPr>
              <w:t xml:space="preserve"> </w:t>
            </w:r>
            <w:proofErr w:type="gramStart"/>
            <w:r>
              <w:rPr>
                <w:sz w:val="24"/>
                <w:szCs w:val="24"/>
              </w:rPr>
              <w:t>у</w:t>
            </w:r>
            <w:proofErr w:type="gramEnd"/>
            <w:r>
              <w:rPr>
                <w:sz w:val="24"/>
                <w:szCs w:val="24"/>
              </w:rPr>
              <w:t xml:space="preserve"> разі прийняття в експлуатацію закінченого будівництвом об’єкта</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121.</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14-01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Реєстрація статуту (положення) релігійної організації</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122.</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14-02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Скасування реєстрації статуту (положення) релігійної організації</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123.</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14-03</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Погодження священнослужителям, релігійним проповідникам, наставникам, іншим представникам зарубіжних релігійних організацій, які є іноземними громадянами і тимчасово перебувають в Україні на проповідування релігійних віровчень, виконання релігійних обрядів або іншу кононічну діяльність</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124.</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14-04</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Дозвіл на проведення робіт на пам’</w:t>
            </w:r>
            <w:r>
              <w:rPr>
                <w:sz w:val="24"/>
                <w:szCs w:val="24"/>
              </w:rPr>
              <w:t>ятках місцевого значення (</w:t>
            </w:r>
            <w:r>
              <w:rPr>
                <w:sz w:val="24"/>
                <w:szCs w:val="24"/>
                <w:lang w:val="uk-UA"/>
              </w:rPr>
              <w:t>крім пам’</w:t>
            </w:r>
            <w:r>
              <w:rPr>
                <w:sz w:val="24"/>
                <w:szCs w:val="24"/>
              </w:rPr>
              <w:t>ят</w:t>
            </w:r>
            <w:r>
              <w:rPr>
                <w:sz w:val="24"/>
                <w:szCs w:val="24"/>
                <w:lang w:val="uk-UA"/>
              </w:rPr>
              <w:t>о</w:t>
            </w:r>
            <w:r>
              <w:rPr>
                <w:sz w:val="24"/>
                <w:szCs w:val="24"/>
              </w:rPr>
              <w:t>к</w:t>
            </w:r>
            <w:r>
              <w:rPr>
                <w:sz w:val="24"/>
                <w:szCs w:val="24"/>
                <w:lang w:val="uk-UA"/>
              </w:rPr>
              <w:t xml:space="preserve"> археології</w:t>
            </w:r>
            <w:r>
              <w:rPr>
                <w:sz w:val="24"/>
                <w:szCs w:val="24"/>
              </w:rPr>
              <w:t>)</w:t>
            </w:r>
            <w:r>
              <w:rPr>
                <w:sz w:val="24"/>
                <w:szCs w:val="24"/>
                <w:lang w:val="uk-UA"/>
              </w:rPr>
              <w:t>, їх територіях та в зонах охорони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125.</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14-05</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Реєстрація дозволів на проведення археологічних розвідок, розкопок</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126.</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14-06</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Погодження відчуження або передачі пам’</w:t>
            </w:r>
            <w:r>
              <w:rPr>
                <w:sz w:val="24"/>
                <w:szCs w:val="24"/>
              </w:rPr>
              <w:t>ят</w:t>
            </w:r>
            <w:r>
              <w:rPr>
                <w:sz w:val="24"/>
                <w:szCs w:val="24"/>
                <w:lang w:val="uk-UA"/>
              </w:rPr>
              <w:t>о</w:t>
            </w:r>
            <w:r>
              <w:rPr>
                <w:sz w:val="24"/>
                <w:szCs w:val="24"/>
              </w:rPr>
              <w:t>к</w:t>
            </w:r>
            <w:r>
              <w:rPr>
                <w:sz w:val="24"/>
                <w:szCs w:val="24"/>
                <w:lang w:val="uk-UA"/>
              </w:rPr>
              <w:t xml:space="preserve"> місцевого значення їхніми власниками чи уповноваженими ними органами іншим особам у володіння, користування або управління</w:t>
            </w:r>
          </w:p>
        </w:tc>
      </w:tr>
      <w:tr w:rsidR="00085FFD" w:rsidRP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127.</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14-07</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Погодження програм та проектів містобудівних, архітектурних і ландшафтних перетворень, будівельних, меліоративних, шляхових, земельних робіт, реалізація яких може позначитися на стані пам’яток місцевого значення, їх територій і зон охорони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128.</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1</w:t>
            </w:r>
            <w:r>
              <w:rPr>
                <w:sz w:val="24"/>
                <w:szCs w:val="24"/>
                <w:lang w:val="uk-UA"/>
              </w:rPr>
              <w:t>5</w:t>
            </w:r>
            <w:r>
              <w:rPr>
                <w:sz w:val="24"/>
                <w:szCs w:val="24"/>
              </w:rPr>
              <w:t>-01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Висновок щодо видачі дозволу на переведення земельних лісових ділянок до нелісових земель у цілях, пов’</w:t>
            </w:r>
            <w:r>
              <w:rPr>
                <w:sz w:val="24"/>
                <w:szCs w:val="24"/>
              </w:rPr>
              <w:t>язаних з веденням лісового господарства, без ї</w:t>
            </w:r>
            <w:r>
              <w:rPr>
                <w:sz w:val="24"/>
                <w:szCs w:val="24"/>
                <w:lang w:val="uk-UA"/>
              </w:rPr>
              <w:t>х</w:t>
            </w:r>
            <w:r>
              <w:rPr>
                <w:sz w:val="24"/>
                <w:szCs w:val="24"/>
              </w:rPr>
              <w:t xml:space="preserve"> вилучення у постійного лісокористувача</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129.</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15-02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hideMark/>
          </w:tcPr>
          <w:p w:rsidR="00085FFD" w:rsidRPr="00755852" w:rsidRDefault="00B459ED" w:rsidP="00360E6A">
            <w:pPr>
              <w:shd w:val="clear" w:color="auto" w:fill="FFFFFF"/>
              <w:jc w:val="both"/>
              <w:rPr>
                <w:sz w:val="24"/>
                <w:szCs w:val="24"/>
                <w:lang w:val="uk-UA"/>
              </w:rPr>
            </w:pPr>
            <w:hyperlink r:id="rId9" w:history="1">
              <w:r w:rsidR="00085FFD" w:rsidRPr="00755852">
                <w:rPr>
                  <w:rStyle w:val="af"/>
                  <w:lang w:val="uk-UA"/>
                </w:rPr>
                <w:t xml:space="preserve">Погодження зміни цільового призначення земельних лісових ділянок </w:t>
              </w:r>
            </w:hyperlink>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130.</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15-03</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lang w:val="uk-UA"/>
              </w:rPr>
              <w:t xml:space="preserve">Луганське обласне управління лісового та мисливського </w:t>
            </w:r>
            <w:r>
              <w:rPr>
                <w:sz w:val="24"/>
                <w:szCs w:val="24"/>
                <w:lang w:val="uk-UA"/>
              </w:rPr>
              <w:lastRenderedPageBreak/>
              <w:t>господарства</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lang w:val="uk-UA"/>
              </w:rPr>
              <w:lastRenderedPageBreak/>
              <w:t xml:space="preserve">Висновок щодо виділення у встановленому порядку лісових земельних ділянок для довгострокового тимчасового користування </w:t>
            </w:r>
            <w:r>
              <w:rPr>
                <w:sz w:val="24"/>
                <w:szCs w:val="24"/>
                <w:lang w:val="uk-UA"/>
              </w:rPr>
              <w:lastRenderedPageBreak/>
              <w:t>лісами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lastRenderedPageBreak/>
              <w:t>131.</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15-04</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Спеціальний дозвіл на спеціальне використання лісових ресурсів (лісорубний квиток, ордер, лісовий квиток)</w:t>
            </w:r>
          </w:p>
        </w:tc>
      </w:tr>
      <w:tr w:rsidR="00085FFD" w:rsidRP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132.</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15-05</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Висновок щодо використання земельних лісових ділянок для видобування корисних копалин (крім видобування корисних копалин місцевого значення для власних потреб), прокладання кабельних ліній, трубопроводів та інших комунікацій, здійснення бурових, підривних та інших робіт, не пов’язаних з веденням лісового господарства</w:t>
            </w:r>
          </w:p>
        </w:tc>
      </w:tr>
      <w:tr w:rsidR="00085FFD" w:rsidRP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133</w:t>
            </w:r>
            <w:r>
              <w:rPr>
                <w:b/>
                <w:sz w:val="24"/>
                <w:szCs w:val="24"/>
                <w:lang w:val="en-US"/>
              </w:rPr>
              <w:t>.</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15-06</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Погодження визначення місць розміщення підприємств, споруд та інших об’єктів, що шкідливо впливають на стан і відтворення лісів</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134.</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16-01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В</w:t>
            </w:r>
            <w:r>
              <w:rPr>
                <w:sz w:val="24"/>
                <w:szCs w:val="24"/>
              </w:rPr>
              <w:t>идач</w:t>
            </w:r>
            <w:r>
              <w:rPr>
                <w:sz w:val="24"/>
                <w:szCs w:val="24"/>
                <w:lang w:val="uk-UA"/>
              </w:rPr>
              <w:t>а</w:t>
            </w:r>
            <w:r>
              <w:rPr>
                <w:sz w:val="24"/>
                <w:szCs w:val="24"/>
              </w:rPr>
              <w:t xml:space="preserve"> дозволу (санітарного паспорт</w:t>
            </w:r>
            <w:r>
              <w:rPr>
                <w:sz w:val="24"/>
                <w:szCs w:val="24"/>
                <w:lang w:val="uk-UA"/>
              </w:rPr>
              <w:t>у</w:t>
            </w:r>
            <w:r>
              <w:rPr>
                <w:sz w:val="24"/>
                <w:szCs w:val="24"/>
              </w:rPr>
              <w:t>) на роботи з радіоактивними речовинами та іншими джерелами іонізуючого випромінювання</w:t>
            </w:r>
          </w:p>
        </w:tc>
      </w:tr>
      <w:tr w:rsidR="00085FFD" w:rsidRP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135.</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16-02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Видача дозволу на проведення діагностичних, експериментальних, випробувальних, вимірювальних робіт на підприємствах, в установах та організаціях, діяльність яких пов’язана з використанням джерел неіонізуючого випромінювання</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136.</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16-03</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Видача висновку державної санітарно-епідеміологічної експертизи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137.</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16</w:t>
            </w:r>
            <w:r>
              <w:rPr>
                <w:sz w:val="24"/>
                <w:szCs w:val="24"/>
              </w:rPr>
              <w:t>-0</w:t>
            </w:r>
            <w:r>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b/>
                <w:sz w:val="24"/>
                <w:szCs w:val="24"/>
                <w:lang w:val="uk-UA"/>
              </w:rPr>
            </w:pPr>
            <w:r>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13"/>
              <w:ind w:left="0"/>
              <w:jc w:val="both"/>
              <w:rPr>
                <w:sz w:val="24"/>
                <w:szCs w:val="24"/>
                <w:lang w:val="uk-UA"/>
              </w:rPr>
            </w:pPr>
            <w:r>
              <w:rPr>
                <w:sz w:val="24"/>
                <w:szCs w:val="24"/>
                <w:lang w:val="uk-UA"/>
              </w:rPr>
              <w:t>В</w:t>
            </w:r>
            <w:r>
              <w:rPr>
                <w:sz w:val="24"/>
                <w:szCs w:val="24"/>
              </w:rPr>
              <w:t>идач</w:t>
            </w:r>
            <w:r>
              <w:rPr>
                <w:sz w:val="24"/>
                <w:szCs w:val="24"/>
                <w:lang w:val="uk-UA"/>
              </w:rPr>
              <w:t xml:space="preserve">а </w:t>
            </w:r>
            <w:r>
              <w:rPr>
                <w:sz w:val="24"/>
                <w:szCs w:val="24"/>
              </w:rPr>
              <w:t xml:space="preserve">експлуатаційного дозволу </w:t>
            </w:r>
            <w:r>
              <w:rPr>
                <w:sz w:val="24"/>
                <w:szCs w:val="24"/>
                <w:lang w:val="uk-UA"/>
              </w:rPr>
              <w:t xml:space="preserve">операторам ринку, що </w:t>
            </w:r>
            <w:r>
              <w:rPr>
                <w:sz w:val="24"/>
                <w:szCs w:val="24"/>
              </w:rPr>
              <w:t>провадя</w:t>
            </w:r>
            <w:r>
              <w:rPr>
                <w:sz w:val="24"/>
                <w:szCs w:val="24"/>
                <w:lang w:val="uk-UA"/>
              </w:rPr>
              <w:t>ть</w:t>
            </w:r>
            <w:r>
              <w:rPr>
                <w:sz w:val="24"/>
                <w:szCs w:val="24"/>
              </w:rPr>
              <w:t xml:space="preserve"> діяльност</w:t>
            </w:r>
            <w:r>
              <w:rPr>
                <w:sz w:val="24"/>
                <w:szCs w:val="24"/>
                <w:lang w:val="uk-UA"/>
              </w:rPr>
              <w:t>ь, пов’</w:t>
            </w:r>
            <w:r>
              <w:rPr>
                <w:sz w:val="24"/>
                <w:szCs w:val="24"/>
              </w:rPr>
              <w:t>язан</w:t>
            </w:r>
            <w:r>
              <w:rPr>
                <w:sz w:val="24"/>
                <w:szCs w:val="24"/>
                <w:lang w:val="uk-UA"/>
              </w:rPr>
              <w:t xml:space="preserve">у </w:t>
            </w:r>
            <w:r>
              <w:rPr>
                <w:sz w:val="24"/>
                <w:szCs w:val="24"/>
              </w:rPr>
              <w:t>з виробництв</w:t>
            </w:r>
            <w:r>
              <w:rPr>
                <w:sz w:val="24"/>
                <w:szCs w:val="24"/>
                <w:lang w:val="uk-UA"/>
              </w:rPr>
              <w:t>ом та/або зберіганням харчових продуктів</w:t>
            </w:r>
            <w:r>
              <w:rPr>
                <w:sz w:val="24"/>
                <w:szCs w:val="24"/>
              </w:rPr>
              <w:t xml:space="preserve"> тваринного походження</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138.</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16-05</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b/>
                <w:sz w:val="24"/>
                <w:szCs w:val="24"/>
                <w:lang w:val="uk-UA"/>
              </w:rPr>
            </w:pPr>
            <w:r>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ind w:firstLine="46"/>
              <w:jc w:val="both"/>
              <w:rPr>
                <w:sz w:val="24"/>
                <w:szCs w:val="24"/>
              </w:rPr>
            </w:pPr>
            <w:r>
              <w:rPr>
                <w:sz w:val="24"/>
                <w:szCs w:val="24"/>
                <w:lang w:val="uk-UA"/>
              </w:rPr>
              <w:t>В</w:t>
            </w:r>
            <w:r>
              <w:rPr>
                <w:sz w:val="24"/>
                <w:szCs w:val="24"/>
              </w:rPr>
              <w:t>идач</w:t>
            </w:r>
            <w:r>
              <w:rPr>
                <w:sz w:val="24"/>
                <w:szCs w:val="24"/>
                <w:lang w:val="uk-UA"/>
              </w:rPr>
              <w:t>а</w:t>
            </w:r>
            <w:r>
              <w:rPr>
                <w:sz w:val="24"/>
                <w:szCs w:val="24"/>
              </w:rPr>
              <w:t xml:space="preserve"> експлуатаційного дозволу для провадження діяльності:</w:t>
            </w:r>
          </w:p>
          <w:p w:rsidR="00085FFD" w:rsidRDefault="00085FFD" w:rsidP="00360E6A">
            <w:pPr>
              <w:ind w:firstLine="46"/>
              <w:jc w:val="both"/>
              <w:rPr>
                <w:sz w:val="24"/>
                <w:szCs w:val="24"/>
              </w:rPr>
            </w:pPr>
            <w:r>
              <w:rPr>
                <w:sz w:val="24"/>
                <w:szCs w:val="24"/>
              </w:rPr>
              <w:t>на потужностях (об'єктах) з переробки неї</w:t>
            </w:r>
            <w:proofErr w:type="gramStart"/>
            <w:r>
              <w:rPr>
                <w:sz w:val="24"/>
                <w:szCs w:val="24"/>
              </w:rPr>
              <w:t>ст</w:t>
            </w:r>
            <w:proofErr w:type="gramEnd"/>
            <w:r>
              <w:rPr>
                <w:sz w:val="24"/>
                <w:szCs w:val="24"/>
              </w:rPr>
              <w:t>івних продуктів тваринного походження;</w:t>
            </w:r>
          </w:p>
          <w:p w:rsidR="00085FFD" w:rsidRDefault="00085FFD" w:rsidP="00360E6A">
            <w:pPr>
              <w:pStyle w:val="13"/>
              <w:ind w:left="0"/>
              <w:jc w:val="both"/>
              <w:rPr>
                <w:color w:val="000000"/>
                <w:sz w:val="24"/>
                <w:szCs w:val="24"/>
                <w:lang w:eastAsia="uk-UA"/>
              </w:rPr>
            </w:pPr>
            <w:r>
              <w:rPr>
                <w:sz w:val="24"/>
                <w:szCs w:val="24"/>
              </w:rPr>
              <w:t>на потужностях (об’єктах) з виробництва, змішування та приготування кормових добавок, преміксів і кормі</w:t>
            </w:r>
            <w:proofErr w:type="gramStart"/>
            <w:r>
              <w:rPr>
                <w:sz w:val="24"/>
                <w:szCs w:val="24"/>
              </w:rPr>
              <w:t>в</w:t>
            </w:r>
            <w:proofErr w:type="gramEnd"/>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139.</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17-01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lang w:val="uk-UA"/>
              </w:rPr>
              <w:t xml:space="preserve">Державна реєстрація права власності на нерухоме майно </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140.</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en-US"/>
              </w:rPr>
            </w:pPr>
            <w:r>
              <w:rPr>
                <w:sz w:val="24"/>
                <w:szCs w:val="24"/>
                <w:lang w:val="uk-UA"/>
              </w:rPr>
              <w:t>17-0</w:t>
            </w:r>
            <w:r>
              <w:rPr>
                <w:sz w:val="24"/>
                <w:szCs w:val="24"/>
                <w:lang w:val="en-US"/>
              </w:rPr>
              <w:t>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en-US"/>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shd w:val="clear" w:color="auto" w:fill="FFFFFF"/>
              <w:jc w:val="both"/>
              <w:rPr>
                <w:sz w:val="24"/>
                <w:szCs w:val="24"/>
                <w:lang w:val="uk-UA"/>
              </w:rPr>
            </w:pPr>
            <w:r>
              <w:rPr>
                <w:sz w:val="24"/>
                <w:szCs w:val="24"/>
                <w:lang w:val="uk-UA" w:eastAsia="uk-UA"/>
              </w:rPr>
              <w:t>Д</w:t>
            </w:r>
            <w:r>
              <w:rPr>
                <w:sz w:val="24"/>
                <w:szCs w:val="24"/>
                <w:lang w:eastAsia="uk-UA"/>
              </w:rPr>
              <w:t xml:space="preserve">ержавна реєстрація </w:t>
            </w:r>
            <w:bookmarkStart w:id="0" w:name="n13"/>
            <w:bookmarkEnd w:id="0"/>
            <w:r>
              <w:rPr>
                <w:sz w:val="24"/>
                <w:szCs w:val="24"/>
                <w:lang w:eastAsia="uk-UA"/>
              </w:rPr>
              <w:t>іншого (відмінного від права власності) речового права на нерухоме майно</w:t>
            </w:r>
            <w:r>
              <w:rPr>
                <w:sz w:val="24"/>
                <w:szCs w:val="24"/>
                <w:lang w:val="uk-UA"/>
              </w:rPr>
              <w:t xml:space="preserve"> </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141.</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lang w:val="uk-UA"/>
              </w:rPr>
              <w:t>17</w:t>
            </w:r>
            <w:r>
              <w:rPr>
                <w:sz w:val="24"/>
                <w:szCs w:val="24"/>
                <w:lang w:val="en-US"/>
              </w:rPr>
              <w:t>-0</w:t>
            </w:r>
            <w:r>
              <w:rPr>
                <w:sz w:val="24"/>
                <w:szCs w:val="24"/>
                <w:lang w:val="uk-UA"/>
              </w:rPr>
              <w:t>3</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Взяття на облік безхазяйного нерухомого майна</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142.</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lang w:val="uk-UA"/>
              </w:rPr>
              <w:t>17</w:t>
            </w:r>
            <w:r>
              <w:rPr>
                <w:sz w:val="24"/>
                <w:szCs w:val="24"/>
                <w:lang w:val="en-US"/>
              </w:rPr>
              <w:t>-0</w:t>
            </w:r>
            <w:r>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lang w:val="uk-UA"/>
              </w:rPr>
              <w:t xml:space="preserve">Відділ адміністративних </w:t>
            </w:r>
            <w:r>
              <w:rPr>
                <w:sz w:val="24"/>
                <w:szCs w:val="24"/>
                <w:lang w:val="uk-UA"/>
              </w:rPr>
              <w:lastRenderedPageBreak/>
              <w:t>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3969"/>
              </w:tabs>
              <w:jc w:val="both"/>
              <w:rPr>
                <w:sz w:val="24"/>
                <w:szCs w:val="24"/>
                <w:lang w:val="uk-UA"/>
              </w:rPr>
            </w:pPr>
            <w:r>
              <w:rPr>
                <w:sz w:val="24"/>
                <w:szCs w:val="24"/>
                <w:lang w:val="uk-UA" w:eastAsia="uk-UA"/>
              </w:rPr>
              <w:lastRenderedPageBreak/>
              <w:t>С</w:t>
            </w:r>
            <w:r>
              <w:rPr>
                <w:sz w:val="24"/>
                <w:szCs w:val="24"/>
                <w:lang w:eastAsia="uk-UA"/>
              </w:rPr>
              <w:t xml:space="preserve">касування запису Державного реєстру </w:t>
            </w:r>
            <w:r>
              <w:rPr>
                <w:sz w:val="24"/>
                <w:szCs w:val="24"/>
                <w:lang w:eastAsia="uk-UA"/>
              </w:rPr>
              <w:lastRenderedPageBreak/>
              <w:t>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lastRenderedPageBreak/>
              <w:t>143.</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lang w:val="uk-UA"/>
              </w:rPr>
              <w:t>17</w:t>
            </w:r>
            <w:r>
              <w:rPr>
                <w:sz w:val="24"/>
                <w:szCs w:val="24"/>
                <w:lang w:val="en-US"/>
              </w:rPr>
              <w:t>-0</w:t>
            </w:r>
            <w:r>
              <w:rPr>
                <w:sz w:val="24"/>
                <w:szCs w:val="24"/>
                <w:lang w:val="uk-UA"/>
              </w:rPr>
              <w:t>5</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3969"/>
              </w:tabs>
              <w:jc w:val="both"/>
              <w:rPr>
                <w:sz w:val="24"/>
                <w:szCs w:val="24"/>
              </w:rPr>
            </w:pPr>
            <w:r>
              <w:rPr>
                <w:sz w:val="24"/>
                <w:szCs w:val="24"/>
                <w:lang w:val="uk-UA"/>
              </w:rPr>
              <w:t xml:space="preserve">Надання інформації з Державного реєстру </w:t>
            </w:r>
            <w:r>
              <w:rPr>
                <w:sz w:val="24"/>
                <w:szCs w:val="24"/>
                <w:lang w:eastAsia="uk-UA"/>
              </w:rPr>
              <w:t>речових прав на нерухоме майно</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144.</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lang w:val="uk-UA"/>
              </w:rPr>
              <w:t>17</w:t>
            </w:r>
            <w:r>
              <w:rPr>
                <w:sz w:val="24"/>
                <w:szCs w:val="24"/>
                <w:lang w:val="en-US"/>
              </w:rPr>
              <w:t>-0</w:t>
            </w:r>
            <w:r>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3969"/>
              </w:tabs>
              <w:jc w:val="both"/>
              <w:rPr>
                <w:sz w:val="24"/>
                <w:szCs w:val="24"/>
                <w:lang w:val="uk-UA"/>
              </w:rPr>
            </w:pPr>
            <w:r>
              <w:rPr>
                <w:sz w:val="24"/>
                <w:szCs w:val="24"/>
                <w:lang w:val="uk-UA"/>
              </w:rPr>
              <w:t xml:space="preserve">Внесення змін до записів </w:t>
            </w:r>
            <w:r>
              <w:rPr>
                <w:sz w:val="24"/>
                <w:szCs w:val="24"/>
                <w:lang w:eastAsia="uk-UA"/>
              </w:rPr>
              <w:t>Державного реєстру речових прав на нерухоме майно та їх обтяжень</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145.</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lang w:val="uk-UA"/>
              </w:rPr>
              <w:t>17</w:t>
            </w:r>
            <w:r>
              <w:rPr>
                <w:sz w:val="24"/>
                <w:szCs w:val="24"/>
                <w:lang w:val="en-US"/>
              </w:rPr>
              <w:t>-0</w:t>
            </w:r>
            <w:r>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3969"/>
              </w:tabs>
              <w:jc w:val="both"/>
              <w:rPr>
                <w:sz w:val="24"/>
                <w:szCs w:val="24"/>
                <w:lang w:val="uk-UA"/>
              </w:rPr>
            </w:pPr>
            <w:r>
              <w:rPr>
                <w:sz w:val="24"/>
                <w:szCs w:val="24"/>
                <w:lang w:val="uk-UA" w:eastAsia="uk-UA"/>
              </w:rPr>
              <w:t>Д</w:t>
            </w:r>
            <w:r>
              <w:rPr>
                <w:sz w:val="24"/>
                <w:szCs w:val="24"/>
                <w:lang w:eastAsia="uk-UA"/>
              </w:rPr>
              <w:t>ержавна реєстрація обтяжень речових прав на нерухоме майно</w:t>
            </w:r>
            <w:r>
              <w:rPr>
                <w:sz w:val="24"/>
                <w:szCs w:val="24"/>
                <w:lang w:val="uk-UA" w:eastAsia="uk-UA"/>
              </w:rPr>
              <w:t xml:space="preserve"> </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146.</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lang w:val="uk-UA"/>
              </w:rPr>
              <w:t>17</w:t>
            </w:r>
            <w:r>
              <w:rPr>
                <w:sz w:val="24"/>
                <w:szCs w:val="24"/>
                <w:lang w:val="en-US"/>
              </w:rPr>
              <w:t>-0</w:t>
            </w:r>
            <w:r>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3969"/>
              </w:tabs>
              <w:jc w:val="both"/>
              <w:rPr>
                <w:sz w:val="24"/>
                <w:szCs w:val="24"/>
                <w:lang w:val="uk-UA"/>
              </w:rPr>
            </w:pPr>
            <w:r>
              <w:rPr>
                <w:sz w:val="24"/>
                <w:szCs w:val="24"/>
                <w:lang w:val="uk-UA" w:eastAsia="uk-UA"/>
              </w:rPr>
              <w:t>З</w:t>
            </w:r>
            <w:r>
              <w:rPr>
                <w:sz w:val="24"/>
                <w:szCs w:val="24"/>
                <w:lang w:eastAsia="uk-UA"/>
              </w:rPr>
              <w:t>аборона вчинення реєстраційних дій</w:t>
            </w:r>
            <w:r>
              <w:rPr>
                <w:sz w:val="24"/>
                <w:szCs w:val="24"/>
                <w:lang w:val="uk-UA" w:eastAsia="uk-UA"/>
              </w:rPr>
              <w:t xml:space="preserve"> </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147.</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18-01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Управління патрульної поліції в містах Сєвєродонецьку, Лисичанську та Рубіжному Департаменту патрульної поліції та адміністративних послуг</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Дозвіл на участь у дорожньому русі транспортних засобів, вагові або габаритні параметри яких перевищують нормативні</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148.</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18-02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Управління патрульної поліції в містах Сєвєродонецьку, Лисичанську та Рубіжному Департаменту патрульної поліції та адміністративних послуг</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Погодження дорожнього перевезення небезпечних вантажів (крім міжнародних перевезень дорогами, що входять до затверджених маршрутів руху)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149.</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19-01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 xml:space="preserve">Видача дозволу на виконання робіт підвищеної небезпеки </w:t>
            </w:r>
          </w:p>
        </w:tc>
      </w:tr>
      <w:tr w:rsidR="00085FFD" w:rsidRP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150.</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19-02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Видача дозволу на експлуатацію машин, механізмів, устаткування підвищеної небезпеки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151.</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19-03</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Видача дозволу на застосування машин, механізмів, устаткування підвищеної небезпеки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152.</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19-04</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Анулювання дозволу на виконання робіт підвищеної небезпеки та на експлуатацію (застосування) машин, механізмів, устаткування підвищеної небезпеки</w:t>
            </w:r>
          </w:p>
        </w:tc>
      </w:tr>
      <w:tr w:rsidR="00085FFD" w:rsidRP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153.</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19-05</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Відомча реєстрація і тимчасова реєстрація великотоннажних та інших технологічних транспортних засобів, що не підлягають експлуатації на вулично-дорожній мережі загального користування</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b/>
                <w:sz w:val="24"/>
                <w:szCs w:val="24"/>
                <w:lang w:val="uk-UA"/>
              </w:rPr>
              <w:t>154.</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19-06</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Відомча перереєстрація великотоннажних та інших технологічних транспортних засобів, що не підлягають експлуатації на вулично-дорожній мережі загального користування</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155.</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19-07</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 xml:space="preserve">Головне управління </w:t>
            </w:r>
            <w:r>
              <w:rPr>
                <w:sz w:val="24"/>
                <w:szCs w:val="24"/>
                <w:lang w:val="uk-UA"/>
              </w:rPr>
              <w:lastRenderedPageBreak/>
              <w:t>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lastRenderedPageBreak/>
              <w:t xml:space="preserve">Зняття з обліку великотоннажних та інших </w:t>
            </w:r>
            <w:r>
              <w:rPr>
                <w:sz w:val="24"/>
                <w:szCs w:val="24"/>
                <w:lang w:val="uk-UA"/>
              </w:rPr>
              <w:lastRenderedPageBreak/>
              <w:t>технологічних транспортних засобів, що не підлягають експлуатації на вулично-дорожній мережі загального користування</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lastRenderedPageBreak/>
              <w:t>156.</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19-08</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Реєстрація декларації відповідності матеріально-технічної бази роботодавця вимогам законодавства з питань охорони праці</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157.</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2</w:t>
            </w:r>
            <w:r>
              <w:rPr>
                <w:sz w:val="24"/>
                <w:szCs w:val="24"/>
                <w:lang w:val="en-US"/>
              </w:rPr>
              <w:t>0</w:t>
            </w:r>
            <w:r>
              <w:rPr>
                <w:sz w:val="24"/>
                <w:szCs w:val="24"/>
                <w:lang w:val="uk-UA"/>
              </w:rPr>
              <w:t>-01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Відділ цивільного захисту, екологічної безпеки та охорони праці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Дозвіл на відособлене спеціальне використання природних ресурсів місцевого значення</w:t>
            </w:r>
          </w:p>
        </w:tc>
      </w:tr>
      <w:tr w:rsidR="00085FFD" w:rsidRP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158.</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2</w:t>
            </w:r>
            <w:r>
              <w:rPr>
                <w:sz w:val="24"/>
                <w:szCs w:val="24"/>
                <w:lang w:val="en-US"/>
              </w:rPr>
              <w:t>1</w:t>
            </w:r>
            <w:r>
              <w:rPr>
                <w:sz w:val="24"/>
                <w:szCs w:val="24"/>
                <w:lang w:val="uk-UA"/>
              </w:rPr>
              <w:t>-01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Видача витягу з Єдиного державного реєстру юридичних осіб, фізичних осіб – підприємців та громадських формувань в паперовій формі</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159.</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2</w:t>
            </w:r>
            <w:r>
              <w:rPr>
                <w:sz w:val="24"/>
                <w:szCs w:val="24"/>
                <w:lang w:val="en-US"/>
              </w:rPr>
              <w:t>1</w:t>
            </w:r>
            <w:r>
              <w:rPr>
                <w:sz w:val="24"/>
                <w:szCs w:val="24"/>
                <w:lang w:val="uk-UA"/>
              </w:rPr>
              <w:t>-02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Державна реєстрація створення юридичної особи (</w:t>
            </w:r>
            <w:proofErr w:type="gramStart"/>
            <w:r>
              <w:rPr>
                <w:sz w:val="24"/>
                <w:szCs w:val="24"/>
              </w:rPr>
              <w:t>у</w:t>
            </w:r>
            <w:proofErr w:type="gramEnd"/>
            <w:r>
              <w:rPr>
                <w:sz w:val="24"/>
                <w:szCs w:val="24"/>
              </w:rPr>
              <w:t xml:space="preserve"> </w:t>
            </w:r>
            <w:r>
              <w:rPr>
                <w:spacing w:val="-3"/>
                <w:sz w:val="24"/>
                <w:szCs w:val="24"/>
              </w:rPr>
              <w:t xml:space="preserve">тому </w:t>
            </w:r>
            <w:r>
              <w:rPr>
                <w:sz w:val="24"/>
                <w:szCs w:val="24"/>
              </w:rPr>
              <w:t xml:space="preserve">числі в </w:t>
            </w:r>
            <w:r>
              <w:rPr>
                <w:spacing w:val="-3"/>
                <w:sz w:val="24"/>
                <w:szCs w:val="24"/>
              </w:rPr>
              <w:t xml:space="preserve">результаті </w:t>
            </w:r>
            <w:r>
              <w:rPr>
                <w:spacing w:val="-5"/>
                <w:sz w:val="24"/>
                <w:szCs w:val="24"/>
              </w:rPr>
              <w:t xml:space="preserve">виділу, </w:t>
            </w:r>
            <w:r>
              <w:rPr>
                <w:sz w:val="24"/>
                <w:szCs w:val="24"/>
              </w:rPr>
              <w:t>злиття, перетворення,</w:t>
            </w:r>
            <w:r>
              <w:rPr>
                <w:sz w:val="24"/>
                <w:szCs w:val="24"/>
                <w:lang w:val="uk-UA"/>
              </w:rPr>
              <w:t xml:space="preserve"> </w:t>
            </w:r>
            <w:r>
              <w:rPr>
                <w:sz w:val="24"/>
                <w:szCs w:val="24"/>
              </w:rPr>
              <w:t>поділу)</w:t>
            </w:r>
            <w:r>
              <w:rPr>
                <w:sz w:val="24"/>
                <w:szCs w:val="24"/>
                <w:lang w:val="uk-UA"/>
              </w:rPr>
              <w:t>,</w:t>
            </w:r>
            <w:r>
              <w:rPr>
                <w:sz w:val="24"/>
                <w:szCs w:val="24"/>
              </w:rPr>
              <w:t xml:space="preserve"> крім створення центрального органу виконавчої влади, органу місцевого самоврядування</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160.</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2</w:t>
            </w:r>
            <w:r>
              <w:rPr>
                <w:sz w:val="24"/>
                <w:szCs w:val="24"/>
                <w:lang w:val="en-US"/>
              </w:rPr>
              <w:t>1</w:t>
            </w:r>
            <w:r>
              <w:rPr>
                <w:sz w:val="24"/>
                <w:szCs w:val="24"/>
                <w:lang w:val="uk-UA"/>
              </w:rPr>
              <w:t>-03</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6"/>
              <w:tabs>
                <w:tab w:val="left" w:pos="3305"/>
              </w:tabs>
              <w:rPr>
                <w:color w:val="000000"/>
                <w:sz w:val="24"/>
                <w:szCs w:val="24"/>
                <w:lang w:eastAsia="uk-UA"/>
              </w:rPr>
            </w:pPr>
            <w:r>
              <w:rPr>
                <w:sz w:val="24"/>
                <w:szCs w:val="24"/>
              </w:rPr>
              <w:t>Державна реєстрація включення до Єдиного державного реєстру юридичних осіб, фізичних осіб – підприємців та громадських формувань відомостей про юридичну особу, створену та зареєстровану до 01.07.2004р.</w:t>
            </w:r>
          </w:p>
        </w:tc>
      </w:tr>
      <w:tr w:rsidR="00085FFD" w:rsidRP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161.</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2</w:t>
            </w:r>
            <w:r>
              <w:rPr>
                <w:sz w:val="24"/>
                <w:szCs w:val="24"/>
                <w:lang w:val="en-US"/>
              </w:rPr>
              <w:t>1</w:t>
            </w:r>
            <w:r>
              <w:rPr>
                <w:sz w:val="24"/>
                <w:szCs w:val="24"/>
                <w:lang w:val="uk-UA"/>
              </w:rPr>
              <w:t>-04</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color w:val="000000"/>
                <w:sz w:val="24"/>
                <w:szCs w:val="24"/>
                <w:lang w:val="uk-UA" w:eastAsia="uk-UA"/>
              </w:rPr>
            </w:pPr>
            <w:r>
              <w:rPr>
                <w:sz w:val="24"/>
                <w:szCs w:val="24"/>
                <w:lang w:val="uk-UA"/>
              </w:rPr>
              <w:t xml:space="preserve">Державна реєстрація змін до відомостей про юридичну </w:t>
            </w:r>
            <w:r>
              <w:rPr>
                <w:spacing w:val="-7"/>
                <w:sz w:val="24"/>
                <w:szCs w:val="24"/>
                <w:lang w:val="uk-UA"/>
              </w:rPr>
              <w:t xml:space="preserve">особу, </w:t>
            </w:r>
            <w:r>
              <w:rPr>
                <w:sz w:val="24"/>
                <w:szCs w:val="24"/>
                <w:lang w:val="uk-UA"/>
              </w:rPr>
              <w:t xml:space="preserve">що містяться в Єдиному державному реєстрі юридичних осіб, фізичних осіб – підприємців </w:t>
            </w:r>
            <w:r>
              <w:rPr>
                <w:spacing w:val="3"/>
                <w:sz w:val="24"/>
                <w:szCs w:val="24"/>
                <w:lang w:val="uk-UA"/>
              </w:rPr>
              <w:t xml:space="preserve">та </w:t>
            </w:r>
            <w:r>
              <w:rPr>
                <w:sz w:val="24"/>
                <w:szCs w:val="24"/>
                <w:lang w:val="uk-UA"/>
              </w:rPr>
              <w:t xml:space="preserve">громадських формувань, у </w:t>
            </w:r>
            <w:r>
              <w:rPr>
                <w:spacing w:val="-3"/>
                <w:sz w:val="24"/>
                <w:szCs w:val="24"/>
                <w:lang w:val="uk-UA"/>
              </w:rPr>
              <w:t xml:space="preserve">тому </w:t>
            </w:r>
            <w:r>
              <w:rPr>
                <w:sz w:val="24"/>
                <w:szCs w:val="24"/>
                <w:lang w:val="uk-UA"/>
              </w:rPr>
              <w:t>числі змін до установчих документів юридичної особи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162.</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2</w:t>
            </w:r>
            <w:r>
              <w:rPr>
                <w:sz w:val="24"/>
                <w:szCs w:val="24"/>
                <w:lang w:val="en-US"/>
              </w:rPr>
              <w:t>1</w:t>
            </w:r>
            <w:r>
              <w:rPr>
                <w:sz w:val="24"/>
                <w:szCs w:val="24"/>
                <w:lang w:val="uk-UA"/>
              </w:rPr>
              <w:t>-05</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3305"/>
              </w:tabs>
              <w:jc w:val="both"/>
              <w:rPr>
                <w:color w:val="000000"/>
                <w:sz w:val="24"/>
                <w:szCs w:val="24"/>
                <w:lang w:val="uk-UA" w:eastAsia="uk-UA"/>
              </w:rPr>
            </w:pPr>
            <w:r>
              <w:rPr>
                <w:sz w:val="24"/>
                <w:szCs w:val="24"/>
              </w:rPr>
              <w:t xml:space="preserve">Державна реєстрація створення відокремленого </w:t>
            </w:r>
            <w:proofErr w:type="gramStart"/>
            <w:r>
              <w:rPr>
                <w:sz w:val="24"/>
                <w:szCs w:val="24"/>
              </w:rPr>
              <w:t>п</w:t>
            </w:r>
            <w:proofErr w:type="gramEnd"/>
            <w:r>
              <w:rPr>
                <w:sz w:val="24"/>
                <w:szCs w:val="24"/>
              </w:rPr>
              <w:t>ідрозділу юридичної особи</w:t>
            </w:r>
          </w:p>
        </w:tc>
      </w:tr>
      <w:tr w:rsidR="00085FFD" w:rsidRP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163.</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2</w:t>
            </w:r>
            <w:r>
              <w:rPr>
                <w:sz w:val="24"/>
                <w:szCs w:val="24"/>
                <w:lang w:val="en-US"/>
              </w:rPr>
              <w:t>1</w:t>
            </w:r>
            <w:r>
              <w:rPr>
                <w:sz w:val="24"/>
                <w:szCs w:val="24"/>
                <w:lang w:val="uk-UA"/>
              </w:rPr>
              <w:t>-06</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3305"/>
              </w:tabs>
              <w:jc w:val="both"/>
              <w:rPr>
                <w:color w:val="000000"/>
                <w:sz w:val="24"/>
                <w:szCs w:val="24"/>
                <w:lang w:val="uk-UA" w:eastAsia="uk-UA"/>
              </w:rPr>
            </w:pPr>
            <w:r>
              <w:rPr>
                <w:color w:val="000000"/>
                <w:sz w:val="24"/>
                <w:szCs w:val="24"/>
                <w:lang w:val="uk-UA" w:eastAsia="uk-UA"/>
              </w:rPr>
              <w:t>Державна реєстрація припинення юридичної особи в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про припинення юридичної особи, не пов’язаного з її банкрутством, після закінчення процедури припинення, але не раніше закінчення строку заявлення вимог кредиторами</w:t>
            </w:r>
          </w:p>
        </w:tc>
      </w:tr>
      <w:tr w:rsidR="00085FFD" w:rsidRP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164.</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2</w:t>
            </w:r>
            <w:r>
              <w:rPr>
                <w:sz w:val="24"/>
                <w:szCs w:val="24"/>
                <w:lang w:val="en-US"/>
              </w:rPr>
              <w:t>1</w:t>
            </w:r>
            <w:r>
              <w:rPr>
                <w:sz w:val="24"/>
                <w:szCs w:val="24"/>
                <w:lang w:val="uk-UA"/>
              </w:rPr>
              <w:t>-07</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color w:val="000000"/>
                <w:sz w:val="24"/>
                <w:szCs w:val="24"/>
                <w:lang w:val="uk-UA" w:eastAsia="uk-UA"/>
              </w:rPr>
            </w:pPr>
            <w:r>
              <w:rPr>
                <w:sz w:val="24"/>
                <w:szCs w:val="24"/>
                <w:lang w:val="uk-UA"/>
              </w:rPr>
              <w:t>Державна реєстрація припинення юридичної особи в результаті її реорганізації після закінчення процедури припинення, але не раніше закінчення строку заявлення вимог кредиторами</w:t>
            </w:r>
          </w:p>
        </w:tc>
      </w:tr>
      <w:tr w:rsidR="00085FFD" w:rsidRP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165.</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2</w:t>
            </w:r>
            <w:r>
              <w:rPr>
                <w:sz w:val="24"/>
                <w:szCs w:val="24"/>
                <w:lang w:val="en-US"/>
              </w:rPr>
              <w:t>1</w:t>
            </w:r>
            <w:r>
              <w:rPr>
                <w:sz w:val="24"/>
                <w:szCs w:val="24"/>
                <w:lang w:val="uk-UA"/>
              </w:rPr>
              <w:t>-08</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sz w:val="24"/>
                <w:szCs w:val="24"/>
                <w:lang w:val="uk-UA"/>
              </w:rPr>
              <w:t xml:space="preserve">Відділ адміністративних послуг Сєвєродонецької </w:t>
            </w:r>
            <w:r>
              <w:rPr>
                <w:sz w:val="24"/>
                <w:szCs w:val="24"/>
                <w:lang w:val="uk-UA"/>
              </w:rPr>
              <w:lastRenderedPageBreak/>
              <w:t>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3305"/>
              </w:tabs>
              <w:jc w:val="both"/>
              <w:rPr>
                <w:sz w:val="24"/>
                <w:szCs w:val="24"/>
                <w:u w:val="single"/>
                <w:lang w:val="uk-UA"/>
              </w:rPr>
            </w:pPr>
            <w:r>
              <w:rPr>
                <w:sz w:val="24"/>
                <w:szCs w:val="24"/>
                <w:lang w:val="uk-UA"/>
              </w:rPr>
              <w:lastRenderedPageBreak/>
              <w:t>Державна реєстрація фізичної особи - підприємця</w:t>
            </w:r>
          </w:p>
        </w:tc>
      </w:tr>
      <w:tr w:rsidR="00085FFD" w:rsidRP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lastRenderedPageBreak/>
              <w:t>166.</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2</w:t>
            </w:r>
            <w:r>
              <w:rPr>
                <w:sz w:val="24"/>
                <w:szCs w:val="24"/>
                <w:lang w:val="en-US"/>
              </w:rPr>
              <w:t>1</w:t>
            </w:r>
            <w:r>
              <w:rPr>
                <w:sz w:val="24"/>
                <w:szCs w:val="24"/>
                <w:lang w:val="uk-UA"/>
              </w:rPr>
              <w:t>-09</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6"/>
              <w:rPr>
                <w:sz w:val="24"/>
                <w:szCs w:val="24"/>
                <w:u w:val="single"/>
              </w:rPr>
            </w:pPr>
            <w:r>
              <w:rPr>
                <w:sz w:val="24"/>
                <w:szCs w:val="24"/>
              </w:rPr>
              <w:t>Державна реєстрація включення до Єдиного державного реєстру юридичних осіб,  фізичних осіб – підприємців та громадських формувань відомостей про фізичну особу – підприємця, зареєстровану до 1 липня 2004 року</w:t>
            </w:r>
          </w:p>
        </w:tc>
      </w:tr>
      <w:tr w:rsidR="00085FFD" w:rsidRP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167.</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2</w:t>
            </w:r>
            <w:r>
              <w:rPr>
                <w:sz w:val="24"/>
                <w:szCs w:val="24"/>
                <w:lang w:val="en-US"/>
              </w:rPr>
              <w:t>1</w:t>
            </w:r>
            <w:r>
              <w:rPr>
                <w:sz w:val="24"/>
                <w:szCs w:val="24"/>
                <w:lang w:val="uk-UA"/>
              </w:rPr>
              <w:t>-10</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6"/>
              <w:tabs>
                <w:tab w:val="left" w:pos="3305"/>
              </w:tabs>
              <w:rPr>
                <w:b/>
                <w:sz w:val="24"/>
                <w:szCs w:val="24"/>
              </w:rPr>
            </w:pPr>
            <w:r>
              <w:rPr>
                <w:sz w:val="24"/>
                <w:szCs w:val="24"/>
              </w:rPr>
              <w:t>Державна реєстрація змін відомостей про фізичну особу – підприємця, які містяться в Єдиному державному реєстрі юридичних осіб, фізичних осіб – підприємців та громадських формувань</w:t>
            </w:r>
          </w:p>
        </w:tc>
      </w:tr>
      <w:tr w:rsidR="00085FFD" w:rsidRP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168.</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2</w:t>
            </w:r>
            <w:r>
              <w:rPr>
                <w:sz w:val="24"/>
                <w:szCs w:val="24"/>
                <w:lang w:val="en-US"/>
              </w:rPr>
              <w:t>1</w:t>
            </w:r>
            <w:r>
              <w:rPr>
                <w:sz w:val="24"/>
                <w:szCs w:val="24"/>
                <w:lang w:val="uk-UA"/>
              </w:rPr>
              <w:t>-11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b/>
                <w:sz w:val="24"/>
                <w:szCs w:val="24"/>
                <w:lang w:val="uk-UA"/>
              </w:rPr>
            </w:pPr>
            <w:r>
              <w:rPr>
                <w:sz w:val="24"/>
                <w:szCs w:val="24"/>
                <w:lang w:val="uk-UA"/>
              </w:rPr>
              <w:t>Державна реєстрація припинення підприємницької діяльності фізичної особи – підприємця</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169.</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en-US"/>
              </w:rPr>
              <w:t>21-12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rPr>
              <w:t>Державна реєстрація створення юридичної особи</w:t>
            </w:r>
            <w:r>
              <w:rPr>
                <w:sz w:val="24"/>
                <w:szCs w:val="24"/>
                <w:lang w:val="uk-UA"/>
              </w:rPr>
              <w:t xml:space="preserve"> – державного органу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170.</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en-US"/>
              </w:rPr>
              <w:t>21-1</w:t>
            </w:r>
            <w:r>
              <w:rPr>
                <w:sz w:val="24"/>
                <w:szCs w:val="24"/>
                <w:lang w:val="uk-UA"/>
              </w:rPr>
              <w:t>3</w:t>
            </w:r>
            <w:r>
              <w:rPr>
                <w:sz w:val="24"/>
                <w:szCs w:val="24"/>
                <w:lang w:val="en-US"/>
              </w:rPr>
              <w:t>.</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Державна реєстрація переходу юридичної особи на діяльність на підставі модельного статуту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171.</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en-US"/>
              </w:rPr>
              <w:t>21-1</w:t>
            </w:r>
            <w:r>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Державна реєстрація переходу юридичної особи з модельного статуту на діяльність на підставі власного установчого документа</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172.</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en-US"/>
              </w:rPr>
              <w:t>21-1</w:t>
            </w:r>
            <w:r>
              <w:rPr>
                <w:sz w:val="24"/>
                <w:szCs w:val="24"/>
                <w:lang w:val="uk-UA"/>
              </w:rPr>
              <w:t>5</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Державна реєстрація рішення про виділ юридичної особи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173.</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en-US"/>
              </w:rPr>
              <w:t>21-1</w:t>
            </w:r>
            <w:r>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Державна реєстрація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174.</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en-US"/>
              </w:rPr>
              <w:t>21-1</w:t>
            </w:r>
            <w:r>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Державна реєстрація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085FFD" w:rsidRP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175.</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en-US"/>
              </w:rPr>
              <w:t>21-1</w:t>
            </w:r>
            <w:r>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Державна реєстрація зміни складу комісії з припинення (комісії з реорганізації, ліквідаційної комісії), голови комісії або ліквідатора</w:t>
            </w:r>
          </w:p>
        </w:tc>
      </w:tr>
      <w:tr w:rsidR="00085FFD" w:rsidRP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176.</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en-US"/>
              </w:rPr>
              <w:t>21-1</w:t>
            </w:r>
            <w:r>
              <w:rPr>
                <w:sz w:val="24"/>
                <w:szCs w:val="24"/>
                <w:lang w:val="uk-UA"/>
              </w:rPr>
              <w:t>9</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Державна реєстрація змін до відомостей про відокремлений підрозділ юридичної особи, що містяться  в Єдиному державному реєстрі юридичних осіб, фізичних осіб-підприємців та громадських формувань</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177.</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en-US"/>
              </w:rPr>
              <w:t>21-</w:t>
            </w:r>
            <w:r>
              <w:rPr>
                <w:sz w:val="24"/>
                <w:szCs w:val="24"/>
                <w:lang w:val="uk-UA"/>
              </w:rPr>
              <w:t>20</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Державна реєстрація припинення  відокремленого підрозділу юридичної особи</w:t>
            </w:r>
          </w:p>
        </w:tc>
      </w:tr>
      <w:tr w:rsidR="00085FFD" w:rsidRP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178.</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en-US"/>
              </w:rPr>
              <w:t>21-</w:t>
            </w:r>
            <w:r>
              <w:rPr>
                <w:sz w:val="24"/>
                <w:szCs w:val="24"/>
                <w:lang w:val="uk-UA"/>
              </w:rPr>
              <w:t>2</w:t>
            </w:r>
            <w:r>
              <w:rPr>
                <w:sz w:val="24"/>
                <w:szCs w:val="24"/>
                <w:lang w:val="en-US"/>
              </w:rPr>
              <w:t>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 xml:space="preserve">Надання документу в паперовій формі, що міститься в реєстраційній справі в Єдиному державному реєстрі юридичних осіб, </w:t>
            </w:r>
            <w:r>
              <w:rPr>
                <w:sz w:val="24"/>
                <w:szCs w:val="24"/>
                <w:lang w:val="uk-UA"/>
              </w:rPr>
              <w:lastRenderedPageBreak/>
              <w:t xml:space="preserve">фізичних осіб - підприємців та громадських формувань  </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lastRenderedPageBreak/>
              <w:t>179.</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22-01.00</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180.</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22-02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181.</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22-03</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Реєстрація місця проживання дитини до чотирнадцяти років</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Pr="002616C9" w:rsidRDefault="00085FFD" w:rsidP="00360E6A">
            <w:pPr>
              <w:jc w:val="center"/>
              <w:rPr>
                <w:b/>
                <w:sz w:val="24"/>
                <w:szCs w:val="24"/>
              </w:rPr>
            </w:pPr>
            <w:r>
              <w:rPr>
                <w:b/>
                <w:sz w:val="24"/>
                <w:szCs w:val="24"/>
                <w:lang w:val="uk-UA"/>
              </w:rPr>
              <w:t>182</w:t>
            </w:r>
            <w:r w:rsidRPr="002616C9">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22-04</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Зняття з реєстрації місця проживання дитини до чотирнадцяти років</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Pr="00B370F3" w:rsidRDefault="00085FFD" w:rsidP="00360E6A">
            <w:pPr>
              <w:rPr>
                <w:b/>
                <w:sz w:val="24"/>
                <w:szCs w:val="24"/>
                <w:lang w:val="uk-UA"/>
              </w:rPr>
            </w:pPr>
            <w:r>
              <w:rPr>
                <w:b/>
                <w:sz w:val="24"/>
                <w:szCs w:val="24"/>
                <w:lang w:val="uk-UA"/>
              </w:rPr>
              <w:t>183.</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22-05</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Реєстрація місця перебування особи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184.</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22-06</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Видача довідки про реєстрацію місця проживання особи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Pr="00D143D0" w:rsidRDefault="00085FFD" w:rsidP="00360E6A">
            <w:pPr>
              <w:rPr>
                <w:b/>
                <w:sz w:val="24"/>
                <w:szCs w:val="24"/>
                <w:highlight w:val="yellow"/>
                <w:lang w:val="uk-UA"/>
              </w:rPr>
            </w:pPr>
            <w:r w:rsidRPr="00436E57">
              <w:rPr>
                <w:b/>
                <w:sz w:val="24"/>
                <w:szCs w:val="24"/>
                <w:lang w:val="uk-UA"/>
              </w:rPr>
              <w:t>185.</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22-07</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Видача довідки про реєстрацію місця перебування особи</w:t>
            </w:r>
          </w:p>
        </w:tc>
      </w:tr>
      <w:tr w:rsidR="00085FFD" w:rsidTr="00360E6A">
        <w:tc>
          <w:tcPr>
            <w:tcW w:w="9747" w:type="dxa"/>
            <w:gridSpan w:val="4"/>
            <w:tcBorders>
              <w:top w:val="single" w:sz="4" w:space="0" w:color="auto"/>
              <w:left w:val="single" w:sz="4" w:space="0" w:color="auto"/>
              <w:bottom w:val="single" w:sz="4" w:space="0" w:color="auto"/>
              <w:right w:val="single" w:sz="4" w:space="0" w:color="auto"/>
            </w:tcBorders>
          </w:tcPr>
          <w:p w:rsidR="00085FFD" w:rsidRDefault="00085FFD" w:rsidP="00360E6A">
            <w:pPr>
              <w:jc w:val="center"/>
              <w:rPr>
                <w:b/>
                <w:sz w:val="24"/>
                <w:szCs w:val="24"/>
                <w:lang w:val="uk-UA"/>
              </w:rPr>
            </w:pPr>
          </w:p>
          <w:p w:rsidR="00085FFD" w:rsidRDefault="00085FFD" w:rsidP="00360E6A">
            <w:pPr>
              <w:jc w:val="center"/>
              <w:rPr>
                <w:b/>
                <w:sz w:val="24"/>
                <w:szCs w:val="24"/>
                <w:lang w:val="uk-UA"/>
              </w:rPr>
            </w:pPr>
            <w:r>
              <w:rPr>
                <w:b/>
                <w:sz w:val="24"/>
                <w:szCs w:val="24"/>
              </w:rPr>
              <w:t>Послуги надаються у територіальному підрозділі Центру надання адміністративних послуг у м</w:t>
            </w:r>
            <w:proofErr w:type="gramStart"/>
            <w:r>
              <w:rPr>
                <w:b/>
                <w:sz w:val="24"/>
                <w:szCs w:val="24"/>
              </w:rPr>
              <w:t>.С</w:t>
            </w:r>
            <w:proofErr w:type="gramEnd"/>
            <w:r>
              <w:rPr>
                <w:b/>
                <w:sz w:val="24"/>
                <w:szCs w:val="24"/>
              </w:rPr>
              <w:t>євєродонецьку</w:t>
            </w:r>
            <w:r>
              <w:rPr>
                <w:b/>
                <w:sz w:val="24"/>
                <w:szCs w:val="24"/>
                <w:lang w:val="uk-UA"/>
              </w:rPr>
              <w:t xml:space="preserve"> (вул. Новікова, 15-Б)</w:t>
            </w:r>
          </w:p>
          <w:p w:rsidR="00085FFD" w:rsidRDefault="00085FFD" w:rsidP="00360E6A">
            <w:pPr>
              <w:rPr>
                <w:b/>
                <w:sz w:val="24"/>
                <w:szCs w:val="24"/>
                <w:lang w:val="uk-UA"/>
              </w:rPr>
            </w:pP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rPr>
              <w:t>09-01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6"/>
              <w:keepNext/>
              <w:outlineLvl w:val="2"/>
              <w:rPr>
                <w:sz w:val="24"/>
                <w:szCs w:val="24"/>
              </w:rPr>
            </w:pPr>
            <w:r>
              <w:rPr>
                <w:sz w:val="24"/>
                <w:szCs w:val="24"/>
              </w:rPr>
              <w:t>Взяття на облік та реєстрація бездомних громадян</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2.</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sz w:val="24"/>
                <w:szCs w:val="24"/>
              </w:rPr>
              <w:t>09-02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6"/>
              <w:keepNext/>
              <w:outlineLvl w:val="2"/>
              <w:rPr>
                <w:sz w:val="24"/>
                <w:szCs w:val="24"/>
              </w:rPr>
            </w:pPr>
            <w:r>
              <w:rPr>
                <w:sz w:val="24"/>
                <w:szCs w:val="24"/>
              </w:rPr>
              <w:t>Повідомна реєстрація колективних договорів та угод, змін та доповнень до них</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b/>
                <w:sz w:val="24"/>
                <w:szCs w:val="24"/>
                <w:lang w:val="uk-UA"/>
              </w:rPr>
              <w:t>3.</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lang w:val="uk-UA"/>
              </w:rPr>
            </w:pPr>
            <w:r>
              <w:rPr>
                <w:sz w:val="24"/>
                <w:szCs w:val="24"/>
              </w:rPr>
              <w:t>09-03</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6"/>
              <w:keepNext/>
              <w:outlineLvl w:val="2"/>
              <w:rPr>
                <w:sz w:val="24"/>
                <w:szCs w:val="24"/>
              </w:rPr>
            </w:pPr>
            <w:r>
              <w:rPr>
                <w:sz w:val="24"/>
                <w:szCs w:val="24"/>
              </w:rPr>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4.</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09-04</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6"/>
              <w:keepNext/>
              <w:outlineLvl w:val="2"/>
              <w:rPr>
                <w:sz w:val="24"/>
                <w:szCs w:val="24"/>
              </w:rPr>
            </w:pPr>
            <w:r>
              <w:rPr>
                <w:sz w:val="24"/>
                <w:szCs w:val="24"/>
              </w:rPr>
              <w:t>Призначення державної допомоги у зв’язку з вагітністю та пологами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5.</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sz w:val="24"/>
                <w:szCs w:val="24"/>
              </w:rPr>
              <w:t>09-05</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6"/>
              <w:keepNext/>
              <w:outlineLvl w:val="2"/>
              <w:rPr>
                <w:sz w:val="24"/>
                <w:szCs w:val="24"/>
              </w:rPr>
            </w:pPr>
            <w:r>
              <w:rPr>
                <w:sz w:val="24"/>
                <w:szCs w:val="24"/>
              </w:rPr>
              <w:t>Призначення державної допомоги при народженні дитини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6.</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sz w:val="24"/>
                <w:szCs w:val="24"/>
              </w:rPr>
              <w:t>09-06</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Видача довідки про взяття на облік внутрішньо переміщеної особи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7.</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sz w:val="24"/>
                <w:szCs w:val="24"/>
              </w:rPr>
              <w:t>09-07</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Призначення державної допомоги на дітей одиноким матерям</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lastRenderedPageBreak/>
              <w:t>8.</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09-08</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 xml:space="preserve">Призначення державної допомоги на дітей, над якими встановлено опіку чи </w:t>
            </w:r>
            <w:proofErr w:type="gramStart"/>
            <w:r>
              <w:rPr>
                <w:sz w:val="24"/>
                <w:szCs w:val="24"/>
              </w:rPr>
              <w:t>п</w:t>
            </w:r>
            <w:proofErr w:type="gramEnd"/>
            <w:r>
              <w:rPr>
                <w:sz w:val="24"/>
                <w:szCs w:val="24"/>
              </w:rPr>
              <w:t>іклування</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b/>
                <w:sz w:val="24"/>
                <w:szCs w:val="24"/>
                <w:lang w:val="uk-UA"/>
              </w:rPr>
              <w:t>9</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sz w:val="24"/>
                <w:szCs w:val="24"/>
              </w:rPr>
              <w:t>09-09</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Призначення державної допомоги при усиновленні дитини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b/>
                <w:sz w:val="24"/>
                <w:szCs w:val="24"/>
                <w:lang w:val="uk-UA"/>
              </w:rPr>
              <w:t>10</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sz w:val="24"/>
                <w:szCs w:val="24"/>
              </w:rPr>
              <w:t>09-10</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 xml:space="preserve">Призначення державної </w:t>
            </w:r>
            <w:proofErr w:type="gramStart"/>
            <w:r>
              <w:rPr>
                <w:sz w:val="24"/>
                <w:szCs w:val="24"/>
              </w:rPr>
              <w:t>соц</w:t>
            </w:r>
            <w:proofErr w:type="gramEnd"/>
            <w:r>
              <w:rPr>
                <w:sz w:val="24"/>
                <w:szCs w:val="24"/>
              </w:rPr>
              <w:t>іальної допомоги малозабезпеченим сім’ям</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b/>
                <w:sz w:val="24"/>
                <w:szCs w:val="24"/>
                <w:lang w:val="uk-UA"/>
              </w:rPr>
              <w:t>11</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sz w:val="24"/>
                <w:szCs w:val="24"/>
              </w:rPr>
              <w:t>09-11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6"/>
              <w:keepNext/>
              <w:outlineLvl w:val="2"/>
              <w:rPr>
                <w:sz w:val="24"/>
                <w:szCs w:val="24"/>
              </w:rPr>
            </w:pPr>
            <w:r>
              <w:rPr>
                <w:sz w:val="24"/>
                <w:szCs w:val="24"/>
              </w:rPr>
              <w:t>Призначення тимчасової державної допомоги дітям, батьки яких ухиляються від сплати аліментів</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b/>
                <w:sz w:val="24"/>
                <w:szCs w:val="24"/>
                <w:lang w:val="uk-UA"/>
              </w:rPr>
              <w:t>12</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09-12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 xml:space="preserve">Призначення компенсації фізичній особі, яка надає </w:t>
            </w:r>
            <w:proofErr w:type="gramStart"/>
            <w:r>
              <w:rPr>
                <w:sz w:val="24"/>
                <w:szCs w:val="24"/>
              </w:rPr>
              <w:t>соц</w:t>
            </w:r>
            <w:proofErr w:type="gramEnd"/>
            <w:r>
              <w:rPr>
                <w:sz w:val="24"/>
                <w:szCs w:val="24"/>
              </w:rPr>
              <w:t>іальні послуги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b/>
                <w:sz w:val="24"/>
                <w:szCs w:val="24"/>
                <w:lang w:val="uk-UA"/>
              </w:rPr>
              <w:t>13.</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sz w:val="24"/>
                <w:szCs w:val="24"/>
              </w:rPr>
              <w:t>09-13</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proofErr w:type="gramStart"/>
            <w:r>
              <w:rPr>
                <w:sz w:val="24"/>
                <w:szCs w:val="24"/>
              </w:rPr>
              <w:t xml:space="preserve">Призначення щомісячної грошової допомоги малозабезпеченій особі, яка проживає разом з </w:t>
            </w:r>
            <w:r>
              <w:rPr>
                <w:sz w:val="24"/>
                <w:szCs w:val="24"/>
                <w:lang w:val="uk-UA"/>
              </w:rPr>
              <w:t xml:space="preserve">особою з </w:t>
            </w:r>
            <w:r>
              <w:rPr>
                <w:sz w:val="24"/>
                <w:szCs w:val="24"/>
              </w:rPr>
              <w:t>інвалід</w:t>
            </w:r>
            <w:r>
              <w:rPr>
                <w:sz w:val="24"/>
                <w:szCs w:val="24"/>
                <w:lang w:val="uk-UA"/>
              </w:rPr>
              <w:t>ністю</w:t>
            </w:r>
            <w:r>
              <w:rPr>
                <w:sz w:val="24"/>
                <w:szCs w:val="24"/>
              </w:rPr>
              <w:t xml:space="preserve"> І чи ІІ групи внаслідок психічного розладу, як</w:t>
            </w:r>
            <w:r>
              <w:rPr>
                <w:sz w:val="24"/>
                <w:szCs w:val="24"/>
                <w:lang w:val="uk-UA"/>
              </w:rPr>
              <w:t>а</w:t>
            </w:r>
            <w:r>
              <w:rPr>
                <w:sz w:val="24"/>
                <w:szCs w:val="24"/>
              </w:rPr>
              <w:t xml:space="preserve"> за висновком лікарської комісії медичного закладу потребує постійного стороннього догляду, на догляд за н</w:t>
            </w:r>
            <w:r>
              <w:rPr>
                <w:sz w:val="24"/>
                <w:szCs w:val="24"/>
                <w:lang w:val="uk-UA"/>
              </w:rPr>
              <w:t>ею</w:t>
            </w:r>
            <w:proofErr w:type="gramEnd"/>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b/>
                <w:sz w:val="24"/>
                <w:szCs w:val="24"/>
                <w:lang w:val="uk-UA"/>
              </w:rPr>
              <w:t>14</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sz w:val="24"/>
                <w:szCs w:val="24"/>
              </w:rPr>
              <w:t>09-14</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 xml:space="preserve">Призначення одноразової винагороди жінкам, яким </w:t>
            </w:r>
            <w:proofErr w:type="gramStart"/>
            <w:r>
              <w:rPr>
                <w:sz w:val="24"/>
                <w:szCs w:val="24"/>
              </w:rPr>
              <w:t>присво</w:t>
            </w:r>
            <w:proofErr w:type="gramEnd"/>
            <w:r>
              <w:rPr>
                <w:sz w:val="24"/>
                <w:szCs w:val="24"/>
              </w:rPr>
              <w:t>єно почесне звання України “Мати-героїня”</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b/>
                <w:sz w:val="24"/>
                <w:szCs w:val="24"/>
                <w:lang w:val="uk-UA"/>
              </w:rPr>
              <w:t>15.</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sz w:val="24"/>
                <w:szCs w:val="24"/>
              </w:rPr>
              <w:t>09-15</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keepNext/>
              <w:jc w:val="both"/>
              <w:outlineLvl w:val="2"/>
              <w:rPr>
                <w:sz w:val="24"/>
                <w:szCs w:val="24"/>
              </w:rPr>
            </w:pPr>
            <w:r>
              <w:rPr>
                <w:sz w:val="24"/>
                <w:szCs w:val="24"/>
              </w:rPr>
              <w:t xml:space="preserve">Призначення державної </w:t>
            </w:r>
            <w:proofErr w:type="gramStart"/>
            <w:r>
              <w:rPr>
                <w:sz w:val="24"/>
                <w:szCs w:val="24"/>
              </w:rPr>
              <w:t>соц</w:t>
            </w:r>
            <w:proofErr w:type="gramEnd"/>
            <w:r>
              <w:rPr>
                <w:sz w:val="24"/>
                <w:szCs w:val="24"/>
              </w:rPr>
              <w:t>іальної допомоги на дітей-сиріт та дітей, позбавлених батьківського піклування, грошового забезпечення батькам – вихователям і прийомним батькам</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b/>
                <w:sz w:val="24"/>
                <w:szCs w:val="24"/>
                <w:lang w:val="uk-UA"/>
              </w:rPr>
              <w:t>1</w:t>
            </w:r>
            <w:r>
              <w:rPr>
                <w:b/>
                <w:sz w:val="24"/>
                <w:szCs w:val="24"/>
              </w:rPr>
              <w:t>6.</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09-16</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b/>
                <w:sz w:val="24"/>
                <w:szCs w:val="24"/>
              </w:rPr>
            </w:pPr>
            <w:r>
              <w:rPr>
                <w:sz w:val="24"/>
                <w:szCs w:val="24"/>
              </w:rPr>
              <w:t xml:space="preserve">Призначення державної </w:t>
            </w:r>
            <w:proofErr w:type="gramStart"/>
            <w:r>
              <w:rPr>
                <w:sz w:val="24"/>
                <w:szCs w:val="24"/>
              </w:rPr>
              <w:t>соц</w:t>
            </w:r>
            <w:proofErr w:type="gramEnd"/>
            <w:r>
              <w:rPr>
                <w:sz w:val="24"/>
                <w:szCs w:val="24"/>
              </w:rPr>
              <w:t>іальної допомоги</w:t>
            </w:r>
            <w:r>
              <w:rPr>
                <w:sz w:val="24"/>
                <w:szCs w:val="24"/>
                <w:lang w:val="uk-UA"/>
              </w:rPr>
              <w:t xml:space="preserve"> особам з інвалідністю</w:t>
            </w:r>
            <w:r>
              <w:rPr>
                <w:sz w:val="24"/>
                <w:szCs w:val="24"/>
              </w:rPr>
              <w:t xml:space="preserve"> з дитинства та дітям</w:t>
            </w:r>
            <w:r>
              <w:rPr>
                <w:sz w:val="24"/>
                <w:szCs w:val="24"/>
                <w:lang w:val="uk-UA"/>
              </w:rPr>
              <w:t xml:space="preserve"> з </w:t>
            </w:r>
            <w:r>
              <w:rPr>
                <w:sz w:val="24"/>
                <w:szCs w:val="24"/>
              </w:rPr>
              <w:t>інвалід</w:t>
            </w:r>
            <w:r>
              <w:rPr>
                <w:sz w:val="24"/>
                <w:szCs w:val="24"/>
                <w:lang w:val="uk-UA"/>
              </w:rPr>
              <w:t>ністю</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b/>
                <w:sz w:val="24"/>
                <w:szCs w:val="24"/>
                <w:lang w:val="uk-UA"/>
              </w:rPr>
              <w:t>17</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sz w:val="24"/>
                <w:szCs w:val="24"/>
              </w:rPr>
              <w:t>09-17</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b/>
                <w:sz w:val="24"/>
                <w:szCs w:val="24"/>
              </w:rPr>
            </w:pPr>
            <w:r>
              <w:rPr>
                <w:sz w:val="24"/>
                <w:szCs w:val="24"/>
              </w:rPr>
              <w:t xml:space="preserve">Призначення державної </w:t>
            </w:r>
            <w:proofErr w:type="gramStart"/>
            <w:r>
              <w:rPr>
                <w:sz w:val="24"/>
                <w:szCs w:val="24"/>
              </w:rPr>
              <w:t>соц</w:t>
            </w:r>
            <w:proofErr w:type="gramEnd"/>
            <w:r>
              <w:rPr>
                <w:sz w:val="24"/>
                <w:szCs w:val="24"/>
              </w:rPr>
              <w:t>іальної допомоги особам, які не мають права на пенсію</w:t>
            </w:r>
            <w:r>
              <w:rPr>
                <w:sz w:val="24"/>
                <w:szCs w:val="24"/>
                <w:lang w:val="uk-UA"/>
              </w:rPr>
              <w:t>,</w:t>
            </w:r>
            <w:r>
              <w:rPr>
                <w:sz w:val="24"/>
                <w:szCs w:val="24"/>
              </w:rPr>
              <w:t xml:space="preserve"> та</w:t>
            </w:r>
            <w:r>
              <w:rPr>
                <w:sz w:val="24"/>
                <w:szCs w:val="24"/>
                <w:lang w:val="uk-UA"/>
              </w:rPr>
              <w:t xml:space="preserve"> особам з інвалідністю і державної соціальної допомоги на догляд</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b/>
                <w:sz w:val="24"/>
                <w:szCs w:val="24"/>
                <w:lang w:val="uk-UA"/>
              </w:rPr>
              <w:t>18.</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sz w:val="24"/>
                <w:szCs w:val="24"/>
              </w:rPr>
              <w:t>09-18</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b/>
                <w:sz w:val="24"/>
                <w:szCs w:val="24"/>
              </w:rPr>
            </w:pPr>
            <w:r>
              <w:rPr>
                <w:sz w:val="24"/>
                <w:szCs w:val="24"/>
                <w:lang w:val="uk-UA"/>
              </w:rPr>
              <w:t>Допомога на дітей, які виховуються у багатодітних сім’</w:t>
            </w:r>
            <w:r w:rsidRPr="006507D1">
              <w:rPr>
                <w:sz w:val="24"/>
                <w:szCs w:val="24"/>
              </w:rPr>
              <w:t>ях</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b/>
                <w:sz w:val="24"/>
                <w:szCs w:val="24"/>
                <w:lang w:val="uk-UA"/>
              </w:rPr>
              <w:t>19</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sz w:val="24"/>
                <w:szCs w:val="24"/>
              </w:rPr>
              <w:t>09-19</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b/>
                <w:sz w:val="24"/>
                <w:szCs w:val="24"/>
              </w:rPr>
            </w:pPr>
            <w:r>
              <w:rPr>
                <w:color w:val="000000"/>
                <w:sz w:val="24"/>
                <w:szCs w:val="24"/>
                <w:lang w:val="uk-UA"/>
              </w:rPr>
              <w:t>Надання пільг на придбання твердого палива і скрапленого газу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20.</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09-20</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b/>
                <w:sz w:val="24"/>
                <w:szCs w:val="24"/>
              </w:rPr>
            </w:pPr>
            <w:r>
              <w:rPr>
                <w:color w:val="000000"/>
                <w:sz w:val="24"/>
                <w:szCs w:val="24"/>
                <w:lang w:val="uk-UA"/>
              </w:rPr>
              <w:t>Прийняття рішення щодо соціального обслуговування громадянина територіальним центром соціального обслуговування (надання соціальних послуг)</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21.</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sz w:val="24"/>
                <w:szCs w:val="24"/>
              </w:rPr>
              <w:t>09-21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b/>
                <w:sz w:val="24"/>
                <w:szCs w:val="24"/>
              </w:rPr>
            </w:pPr>
            <w:r>
              <w:rPr>
                <w:color w:val="000000"/>
                <w:sz w:val="24"/>
                <w:szCs w:val="24"/>
                <w:lang w:val="uk-UA"/>
              </w:rPr>
              <w:t>Видача довідки для отримання пільг особам з інвалідністю, які не мають права на пенсію чи соціальну допомогу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22.</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sz w:val="24"/>
                <w:szCs w:val="24"/>
              </w:rPr>
              <w:t>09-22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b/>
                <w:sz w:val="24"/>
                <w:szCs w:val="24"/>
              </w:rPr>
            </w:pPr>
            <w:r>
              <w:rPr>
                <w:color w:val="000000"/>
                <w:sz w:val="24"/>
                <w:szCs w:val="24"/>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lastRenderedPageBreak/>
              <w:t>23.</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b/>
                <w:sz w:val="24"/>
                <w:szCs w:val="24"/>
              </w:rPr>
            </w:pPr>
            <w:r>
              <w:rPr>
                <w:sz w:val="24"/>
                <w:szCs w:val="24"/>
              </w:rPr>
              <w:t>09-2</w:t>
            </w:r>
            <w:r>
              <w:rPr>
                <w:sz w:val="24"/>
                <w:szCs w:val="24"/>
                <w:lang w:val="uk-UA"/>
              </w:rPr>
              <w:t>3</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 xml:space="preserve">Призначення </w:t>
            </w:r>
            <w:r>
              <w:rPr>
                <w:sz w:val="24"/>
                <w:szCs w:val="24"/>
                <w:lang w:val="uk-UA"/>
              </w:rPr>
              <w:t xml:space="preserve">тимчасової </w:t>
            </w:r>
            <w:r>
              <w:rPr>
                <w:sz w:val="24"/>
                <w:szCs w:val="24"/>
              </w:rPr>
              <w:t xml:space="preserve">державної </w:t>
            </w:r>
            <w:proofErr w:type="gramStart"/>
            <w:r>
              <w:rPr>
                <w:sz w:val="24"/>
                <w:szCs w:val="24"/>
              </w:rPr>
              <w:t>соц</w:t>
            </w:r>
            <w:proofErr w:type="gramEnd"/>
            <w:r>
              <w:rPr>
                <w:sz w:val="24"/>
                <w:szCs w:val="24"/>
              </w:rPr>
              <w:t>іальної допомоги</w:t>
            </w:r>
            <w:r>
              <w:rPr>
                <w:sz w:val="24"/>
                <w:szCs w:val="24"/>
                <w:lang w:val="uk-UA"/>
              </w:rPr>
              <w:t xml:space="preserve"> непрацюючій </w:t>
            </w:r>
            <w:r>
              <w:rPr>
                <w:sz w:val="24"/>
                <w:szCs w:val="24"/>
              </w:rPr>
              <w:t>особ</w:t>
            </w:r>
            <w:r>
              <w:rPr>
                <w:sz w:val="24"/>
                <w:szCs w:val="24"/>
                <w:lang w:val="uk-UA"/>
              </w:rPr>
              <w:t>і</w:t>
            </w:r>
            <w:r>
              <w:rPr>
                <w:sz w:val="24"/>
                <w:szCs w:val="24"/>
              </w:rPr>
              <w:t>, як</w:t>
            </w:r>
            <w:r>
              <w:rPr>
                <w:sz w:val="24"/>
                <w:szCs w:val="24"/>
                <w:lang w:val="uk-UA"/>
              </w:rPr>
              <w:t>а</w:t>
            </w:r>
            <w:r>
              <w:rPr>
                <w:sz w:val="24"/>
                <w:szCs w:val="24"/>
              </w:rPr>
              <w:t xml:space="preserve"> </w:t>
            </w:r>
            <w:r>
              <w:rPr>
                <w:sz w:val="24"/>
                <w:szCs w:val="24"/>
                <w:lang w:val="uk-UA"/>
              </w:rPr>
              <w:t>досягла загального пенсійного віку, але не набула</w:t>
            </w:r>
            <w:r>
              <w:rPr>
                <w:sz w:val="24"/>
                <w:szCs w:val="24"/>
              </w:rPr>
              <w:t xml:space="preserve"> права на пенсі</w:t>
            </w:r>
            <w:r>
              <w:rPr>
                <w:sz w:val="24"/>
                <w:szCs w:val="24"/>
                <w:lang w:val="uk-UA"/>
              </w:rPr>
              <w:t>йну виплату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24.</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09-2</w:t>
            </w:r>
            <w:r>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Відшкодування вартості послуги з догляду за дитиною до трьох років «муніципальна няня»</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25.</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09-2</w:t>
            </w:r>
            <w:r>
              <w:rPr>
                <w:sz w:val="24"/>
                <w:szCs w:val="24"/>
                <w:lang w:val="uk-UA"/>
              </w:rPr>
              <w:t>5</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Призначення державної допомоги особі, яка доглядає за хворою дитиною</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26</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09-2</w:t>
            </w:r>
            <w:r>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Призначення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tc>
      </w:tr>
      <w:tr w:rsidR="00085FFD" w:rsidTr="00360E6A">
        <w:trPr>
          <w:trHeight w:val="1055"/>
        </w:trPr>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27.</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rPr>
              <w:t>09-2</w:t>
            </w:r>
            <w:r>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Видача посвідчення особам з інвалідністю та дітям з інвалідністю</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28.</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09-2</w:t>
            </w:r>
            <w:r>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color w:val="000000"/>
                <w:sz w:val="24"/>
                <w:szCs w:val="24"/>
                <w:lang w:val="uk-UA"/>
              </w:rPr>
              <w:t>Призначення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бойових дій та збройного конфлікту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29.</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09-2</w:t>
            </w:r>
            <w:r>
              <w:rPr>
                <w:sz w:val="24"/>
                <w:szCs w:val="24"/>
                <w:lang w:val="uk-UA"/>
              </w:rPr>
              <w:t>9</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color w:val="000000"/>
                <w:sz w:val="24"/>
                <w:szCs w:val="24"/>
                <w:lang w:val="uk-UA"/>
              </w:rPr>
              <w:t>Призначення одноразової матеріальної допомоги особам з інвалідністю та дітям з інвалідністю</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30.</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09-</w:t>
            </w:r>
            <w:r>
              <w:rPr>
                <w:sz w:val="24"/>
                <w:szCs w:val="24"/>
                <w:lang w:val="uk-UA"/>
              </w:rPr>
              <w:t>30</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rStyle w:val="rvts23"/>
                <w:color w:val="000000"/>
                <w:sz w:val="24"/>
                <w:szCs w:val="24"/>
                <w:lang w:val="uk-UA"/>
              </w:rPr>
              <w:t>Призначення та виплата одноразової компенсації сім’ям</w:t>
            </w:r>
            <w:r>
              <w:rPr>
                <w:color w:val="000000"/>
                <w:sz w:val="24"/>
                <w:szCs w:val="24"/>
                <w:lang w:val="uk-UA"/>
              </w:rPr>
              <w:t>,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31.</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09-</w:t>
            </w:r>
            <w:r>
              <w:rPr>
                <w:sz w:val="24"/>
                <w:szCs w:val="24"/>
                <w:lang w:val="uk-UA"/>
              </w:rPr>
              <w:t>31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Pr="004B43A0" w:rsidRDefault="00085FFD" w:rsidP="00360E6A">
            <w:pPr>
              <w:jc w:val="both"/>
              <w:rPr>
                <w:sz w:val="24"/>
                <w:szCs w:val="24"/>
                <w:lang w:val="uk-UA"/>
              </w:rPr>
            </w:pPr>
            <w:r w:rsidRPr="004B43A0">
              <w:rPr>
                <w:rStyle w:val="rvts23"/>
                <w:color w:val="000000"/>
                <w:sz w:val="24"/>
                <w:szCs w:val="24"/>
                <w:lang w:val="uk-UA"/>
              </w:rPr>
              <w:t xml:space="preserve">Видача направлення (путівки) особам з інвалідністю та/або дітям з інвалідністю до реабілітаційних установ сфери управління Мінсоцполітики та/або структурних </w:t>
            </w:r>
            <w:r w:rsidRPr="004B43A0">
              <w:rPr>
                <w:rStyle w:val="rvts23"/>
                <w:color w:val="000000"/>
                <w:sz w:val="24"/>
                <w:szCs w:val="24"/>
                <w:lang w:val="uk-UA"/>
              </w:rPr>
              <w:lastRenderedPageBreak/>
              <w:t>підрозділів з питань соціального захисту населення обласних, Київської та Севастопольської міських, районних, районних у мм. Києві та Севастополі держадміністрацій, виконавчих органів міських, районних у містах (у разі їх утворення) рад</w:t>
            </w:r>
          </w:p>
        </w:tc>
      </w:tr>
      <w:tr w:rsidR="00085FFD" w:rsidRPr="001B4E17"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lastRenderedPageBreak/>
              <w:t>32.</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09-</w:t>
            </w:r>
            <w:r>
              <w:rPr>
                <w:sz w:val="24"/>
                <w:szCs w:val="24"/>
                <w:lang w:val="uk-UA"/>
              </w:rPr>
              <w:t>3</w:t>
            </w:r>
            <w:r>
              <w:rPr>
                <w:sz w:val="24"/>
                <w:szCs w:val="24"/>
              </w:rPr>
              <w:t>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rStyle w:val="rvts23"/>
                <w:color w:val="000000"/>
                <w:sz w:val="24"/>
                <w:szCs w:val="24"/>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автомобілями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33.</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09-</w:t>
            </w:r>
            <w:r>
              <w:rPr>
                <w:sz w:val="24"/>
                <w:szCs w:val="24"/>
                <w:lang w:val="uk-UA"/>
              </w:rPr>
              <w:t>33</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rStyle w:val="rvts23"/>
                <w:color w:val="000000"/>
                <w:sz w:val="24"/>
                <w:szCs w:val="24"/>
                <w:lang w:val="uk-UA"/>
              </w:rPr>
              <w:t>Видача направлення на забезпечення технічними та іншими засобами реабілітації осіб з інвалідністю та дітей з інвалідністю</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34.</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09-</w:t>
            </w:r>
            <w:r>
              <w:rPr>
                <w:sz w:val="24"/>
                <w:szCs w:val="24"/>
                <w:lang w:val="uk-UA"/>
              </w:rPr>
              <w:t>34</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rStyle w:val="rvts23"/>
                <w:color w:val="000000"/>
                <w:sz w:val="24"/>
                <w:szCs w:val="24"/>
                <w:lang w:val="uk-UA"/>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війни і праці, психоневрологічного інтернату, дитячого будинку-інтернату або молодіжного відділення дитячого будинку-інтернату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35.</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09-</w:t>
            </w:r>
            <w:r>
              <w:rPr>
                <w:sz w:val="24"/>
                <w:szCs w:val="24"/>
                <w:lang w:val="uk-UA"/>
              </w:rPr>
              <w:t>35</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rStyle w:val="rvts23"/>
                <w:color w:val="000000"/>
                <w:sz w:val="24"/>
                <w:szCs w:val="24"/>
                <w:lang w:val="uk-UA"/>
              </w:rPr>
              <w:t>Установлення статусу, видача посвідчень батькам багатодітної сім’ї та дитини з багатодітної сім’ї</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36.</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09-</w:t>
            </w:r>
            <w:r>
              <w:rPr>
                <w:sz w:val="24"/>
                <w:szCs w:val="24"/>
                <w:lang w:val="uk-UA"/>
              </w:rPr>
              <w:t>36</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rStyle w:val="rvts23"/>
                <w:color w:val="000000"/>
                <w:sz w:val="24"/>
                <w:szCs w:val="24"/>
                <w:lang w:val="uk-UA"/>
              </w:rPr>
              <w:t>Видача посвідчень особам, які постраждали внаслідок Чорнобильської катастрофи, та іншим категоріям громадян</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37.</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rPr>
              <w:t>09-</w:t>
            </w:r>
            <w:r>
              <w:rPr>
                <w:sz w:val="24"/>
                <w:szCs w:val="24"/>
                <w:lang w:val="uk-UA"/>
              </w:rPr>
              <w:t>37</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rStyle w:val="rvts23"/>
                <w:color w:val="000000"/>
                <w:sz w:val="24"/>
                <w:szCs w:val="24"/>
                <w:lang w:val="uk-UA"/>
              </w:rPr>
              <w:t>Встановлення статусу члена сім’ї загиблого ветерана війни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38.</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rPr>
              <w:t>09-</w:t>
            </w:r>
            <w:r>
              <w:rPr>
                <w:sz w:val="24"/>
                <w:szCs w:val="24"/>
                <w:lang w:val="uk-UA"/>
              </w:rPr>
              <w:t>38</w:t>
            </w:r>
          </w:p>
        </w:tc>
        <w:tc>
          <w:tcPr>
            <w:tcW w:w="3014" w:type="dxa"/>
            <w:tcBorders>
              <w:top w:val="single" w:sz="4" w:space="0" w:color="auto"/>
              <w:left w:val="single" w:sz="4" w:space="0" w:color="auto"/>
              <w:bottom w:val="single" w:sz="4" w:space="0" w:color="auto"/>
              <w:right w:val="single" w:sz="4" w:space="0" w:color="auto"/>
            </w:tcBorders>
          </w:tcPr>
          <w:p w:rsidR="00085FFD" w:rsidRDefault="00085FFD" w:rsidP="00360E6A">
            <w:pPr>
              <w:rPr>
                <w:sz w:val="24"/>
                <w:szCs w:val="24"/>
                <w:lang w:val="uk-UA"/>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p w:rsidR="00085FFD" w:rsidRDefault="00085FFD" w:rsidP="00360E6A">
            <w:pPr>
              <w:rPr>
                <w:sz w:val="24"/>
                <w:szCs w:val="24"/>
                <w:lang w:val="uk-UA"/>
              </w:rPr>
            </w:pPr>
          </w:p>
          <w:p w:rsidR="00085FFD" w:rsidRDefault="00085FFD" w:rsidP="00360E6A">
            <w:pPr>
              <w:rPr>
                <w:sz w:val="24"/>
                <w:szCs w:val="24"/>
                <w:lang w:val="uk-UA"/>
              </w:rPr>
            </w:pP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rStyle w:val="rvts23"/>
                <w:color w:val="000000"/>
                <w:sz w:val="24"/>
                <w:szCs w:val="24"/>
                <w:lang w:val="uk-UA"/>
              </w:rPr>
              <w:t>Встановлення статусу учасника війни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39.</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09-</w:t>
            </w:r>
            <w:r>
              <w:rPr>
                <w:sz w:val="24"/>
                <w:szCs w:val="24"/>
                <w:lang w:val="uk-UA"/>
              </w:rPr>
              <w:t>39</w:t>
            </w:r>
          </w:p>
        </w:tc>
        <w:tc>
          <w:tcPr>
            <w:tcW w:w="3014" w:type="dxa"/>
            <w:tcBorders>
              <w:top w:val="single" w:sz="4" w:space="0" w:color="auto"/>
              <w:left w:val="single" w:sz="4" w:space="0" w:color="auto"/>
              <w:bottom w:val="single" w:sz="4" w:space="0" w:color="auto"/>
              <w:right w:val="single" w:sz="4" w:space="0" w:color="auto"/>
            </w:tcBorders>
          </w:tcPr>
          <w:p w:rsidR="00085FFD" w:rsidRDefault="00085FFD" w:rsidP="00360E6A">
            <w:pPr>
              <w:rPr>
                <w:sz w:val="24"/>
                <w:szCs w:val="24"/>
                <w:lang w:val="uk-UA"/>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p w:rsidR="00085FFD" w:rsidRDefault="00085FFD" w:rsidP="00360E6A">
            <w:pPr>
              <w:rPr>
                <w:sz w:val="24"/>
                <w:szCs w:val="24"/>
                <w:lang w:val="uk-UA"/>
              </w:rPr>
            </w:pP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rStyle w:val="rvts23"/>
                <w:color w:val="000000"/>
                <w:sz w:val="24"/>
                <w:szCs w:val="24"/>
                <w:lang w:val="uk-UA"/>
              </w:rPr>
              <w:t>Встановлення статусу особи  з інвалідністю внаслідок війни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40.</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rPr>
              <w:t>09-</w:t>
            </w:r>
            <w:r>
              <w:rPr>
                <w:sz w:val="24"/>
                <w:szCs w:val="24"/>
                <w:lang w:val="uk-UA"/>
              </w:rPr>
              <w:t>40</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rStyle w:val="rvts23"/>
                <w:color w:val="000000"/>
                <w:sz w:val="24"/>
                <w:szCs w:val="24"/>
                <w:lang w:val="uk-UA"/>
              </w:rPr>
              <w:t>Призначення та виплата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віднесених до категорій 1, 2 та 3, дітям, потерпілим від  Чорнобильської катастрофи, дітям з інвалідністю внаслідок Чорнобильської катастрофи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4</w:t>
            </w:r>
            <w:r>
              <w:rPr>
                <w:b/>
                <w:sz w:val="24"/>
                <w:szCs w:val="24"/>
                <w:lang w:val="en-US"/>
              </w:rPr>
              <w:t>1</w:t>
            </w:r>
            <w:r>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rPr>
              <w:t>09-</w:t>
            </w:r>
            <w:r>
              <w:rPr>
                <w:sz w:val="24"/>
                <w:szCs w:val="24"/>
                <w:lang w:val="uk-UA"/>
              </w:rPr>
              <w:t>41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color w:val="000000"/>
                <w:sz w:val="24"/>
                <w:szCs w:val="24"/>
                <w:lang w:val="uk-UA"/>
              </w:rPr>
              <w:t xml:space="preserve">Видача дозволу опікуну на вчинення правочинів щодо: відмови від майнових прав підопічного; видання письмових зобов’язань </w:t>
            </w:r>
            <w:r>
              <w:rPr>
                <w:color w:val="000000"/>
                <w:sz w:val="24"/>
                <w:szCs w:val="24"/>
                <w:lang w:val="uk-UA"/>
              </w:rPr>
              <w:lastRenderedPageBreak/>
              <w:t>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 управління нерухомим майном або майном, яке потребує постійного управління, власником якого є підопічна недієздатна особа; передання нерухомого майна або майна, яке потребує постійного управління, власником якого є підопічна недієздатна особа, за договором в управління іншої особи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Pr="00747B5B" w:rsidRDefault="00085FFD" w:rsidP="00360E6A">
            <w:pPr>
              <w:rPr>
                <w:b/>
                <w:sz w:val="24"/>
                <w:szCs w:val="24"/>
                <w:lang w:val="uk-UA"/>
              </w:rPr>
            </w:pPr>
            <w:r>
              <w:rPr>
                <w:b/>
                <w:sz w:val="24"/>
                <w:szCs w:val="24"/>
                <w:lang w:val="en-US"/>
              </w:rPr>
              <w:lastRenderedPageBreak/>
              <w:t>42.</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rPr>
              <w:t>09-</w:t>
            </w:r>
            <w:r>
              <w:rPr>
                <w:sz w:val="24"/>
                <w:szCs w:val="24"/>
                <w:lang w:val="uk-UA"/>
              </w:rPr>
              <w:t>42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color w:val="000000"/>
                <w:sz w:val="24"/>
                <w:szCs w:val="24"/>
                <w:lang w:val="uk-UA"/>
              </w:rPr>
              <w:t>Видача дозволу піклувальнику для надання згоди підопічній повнолітній особі, дієздатність якої обмежена, на вчинення правочину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w:t>
            </w:r>
          </w:p>
        </w:tc>
      </w:tr>
      <w:tr w:rsidR="00085FFD" w:rsidTr="00360E6A">
        <w:tc>
          <w:tcPr>
            <w:tcW w:w="9747" w:type="dxa"/>
            <w:gridSpan w:val="4"/>
            <w:tcBorders>
              <w:top w:val="single" w:sz="4" w:space="0" w:color="auto"/>
              <w:left w:val="single" w:sz="4" w:space="0" w:color="auto"/>
              <w:bottom w:val="single" w:sz="4" w:space="0" w:color="auto"/>
              <w:right w:val="single" w:sz="4" w:space="0" w:color="auto"/>
            </w:tcBorders>
          </w:tcPr>
          <w:p w:rsidR="00085FFD" w:rsidRDefault="00085FFD" w:rsidP="00360E6A">
            <w:pPr>
              <w:jc w:val="center"/>
              <w:rPr>
                <w:b/>
                <w:sz w:val="24"/>
                <w:szCs w:val="24"/>
                <w:lang w:val="uk-UA"/>
              </w:rPr>
            </w:pPr>
          </w:p>
          <w:p w:rsidR="00085FFD" w:rsidRDefault="00085FFD" w:rsidP="00360E6A">
            <w:pPr>
              <w:jc w:val="center"/>
              <w:rPr>
                <w:sz w:val="24"/>
                <w:szCs w:val="24"/>
                <w:lang w:val="uk-UA"/>
              </w:rPr>
            </w:pPr>
            <w:r>
              <w:rPr>
                <w:b/>
                <w:sz w:val="24"/>
                <w:szCs w:val="24"/>
              </w:rPr>
              <w:t>Послуги нада</w:t>
            </w:r>
            <w:r>
              <w:rPr>
                <w:b/>
                <w:sz w:val="24"/>
                <w:szCs w:val="24"/>
                <w:lang w:val="uk-UA"/>
              </w:rPr>
              <w:t>ються</w:t>
            </w:r>
            <w:r>
              <w:rPr>
                <w:b/>
                <w:sz w:val="24"/>
                <w:szCs w:val="24"/>
              </w:rPr>
              <w:t xml:space="preserve"> </w:t>
            </w:r>
            <w:r>
              <w:rPr>
                <w:rStyle w:val="af2"/>
                <w:iCs/>
                <w:sz w:val="24"/>
                <w:szCs w:val="24"/>
                <w:lang w:val="uk-UA"/>
              </w:rPr>
              <w:t xml:space="preserve">на пересувному </w:t>
            </w:r>
            <w:r>
              <w:rPr>
                <w:b/>
                <w:color w:val="000000"/>
                <w:sz w:val="24"/>
                <w:szCs w:val="24"/>
                <w:lang w:val="uk-UA"/>
              </w:rPr>
              <w:t>віддаленому робочому місці адміністратора</w:t>
            </w:r>
            <w:r>
              <w:rPr>
                <w:rStyle w:val="af2"/>
                <w:iCs/>
                <w:sz w:val="24"/>
                <w:szCs w:val="24"/>
                <w:lang w:val="uk-UA"/>
              </w:rPr>
              <w:t xml:space="preserve"> за допомогою комплекту портативної техніки «Мобільний кейс»</w:t>
            </w:r>
            <w:r>
              <w:rPr>
                <w:rStyle w:val="af2"/>
                <w:iCs/>
                <w:sz w:val="24"/>
                <w:szCs w:val="24"/>
              </w:rPr>
              <w:t xml:space="preserve"> </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02-02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відділ містобудування та архітектури департаменту землеустрою, містобудування та архітек-тури </w:t>
            </w:r>
            <w:r>
              <w:rPr>
                <w:sz w:val="24"/>
                <w:szCs w:val="24"/>
              </w:rPr>
              <w:t>міської ради</w:t>
            </w:r>
            <w:r>
              <w:rPr>
                <w:sz w:val="24"/>
                <w:szCs w:val="24"/>
                <w:lang w:val="uk-UA"/>
              </w:rPr>
              <w:t xml:space="preserve">  (далі – ВМтаА</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 xml:space="preserve">Надання дозволу на переведення жилих приміщень в нежилі та їх реконструкцію </w:t>
            </w:r>
            <w:proofErr w:type="gramStart"/>
            <w:r>
              <w:rPr>
                <w:sz w:val="24"/>
                <w:szCs w:val="24"/>
              </w:rPr>
              <w:t>п</w:t>
            </w:r>
            <w:proofErr w:type="gramEnd"/>
            <w:r>
              <w:rPr>
                <w:sz w:val="24"/>
                <w:szCs w:val="24"/>
              </w:rPr>
              <w:t>ід розміщення об’єктів невиробничої сфери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2.</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w:t>
            </w:r>
            <w:r>
              <w:rPr>
                <w:sz w:val="24"/>
                <w:szCs w:val="24"/>
                <w:lang w:val="uk-UA"/>
              </w:rPr>
              <w:t>2</w:t>
            </w:r>
            <w:r>
              <w:rPr>
                <w:sz w:val="24"/>
                <w:szCs w:val="24"/>
              </w:rPr>
              <w:t>-</w:t>
            </w:r>
            <w:r>
              <w:rPr>
                <w:sz w:val="24"/>
                <w:szCs w:val="24"/>
                <w:lang w:val="en-US"/>
              </w:rPr>
              <w:t>03</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ВМтаА </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pStyle w:val="ab"/>
              <w:spacing w:beforeAutospacing="0" w:afterAutospacing="0"/>
              <w:jc w:val="both"/>
              <w:rPr>
                <w:lang w:val="uk-UA"/>
              </w:rPr>
            </w:pPr>
            <w:r>
              <w:rPr>
                <w:bCs/>
                <w:lang w:val="uk-UA"/>
              </w:rPr>
              <w:t xml:space="preserve">Визначення можливості розміщення тимчасової споруди - металевого гаражу </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3.</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w:t>
            </w:r>
            <w:r>
              <w:rPr>
                <w:sz w:val="24"/>
                <w:szCs w:val="24"/>
                <w:lang w:val="uk-UA"/>
              </w:rPr>
              <w:t>2</w:t>
            </w:r>
            <w:r>
              <w:rPr>
                <w:sz w:val="24"/>
                <w:szCs w:val="24"/>
              </w:rPr>
              <w:t>-</w:t>
            </w:r>
            <w:r>
              <w:rPr>
                <w:sz w:val="24"/>
                <w:szCs w:val="24"/>
                <w:lang w:val="en-US"/>
              </w:rPr>
              <w:t>04</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lang w:val="uk-UA"/>
              </w:rPr>
              <w:t>ВМтаА</w:t>
            </w:r>
            <w:r>
              <w:rPr>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Надання паспорту прив’</w:t>
            </w:r>
            <w:r>
              <w:rPr>
                <w:sz w:val="24"/>
                <w:szCs w:val="24"/>
              </w:rPr>
              <w:t xml:space="preserve">язки </w:t>
            </w:r>
            <w:r>
              <w:rPr>
                <w:sz w:val="24"/>
                <w:szCs w:val="24"/>
                <w:lang w:val="uk-UA"/>
              </w:rPr>
              <w:t>тимчасової споруди - металевого гаражу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4.</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02-05</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w:t>
            </w:r>
            <w:r>
              <w:rPr>
                <w:sz w:val="24"/>
                <w:szCs w:val="24"/>
                <w:lang w:val="uk-UA"/>
              </w:rPr>
              <w:t>у ВМтаА</w:t>
            </w:r>
            <w:r>
              <w:rPr>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 xml:space="preserve">Присвоєння </w:t>
            </w:r>
            <w:r>
              <w:rPr>
                <w:sz w:val="24"/>
                <w:szCs w:val="24"/>
                <w:lang w:val="uk-UA"/>
              </w:rPr>
              <w:t>адрес</w:t>
            </w:r>
            <w:r>
              <w:rPr>
                <w:sz w:val="24"/>
                <w:szCs w:val="24"/>
              </w:rPr>
              <w:t xml:space="preserve"> об’єктам нерухомого майна</w:t>
            </w:r>
          </w:p>
        </w:tc>
      </w:tr>
      <w:tr w:rsidR="00085FFD" w:rsidRPr="001B4E17"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5.</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02-06</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sz w:val="24"/>
                <w:szCs w:val="24"/>
              </w:rPr>
              <w:t>Виконком Сєвєродонецької міської рад</w:t>
            </w:r>
            <w:proofErr w:type="gramStart"/>
            <w:r>
              <w:rPr>
                <w:sz w:val="24"/>
                <w:szCs w:val="24"/>
              </w:rPr>
              <w:t>и(</w:t>
            </w:r>
            <w:proofErr w:type="gramEnd"/>
            <w:r>
              <w:rPr>
                <w:sz w:val="24"/>
                <w:szCs w:val="24"/>
              </w:rPr>
              <w:t>підготовка проекту -</w:t>
            </w:r>
            <w:r>
              <w:rPr>
                <w:sz w:val="24"/>
                <w:szCs w:val="24"/>
                <w:lang w:val="uk-UA"/>
              </w:rPr>
              <w:t xml:space="preserve"> ВМтаА </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 xml:space="preserve">Визначення відповідності намірів забудови земельної ділянки містобудівній документації та необхідності отримання містобудівних умов та обмежень для проектування об'єкту будівництва </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6.</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02-07</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sz w:val="24"/>
                <w:szCs w:val="24"/>
                <w:lang w:val="uk-UA"/>
              </w:rPr>
              <w:t xml:space="preserve">Надання містобудівних умов і обмежень для проектування об'єкту будівництва </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lastRenderedPageBreak/>
              <w:t>7.</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02-08</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rPr>
              <w:t>Виконком Сєвєродо</w:t>
            </w:r>
            <w:r>
              <w:rPr>
                <w:sz w:val="24"/>
                <w:szCs w:val="24"/>
                <w:lang w:val="uk-UA"/>
              </w:rPr>
              <w:t>-</w:t>
            </w:r>
            <w:r>
              <w:rPr>
                <w:sz w:val="24"/>
                <w:szCs w:val="24"/>
              </w:rPr>
              <w:t>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ід</w:t>
            </w:r>
            <w:r>
              <w:rPr>
                <w:sz w:val="24"/>
                <w:szCs w:val="24"/>
                <w:lang w:val="uk-UA"/>
              </w:rPr>
              <w:t>-</w:t>
            </w:r>
            <w:r>
              <w:rPr>
                <w:sz w:val="24"/>
                <w:szCs w:val="24"/>
              </w:rPr>
              <w:t xml:space="preserve">готовка проекту - </w:t>
            </w:r>
            <w:r>
              <w:rPr>
                <w:sz w:val="24"/>
                <w:szCs w:val="24"/>
                <w:lang w:val="uk-UA"/>
              </w:rPr>
              <w:t>ВМтаА )</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Визначення відповідності намі</w:t>
            </w:r>
            <w:proofErr w:type="gramStart"/>
            <w:r>
              <w:rPr>
                <w:sz w:val="24"/>
                <w:szCs w:val="24"/>
              </w:rPr>
              <w:t>р</w:t>
            </w:r>
            <w:proofErr w:type="gramEnd"/>
            <w:r>
              <w:rPr>
                <w:sz w:val="24"/>
                <w:szCs w:val="24"/>
              </w:rPr>
              <w:t>ів забудови земельної ділянки містобудівній документації та необхідності отримання будівельного паспорту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8.</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02-09</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Надання будівельного паспорту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9.</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02-11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Визначення можливості розміщення тимчасової споруди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10.</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02-12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tcPr>
          <w:p w:rsidR="00085FFD" w:rsidRDefault="00085FFD" w:rsidP="00360E6A">
            <w:pPr>
              <w:jc w:val="both"/>
              <w:rPr>
                <w:sz w:val="24"/>
                <w:szCs w:val="24"/>
                <w:lang w:val="uk-UA"/>
              </w:rPr>
            </w:pPr>
            <w:r>
              <w:rPr>
                <w:sz w:val="24"/>
                <w:szCs w:val="24"/>
              </w:rPr>
              <w:t xml:space="preserve">Надання паспорту </w:t>
            </w:r>
            <w:proofErr w:type="gramStart"/>
            <w:r>
              <w:rPr>
                <w:sz w:val="24"/>
                <w:szCs w:val="24"/>
              </w:rPr>
              <w:t>прив’язки</w:t>
            </w:r>
            <w:proofErr w:type="gramEnd"/>
            <w:r>
              <w:rPr>
                <w:sz w:val="24"/>
                <w:szCs w:val="24"/>
                <w:lang w:val="uk-UA"/>
              </w:rPr>
              <w:t xml:space="preserve"> </w:t>
            </w:r>
            <w:r>
              <w:rPr>
                <w:sz w:val="24"/>
                <w:szCs w:val="24"/>
              </w:rPr>
              <w:t>тимчасової споруди</w:t>
            </w:r>
          </w:p>
          <w:p w:rsidR="00085FFD" w:rsidRDefault="00085FFD" w:rsidP="00360E6A">
            <w:pPr>
              <w:jc w:val="both"/>
              <w:rPr>
                <w:sz w:val="24"/>
                <w:szCs w:val="24"/>
                <w:lang w:val="uk-UA"/>
              </w:rPr>
            </w:pP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11.</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02-13</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lang w:val="uk-UA"/>
              </w:rPr>
              <w:t>ВМтаА</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 xml:space="preserve">Надання довідки </w:t>
            </w:r>
            <w:proofErr w:type="gramStart"/>
            <w:r>
              <w:rPr>
                <w:sz w:val="24"/>
                <w:szCs w:val="24"/>
              </w:rPr>
              <w:t>про</w:t>
            </w:r>
            <w:proofErr w:type="gramEnd"/>
            <w:r>
              <w:rPr>
                <w:sz w:val="24"/>
                <w:szCs w:val="24"/>
                <w:lang w:val="uk-UA"/>
              </w:rPr>
              <w:t xml:space="preserve"> </w:t>
            </w:r>
            <w:proofErr w:type="gramStart"/>
            <w:r>
              <w:rPr>
                <w:sz w:val="24"/>
                <w:szCs w:val="24"/>
              </w:rPr>
              <w:t>адресу</w:t>
            </w:r>
            <w:proofErr w:type="gramEnd"/>
            <w:r>
              <w:rPr>
                <w:sz w:val="24"/>
                <w:szCs w:val="24"/>
              </w:rPr>
              <w:t xml:space="preserve"> нерухомого майна та іншої інформації, що зберігається в містобудівному кадастрі</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12.</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03-01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i/>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w:t>
            </w:r>
            <w:r>
              <w:rPr>
                <w:sz w:val="24"/>
                <w:szCs w:val="24"/>
                <w:lang w:val="uk-UA"/>
              </w:rPr>
              <w:t xml:space="preserve"> –ВЗВ</w:t>
            </w:r>
            <w:r>
              <w:rPr>
                <w:i/>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color w:val="000000"/>
                <w:sz w:val="24"/>
                <w:szCs w:val="24"/>
              </w:rPr>
            </w:pPr>
            <w:r>
              <w:rPr>
                <w:sz w:val="24"/>
                <w:szCs w:val="24"/>
              </w:rPr>
              <w:t>Надання дозволу на розроблення проекту землеустрою щодо відведення земельної ділянки або зміни цільового призначення земельної ділянки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13.</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03-02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w:t>
            </w:r>
            <w:r>
              <w:rPr>
                <w:sz w:val="24"/>
                <w:szCs w:val="24"/>
                <w:lang w:val="uk-UA"/>
              </w:rPr>
              <w:t>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color w:val="000000"/>
                <w:sz w:val="24"/>
                <w:szCs w:val="24"/>
                <w:lang w:val="uk-UA"/>
              </w:rPr>
              <w:t>Н</w:t>
            </w:r>
            <w:r>
              <w:rPr>
                <w:color w:val="000000"/>
                <w:sz w:val="24"/>
                <w:szCs w:val="24"/>
              </w:rPr>
              <w:t xml:space="preserve">адання дозволу на розробку технічної документації із землеустрою щодо встановлення </w:t>
            </w:r>
            <w:r>
              <w:rPr>
                <w:color w:val="000000"/>
                <w:sz w:val="24"/>
                <w:szCs w:val="24"/>
                <w:lang w:val="uk-UA"/>
              </w:rPr>
              <w:t xml:space="preserve">(відновлення) </w:t>
            </w:r>
            <w:r>
              <w:rPr>
                <w:color w:val="000000"/>
                <w:sz w:val="24"/>
                <w:szCs w:val="24"/>
              </w:rPr>
              <w:t xml:space="preserve">меж земельної ділянки в натурі (на місцевості) для передачі у власність, або в оренду, або </w:t>
            </w:r>
            <w:r>
              <w:rPr>
                <w:color w:val="000000"/>
                <w:sz w:val="24"/>
                <w:szCs w:val="24"/>
                <w:lang w:val="uk-UA"/>
              </w:rPr>
              <w:t>у</w:t>
            </w:r>
            <w:r>
              <w:rPr>
                <w:color w:val="000000"/>
                <w:sz w:val="24"/>
                <w:szCs w:val="24"/>
              </w:rPr>
              <w:t xml:space="preserve"> постійне користування</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14.</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03-03</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color w:val="000000"/>
                <w:sz w:val="24"/>
                <w:szCs w:val="24"/>
                <w:lang w:val="uk-UA"/>
              </w:rPr>
            </w:pPr>
            <w:r>
              <w:rPr>
                <w:sz w:val="24"/>
                <w:szCs w:val="24"/>
                <w:lang w:val="uk-UA"/>
              </w:rPr>
              <w:t>Надання згоди на відновлення меж земельної ділянки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15.</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03-04</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 xml:space="preserve"> ВЗВ)</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color w:val="000000"/>
                <w:sz w:val="24"/>
                <w:szCs w:val="24"/>
                <w:lang w:val="uk-UA"/>
              </w:rPr>
              <w:t>Н</w:t>
            </w:r>
            <w:r>
              <w:rPr>
                <w:color w:val="000000"/>
                <w:sz w:val="24"/>
                <w:szCs w:val="24"/>
              </w:rPr>
              <w:t xml:space="preserve">адання </w:t>
            </w:r>
            <w:r>
              <w:rPr>
                <w:color w:val="000000"/>
                <w:sz w:val="24"/>
                <w:szCs w:val="24"/>
                <w:lang w:val="uk-UA"/>
              </w:rPr>
              <w:t>згоди на</w:t>
            </w:r>
            <w:r>
              <w:rPr>
                <w:sz w:val="24"/>
                <w:szCs w:val="24"/>
              </w:rPr>
              <w:t xml:space="preserve"> поділ </w:t>
            </w:r>
            <w:r>
              <w:rPr>
                <w:sz w:val="24"/>
                <w:szCs w:val="24"/>
                <w:lang w:val="uk-UA"/>
              </w:rPr>
              <w:t>або</w:t>
            </w:r>
            <w:r>
              <w:rPr>
                <w:sz w:val="24"/>
                <w:szCs w:val="24"/>
              </w:rPr>
              <w:t xml:space="preserve"> об’єднання земельних ділянок</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16.</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03-05</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color w:val="000000"/>
                <w:sz w:val="24"/>
                <w:szCs w:val="24"/>
              </w:rPr>
            </w:pPr>
            <w:r>
              <w:rPr>
                <w:color w:val="000000"/>
                <w:sz w:val="24"/>
                <w:szCs w:val="24"/>
                <w:lang w:val="uk-UA"/>
              </w:rPr>
              <w:t>Н</w:t>
            </w:r>
            <w:r>
              <w:rPr>
                <w:color w:val="000000"/>
                <w:sz w:val="24"/>
                <w:szCs w:val="24"/>
              </w:rPr>
              <w:t>адання земельної ділянки у користування без складання документації із землеустрою</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17.</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03-09</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w:t>
            </w:r>
            <w:r>
              <w:rPr>
                <w:sz w:val="24"/>
                <w:szCs w:val="24"/>
                <w:lang w:val="uk-UA"/>
              </w:rPr>
              <w:t>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lang w:val="uk-UA"/>
              </w:rPr>
            </w:pPr>
            <w:r>
              <w:rPr>
                <w:color w:val="000000"/>
                <w:sz w:val="24"/>
                <w:szCs w:val="24"/>
                <w:lang w:val="uk-UA"/>
              </w:rPr>
              <w:t>З</w:t>
            </w:r>
            <w:r>
              <w:rPr>
                <w:color w:val="000000"/>
                <w:sz w:val="24"/>
                <w:szCs w:val="24"/>
              </w:rPr>
              <w:t xml:space="preserve">атвердження </w:t>
            </w:r>
            <w:r>
              <w:rPr>
                <w:sz w:val="24"/>
                <w:szCs w:val="24"/>
              </w:rPr>
              <w:t xml:space="preserve">проекту землеустрою щодо відведення земельної ділянки, </w:t>
            </w:r>
            <w:r>
              <w:rPr>
                <w:color w:val="000000"/>
                <w:sz w:val="24"/>
                <w:szCs w:val="24"/>
              </w:rPr>
              <w:t>для передачі у власність, або в оренду, або в постійне користування</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18.</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03-10</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 xml:space="preserve">ВЗВ </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color w:val="000000"/>
                <w:sz w:val="24"/>
                <w:szCs w:val="24"/>
                <w:lang w:val="uk-UA"/>
              </w:rPr>
              <w:t>З</w:t>
            </w:r>
            <w:r>
              <w:rPr>
                <w:color w:val="000000"/>
                <w:sz w:val="24"/>
                <w:szCs w:val="24"/>
              </w:rPr>
              <w:t xml:space="preserve">атвердження технічної документації із землеустрою щодо встановлення </w:t>
            </w:r>
            <w:r>
              <w:rPr>
                <w:color w:val="000000"/>
                <w:sz w:val="24"/>
                <w:szCs w:val="24"/>
                <w:lang w:val="uk-UA"/>
              </w:rPr>
              <w:t xml:space="preserve">(відновлення) </w:t>
            </w:r>
            <w:r>
              <w:rPr>
                <w:color w:val="000000"/>
                <w:sz w:val="24"/>
                <w:szCs w:val="24"/>
              </w:rPr>
              <w:t>меж земельної ділянки в натурі (на місцевості) для передачі у власність, або в оренду, або в постійне користування</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19.</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03-1</w:t>
            </w:r>
            <w:r>
              <w:rPr>
                <w:sz w:val="24"/>
                <w:szCs w:val="24"/>
                <w:lang w:val="en-US"/>
              </w:rPr>
              <w:t>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 xml:space="preserve">ВЗВ </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color w:val="000000"/>
                <w:sz w:val="24"/>
                <w:szCs w:val="24"/>
                <w:lang w:val="uk-UA"/>
              </w:rPr>
              <w:t>Погодження</w:t>
            </w:r>
            <w:r>
              <w:rPr>
                <w:color w:val="000000"/>
                <w:sz w:val="24"/>
                <w:szCs w:val="24"/>
              </w:rPr>
              <w:t xml:space="preserve"> т</w:t>
            </w:r>
            <w:r>
              <w:rPr>
                <w:sz w:val="24"/>
                <w:szCs w:val="24"/>
              </w:rPr>
              <w:t>ехнічної документації із землеустрою щодо поділу та об’єднання земельних ділянок</w:t>
            </w:r>
            <w:r>
              <w:rPr>
                <w:color w:val="000000"/>
                <w:sz w:val="24"/>
                <w:szCs w:val="24"/>
              </w:rPr>
              <w:t xml:space="preserve"> для передачі в оренду або в постійне користування</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20.</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03-12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color w:val="000000"/>
                <w:sz w:val="24"/>
                <w:szCs w:val="24"/>
                <w:lang w:val="uk-UA"/>
              </w:rPr>
              <w:t>П</w:t>
            </w:r>
            <w:r>
              <w:rPr>
                <w:color w:val="000000"/>
                <w:sz w:val="24"/>
                <w:szCs w:val="24"/>
              </w:rPr>
              <w:t>оновлення договору оренди землі</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21.</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03-13</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color w:val="000000"/>
                <w:sz w:val="24"/>
                <w:szCs w:val="24"/>
              </w:rPr>
            </w:pPr>
            <w:r>
              <w:rPr>
                <w:color w:val="000000"/>
                <w:sz w:val="24"/>
                <w:szCs w:val="24"/>
                <w:lang w:val="uk-UA"/>
              </w:rPr>
              <w:t>В</w:t>
            </w:r>
            <w:r>
              <w:rPr>
                <w:color w:val="000000"/>
                <w:sz w:val="24"/>
                <w:szCs w:val="24"/>
              </w:rPr>
              <w:t>несення змін до договору оренди землі</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22.</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03-14</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w:t>
            </w:r>
            <w:r>
              <w:rPr>
                <w:sz w:val="24"/>
                <w:szCs w:val="24"/>
                <w:lang w:val="uk-UA"/>
              </w:rPr>
              <w:lastRenderedPageBreak/>
              <w:t>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color w:val="000000"/>
                <w:sz w:val="24"/>
                <w:szCs w:val="24"/>
                <w:lang w:val="uk-UA"/>
              </w:rPr>
              <w:lastRenderedPageBreak/>
              <w:t>В</w:t>
            </w:r>
            <w:r>
              <w:rPr>
                <w:color w:val="000000"/>
                <w:sz w:val="24"/>
                <w:szCs w:val="24"/>
              </w:rPr>
              <w:t xml:space="preserve">несення змін (або </w:t>
            </w:r>
            <w:r>
              <w:rPr>
                <w:color w:val="000000"/>
                <w:sz w:val="24"/>
                <w:szCs w:val="24"/>
                <w:lang w:val="uk-UA"/>
              </w:rPr>
              <w:t>визнання таким, що втратило чинність</w:t>
            </w:r>
            <w:r>
              <w:rPr>
                <w:color w:val="000000"/>
                <w:sz w:val="24"/>
                <w:szCs w:val="24"/>
              </w:rPr>
              <w:t xml:space="preserve">) рішення міської ради з </w:t>
            </w:r>
            <w:r>
              <w:rPr>
                <w:color w:val="000000"/>
                <w:sz w:val="24"/>
                <w:szCs w:val="24"/>
              </w:rPr>
              <w:lastRenderedPageBreak/>
              <w:t>питань земельних відносин</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lastRenderedPageBreak/>
              <w:t>23.</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03-15</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Міський голова</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lang w:val="uk-UA"/>
              </w:rPr>
              <w:t>Укладання договору оренди землі, додаткової угоди до договору оренди землі  про поновлення, внесення змін, припинення, розірвання</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24.</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03-16</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w:t>
            </w:r>
            <w:r>
              <w:rPr>
                <w:sz w:val="24"/>
                <w:szCs w:val="24"/>
              </w:rPr>
              <w:t>)</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color w:val="000000"/>
                <w:sz w:val="24"/>
                <w:szCs w:val="24"/>
              </w:rPr>
            </w:pPr>
            <w:r>
              <w:rPr>
                <w:sz w:val="24"/>
                <w:szCs w:val="24"/>
                <w:lang w:val="uk-UA"/>
              </w:rPr>
              <w:t>Припинення права користування  земельною ділянкою</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25.</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rPr>
              <w:t>07-01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Сєвєродонецький міський відділ 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rPr>
              <w:t xml:space="preserve">Вклеювання </w:t>
            </w:r>
            <w:proofErr w:type="gramStart"/>
            <w:r>
              <w:rPr>
                <w:sz w:val="24"/>
                <w:szCs w:val="24"/>
              </w:rPr>
              <w:t>до</w:t>
            </w:r>
            <w:proofErr w:type="gramEnd"/>
            <w:r>
              <w:rPr>
                <w:sz w:val="24"/>
                <w:szCs w:val="24"/>
              </w:rPr>
              <w:t xml:space="preserve"> паспорту громадян України фотокартки при досягненні 25- і 45-річного віку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26.</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17-01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sz w:val="24"/>
                <w:szCs w:val="24"/>
              </w:rPr>
            </w:pPr>
            <w:r>
              <w:rPr>
                <w:sz w:val="24"/>
                <w:szCs w:val="24"/>
                <w:lang w:val="uk-UA"/>
              </w:rPr>
              <w:t xml:space="preserve">Державна реєстрація права власності на нерухоме майно </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27.</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en-US"/>
              </w:rPr>
            </w:pPr>
            <w:r>
              <w:rPr>
                <w:sz w:val="24"/>
                <w:szCs w:val="24"/>
                <w:lang w:val="uk-UA"/>
              </w:rPr>
              <w:t>17-0</w:t>
            </w:r>
            <w:r>
              <w:rPr>
                <w:sz w:val="24"/>
                <w:szCs w:val="24"/>
                <w:lang w:val="en-US"/>
              </w:rPr>
              <w:t>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en-US"/>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shd w:val="clear" w:color="auto" w:fill="FFFFFF"/>
              <w:jc w:val="both"/>
              <w:rPr>
                <w:sz w:val="24"/>
                <w:szCs w:val="24"/>
                <w:lang w:val="uk-UA"/>
              </w:rPr>
            </w:pPr>
            <w:r>
              <w:rPr>
                <w:sz w:val="24"/>
                <w:szCs w:val="24"/>
                <w:lang w:val="uk-UA" w:eastAsia="uk-UA"/>
              </w:rPr>
              <w:t>Д</w:t>
            </w:r>
            <w:r>
              <w:rPr>
                <w:sz w:val="24"/>
                <w:szCs w:val="24"/>
                <w:lang w:eastAsia="uk-UA"/>
              </w:rPr>
              <w:t>ержавна реєстрація іншого (відмінного від права власності) речового права на нерухоме майно</w:t>
            </w:r>
            <w:r>
              <w:rPr>
                <w:sz w:val="24"/>
                <w:szCs w:val="24"/>
                <w:lang w:val="uk-UA"/>
              </w:rPr>
              <w:t xml:space="preserve"> </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28.</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lang w:val="uk-UA"/>
              </w:rPr>
              <w:t>17</w:t>
            </w:r>
            <w:r>
              <w:rPr>
                <w:sz w:val="24"/>
                <w:szCs w:val="24"/>
                <w:lang w:val="en-US"/>
              </w:rPr>
              <w:t>-0</w:t>
            </w:r>
            <w:r>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3969"/>
              </w:tabs>
              <w:jc w:val="both"/>
              <w:rPr>
                <w:sz w:val="24"/>
                <w:szCs w:val="24"/>
                <w:lang w:val="uk-UA"/>
              </w:rPr>
            </w:pPr>
            <w:r>
              <w:rPr>
                <w:sz w:val="24"/>
                <w:szCs w:val="24"/>
                <w:lang w:val="uk-UA" w:eastAsia="uk-UA"/>
              </w:rPr>
              <w:t>С</w:t>
            </w:r>
            <w:r>
              <w:rPr>
                <w:sz w:val="24"/>
                <w:szCs w:val="24"/>
                <w:lang w:eastAsia="uk-UA"/>
              </w:rPr>
              <w:t>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29.</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lang w:val="uk-UA"/>
              </w:rPr>
              <w:t>17</w:t>
            </w:r>
            <w:r>
              <w:rPr>
                <w:sz w:val="24"/>
                <w:szCs w:val="24"/>
                <w:lang w:val="en-US"/>
              </w:rPr>
              <w:t>-0</w:t>
            </w:r>
            <w:r>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3969"/>
              </w:tabs>
              <w:jc w:val="both"/>
              <w:rPr>
                <w:sz w:val="24"/>
                <w:szCs w:val="24"/>
                <w:lang w:val="uk-UA"/>
              </w:rPr>
            </w:pPr>
            <w:r>
              <w:rPr>
                <w:sz w:val="24"/>
                <w:szCs w:val="24"/>
                <w:lang w:val="uk-UA"/>
              </w:rPr>
              <w:t xml:space="preserve">Внесення змін до записів </w:t>
            </w:r>
            <w:r>
              <w:rPr>
                <w:sz w:val="24"/>
                <w:szCs w:val="24"/>
                <w:lang w:eastAsia="uk-UA"/>
              </w:rPr>
              <w:t>Державного реєстру речових прав на нерухоме майно та їх обтяжень</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30.</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lang w:val="uk-UA"/>
              </w:rPr>
              <w:t>17</w:t>
            </w:r>
            <w:r>
              <w:rPr>
                <w:sz w:val="24"/>
                <w:szCs w:val="24"/>
                <w:lang w:val="en-US"/>
              </w:rPr>
              <w:t>-0</w:t>
            </w:r>
            <w:r>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3969"/>
              </w:tabs>
              <w:jc w:val="both"/>
              <w:rPr>
                <w:sz w:val="24"/>
                <w:szCs w:val="24"/>
                <w:lang w:val="uk-UA"/>
              </w:rPr>
            </w:pPr>
            <w:r>
              <w:rPr>
                <w:sz w:val="24"/>
                <w:szCs w:val="24"/>
                <w:lang w:val="uk-UA" w:eastAsia="uk-UA"/>
              </w:rPr>
              <w:t>Д</w:t>
            </w:r>
            <w:r>
              <w:rPr>
                <w:sz w:val="24"/>
                <w:szCs w:val="24"/>
                <w:lang w:eastAsia="uk-UA"/>
              </w:rPr>
              <w:t>ержавна реєстрація обтяжень речових прав на нерухоме майно</w:t>
            </w:r>
            <w:r>
              <w:rPr>
                <w:sz w:val="24"/>
                <w:szCs w:val="24"/>
                <w:lang w:val="uk-UA" w:eastAsia="uk-UA"/>
              </w:rPr>
              <w:t xml:space="preserve"> </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31.</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rPr>
            </w:pPr>
            <w:r>
              <w:rPr>
                <w:sz w:val="24"/>
                <w:szCs w:val="24"/>
                <w:lang w:val="uk-UA"/>
              </w:rPr>
              <w:t>17</w:t>
            </w:r>
            <w:r>
              <w:rPr>
                <w:sz w:val="24"/>
                <w:szCs w:val="24"/>
                <w:lang w:val="en-US"/>
              </w:rPr>
              <w:t>-0</w:t>
            </w:r>
            <w:r>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3969"/>
              </w:tabs>
              <w:jc w:val="both"/>
              <w:rPr>
                <w:sz w:val="24"/>
                <w:szCs w:val="24"/>
                <w:lang w:val="uk-UA"/>
              </w:rPr>
            </w:pPr>
            <w:r>
              <w:rPr>
                <w:sz w:val="24"/>
                <w:szCs w:val="24"/>
                <w:lang w:val="uk-UA" w:eastAsia="uk-UA"/>
              </w:rPr>
              <w:t>З</w:t>
            </w:r>
            <w:r>
              <w:rPr>
                <w:sz w:val="24"/>
                <w:szCs w:val="24"/>
                <w:lang w:eastAsia="uk-UA"/>
              </w:rPr>
              <w:t>аборона вчинення реєстраційних дій</w:t>
            </w:r>
            <w:r>
              <w:rPr>
                <w:sz w:val="24"/>
                <w:szCs w:val="24"/>
                <w:lang w:val="uk-UA" w:eastAsia="uk-UA"/>
              </w:rPr>
              <w:t xml:space="preserve"> </w:t>
            </w:r>
          </w:p>
        </w:tc>
      </w:tr>
      <w:tr w:rsidR="00085FFD" w:rsidRPr="001B4E17"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32.</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2</w:t>
            </w:r>
            <w:r>
              <w:rPr>
                <w:sz w:val="24"/>
                <w:szCs w:val="24"/>
                <w:lang w:val="en-US"/>
              </w:rPr>
              <w:t>1</w:t>
            </w:r>
            <w:r>
              <w:rPr>
                <w:sz w:val="24"/>
                <w:szCs w:val="24"/>
                <w:lang w:val="uk-UA"/>
              </w:rPr>
              <w:t>-11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both"/>
              <w:rPr>
                <w:b/>
                <w:sz w:val="24"/>
                <w:szCs w:val="24"/>
                <w:lang w:val="uk-UA"/>
              </w:rPr>
            </w:pPr>
            <w:r>
              <w:rPr>
                <w:sz w:val="24"/>
                <w:szCs w:val="24"/>
                <w:lang w:val="uk-UA"/>
              </w:rPr>
              <w:t>Державна реєстрація припинення підприємницької діяльності фізичної особи – підприємця</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33.</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22-01</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34.</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22-02</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35.</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22-03</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Реєстрація місця проживання дитини до чотирнадцяти років</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36.</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22-04</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Зняття з реєстрації місця проживання дитини до чотирнадцяти років</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37.</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22-05</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 xml:space="preserve">Відділ адміністративних </w:t>
            </w:r>
            <w:r>
              <w:rPr>
                <w:sz w:val="24"/>
                <w:szCs w:val="24"/>
                <w:lang w:val="uk-UA"/>
              </w:rPr>
              <w:lastRenderedPageBreak/>
              <w:t>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lastRenderedPageBreak/>
              <w:t>Реєстрація місця перебування особи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lastRenderedPageBreak/>
              <w:t>38.</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22-06</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Видача довідки про реєстрацію місця проживання особи</w:t>
            </w:r>
          </w:p>
        </w:tc>
      </w:tr>
      <w:tr w:rsidR="00085FFD" w:rsidTr="00360E6A">
        <w:tc>
          <w:tcPr>
            <w:tcW w:w="637"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b/>
                <w:sz w:val="24"/>
                <w:szCs w:val="24"/>
                <w:lang w:val="uk-UA"/>
              </w:rPr>
            </w:pPr>
            <w:r>
              <w:rPr>
                <w:b/>
                <w:sz w:val="24"/>
                <w:szCs w:val="24"/>
                <w:lang w:val="uk-UA"/>
              </w:rPr>
              <w:t>39.</w:t>
            </w:r>
          </w:p>
        </w:tc>
        <w:tc>
          <w:tcPr>
            <w:tcW w:w="1229" w:type="dxa"/>
            <w:tcBorders>
              <w:top w:val="single" w:sz="4" w:space="0" w:color="auto"/>
              <w:left w:val="single" w:sz="4" w:space="0" w:color="auto"/>
              <w:bottom w:val="single" w:sz="4" w:space="0" w:color="auto"/>
              <w:right w:val="single" w:sz="4" w:space="0" w:color="auto"/>
            </w:tcBorders>
            <w:hideMark/>
          </w:tcPr>
          <w:p w:rsidR="00085FFD" w:rsidRDefault="00085FFD" w:rsidP="00360E6A">
            <w:pPr>
              <w:jc w:val="center"/>
              <w:rPr>
                <w:sz w:val="24"/>
                <w:szCs w:val="24"/>
                <w:lang w:val="uk-UA"/>
              </w:rPr>
            </w:pPr>
            <w:r>
              <w:rPr>
                <w:sz w:val="24"/>
                <w:szCs w:val="24"/>
                <w:lang w:val="uk-UA"/>
              </w:rPr>
              <w:t>22-07</w:t>
            </w:r>
          </w:p>
        </w:tc>
        <w:tc>
          <w:tcPr>
            <w:tcW w:w="3014" w:type="dxa"/>
            <w:tcBorders>
              <w:top w:val="single" w:sz="4" w:space="0" w:color="auto"/>
              <w:left w:val="single" w:sz="4" w:space="0" w:color="auto"/>
              <w:bottom w:val="single" w:sz="4" w:space="0" w:color="auto"/>
              <w:right w:val="single" w:sz="4" w:space="0" w:color="auto"/>
            </w:tcBorders>
            <w:hideMark/>
          </w:tcPr>
          <w:p w:rsidR="00085FFD" w:rsidRDefault="00085FFD" w:rsidP="00360E6A">
            <w:pPr>
              <w:rPr>
                <w:sz w:val="24"/>
                <w:szCs w:val="24"/>
                <w:lang w:val="uk-UA"/>
              </w:rPr>
            </w:pPr>
            <w:r>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hideMark/>
          </w:tcPr>
          <w:p w:rsidR="00085FFD" w:rsidRDefault="00085FFD" w:rsidP="00360E6A">
            <w:pPr>
              <w:tabs>
                <w:tab w:val="left" w:pos="6776"/>
              </w:tabs>
              <w:jc w:val="both"/>
              <w:rPr>
                <w:sz w:val="24"/>
                <w:szCs w:val="24"/>
                <w:lang w:val="uk-UA"/>
              </w:rPr>
            </w:pPr>
            <w:r>
              <w:rPr>
                <w:sz w:val="24"/>
                <w:szCs w:val="24"/>
                <w:lang w:val="uk-UA"/>
              </w:rPr>
              <w:t>Видача довідки про реєстрацію місця перебування особи</w:t>
            </w:r>
          </w:p>
        </w:tc>
      </w:tr>
    </w:tbl>
    <w:p w:rsidR="00085FFD" w:rsidRDefault="00085FFD" w:rsidP="00085FFD">
      <w:pPr>
        <w:rPr>
          <w:szCs w:val="24"/>
          <w:lang w:val="uk-UA"/>
        </w:rPr>
      </w:pPr>
    </w:p>
    <w:p w:rsidR="00BF01CD" w:rsidRPr="00085FFD" w:rsidRDefault="00BF01CD" w:rsidP="00085FFD">
      <w:pPr>
        <w:rPr>
          <w:szCs w:val="24"/>
        </w:rPr>
      </w:pPr>
    </w:p>
    <w:sectPr w:rsidR="00BF01CD" w:rsidRPr="00085FFD" w:rsidSect="000301F0">
      <w:pgSz w:w="11906" w:h="16838"/>
      <w:pgMar w:top="709"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C1BF8"/>
    <w:multiLevelType w:val="multilevel"/>
    <w:tmpl w:val="543A9078"/>
    <w:lvl w:ilvl="0">
      <w:start w:val="16"/>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E5576E6"/>
    <w:multiLevelType w:val="multilevel"/>
    <w:tmpl w:val="4D68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266119"/>
    <w:multiLevelType w:val="hybridMultilevel"/>
    <w:tmpl w:val="6B2853F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43BE1A09"/>
    <w:multiLevelType w:val="hybridMultilevel"/>
    <w:tmpl w:val="719846F6"/>
    <w:lvl w:ilvl="0" w:tplc="A216C06C">
      <w:start w:val="16"/>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4A6B1C63"/>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50A1B56"/>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6EF527D"/>
    <w:multiLevelType w:val="hybridMultilevel"/>
    <w:tmpl w:val="4214508A"/>
    <w:lvl w:ilvl="0" w:tplc="21C4A670">
      <w:start w:val="1"/>
      <w:numFmt w:val="decimal"/>
      <w:lvlText w:val="%1."/>
      <w:lvlJc w:val="left"/>
      <w:pPr>
        <w:ind w:left="720" w:hanging="360"/>
      </w:pPr>
      <w:rPr>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5D6C26"/>
    <w:multiLevelType w:val="hybridMultilevel"/>
    <w:tmpl w:val="80EEA7BA"/>
    <w:lvl w:ilvl="0" w:tplc="409C1E0E">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8">
    <w:nsid w:val="769741EC"/>
    <w:multiLevelType w:val="multilevel"/>
    <w:tmpl w:val="73FADE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79684DE0"/>
    <w:multiLevelType w:val="multilevel"/>
    <w:tmpl w:val="A716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compat/>
  <w:rsids>
    <w:rsidRoot w:val="003B1D04"/>
    <w:rsid w:val="00045F78"/>
    <w:rsid w:val="00065CF5"/>
    <w:rsid w:val="00084786"/>
    <w:rsid w:val="00085FFD"/>
    <w:rsid w:val="00092D4C"/>
    <w:rsid w:val="0009736E"/>
    <w:rsid w:val="000B01CB"/>
    <w:rsid w:val="000C590E"/>
    <w:rsid w:val="000F39B0"/>
    <w:rsid w:val="00124980"/>
    <w:rsid w:val="00133614"/>
    <w:rsid w:val="0017067A"/>
    <w:rsid w:val="00174DDD"/>
    <w:rsid w:val="001A3F8E"/>
    <w:rsid w:val="001B4E17"/>
    <w:rsid w:val="001C31A2"/>
    <w:rsid w:val="001F5625"/>
    <w:rsid w:val="00212A8C"/>
    <w:rsid w:val="00213363"/>
    <w:rsid w:val="00247E3E"/>
    <w:rsid w:val="00251EA0"/>
    <w:rsid w:val="002564C5"/>
    <w:rsid w:val="00276FC6"/>
    <w:rsid w:val="0029470F"/>
    <w:rsid w:val="002B412E"/>
    <w:rsid w:val="002D36B8"/>
    <w:rsid w:val="00355B00"/>
    <w:rsid w:val="003A558D"/>
    <w:rsid w:val="003A756C"/>
    <w:rsid w:val="003B1D04"/>
    <w:rsid w:val="003B7423"/>
    <w:rsid w:val="003D0396"/>
    <w:rsid w:val="003D7392"/>
    <w:rsid w:val="003F4AEC"/>
    <w:rsid w:val="00412F50"/>
    <w:rsid w:val="00413CC3"/>
    <w:rsid w:val="004613D9"/>
    <w:rsid w:val="00461F56"/>
    <w:rsid w:val="00471EB5"/>
    <w:rsid w:val="00472C1F"/>
    <w:rsid w:val="00472E10"/>
    <w:rsid w:val="0049393A"/>
    <w:rsid w:val="004B43A0"/>
    <w:rsid w:val="004D792C"/>
    <w:rsid w:val="005239B7"/>
    <w:rsid w:val="00593857"/>
    <w:rsid w:val="005A148F"/>
    <w:rsid w:val="005C0CB7"/>
    <w:rsid w:val="005D17B6"/>
    <w:rsid w:val="005E2346"/>
    <w:rsid w:val="005E39E2"/>
    <w:rsid w:val="0063229E"/>
    <w:rsid w:val="006417CF"/>
    <w:rsid w:val="00661F3D"/>
    <w:rsid w:val="00683A97"/>
    <w:rsid w:val="006C0B4F"/>
    <w:rsid w:val="006F772F"/>
    <w:rsid w:val="00734349"/>
    <w:rsid w:val="007435FD"/>
    <w:rsid w:val="0075352F"/>
    <w:rsid w:val="00775BDB"/>
    <w:rsid w:val="00775E1C"/>
    <w:rsid w:val="007972E3"/>
    <w:rsid w:val="007A447C"/>
    <w:rsid w:val="007F6D2E"/>
    <w:rsid w:val="00815DED"/>
    <w:rsid w:val="00817700"/>
    <w:rsid w:val="0086256B"/>
    <w:rsid w:val="008E2681"/>
    <w:rsid w:val="008E33C3"/>
    <w:rsid w:val="008F161A"/>
    <w:rsid w:val="00913CA3"/>
    <w:rsid w:val="009475B1"/>
    <w:rsid w:val="009533F2"/>
    <w:rsid w:val="00996B58"/>
    <w:rsid w:val="00996ED0"/>
    <w:rsid w:val="00A0607A"/>
    <w:rsid w:val="00A162AB"/>
    <w:rsid w:val="00A27905"/>
    <w:rsid w:val="00A46303"/>
    <w:rsid w:val="00A52394"/>
    <w:rsid w:val="00A60EEE"/>
    <w:rsid w:val="00A6198D"/>
    <w:rsid w:val="00A66B2E"/>
    <w:rsid w:val="00A836C4"/>
    <w:rsid w:val="00A87978"/>
    <w:rsid w:val="00AB1C22"/>
    <w:rsid w:val="00AE5AD1"/>
    <w:rsid w:val="00AF40AB"/>
    <w:rsid w:val="00B046CD"/>
    <w:rsid w:val="00B2555C"/>
    <w:rsid w:val="00B459ED"/>
    <w:rsid w:val="00B545A4"/>
    <w:rsid w:val="00B867F5"/>
    <w:rsid w:val="00B86C11"/>
    <w:rsid w:val="00BA1C69"/>
    <w:rsid w:val="00BB379D"/>
    <w:rsid w:val="00BC7FF7"/>
    <w:rsid w:val="00BD496E"/>
    <w:rsid w:val="00BE36EB"/>
    <w:rsid w:val="00BE40CB"/>
    <w:rsid w:val="00BF01CD"/>
    <w:rsid w:val="00C77584"/>
    <w:rsid w:val="00C86D27"/>
    <w:rsid w:val="00CB214A"/>
    <w:rsid w:val="00CB3C37"/>
    <w:rsid w:val="00D05BB5"/>
    <w:rsid w:val="00D235FC"/>
    <w:rsid w:val="00D23838"/>
    <w:rsid w:val="00D30CCD"/>
    <w:rsid w:val="00D42690"/>
    <w:rsid w:val="00D53089"/>
    <w:rsid w:val="00D8435C"/>
    <w:rsid w:val="00DB1044"/>
    <w:rsid w:val="00DC0198"/>
    <w:rsid w:val="00DE7E2C"/>
    <w:rsid w:val="00DF19D3"/>
    <w:rsid w:val="00DF2AFA"/>
    <w:rsid w:val="00E85D60"/>
    <w:rsid w:val="00EB7CFF"/>
    <w:rsid w:val="00EE1D60"/>
    <w:rsid w:val="00EF0667"/>
    <w:rsid w:val="00F00ACB"/>
    <w:rsid w:val="00F314B0"/>
    <w:rsid w:val="00F43767"/>
    <w:rsid w:val="00F445E5"/>
    <w:rsid w:val="00F908A3"/>
    <w:rsid w:val="00F929E9"/>
    <w:rsid w:val="00F96C8C"/>
    <w:rsid w:val="00FB02BC"/>
    <w:rsid w:val="00FD0C1C"/>
    <w:rsid w:val="00FD146D"/>
    <w:rsid w:val="00FD4F57"/>
    <w:rsid w:val="00FE1F90"/>
    <w:rsid w:val="00FE7DD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uk-U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BE3"/>
    <w:pPr>
      <w:widowControl w:val="0"/>
      <w:spacing w:line="240" w:lineRule="auto"/>
    </w:pPr>
    <w:rPr>
      <w:rFonts w:ascii="Times New Roman" w:eastAsia="Times New Roman" w:hAnsi="Times New Roman" w:cs="Times New Roman"/>
      <w:szCs w:val="20"/>
      <w:lang w:val="ru-RU" w:eastAsia="ru-RU"/>
    </w:rPr>
  </w:style>
  <w:style w:type="paragraph" w:styleId="2">
    <w:name w:val="heading 2"/>
    <w:basedOn w:val="a"/>
    <w:link w:val="20"/>
    <w:uiPriority w:val="9"/>
    <w:unhideWhenUsed/>
    <w:qFormat/>
    <w:rsid w:val="004764A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sid w:val="00A47BE3"/>
    <w:rPr>
      <w:rFonts w:ascii="Times New Roman" w:eastAsia="Times New Roman" w:hAnsi="Times New Roman" w:cs="Times New Roman"/>
      <w:sz w:val="28"/>
      <w:szCs w:val="20"/>
      <w:lang w:eastAsia="ru-RU"/>
    </w:rPr>
  </w:style>
  <w:style w:type="character" w:customStyle="1" w:styleId="a4">
    <w:name w:val="Нижний колонтитул Знак"/>
    <w:basedOn w:val="a0"/>
    <w:qFormat/>
    <w:rsid w:val="00A47BE3"/>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qFormat/>
    <w:rsid w:val="004764A3"/>
    <w:rPr>
      <w:rFonts w:asciiTheme="majorHAnsi" w:eastAsiaTheme="majorEastAsia" w:hAnsiTheme="majorHAnsi" w:cstheme="majorBidi"/>
      <w:b/>
      <w:bCs/>
      <w:color w:val="4F81BD" w:themeColor="accent1"/>
      <w:sz w:val="26"/>
      <w:szCs w:val="26"/>
      <w:lang w:val="ru-RU" w:eastAsia="ru-RU"/>
    </w:rPr>
  </w:style>
  <w:style w:type="character" w:customStyle="1" w:styleId="1">
    <w:name w:val="Основной текст Знак1"/>
    <w:basedOn w:val="a0"/>
    <w:qFormat/>
    <w:rsid w:val="004764A3"/>
    <w:rPr>
      <w:rFonts w:ascii="Times New Roman" w:eastAsia="Times New Roman" w:hAnsi="Times New Roman" w:cs="Times New Roman"/>
      <w:sz w:val="20"/>
      <w:szCs w:val="20"/>
      <w:lang w:val="ru-RU" w:eastAsia="ru-RU"/>
    </w:rPr>
  </w:style>
  <w:style w:type="character" w:customStyle="1" w:styleId="10">
    <w:name w:val="Нижний колонтитул Знак1"/>
    <w:basedOn w:val="a0"/>
    <w:qFormat/>
    <w:rsid w:val="004764A3"/>
    <w:rPr>
      <w:rFonts w:ascii="Times New Roman" w:eastAsia="Times New Roman" w:hAnsi="Times New Roman" w:cs="Times New Roman"/>
      <w:sz w:val="20"/>
      <w:szCs w:val="20"/>
      <w:lang w:val="ru-RU" w:eastAsia="ru-RU"/>
    </w:rPr>
  </w:style>
  <w:style w:type="character" w:customStyle="1" w:styleId="rvts23">
    <w:name w:val="rvts23"/>
    <w:basedOn w:val="a0"/>
    <w:qFormat/>
    <w:rsid w:val="006D2B59"/>
  </w:style>
  <w:style w:type="character" w:customStyle="1" w:styleId="ListLabel1">
    <w:name w:val="ListLabel 1"/>
    <w:qFormat/>
    <w:rsid w:val="003B1D04"/>
    <w:rPr>
      <w:sz w:val="20"/>
    </w:rPr>
  </w:style>
  <w:style w:type="character" w:customStyle="1" w:styleId="ListLabel2">
    <w:name w:val="ListLabel 2"/>
    <w:qFormat/>
    <w:rsid w:val="003B1D04"/>
    <w:rPr>
      <w:sz w:val="20"/>
    </w:rPr>
  </w:style>
  <w:style w:type="character" w:customStyle="1" w:styleId="ListLabel3">
    <w:name w:val="ListLabel 3"/>
    <w:qFormat/>
    <w:rsid w:val="003B1D04"/>
    <w:rPr>
      <w:rFonts w:eastAsia="Times New Roman" w:cs="Times New Roman"/>
      <w:sz w:val="24"/>
    </w:rPr>
  </w:style>
  <w:style w:type="character" w:customStyle="1" w:styleId="ListLabel4">
    <w:name w:val="ListLabel 4"/>
    <w:qFormat/>
    <w:rsid w:val="003B1D04"/>
    <w:rPr>
      <w:rFonts w:cs="Courier New"/>
    </w:rPr>
  </w:style>
  <w:style w:type="character" w:customStyle="1" w:styleId="ListLabel5">
    <w:name w:val="ListLabel 5"/>
    <w:qFormat/>
    <w:rsid w:val="003B1D04"/>
    <w:rPr>
      <w:rFonts w:cs="Courier New"/>
    </w:rPr>
  </w:style>
  <w:style w:type="character" w:customStyle="1" w:styleId="ListLabel6">
    <w:name w:val="ListLabel 6"/>
    <w:qFormat/>
    <w:rsid w:val="003B1D04"/>
    <w:rPr>
      <w:rFonts w:cs="Courier New"/>
    </w:rPr>
  </w:style>
  <w:style w:type="character" w:customStyle="1" w:styleId="-">
    <w:name w:val="Интернет-ссылка"/>
    <w:rsid w:val="003B1D04"/>
    <w:rPr>
      <w:color w:val="000080"/>
      <w:u w:val="single"/>
    </w:rPr>
  </w:style>
  <w:style w:type="paragraph" w:customStyle="1" w:styleId="a5">
    <w:name w:val="Заголовок"/>
    <w:basedOn w:val="a"/>
    <w:next w:val="a6"/>
    <w:qFormat/>
    <w:rsid w:val="003B1D04"/>
    <w:pPr>
      <w:keepNext/>
      <w:spacing w:before="240" w:after="120"/>
    </w:pPr>
    <w:rPr>
      <w:rFonts w:ascii="Liberation Sans" w:eastAsia="Microsoft YaHei" w:hAnsi="Liberation Sans" w:cs="Mangal"/>
      <w:sz w:val="28"/>
      <w:szCs w:val="28"/>
    </w:rPr>
  </w:style>
  <w:style w:type="paragraph" w:styleId="a6">
    <w:name w:val="Body Text"/>
    <w:basedOn w:val="a"/>
    <w:link w:val="21"/>
    <w:qFormat/>
    <w:rsid w:val="00A47BE3"/>
    <w:pPr>
      <w:widowControl/>
      <w:jc w:val="both"/>
    </w:pPr>
    <w:rPr>
      <w:sz w:val="28"/>
      <w:lang w:val="uk-UA"/>
    </w:rPr>
  </w:style>
  <w:style w:type="paragraph" w:styleId="a7">
    <w:name w:val="List"/>
    <w:basedOn w:val="a6"/>
    <w:rsid w:val="003B1D04"/>
    <w:rPr>
      <w:rFonts w:cs="Mangal"/>
    </w:rPr>
  </w:style>
  <w:style w:type="paragraph" w:styleId="a8">
    <w:name w:val="Title"/>
    <w:basedOn w:val="a"/>
    <w:link w:val="a9"/>
    <w:qFormat/>
    <w:rsid w:val="003B1D04"/>
    <w:pPr>
      <w:suppressLineNumbers/>
      <w:spacing w:before="120" w:after="120"/>
    </w:pPr>
    <w:rPr>
      <w:rFonts w:cs="Mangal"/>
      <w:i/>
      <w:iCs/>
      <w:sz w:val="24"/>
      <w:szCs w:val="24"/>
    </w:rPr>
  </w:style>
  <w:style w:type="paragraph" w:styleId="aa">
    <w:name w:val="index heading"/>
    <w:basedOn w:val="a"/>
    <w:qFormat/>
    <w:rsid w:val="003B1D04"/>
    <w:pPr>
      <w:suppressLineNumbers/>
    </w:pPr>
    <w:rPr>
      <w:rFonts w:cs="Mangal"/>
    </w:rPr>
  </w:style>
  <w:style w:type="paragraph" w:styleId="ab">
    <w:name w:val="footer"/>
    <w:basedOn w:val="a"/>
    <w:link w:val="22"/>
    <w:rsid w:val="00A47BE3"/>
    <w:pPr>
      <w:widowControl/>
      <w:spacing w:beforeAutospacing="1" w:afterAutospacing="1"/>
    </w:pPr>
    <w:rPr>
      <w:sz w:val="24"/>
      <w:szCs w:val="24"/>
    </w:rPr>
  </w:style>
  <w:style w:type="paragraph" w:styleId="ac">
    <w:name w:val="List Paragraph"/>
    <w:basedOn w:val="a"/>
    <w:uiPriority w:val="34"/>
    <w:qFormat/>
    <w:rsid w:val="004764A3"/>
    <w:pPr>
      <w:ind w:left="720"/>
      <w:contextualSpacing/>
    </w:pPr>
  </w:style>
  <w:style w:type="paragraph" w:customStyle="1" w:styleId="ad">
    <w:name w:val="Знак"/>
    <w:basedOn w:val="a"/>
    <w:qFormat/>
    <w:rsid w:val="004764A3"/>
    <w:pPr>
      <w:widowControl/>
    </w:pPr>
    <w:rPr>
      <w:rFonts w:ascii="Verdana" w:hAnsi="Verdana" w:cs="Verdana"/>
      <w:lang w:val="en-US" w:eastAsia="en-US"/>
    </w:rPr>
  </w:style>
  <w:style w:type="table" w:styleId="ae">
    <w:name w:val="Table Grid"/>
    <w:basedOn w:val="a1"/>
    <w:rsid w:val="00A47BE3"/>
    <w:pPr>
      <w:spacing w:line="240" w:lineRule="auto"/>
    </w:pPr>
    <w:rPr>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semiHidden/>
    <w:unhideWhenUsed/>
    <w:rsid w:val="002D36B8"/>
    <w:rPr>
      <w:color w:val="0000FF"/>
      <w:u w:val="single"/>
    </w:rPr>
  </w:style>
  <w:style w:type="paragraph" w:customStyle="1" w:styleId="af0">
    <w:name w:val="Знак Знак Знак Знак Знак Знак Знак"/>
    <w:basedOn w:val="a"/>
    <w:rsid w:val="005E39E2"/>
    <w:pPr>
      <w:widowControl/>
    </w:pPr>
    <w:rPr>
      <w:rFonts w:ascii="Verdana" w:hAnsi="Verdana" w:cs="Verdana"/>
      <w:lang w:val="en-US" w:eastAsia="en-US"/>
    </w:rPr>
  </w:style>
  <w:style w:type="character" w:styleId="af1">
    <w:name w:val="FollowedHyperlink"/>
    <w:basedOn w:val="a0"/>
    <w:uiPriority w:val="99"/>
    <w:semiHidden/>
    <w:unhideWhenUsed/>
    <w:rsid w:val="009475B1"/>
    <w:rPr>
      <w:color w:val="800080"/>
      <w:u w:val="single"/>
    </w:rPr>
  </w:style>
  <w:style w:type="character" w:customStyle="1" w:styleId="spelle">
    <w:name w:val="spelle"/>
    <w:basedOn w:val="a0"/>
    <w:rsid w:val="00A836C4"/>
  </w:style>
  <w:style w:type="paragraph" w:styleId="11">
    <w:name w:val="index 1"/>
    <w:basedOn w:val="a"/>
    <w:next w:val="a"/>
    <w:autoRedefine/>
    <w:uiPriority w:val="99"/>
    <w:semiHidden/>
    <w:unhideWhenUsed/>
    <w:rsid w:val="00F908A3"/>
    <w:pPr>
      <w:ind w:left="200" w:hanging="200"/>
    </w:pPr>
  </w:style>
  <w:style w:type="character" w:customStyle="1" w:styleId="a9">
    <w:name w:val="Название Знак"/>
    <w:basedOn w:val="a0"/>
    <w:link w:val="a8"/>
    <w:rsid w:val="00F908A3"/>
    <w:rPr>
      <w:rFonts w:ascii="Times New Roman" w:eastAsia="Times New Roman" w:hAnsi="Times New Roman" w:cs="Mangal"/>
      <w:i/>
      <w:iCs/>
      <w:sz w:val="24"/>
      <w:szCs w:val="24"/>
      <w:lang w:val="ru-RU" w:eastAsia="ru-RU"/>
    </w:rPr>
  </w:style>
  <w:style w:type="character" w:customStyle="1" w:styleId="21">
    <w:name w:val="Основной текст Знак2"/>
    <w:basedOn w:val="a0"/>
    <w:link w:val="a6"/>
    <w:locked/>
    <w:rsid w:val="00F908A3"/>
    <w:rPr>
      <w:rFonts w:ascii="Times New Roman" w:eastAsia="Times New Roman" w:hAnsi="Times New Roman" w:cs="Times New Roman"/>
      <w:sz w:val="28"/>
      <w:szCs w:val="20"/>
      <w:lang w:eastAsia="ru-RU"/>
    </w:rPr>
  </w:style>
  <w:style w:type="character" w:customStyle="1" w:styleId="22">
    <w:name w:val="Нижний колонтитул Знак2"/>
    <w:basedOn w:val="a0"/>
    <w:link w:val="ab"/>
    <w:locked/>
    <w:rsid w:val="00F908A3"/>
    <w:rPr>
      <w:rFonts w:ascii="Times New Roman" w:eastAsia="Times New Roman" w:hAnsi="Times New Roman" w:cs="Times New Roman"/>
      <w:sz w:val="24"/>
      <w:szCs w:val="24"/>
      <w:lang w:val="ru-RU" w:eastAsia="ru-RU"/>
    </w:rPr>
  </w:style>
  <w:style w:type="character" w:customStyle="1" w:styleId="12">
    <w:name w:val="Название Знак1"/>
    <w:basedOn w:val="a0"/>
    <w:uiPriority w:val="10"/>
    <w:rsid w:val="00734349"/>
    <w:rPr>
      <w:rFonts w:asciiTheme="majorHAnsi" w:eastAsiaTheme="majorEastAsia" w:hAnsiTheme="majorHAnsi" w:cstheme="majorBidi"/>
      <w:color w:val="17365D" w:themeColor="text2" w:themeShade="BF"/>
      <w:spacing w:val="5"/>
      <w:kern w:val="28"/>
      <w:sz w:val="52"/>
      <w:szCs w:val="52"/>
      <w:lang w:val="ru-RU" w:eastAsia="ru-RU"/>
    </w:rPr>
  </w:style>
  <w:style w:type="paragraph" w:customStyle="1" w:styleId="13">
    <w:name w:val="Абзац списка1"/>
    <w:basedOn w:val="a"/>
    <w:rsid w:val="00D8435C"/>
    <w:pPr>
      <w:ind w:left="720"/>
    </w:pPr>
    <w:rPr>
      <w:rFonts w:eastAsia="Calibri"/>
    </w:rPr>
  </w:style>
  <w:style w:type="character" w:styleId="af2">
    <w:name w:val="Strong"/>
    <w:basedOn w:val="a0"/>
    <w:uiPriority w:val="22"/>
    <w:qFormat/>
    <w:rsid w:val="001A3F8E"/>
    <w:rPr>
      <w:b/>
      <w:bCs/>
    </w:rPr>
  </w:style>
  <w:style w:type="paragraph" w:styleId="af3">
    <w:name w:val="Plain Text"/>
    <w:basedOn w:val="a"/>
    <w:link w:val="af4"/>
    <w:rsid w:val="00085FFD"/>
    <w:pPr>
      <w:widowControl/>
    </w:pPr>
    <w:rPr>
      <w:rFonts w:ascii="Courier New" w:hAnsi="Courier New"/>
    </w:rPr>
  </w:style>
  <w:style w:type="character" w:customStyle="1" w:styleId="af4">
    <w:name w:val="Текст Знак"/>
    <w:basedOn w:val="a0"/>
    <w:link w:val="af3"/>
    <w:rsid w:val="00085FFD"/>
    <w:rPr>
      <w:rFonts w:ascii="Courier New" w:eastAsia="Times New Roman" w:hAnsi="Courier New" w:cs="Times New Roman"/>
      <w:szCs w:val="20"/>
      <w:lang w:val="ru-RU" w:eastAsia="ru-RU"/>
    </w:rPr>
  </w:style>
  <w:style w:type="paragraph" w:styleId="af5">
    <w:name w:val="Normal (Web)"/>
    <w:basedOn w:val="a"/>
    <w:uiPriority w:val="99"/>
    <w:semiHidden/>
    <w:unhideWhenUsed/>
    <w:rsid w:val="00085FFD"/>
    <w:pPr>
      <w:widowControl/>
      <w:spacing w:before="100" w:beforeAutospacing="1" w:after="100" w:afterAutospacing="1"/>
    </w:pPr>
    <w:rPr>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8504520">
      <w:bodyDiv w:val="1"/>
      <w:marLeft w:val="0"/>
      <w:marRight w:val="0"/>
      <w:marTop w:val="0"/>
      <w:marBottom w:val="0"/>
      <w:divBdr>
        <w:top w:val="none" w:sz="0" w:space="0" w:color="auto"/>
        <w:left w:val="none" w:sz="0" w:space="0" w:color="auto"/>
        <w:bottom w:val="none" w:sz="0" w:space="0" w:color="auto"/>
        <w:right w:val="none" w:sz="0" w:space="0" w:color="auto"/>
      </w:divBdr>
    </w:div>
    <w:div w:id="781194730">
      <w:bodyDiv w:val="1"/>
      <w:marLeft w:val="0"/>
      <w:marRight w:val="0"/>
      <w:marTop w:val="0"/>
      <w:marBottom w:val="0"/>
      <w:divBdr>
        <w:top w:val="none" w:sz="0" w:space="0" w:color="auto"/>
        <w:left w:val="none" w:sz="0" w:space="0" w:color="auto"/>
        <w:bottom w:val="none" w:sz="0" w:space="0" w:color="auto"/>
        <w:right w:val="none" w:sz="0" w:space="0" w:color="auto"/>
      </w:divBdr>
    </w:div>
    <w:div w:id="1617179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gorod.lugansk.ua/poslugi/engine/download.php?id=808" TargetMode="External"/><Relationship Id="rId3" Type="http://schemas.openxmlformats.org/officeDocument/2006/relationships/styles" Target="styles.xml"/><Relationship Id="rId7" Type="http://schemas.openxmlformats.org/officeDocument/2006/relationships/hyperlink" Target="http://gorod.lugansk.ua/poslugi/engine/download.php?id=809" TargetMode="External"/><Relationship Id="rId33"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orod.lugansk.ua/poslugi/engine/download.php?id=80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rod.lugansk.ua/poslugi/docs/1044-pogodzhennya-propusknoyi-spromozhnost-mislivskih-ug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62DC6-C98A-433C-A4BF-0AAF3200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22</Pages>
  <Words>32505</Words>
  <Characters>18529</Characters>
  <Application>Microsoft Office Word</Application>
  <DocSecurity>0</DocSecurity>
  <Lines>154</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cp:lastModifiedBy>
  <cp:revision>92</cp:revision>
  <cp:lastPrinted>2017-01-17T08:08:00Z</cp:lastPrinted>
  <dcterms:created xsi:type="dcterms:W3CDTF">2014-09-11T11:51:00Z</dcterms:created>
  <dcterms:modified xsi:type="dcterms:W3CDTF">2019-12-23T08:50:00Z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