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3F" w:rsidRPr="00CA3B62" w:rsidRDefault="00164A3F" w:rsidP="00164A3F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№03-03.00</w:t>
      </w:r>
    </w:p>
    <w:p w:rsidR="00164A3F" w:rsidRPr="00CA3B62" w:rsidRDefault="00164A3F" w:rsidP="00164A3F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Надання згоди на відновлення меж земельної ділянки</w:t>
      </w:r>
    </w:p>
    <w:p w:rsidR="00164A3F" w:rsidRPr="00CA3B62" w:rsidRDefault="00164A3F" w:rsidP="00164A3F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164A3F" w:rsidRPr="00CA3B62" w:rsidRDefault="00164A3F" w:rsidP="00164A3F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Сєвєродонецька міська рада</w:t>
      </w:r>
    </w:p>
    <w:p w:rsidR="00164A3F" w:rsidRPr="00CA3B62" w:rsidRDefault="00164A3F" w:rsidP="00164A3F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4"/>
      </w:tblGrid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r w:rsidRPr="00CA3B62">
              <w:rPr>
                <w:lang w:val="uk-UA"/>
              </w:rPr>
              <w:t>Сєвєродонецьку</w:t>
            </w:r>
          </w:p>
        </w:tc>
      </w:tr>
      <w:tr w:rsidR="00164A3F" w:rsidRPr="00CA3B62" w:rsidTr="00494A31">
        <w:tc>
          <w:tcPr>
            <w:tcW w:w="9639" w:type="dxa"/>
            <w:gridSpan w:val="2"/>
            <w:shd w:val="clear" w:color="auto" w:fill="auto"/>
          </w:tcPr>
          <w:p w:rsidR="00164A3F" w:rsidRPr="00CA3B62" w:rsidRDefault="00164A3F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93400 Луганська обл., м.Сєвєродонецьк, бульвар Дружби Народів, 32-а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164A3F" w:rsidRPr="00CA3B62" w:rsidRDefault="00164A3F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164A3F" w:rsidRPr="00CA3B62" w:rsidRDefault="00164A3F" w:rsidP="00494A31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164A3F" w:rsidRPr="00CA3B62" w:rsidRDefault="00164A3F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164A3F" w:rsidRPr="00CA3B62" w:rsidRDefault="00164A3F" w:rsidP="00494A31">
            <w:r w:rsidRPr="00CA3B62">
              <w:rPr>
                <w:lang w:val="uk-UA"/>
              </w:rPr>
              <w:t>електронна адреса</w:t>
            </w:r>
            <w:r w:rsidRPr="004175AF">
              <w:rPr>
                <w:lang w:val="uk-UA"/>
              </w:rPr>
              <w:t xml:space="preserve">: </w:t>
            </w:r>
            <w:hyperlink r:id="rId5" w:history="1">
              <w:r w:rsidRPr="004175AF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Pr="004175AF">
                <w:rPr>
                  <w:rStyle w:val="a3"/>
                  <w:color w:val="auto"/>
                  <w:u w:val="none"/>
                </w:rPr>
                <w:t>@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sed</w:t>
              </w:r>
              <w:r w:rsidRPr="004175AF">
                <w:rPr>
                  <w:rStyle w:val="a3"/>
                  <w:color w:val="auto"/>
                  <w:u w:val="none"/>
                </w:rPr>
                <w:t>-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rada</w:t>
              </w:r>
              <w:r w:rsidRPr="004175AF">
                <w:rPr>
                  <w:rStyle w:val="a3"/>
                  <w:color w:val="auto"/>
                  <w:u w:val="none"/>
                </w:rPr>
                <w:t>.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Pr="004175AF">
                <w:rPr>
                  <w:rStyle w:val="a3"/>
                  <w:color w:val="auto"/>
                  <w:u w:val="none"/>
                </w:rPr>
                <w:t>.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сторінка веб-сайту:</w:t>
            </w:r>
            <w:r w:rsidRPr="00CA3B62">
              <w:rPr>
                <w:lang w:val="en-US"/>
              </w:rPr>
              <w:t>sed</w:t>
            </w:r>
            <w:r w:rsidRPr="00CA3B62">
              <w:rPr>
                <w:lang w:val="uk-UA"/>
              </w:rPr>
              <w:t>-</w:t>
            </w:r>
            <w:r w:rsidRPr="00CA3B62">
              <w:rPr>
                <w:lang w:val="en-US"/>
              </w:rPr>
              <w:t>rada</w:t>
            </w:r>
            <w:r w:rsidRPr="00CA3B62">
              <w:rPr>
                <w:lang w:val="uk-UA"/>
              </w:rPr>
              <w:t>.</w:t>
            </w:r>
            <w:r w:rsidRPr="00CA3B62">
              <w:rPr>
                <w:lang w:val="en-US"/>
              </w:rPr>
              <w:t>gov</w:t>
            </w:r>
            <w:r w:rsidRPr="00CA3B62">
              <w:rPr>
                <w:lang w:val="uk-UA"/>
              </w:rPr>
              <w:t>.</w:t>
            </w:r>
            <w:r w:rsidRPr="00CA3B62">
              <w:rPr>
                <w:lang w:val="en-US"/>
              </w:rPr>
              <w:t>ua</w:t>
            </w:r>
          </w:p>
        </w:tc>
      </w:tr>
      <w:tr w:rsidR="00164A3F" w:rsidRPr="00CA3B62" w:rsidTr="00494A31">
        <w:tc>
          <w:tcPr>
            <w:tcW w:w="9639" w:type="dxa"/>
            <w:gridSpan w:val="2"/>
            <w:shd w:val="clear" w:color="auto" w:fill="auto"/>
          </w:tcPr>
          <w:p w:rsidR="00164A3F" w:rsidRPr="00CA3B62" w:rsidRDefault="00164A3F" w:rsidP="00494A31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ст.ст. 92, 93 116, 118,  122, 123, 124, 134 </w:t>
            </w:r>
          </w:p>
          <w:p w:rsidR="00164A3F" w:rsidRPr="00CA3B62" w:rsidRDefault="00164A3F" w:rsidP="00494A31">
            <w:pPr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Земельного Кодексу України,</w:t>
            </w:r>
          </w:p>
          <w:p w:rsidR="00164A3F" w:rsidRPr="00CA3B62" w:rsidRDefault="00164A3F" w:rsidP="00494A31">
            <w:pPr>
              <w:ind w:left="-6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Закону України «Про землеустрій»,</w:t>
            </w:r>
          </w:p>
          <w:p w:rsidR="00164A3F" w:rsidRPr="00CA3B62" w:rsidRDefault="00164A3F" w:rsidP="00494A31">
            <w:pPr>
              <w:ind w:left="-6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 України «Про оренду землі»,</w:t>
            </w:r>
          </w:p>
          <w:p w:rsidR="00164A3F" w:rsidRPr="00CA3B62" w:rsidRDefault="00164A3F" w:rsidP="00494A31">
            <w:pPr>
              <w:ind w:left="-6"/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164A3F" w:rsidRPr="00CA3B62" w:rsidRDefault="00164A3F" w:rsidP="00494A31">
            <w:pPr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164A3F" w:rsidRPr="00CA3B62" w:rsidRDefault="00164A3F" w:rsidP="00494A31">
            <w:pPr>
              <w:ind w:left="-6"/>
              <w:jc w:val="both"/>
              <w:rPr>
                <w:lang w:val="uk-UA"/>
              </w:rPr>
            </w:pPr>
            <w:r w:rsidRPr="00CA3B62">
              <w:t>Закон України</w:t>
            </w:r>
            <w:r w:rsidRPr="00CA3B62">
              <w:rPr>
                <w:lang w:val="uk-UA"/>
              </w:rPr>
              <w:t>«</w:t>
            </w:r>
            <w:r w:rsidRPr="00CA3B62">
              <w:t>Про державнуреєстраціюречових прав на нерухомемайно та їхобтяжень</w:t>
            </w:r>
            <w:r w:rsidRPr="00CA3B62">
              <w:rPr>
                <w:lang w:val="uk-UA"/>
              </w:rPr>
              <w:t>».</w:t>
            </w:r>
          </w:p>
          <w:p w:rsidR="00164A3F" w:rsidRPr="00CA3B62" w:rsidRDefault="00164A3F" w:rsidP="00494A31">
            <w:pPr>
              <w:ind w:left="-6"/>
              <w:jc w:val="both"/>
              <w:rPr>
                <w:i/>
                <w:lang w:val="uk-UA"/>
              </w:rPr>
            </w:pP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ind w:left="-6"/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>1051 «Про затвердження</w:t>
            </w:r>
            <w:r>
              <w:rPr>
                <w:rStyle w:val="rvts9"/>
                <w:lang w:val="uk-UA"/>
              </w:rPr>
              <w:t xml:space="preserve"> </w:t>
            </w:r>
            <w:hyperlink r:id="rId6" w:anchor="n19" w:history="1">
              <w:r w:rsidRPr="004175AF">
                <w:rPr>
                  <w:rStyle w:val="a3"/>
                  <w:color w:val="auto"/>
                  <w:u w:val="none"/>
                </w:rPr>
                <w:t>Порядку ведення Державного земельного кадастру</w:t>
              </w:r>
            </w:hyperlink>
            <w:r w:rsidRPr="004175AF">
              <w:t>»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ind w:left="-6"/>
              <w:jc w:val="both"/>
              <w:rPr>
                <w:lang w:val="uk-UA"/>
              </w:rPr>
            </w:pPr>
          </w:p>
        </w:tc>
      </w:tr>
      <w:tr w:rsidR="00164A3F" w:rsidRPr="00CA3B62" w:rsidTr="00494A31">
        <w:tc>
          <w:tcPr>
            <w:tcW w:w="9639" w:type="dxa"/>
            <w:gridSpan w:val="2"/>
            <w:shd w:val="clear" w:color="auto" w:fill="auto"/>
          </w:tcPr>
          <w:p w:rsidR="00164A3F" w:rsidRPr="00CA3B62" w:rsidRDefault="00164A3F" w:rsidP="00494A31">
            <w:pPr>
              <w:ind w:left="-6"/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164A3F" w:rsidRPr="00CA3B62" w:rsidRDefault="00164A3F" w:rsidP="00494A31">
            <w:pPr>
              <w:ind w:left="-6"/>
              <w:jc w:val="center"/>
              <w:rPr>
                <w:b/>
                <w:lang w:val="uk-UA"/>
              </w:rPr>
            </w:pP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надання згоди на відновлення меж земельної ділянки</w:t>
            </w:r>
          </w:p>
          <w:p w:rsidR="00164A3F" w:rsidRPr="00CA3B62" w:rsidRDefault="00164A3F" w:rsidP="00494A31">
            <w:pPr>
              <w:ind w:left="-6" w:firstLine="459"/>
              <w:jc w:val="both"/>
              <w:rPr>
                <w:b/>
                <w:u w:val="single"/>
                <w:lang w:val="uk-UA"/>
              </w:rPr>
            </w:pPr>
            <w:r w:rsidRPr="00CA3B62">
              <w:rPr>
                <w:lang w:val="uk-UA"/>
              </w:rPr>
              <w:t>.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них.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164A3F">
            <w:pPr>
              <w:numPr>
                <w:ilvl w:val="0"/>
                <w:numId w:val="1"/>
              </w:numPr>
              <w:tabs>
                <w:tab w:val="left" w:pos="284"/>
                <w:tab w:val="num" w:pos="459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164A3F" w:rsidRPr="00CA3B62" w:rsidRDefault="00164A3F" w:rsidP="00164A3F">
            <w:pPr>
              <w:numPr>
                <w:ilvl w:val="0"/>
                <w:numId w:val="1"/>
              </w:numPr>
              <w:tabs>
                <w:tab w:val="num" w:pos="99"/>
                <w:tab w:val="left" w:pos="284"/>
                <w:tab w:val="left" w:pos="432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164A3F" w:rsidRPr="00CA3B62" w:rsidRDefault="00164A3F" w:rsidP="00164A3F">
            <w:pPr>
              <w:numPr>
                <w:ilvl w:val="0"/>
                <w:numId w:val="1"/>
              </w:numPr>
              <w:tabs>
                <w:tab w:val="left" w:pos="99"/>
                <w:tab w:val="left" w:pos="284"/>
                <w:tab w:val="left" w:pos="459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нотаріально, або </w:t>
            </w:r>
            <w:r w:rsidRPr="00CA3B62">
              <w:rPr>
                <w:lang w:val="uk-UA"/>
              </w:rPr>
              <w:lastRenderedPageBreak/>
              <w:t xml:space="preserve">доручення – для уповноваженої особи. </w:t>
            </w:r>
          </w:p>
          <w:p w:rsidR="00164A3F" w:rsidRPr="00CA3B62" w:rsidRDefault="00164A3F" w:rsidP="00494A31">
            <w:pPr>
              <w:tabs>
                <w:tab w:val="left" w:pos="284"/>
                <w:tab w:val="left" w:pos="1843"/>
                <w:tab w:val="left" w:pos="5670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4. Копії документів, що підтверджують право користування на земельну ділянку.</w:t>
            </w:r>
          </w:p>
          <w:p w:rsidR="00164A3F" w:rsidRPr="00CA3B62" w:rsidRDefault="00164A3F" w:rsidP="00494A31">
            <w:pPr>
              <w:tabs>
                <w:tab w:val="left" w:pos="99"/>
                <w:tab w:val="left" w:pos="284"/>
                <w:tab w:val="left" w:pos="459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5. Документація із землеустрою або кадастровий план земельної ділянки (у разі наявності).</w:t>
            </w:r>
          </w:p>
          <w:p w:rsidR="00164A3F" w:rsidRPr="00CA3B62" w:rsidRDefault="00164A3F" w:rsidP="00494A31">
            <w:pPr>
              <w:tabs>
                <w:tab w:val="left" w:pos="284"/>
                <w:tab w:val="left" w:pos="1843"/>
                <w:tab w:val="left" w:pos="5670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6. 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ind w:hanging="6"/>
              <w:jc w:val="both"/>
              <w:rPr>
                <w:lang w:val="uk-UA"/>
              </w:rPr>
            </w:pPr>
            <w:bookmarkStart w:id="0" w:name="_GoBack"/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164A3F" w:rsidRPr="00CA3B62" w:rsidRDefault="00164A3F" w:rsidP="00494A31">
            <w:pPr>
              <w:ind w:hanging="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164A3F" w:rsidRPr="00CA3B62" w:rsidRDefault="00164A3F" w:rsidP="00494A31">
            <w:pPr>
              <w:ind w:hanging="6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  <w:bookmarkEnd w:id="0"/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tabs>
                <w:tab w:val="left" w:pos="0"/>
                <w:tab w:val="left" w:pos="135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  <w:p w:rsidR="00164A3F" w:rsidRPr="00CA3B62" w:rsidRDefault="00164A3F" w:rsidP="00494A31">
            <w:pPr>
              <w:tabs>
                <w:tab w:val="left" w:pos="0"/>
                <w:tab w:val="left" w:pos="1359"/>
              </w:tabs>
              <w:ind w:left="-6"/>
              <w:rPr>
                <w:lang w:val="uk-UA"/>
              </w:rPr>
            </w:pPr>
          </w:p>
        </w:tc>
      </w:tr>
      <w:tr w:rsidR="00164A3F" w:rsidRPr="00CA3B62" w:rsidTr="00494A31">
        <w:tc>
          <w:tcPr>
            <w:tcW w:w="9639" w:type="dxa"/>
            <w:gridSpan w:val="2"/>
            <w:shd w:val="clear" w:color="auto" w:fill="auto"/>
          </w:tcPr>
          <w:p w:rsidR="00164A3F" w:rsidRPr="00CA3B62" w:rsidRDefault="00164A3F" w:rsidP="00494A31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ind w:left="-6"/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  <w:p w:rsidR="00164A3F" w:rsidRPr="00CA3B62" w:rsidRDefault="00164A3F" w:rsidP="00494A31">
            <w:pPr>
              <w:ind w:left="-6"/>
              <w:jc w:val="center"/>
              <w:rPr>
                <w:lang w:val="uk-UA"/>
              </w:rPr>
            </w:pP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164A3F">
            <w:pPr>
              <w:numPr>
                <w:ilvl w:val="0"/>
                <w:numId w:val="3"/>
              </w:numPr>
              <w:tabs>
                <w:tab w:val="num" w:pos="0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Ненадання вичерпного переліку  документів</w:t>
            </w:r>
            <w:r w:rsidRPr="00CA3B62">
              <w:rPr>
                <w:color w:val="000000"/>
                <w:lang w:val="uk-UA"/>
              </w:rPr>
              <w:t xml:space="preserve"> вказаних в п.9.</w:t>
            </w:r>
          </w:p>
          <w:p w:rsidR="00164A3F" w:rsidRPr="00CA3B62" w:rsidRDefault="00164A3F" w:rsidP="00164A3F">
            <w:pPr>
              <w:numPr>
                <w:ilvl w:val="0"/>
                <w:numId w:val="3"/>
              </w:num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наданих документах недостовірної інформації.</w:t>
            </w:r>
          </w:p>
          <w:p w:rsidR="00164A3F" w:rsidRPr="00CA3B62" w:rsidRDefault="00164A3F" w:rsidP="00494A31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164A3F">
            <w:pPr>
              <w:numPr>
                <w:ilvl w:val="0"/>
                <w:numId w:val="2"/>
              </w:numPr>
              <w:tabs>
                <w:tab w:val="num" w:pos="0"/>
                <w:tab w:val="num" w:pos="99"/>
                <w:tab w:val="left" w:pos="219"/>
                <w:tab w:val="left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надання згоди на відновлення меж земельної ділянки.</w:t>
            </w:r>
          </w:p>
          <w:p w:rsidR="00164A3F" w:rsidRPr="00CA3B62" w:rsidRDefault="00164A3F" w:rsidP="00164A3F">
            <w:pPr>
              <w:numPr>
                <w:ilvl w:val="0"/>
                <w:numId w:val="2"/>
              </w:numPr>
              <w:tabs>
                <w:tab w:val="num" w:pos="0"/>
                <w:tab w:val="left" w:pos="219"/>
                <w:tab w:val="left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відмову в наданнізгоди на відновлення меж земельної ділянки.</w:t>
            </w:r>
          </w:p>
          <w:p w:rsidR="00164A3F" w:rsidRPr="00CA3B62" w:rsidRDefault="00164A3F" w:rsidP="00494A31">
            <w:pPr>
              <w:tabs>
                <w:tab w:val="num" w:pos="0"/>
                <w:tab w:val="left" w:pos="219"/>
                <w:tab w:val="left" w:pos="459"/>
              </w:tabs>
              <w:ind w:left="-6"/>
              <w:jc w:val="both"/>
              <w:rPr>
                <w:lang w:val="uk-UA"/>
              </w:rPr>
            </w:pPr>
          </w:p>
        </w:tc>
      </w:tr>
      <w:tr w:rsidR="00164A3F" w:rsidRPr="00CA3B62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tabs>
                <w:tab w:val="num" w:pos="0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164A3F" w:rsidRPr="00CA3B62" w:rsidRDefault="00164A3F" w:rsidP="00494A31">
            <w:pPr>
              <w:tabs>
                <w:tab w:val="num" w:pos="0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164A3F" w:rsidRPr="00CA3B62" w:rsidRDefault="00164A3F" w:rsidP="00494A31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164A3F" w:rsidRPr="00CA3B62" w:rsidRDefault="00164A3F" w:rsidP="00494A31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164A3F" w:rsidRPr="00CA3B62" w:rsidRDefault="00164A3F" w:rsidP="00494A31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164A3F" w:rsidRPr="00CA3B62" w:rsidRDefault="00164A3F" w:rsidP="00494A31">
            <w:pPr>
              <w:tabs>
                <w:tab w:val="num" w:pos="0"/>
                <w:tab w:val="num" w:pos="99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164A3F" w:rsidRPr="00F4632C" w:rsidTr="00494A31">
        <w:tc>
          <w:tcPr>
            <w:tcW w:w="4293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164A3F" w:rsidRPr="00CA3B62" w:rsidRDefault="00164A3F" w:rsidP="00494A31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164A3F" w:rsidRPr="00CA3B62" w:rsidRDefault="00164A3F" w:rsidP="00164A3F">
      <w:pPr>
        <w:rPr>
          <w:lang w:val="uk-UA"/>
        </w:rPr>
      </w:pPr>
    </w:p>
    <w:p w:rsidR="00164A3F" w:rsidRPr="00CA3B62" w:rsidRDefault="00164A3F" w:rsidP="00164A3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640639" w:rsidRPr="00164A3F" w:rsidRDefault="00640639">
      <w:pPr>
        <w:rPr>
          <w:lang w:val="uk-UA"/>
        </w:rPr>
      </w:pPr>
    </w:p>
    <w:sectPr w:rsidR="00640639" w:rsidRPr="00164A3F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5236B"/>
    <w:multiLevelType w:val="hybridMultilevel"/>
    <w:tmpl w:val="B19AEAD6"/>
    <w:lvl w:ilvl="0" w:tplc="BDE22CA2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D2A94"/>
    <w:multiLevelType w:val="hybridMultilevel"/>
    <w:tmpl w:val="EA705978"/>
    <w:lvl w:ilvl="0" w:tplc="F05C8962">
      <w:start w:val="1"/>
      <w:numFmt w:val="decimal"/>
      <w:suff w:val="space"/>
      <w:lvlText w:val="%1."/>
      <w:lvlJc w:val="left"/>
      <w:pPr>
        <w:ind w:left="5580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27178D"/>
    <w:multiLevelType w:val="hybridMultilevel"/>
    <w:tmpl w:val="76F87CA6"/>
    <w:lvl w:ilvl="0" w:tplc="0DF011FC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64A3F"/>
    <w:rsid w:val="00164A3F"/>
    <w:rsid w:val="00640639"/>
    <w:rsid w:val="0094732A"/>
    <w:rsid w:val="00F4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4A3F"/>
    <w:rPr>
      <w:color w:val="0000FF"/>
      <w:u w:val="single"/>
    </w:rPr>
  </w:style>
  <w:style w:type="character" w:customStyle="1" w:styleId="rvts9">
    <w:name w:val="rvts9"/>
    <w:basedOn w:val="a0"/>
    <w:rsid w:val="00164A3F"/>
  </w:style>
  <w:style w:type="character" w:customStyle="1" w:styleId="rvts52">
    <w:name w:val="rvts52"/>
    <w:basedOn w:val="a0"/>
    <w:rsid w:val="00164A3F"/>
  </w:style>
  <w:style w:type="character" w:customStyle="1" w:styleId="rvts0">
    <w:name w:val="rvts0"/>
    <w:basedOn w:val="a0"/>
    <w:rsid w:val="00164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051-2012-%D0%BF" TargetMode="Externa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2018-10-11T08:29:00Z</dcterms:created>
  <dcterms:modified xsi:type="dcterms:W3CDTF">2018-10-11T08:57:00Z</dcterms:modified>
</cp:coreProperties>
</file>