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B2" w:rsidRDefault="000B21B2" w:rsidP="000B21B2">
      <w:pPr>
        <w:shd w:val="clear" w:color="auto" w:fill="FFFFFF"/>
        <w:ind w:firstLine="709"/>
        <w:rPr>
          <w:spacing w:val="-2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Згідно Декларації про майно, доходи, витрати і зобов'язання фінансового характеру за 201</w:t>
      </w:r>
      <w:r w:rsidRPr="000B21B2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рік заступника начальника управління охорони здоров’я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</w:t>
      </w:r>
      <w:proofErr w:type="spellStart"/>
      <w:r>
        <w:rPr>
          <w:sz w:val="24"/>
          <w:szCs w:val="24"/>
          <w:lang w:val="uk-UA"/>
        </w:rPr>
        <w:t>Бол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бока</w:t>
      </w:r>
      <w:proofErr w:type="spellEnd"/>
      <w:r>
        <w:rPr>
          <w:sz w:val="24"/>
          <w:szCs w:val="24"/>
          <w:lang w:val="uk-UA"/>
        </w:rPr>
        <w:t xml:space="preserve"> Сергія Володимировича, загальна сума його сукупного доходу у 201</w:t>
      </w:r>
      <w:r w:rsidRPr="000B21B2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році склала: </w:t>
      </w:r>
      <w:r w:rsidRPr="000B21B2">
        <w:rPr>
          <w:sz w:val="24"/>
          <w:szCs w:val="24"/>
        </w:rPr>
        <w:t>13</w:t>
      </w:r>
      <w:r>
        <w:rPr>
          <w:sz w:val="24"/>
          <w:szCs w:val="24"/>
          <w:lang w:val="uk-UA"/>
        </w:rPr>
        <w:t>3</w:t>
      </w:r>
      <w:r w:rsidRPr="000B21B2">
        <w:rPr>
          <w:sz w:val="24"/>
          <w:szCs w:val="24"/>
        </w:rPr>
        <w:t xml:space="preserve">783 </w:t>
      </w:r>
      <w:r>
        <w:rPr>
          <w:sz w:val="24"/>
          <w:szCs w:val="24"/>
          <w:lang w:val="uk-UA"/>
        </w:rPr>
        <w:t>грн., у т.ч.: заробітна плата та інші виплати та винагороди відповідно до умов труд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вого договору – </w:t>
      </w:r>
      <w:r w:rsidRPr="000B21B2">
        <w:rPr>
          <w:spacing w:val="-1"/>
          <w:sz w:val="24"/>
          <w:szCs w:val="24"/>
        </w:rPr>
        <w:t>126907</w:t>
      </w:r>
      <w:r>
        <w:rPr>
          <w:spacing w:val="-1"/>
          <w:sz w:val="24"/>
          <w:szCs w:val="24"/>
          <w:lang w:val="uk-UA"/>
        </w:rPr>
        <w:t xml:space="preserve"> грн.</w:t>
      </w:r>
      <w:r>
        <w:rPr>
          <w:sz w:val="24"/>
          <w:szCs w:val="24"/>
          <w:lang w:val="uk-UA"/>
        </w:rPr>
        <w:t xml:space="preserve">; матеріальна допомога – 1753 грн.,  інші види доходів (пенсія – 5123 грн.). Члени сім'ї декларанта отримали дохід – 78387 грн.  у т.ч. заробітна плата – </w:t>
      </w:r>
      <w:r>
        <w:rPr>
          <w:spacing w:val="-2"/>
          <w:sz w:val="24"/>
          <w:szCs w:val="24"/>
          <w:lang w:val="uk-UA"/>
        </w:rPr>
        <w:t xml:space="preserve">78387 грн. </w:t>
      </w:r>
    </w:p>
    <w:p w:rsidR="000B21B2" w:rsidRPr="008975B2" w:rsidRDefault="000B21B2" w:rsidP="000B21B2">
      <w:pPr>
        <w:shd w:val="clear" w:color="auto" w:fill="FFFFFF"/>
        <w:ind w:firstLine="709"/>
        <w:rPr>
          <w:lang w:val="uk-UA"/>
        </w:rPr>
      </w:pPr>
      <w:r>
        <w:rPr>
          <w:sz w:val="24"/>
          <w:szCs w:val="24"/>
          <w:lang w:val="uk-UA"/>
        </w:rPr>
        <w:t xml:space="preserve">У власності </w:t>
      </w:r>
      <w:proofErr w:type="spellStart"/>
      <w:r>
        <w:rPr>
          <w:sz w:val="24"/>
          <w:szCs w:val="24"/>
          <w:lang w:val="uk-UA"/>
        </w:rPr>
        <w:t>Болібока</w:t>
      </w:r>
      <w:proofErr w:type="spellEnd"/>
      <w:r>
        <w:rPr>
          <w:sz w:val="24"/>
          <w:szCs w:val="24"/>
          <w:lang w:val="uk-UA"/>
        </w:rPr>
        <w:t xml:space="preserve"> С.В. перебуває квартира 1/4 (66,6 кв. м)</w:t>
      </w:r>
      <w:r w:rsidRPr="001C5F86"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>У власності члена сім'ї декларанта</w:t>
      </w:r>
      <w:r w:rsidRPr="001C5F8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перебуває кварт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ра 1/4 (66,6 кв. м).</w:t>
      </w:r>
    </w:p>
    <w:p w:rsidR="000B21B2" w:rsidRPr="00F34973" w:rsidRDefault="000B21B2" w:rsidP="000B21B2">
      <w:pPr>
        <w:rPr>
          <w:sz w:val="24"/>
          <w:szCs w:val="24"/>
        </w:rPr>
      </w:pPr>
    </w:p>
    <w:p w:rsidR="000B21B2" w:rsidRDefault="000B21B2" w:rsidP="000B21B2">
      <w:pPr>
        <w:rPr>
          <w:sz w:val="24"/>
          <w:szCs w:val="24"/>
          <w:lang w:val="uk-UA"/>
        </w:rPr>
      </w:pPr>
    </w:p>
    <w:p w:rsidR="000B21B2" w:rsidRPr="008D19DE" w:rsidRDefault="000B21B2" w:rsidP="000B21B2">
      <w:pPr>
        <w:rPr>
          <w:sz w:val="28"/>
          <w:szCs w:val="28"/>
          <w:lang w:val="en-US"/>
        </w:rPr>
      </w:pPr>
      <w:r>
        <w:rPr>
          <w:sz w:val="24"/>
          <w:szCs w:val="24"/>
          <w:lang w:val="uk-UA"/>
        </w:rPr>
        <w:t>Підпис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</w:t>
      </w:r>
      <w:proofErr w:type="spellStart"/>
      <w:r>
        <w:rPr>
          <w:sz w:val="24"/>
          <w:szCs w:val="24"/>
          <w:lang w:val="uk-UA"/>
        </w:rPr>
        <w:t>Болібок</w:t>
      </w:r>
      <w:proofErr w:type="spellEnd"/>
      <w:r>
        <w:rPr>
          <w:sz w:val="24"/>
          <w:szCs w:val="24"/>
          <w:lang w:val="uk-UA"/>
        </w:rPr>
        <w:t xml:space="preserve"> Сергій Володимирович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12.04.201</w:t>
      </w:r>
      <w:r>
        <w:rPr>
          <w:sz w:val="24"/>
          <w:szCs w:val="24"/>
          <w:lang w:val="en-US"/>
        </w:rPr>
        <w:t>6</w:t>
      </w:r>
    </w:p>
    <w:p w:rsidR="00C62C0A" w:rsidRDefault="00C62C0A"/>
    <w:sectPr w:rsidR="00C62C0A" w:rsidSect="000E53BF">
      <w:pgSz w:w="11906" w:h="16838"/>
      <w:pgMar w:top="1134" w:right="5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0B21B2"/>
    <w:rsid w:val="000B21B2"/>
    <w:rsid w:val="00C62C0A"/>
    <w:rsid w:val="00CD1F9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B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Северодонецкие вести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1</cp:revision>
  <dcterms:created xsi:type="dcterms:W3CDTF">2016-04-14T12:30:00Z</dcterms:created>
  <dcterms:modified xsi:type="dcterms:W3CDTF">2016-04-14T12:31:00Z</dcterms:modified>
</cp:coreProperties>
</file>