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b/>
          <w:sz w:val="24"/>
          <w:szCs w:val="24"/>
          <w:lang w:val="uk-UA"/>
        </w:rPr>
        <w:t>І Н Ф О Р М А Ц І Я</w:t>
      </w:r>
    </w:p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щодо результатів проведення перевірки, передбаченої</w:t>
      </w:r>
    </w:p>
    <w:p w:rsidR="00EA70EC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Законом України «Про очищення влади»</w:t>
      </w:r>
    </w:p>
    <w:p w:rsid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52621" w:rsidRPr="00D52621" w:rsidRDefault="00D52621" w:rsidP="00D249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результатами перевірки, проведеної на виконання вимог Закону України «Про очищення влади»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та 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абінету Міністрів України від 16 жовтня 2014 року № 563, встановлено, що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E75ECC" w:rsidRPr="00E75ECC">
        <w:rPr>
          <w:rFonts w:ascii="Times New Roman" w:hAnsi="Times New Roman" w:cs="Times New Roman"/>
          <w:sz w:val="24"/>
          <w:szCs w:val="24"/>
          <w:lang w:val="uk-UA"/>
        </w:rPr>
        <w:t>Терещенко (Лисак) Марини Володимирівни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75ECC" w:rsidRPr="00E75ECC">
        <w:rPr>
          <w:rFonts w:ascii="Times New Roman" w:hAnsi="Times New Roman" w:cs="Times New Roman"/>
          <w:sz w:val="24"/>
          <w:szCs w:val="24"/>
          <w:lang w:val="uk-UA"/>
        </w:rPr>
        <w:t>головн</w:t>
      </w:r>
      <w:r w:rsidR="00E75ECC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E75ECC" w:rsidRPr="00E75ECC">
        <w:rPr>
          <w:rFonts w:ascii="Times New Roman" w:hAnsi="Times New Roman" w:cs="Times New Roman"/>
          <w:sz w:val="24"/>
          <w:szCs w:val="24"/>
          <w:lang w:val="uk-UA"/>
        </w:rPr>
        <w:t xml:space="preserve"> спеціаліст</w:t>
      </w:r>
      <w:r w:rsidR="00E75ECC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E75ECC" w:rsidRPr="00E75ECC">
        <w:rPr>
          <w:rFonts w:ascii="Times New Roman" w:hAnsi="Times New Roman" w:cs="Times New Roman"/>
          <w:sz w:val="24"/>
          <w:szCs w:val="24"/>
          <w:lang w:val="uk-UA"/>
        </w:rPr>
        <w:t xml:space="preserve"> - юрисконсульт</w:t>
      </w:r>
      <w:r w:rsidR="00E75ECC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E75ECC" w:rsidRPr="00E75ECC">
        <w:rPr>
          <w:rFonts w:ascii="Times New Roman" w:hAnsi="Times New Roman" w:cs="Times New Roman"/>
          <w:sz w:val="24"/>
          <w:szCs w:val="24"/>
          <w:lang w:val="uk-UA"/>
        </w:rPr>
        <w:t xml:space="preserve"> відділу кадрової та організаційно-правової роботи</w:t>
      </w:r>
      <w:r w:rsidR="00E75E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>Управління праці та соціального захисту населення Сєвєродонецької міської ради не застосовуються заборони, визначені частинами третьою і четвертою статті 1 Закону України «Про очищення влади».</w:t>
      </w:r>
    </w:p>
    <w:sectPr w:rsidR="00D52621" w:rsidRPr="00D52621" w:rsidSect="00EA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D52621"/>
    <w:rsid w:val="00013FFB"/>
    <w:rsid w:val="000150C4"/>
    <w:rsid w:val="00024667"/>
    <w:rsid w:val="00034DFB"/>
    <w:rsid w:val="000351C0"/>
    <w:rsid w:val="000403E1"/>
    <w:rsid w:val="00040829"/>
    <w:rsid w:val="000417C3"/>
    <w:rsid w:val="000450F1"/>
    <w:rsid w:val="0004787A"/>
    <w:rsid w:val="000712BF"/>
    <w:rsid w:val="00074F22"/>
    <w:rsid w:val="00074FBB"/>
    <w:rsid w:val="00097300"/>
    <w:rsid w:val="00097E35"/>
    <w:rsid w:val="000A2811"/>
    <w:rsid w:val="000A4E6D"/>
    <w:rsid w:val="000F512C"/>
    <w:rsid w:val="001027EF"/>
    <w:rsid w:val="001162B8"/>
    <w:rsid w:val="00121ECF"/>
    <w:rsid w:val="00127232"/>
    <w:rsid w:val="00133912"/>
    <w:rsid w:val="0014156D"/>
    <w:rsid w:val="00153FD1"/>
    <w:rsid w:val="001804AE"/>
    <w:rsid w:val="001A1CE6"/>
    <w:rsid w:val="001A3DB5"/>
    <w:rsid w:val="001E01F5"/>
    <w:rsid w:val="001E45BA"/>
    <w:rsid w:val="002054AF"/>
    <w:rsid w:val="00227427"/>
    <w:rsid w:val="002328D7"/>
    <w:rsid w:val="002335C0"/>
    <w:rsid w:val="0024106F"/>
    <w:rsid w:val="00242616"/>
    <w:rsid w:val="00251649"/>
    <w:rsid w:val="00260738"/>
    <w:rsid w:val="00267149"/>
    <w:rsid w:val="002A02E4"/>
    <w:rsid w:val="002E07BB"/>
    <w:rsid w:val="003002B9"/>
    <w:rsid w:val="0031521D"/>
    <w:rsid w:val="00332629"/>
    <w:rsid w:val="00355141"/>
    <w:rsid w:val="00357EDB"/>
    <w:rsid w:val="0036458B"/>
    <w:rsid w:val="00366EE7"/>
    <w:rsid w:val="00374126"/>
    <w:rsid w:val="003842C0"/>
    <w:rsid w:val="00390038"/>
    <w:rsid w:val="003A57A7"/>
    <w:rsid w:val="003B12B0"/>
    <w:rsid w:val="003B5B6A"/>
    <w:rsid w:val="003C1E91"/>
    <w:rsid w:val="003C6EC9"/>
    <w:rsid w:val="0040330F"/>
    <w:rsid w:val="004B1672"/>
    <w:rsid w:val="004C0FC6"/>
    <w:rsid w:val="004C1CB3"/>
    <w:rsid w:val="0050271C"/>
    <w:rsid w:val="00536C42"/>
    <w:rsid w:val="00547AF7"/>
    <w:rsid w:val="0055217C"/>
    <w:rsid w:val="005622DA"/>
    <w:rsid w:val="00562EEC"/>
    <w:rsid w:val="00584406"/>
    <w:rsid w:val="005D7C03"/>
    <w:rsid w:val="005E28E6"/>
    <w:rsid w:val="006315C1"/>
    <w:rsid w:val="00647117"/>
    <w:rsid w:val="006738D3"/>
    <w:rsid w:val="00676C83"/>
    <w:rsid w:val="006D5119"/>
    <w:rsid w:val="00717A74"/>
    <w:rsid w:val="007347D5"/>
    <w:rsid w:val="00735A76"/>
    <w:rsid w:val="0073768B"/>
    <w:rsid w:val="00764462"/>
    <w:rsid w:val="00774F98"/>
    <w:rsid w:val="007B1A07"/>
    <w:rsid w:val="007B3D56"/>
    <w:rsid w:val="007D7B2B"/>
    <w:rsid w:val="007E66A9"/>
    <w:rsid w:val="00860722"/>
    <w:rsid w:val="00873519"/>
    <w:rsid w:val="008905D4"/>
    <w:rsid w:val="00893878"/>
    <w:rsid w:val="008958B7"/>
    <w:rsid w:val="008976C5"/>
    <w:rsid w:val="008A2808"/>
    <w:rsid w:val="008A2E7F"/>
    <w:rsid w:val="008A552D"/>
    <w:rsid w:val="008E4702"/>
    <w:rsid w:val="0092531F"/>
    <w:rsid w:val="00942CE4"/>
    <w:rsid w:val="00967954"/>
    <w:rsid w:val="00990A16"/>
    <w:rsid w:val="00990BE1"/>
    <w:rsid w:val="009916CD"/>
    <w:rsid w:val="009D0139"/>
    <w:rsid w:val="009D1AA4"/>
    <w:rsid w:val="00A154ED"/>
    <w:rsid w:val="00A161DA"/>
    <w:rsid w:val="00A3076A"/>
    <w:rsid w:val="00A37554"/>
    <w:rsid w:val="00A50306"/>
    <w:rsid w:val="00A835A8"/>
    <w:rsid w:val="00A94F80"/>
    <w:rsid w:val="00AA0B78"/>
    <w:rsid w:val="00AC22D5"/>
    <w:rsid w:val="00AD5CA9"/>
    <w:rsid w:val="00B0698E"/>
    <w:rsid w:val="00B15CE5"/>
    <w:rsid w:val="00B258B3"/>
    <w:rsid w:val="00B55ED2"/>
    <w:rsid w:val="00BA0663"/>
    <w:rsid w:val="00BB0020"/>
    <w:rsid w:val="00BB515A"/>
    <w:rsid w:val="00BC521E"/>
    <w:rsid w:val="00BE0EAD"/>
    <w:rsid w:val="00BE19F4"/>
    <w:rsid w:val="00C16216"/>
    <w:rsid w:val="00C36036"/>
    <w:rsid w:val="00C66FC8"/>
    <w:rsid w:val="00C75F87"/>
    <w:rsid w:val="00C96EA5"/>
    <w:rsid w:val="00CC4497"/>
    <w:rsid w:val="00CE551B"/>
    <w:rsid w:val="00CE7C0C"/>
    <w:rsid w:val="00D24977"/>
    <w:rsid w:val="00D52621"/>
    <w:rsid w:val="00D62733"/>
    <w:rsid w:val="00D65EB6"/>
    <w:rsid w:val="00D70661"/>
    <w:rsid w:val="00D8527D"/>
    <w:rsid w:val="00D90277"/>
    <w:rsid w:val="00DA0C53"/>
    <w:rsid w:val="00DA7F12"/>
    <w:rsid w:val="00DD6561"/>
    <w:rsid w:val="00E00B28"/>
    <w:rsid w:val="00E028C7"/>
    <w:rsid w:val="00E12E02"/>
    <w:rsid w:val="00E13438"/>
    <w:rsid w:val="00E321E2"/>
    <w:rsid w:val="00E401EB"/>
    <w:rsid w:val="00E75ECC"/>
    <w:rsid w:val="00EA70EC"/>
    <w:rsid w:val="00F25B97"/>
    <w:rsid w:val="00F32535"/>
    <w:rsid w:val="00F617CC"/>
    <w:rsid w:val="00F74E99"/>
    <w:rsid w:val="00FA18A8"/>
    <w:rsid w:val="00FB29DD"/>
    <w:rsid w:val="00FB59A4"/>
    <w:rsid w:val="00FD2053"/>
    <w:rsid w:val="00FE4BAE"/>
    <w:rsid w:val="00FF07BE"/>
    <w:rsid w:val="00FF3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6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81</cp:revision>
  <dcterms:created xsi:type="dcterms:W3CDTF">2016-12-24T11:55:00Z</dcterms:created>
  <dcterms:modified xsi:type="dcterms:W3CDTF">2016-12-24T18:00:00Z</dcterms:modified>
</cp:coreProperties>
</file>