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5C" w:rsidRPr="00B9275C" w:rsidRDefault="00B9275C" w:rsidP="00B927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ЗАТВЕРДЖЕНО</w:t>
      </w:r>
    </w:p>
    <w:p w:rsidR="00B9275C" w:rsidRPr="00B9275C" w:rsidRDefault="00B9275C" w:rsidP="00B927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Постанова </w:t>
      </w:r>
      <w:r w:rsidRPr="00B9275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НКРЕКП</w:t>
      </w:r>
    </w:p>
    <w:p w:rsidR="00B9275C" w:rsidRPr="00B9275C" w:rsidRDefault="00B9275C" w:rsidP="00B927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26</w:t>
      </w:r>
      <w:r w:rsidRPr="00B9275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.02.</w:t>
      </w:r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2015 № 220</w:t>
      </w:r>
    </w:p>
    <w:p w:rsidR="00B9275C" w:rsidRPr="00B9275C" w:rsidRDefault="00B9275C" w:rsidP="00B927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275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 </w:t>
      </w:r>
    </w:p>
    <w:p w:rsidR="00B9275C" w:rsidRPr="00B9275C" w:rsidRDefault="00B9275C" w:rsidP="00B927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Зареєстровано</w:t>
      </w:r>
      <w:proofErr w:type="spellEnd"/>
    </w:p>
    <w:p w:rsidR="00B9275C" w:rsidRPr="00B9275C" w:rsidRDefault="00B9275C" w:rsidP="00B927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Міністерстві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юстиції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України</w:t>
      </w:r>
      <w:proofErr w:type="spellEnd"/>
    </w:p>
    <w:p w:rsidR="00B9275C" w:rsidRPr="00B9275C" w:rsidRDefault="00B9275C" w:rsidP="00B927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02.03.2015 за № 23</w:t>
      </w:r>
      <w:r w:rsidRPr="00B9275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3</w:t>
      </w:r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/2667</w:t>
      </w:r>
      <w:r w:rsidRPr="00B9275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8</w:t>
      </w:r>
    </w:p>
    <w:p w:rsidR="00B9275C" w:rsidRPr="00B9275C" w:rsidRDefault="00B9275C" w:rsidP="00B9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9275C" w:rsidRPr="00B9275C" w:rsidRDefault="00B9275C" w:rsidP="00B927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ТАРИФИ</w:t>
      </w:r>
    </w:p>
    <w:p w:rsidR="00B9275C" w:rsidRPr="00B9275C" w:rsidRDefault="00B9275C" w:rsidP="00B927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електроенергію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відпускається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населенню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gram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proofErr w:type="gram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період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01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березня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2016 року по 31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серпня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2016 року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включно</w:t>
      </w:r>
      <w:proofErr w:type="spellEnd"/>
    </w:p>
    <w:p w:rsidR="00B9275C" w:rsidRPr="00B9275C" w:rsidRDefault="00B9275C" w:rsidP="00B9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275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</w:p>
    <w:tbl>
      <w:tblPr>
        <w:tblW w:w="5000" w:type="pct"/>
        <w:tblInd w:w="53" w:type="dxa"/>
        <w:tblCellMar>
          <w:left w:w="0" w:type="dxa"/>
          <w:right w:w="0" w:type="dxa"/>
        </w:tblCellMar>
        <w:tblLook w:val="04A0"/>
      </w:tblPr>
      <w:tblGrid>
        <w:gridCol w:w="5897"/>
        <w:gridCol w:w="1257"/>
        <w:gridCol w:w="1064"/>
        <w:gridCol w:w="1353"/>
      </w:tblGrid>
      <w:tr w:rsidR="00B9275C" w:rsidRPr="00B9275C" w:rsidTr="00B9275C">
        <w:trPr>
          <w:trHeight w:val="284"/>
        </w:trPr>
        <w:tc>
          <w:tcPr>
            <w:tcW w:w="30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Категорії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споживачів</w:t>
            </w:r>
            <w:proofErr w:type="spellEnd"/>
          </w:p>
        </w:tc>
        <w:tc>
          <w:tcPr>
            <w:tcW w:w="19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Тарифи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електроенергію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</w:t>
            </w:r>
            <w:proofErr w:type="gram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ійках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 1 кВт·год</w:t>
            </w:r>
          </w:p>
        </w:tc>
      </w:tr>
      <w:tr w:rsidR="00B9275C" w:rsidRPr="00B9275C" w:rsidTr="00B9275C">
        <w:trPr>
          <w:trHeight w:val="2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275C" w:rsidRPr="00B9275C" w:rsidRDefault="00B9275C" w:rsidP="00B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податку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додану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податок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додану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податком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додану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</w:tr>
      <w:tr w:rsidR="00B9275C" w:rsidRPr="00B9275C" w:rsidTr="00B9275C">
        <w:trPr>
          <w:trHeight w:val="284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Електроенергія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що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відпускається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275C" w:rsidRPr="00B9275C" w:rsidTr="00B9275C">
        <w:trPr>
          <w:trHeight w:val="284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1.1.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Населенню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(у тому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числі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яке </w:t>
            </w:r>
            <w:proofErr w:type="spellStart"/>
            <w:proofErr w:type="gram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проживає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житлових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будинках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обладнаних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кухонними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електроплитами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275C" w:rsidRPr="00B9275C" w:rsidTr="00B9275C">
        <w:trPr>
          <w:trHeight w:val="284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обсяг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спожитий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100 кВт∙год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електроенергії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proofErr w:type="gram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ісяць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включно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</w:tr>
      <w:tr w:rsidR="00B9275C" w:rsidRPr="00B9275C" w:rsidTr="00B9275C">
        <w:trPr>
          <w:trHeight w:val="284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обсяг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спожитий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понад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100 кВт∙год до 600 кВт∙год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електроенергії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proofErr w:type="gram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ісяць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включно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</w:tr>
      <w:tr w:rsidR="00B9275C" w:rsidRPr="00B9275C" w:rsidTr="00B9275C">
        <w:trPr>
          <w:trHeight w:val="284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обсяг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спожитий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понад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600 кВт∙год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електроенергії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proofErr w:type="gram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</w:tr>
      <w:tr w:rsidR="00B9275C" w:rsidRPr="00B9275C" w:rsidTr="00B9275C">
        <w:trPr>
          <w:trHeight w:val="284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1.2.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Населенню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яке </w:t>
            </w:r>
            <w:proofErr w:type="spellStart"/>
            <w:proofErr w:type="gram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проживає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сільській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місцевості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(у тому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числі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яке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проживає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житлових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будинках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обладнаних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кухонними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електроплитами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275C" w:rsidRPr="00B9275C" w:rsidTr="00B9275C">
        <w:trPr>
          <w:trHeight w:val="284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обсяг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спожитий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150 кВт∙год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електроенергії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proofErr w:type="gram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ісяць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включно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</w:tr>
      <w:tr w:rsidR="00B9275C" w:rsidRPr="00B9275C" w:rsidTr="00B9275C">
        <w:trPr>
          <w:trHeight w:val="284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обсяг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спожитий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понад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150 кВт∙год до 600 кВт∙год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електроенергії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proofErr w:type="gram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ісяць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включно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</w:tr>
      <w:tr w:rsidR="00B9275C" w:rsidRPr="00B9275C" w:rsidTr="00B9275C">
        <w:trPr>
          <w:trHeight w:val="284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обсяг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спожитий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понад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600 кВт∙год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електроенергії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proofErr w:type="gram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</w:tr>
      <w:tr w:rsidR="00B9275C" w:rsidRPr="00B9275C" w:rsidTr="00B9275C">
        <w:trPr>
          <w:trHeight w:val="284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1.3.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Населенню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яке </w:t>
            </w:r>
            <w:proofErr w:type="spellStart"/>
            <w:proofErr w:type="gram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проживає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житлових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будинках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(у тому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числі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житлових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будинках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готельного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типу, квартирах та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гуртожитках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обладнаних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встановленому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порядку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електроопалювальними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установками (у тому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числі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сільській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місцевості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275C" w:rsidRPr="00B9275C" w:rsidTr="00B9275C">
        <w:trPr>
          <w:trHeight w:val="284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1.3.1. </w:t>
            </w:r>
            <w:proofErr w:type="gram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</w:t>
            </w:r>
            <w:proofErr w:type="gram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іод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березня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2016 року по 30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квітня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2016 року (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включно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275C" w:rsidRPr="00B9275C" w:rsidTr="00B9275C">
        <w:trPr>
          <w:trHeight w:val="284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обсяг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спожитий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3600 кВт∙год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електроенергії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proofErr w:type="gram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ісяць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включно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</w:tr>
      <w:tr w:rsidR="00B9275C" w:rsidRPr="00B9275C" w:rsidTr="00B9275C">
        <w:trPr>
          <w:trHeight w:val="284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обсяг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спожитий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понад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3600 кВт∙год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електроенергії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proofErr w:type="gram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</w:tr>
      <w:tr w:rsidR="00B9275C" w:rsidRPr="00B9275C" w:rsidTr="00B9275C">
        <w:trPr>
          <w:trHeight w:val="284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1.3.2. У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період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травня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2016 року по 31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серпня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2016 року (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включно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</w:t>
            </w:r>
            <w:proofErr w:type="spellStart"/>
            <w:proofErr w:type="gram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ідпунктів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1.1 та 1.2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275C" w:rsidRPr="00B9275C" w:rsidTr="00B9275C">
        <w:trPr>
          <w:trHeight w:val="284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1.4.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Населенню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яке </w:t>
            </w:r>
            <w:proofErr w:type="spellStart"/>
            <w:proofErr w:type="gram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проживає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багатоквартирних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будинках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не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газифікованих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природним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газом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яких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відсутні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функціонують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системи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централізованого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теплопостачання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(у тому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числі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сільській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місцевості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275C" w:rsidRPr="00B9275C" w:rsidTr="00B9275C">
        <w:trPr>
          <w:trHeight w:val="284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1.4.1. </w:t>
            </w:r>
            <w:proofErr w:type="gram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</w:t>
            </w:r>
            <w:proofErr w:type="gram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іод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березня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2016 року по 30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квітня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2016 року (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включно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275C" w:rsidRPr="00B9275C" w:rsidTr="00B9275C">
        <w:trPr>
          <w:trHeight w:val="284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обсяг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спожитий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3600 кВт∙год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електроенергії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proofErr w:type="gram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ісяць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включно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</w:tr>
      <w:tr w:rsidR="00B9275C" w:rsidRPr="00B9275C" w:rsidTr="00B9275C">
        <w:trPr>
          <w:trHeight w:val="284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обсяг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спожитий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понад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3600 кВт∙год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електроенергії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  <w:proofErr w:type="spellStart"/>
            <w:proofErr w:type="gram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</w:tr>
      <w:tr w:rsidR="00B9275C" w:rsidRPr="00B9275C" w:rsidTr="00B9275C">
        <w:trPr>
          <w:trHeight w:val="284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1.4.2. У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період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травня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2016 року по 31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серпня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2016 року (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включно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</w:t>
            </w:r>
            <w:proofErr w:type="spellStart"/>
            <w:proofErr w:type="gram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ідпунктів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1.1 та 1.2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9275C" w:rsidRPr="00B9275C" w:rsidTr="00B9275C">
        <w:trPr>
          <w:trHeight w:val="284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1.5. Для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багатодітних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прийомних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сімей</w:t>
            </w:r>
            <w:proofErr w:type="spellEnd"/>
            <w:proofErr w:type="gram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дитячих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будинків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сімейного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типу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незалежно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від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обсягів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споживання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</w:tr>
      <w:tr w:rsidR="00B9275C" w:rsidRPr="00B9275C" w:rsidTr="00B9275C">
        <w:trPr>
          <w:trHeight w:val="284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1.6.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Населенню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яке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розраховується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енергопостачальною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організацією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загальним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розрахунковим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засобом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</w:t>
            </w:r>
            <w:proofErr w:type="gram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іку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об’єднане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особи,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житлово-експлуатаційним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організаціям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крім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гуртожитків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</w:tr>
      <w:tr w:rsidR="00B9275C" w:rsidRPr="00B9275C" w:rsidTr="00B9275C">
        <w:trPr>
          <w:trHeight w:val="284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1.7.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Гуртожиткам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які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ідпадають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під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визначення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яке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розраховується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енергопостачальною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організацією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загальним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розрахунковим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засобом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обліку</w:t>
            </w:r>
            <w:proofErr w:type="spellEnd"/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75C" w:rsidRPr="00B9275C" w:rsidRDefault="00B9275C" w:rsidP="00B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</w:tr>
    </w:tbl>
    <w:p w:rsidR="00B9275C" w:rsidRPr="00B9275C" w:rsidRDefault="00B9275C" w:rsidP="00B9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275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 </w:t>
      </w:r>
    </w:p>
    <w:p w:rsidR="00B9275C" w:rsidRPr="00B9275C" w:rsidRDefault="00B9275C" w:rsidP="00B927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Примітка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Електрична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енергія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яка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витрачається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багатоквартирних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будинках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гуртожитках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технічні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цілі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(роботу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ліфтів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насосів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замково-переговорних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пристроїв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належать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власникам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квартир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багатоквартирного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будинку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праві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спільної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власності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та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освітлення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дворів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східців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номерних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знаків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відпускається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тарифом 82,5 коп</w:t>
      </w:r>
      <w:proofErr w:type="gram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gram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1 кВт·год (без </w:t>
      </w:r>
      <w:proofErr w:type="spellStart"/>
      <w:proofErr w:type="gram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податку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додану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вартість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  <w:proofErr w:type="gramEnd"/>
    </w:p>
    <w:p w:rsidR="00B9275C" w:rsidRPr="00B9275C" w:rsidRDefault="00B9275C" w:rsidP="00B927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Електрична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енергія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яка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витрачається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дачних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дачно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-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будівельних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кооперативах,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садових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товариствах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гаражно-будівельних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кооперативах на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технічні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цілі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(роботу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насосів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та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освітлення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території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відпускається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тарифом 82,5 коп</w:t>
      </w:r>
      <w:proofErr w:type="gram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gram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1 кВт·год (без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податку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додану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вартість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B9275C" w:rsidRPr="00B9275C" w:rsidRDefault="00B9275C" w:rsidP="00B9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9275C" w:rsidRPr="00B9275C" w:rsidRDefault="00B9275C" w:rsidP="00B9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Заступник директора Департаменту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із</w:t>
      </w:r>
      <w:proofErr w:type="spellEnd"/>
    </w:p>
    <w:p w:rsidR="00B9275C" w:rsidRPr="00B9275C" w:rsidRDefault="00B9275C" w:rsidP="00B9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регулювання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відносин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сфері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енергетики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 Д.Коваленко</w:t>
      </w:r>
    </w:p>
    <w:p w:rsidR="00B9275C" w:rsidRPr="00B9275C" w:rsidRDefault="00B9275C" w:rsidP="00B9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9275C" w:rsidRPr="00B9275C" w:rsidRDefault="00B9275C" w:rsidP="00B9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Заступник директора Департаменту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із</w:t>
      </w:r>
      <w:proofErr w:type="spellEnd"/>
    </w:p>
    <w:p w:rsidR="00B9275C" w:rsidRPr="00B9275C" w:rsidRDefault="00B9275C" w:rsidP="00B9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регулювання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відносин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сфері</w:t>
      </w:r>
      <w:proofErr w:type="spellEnd"/>
    </w:p>
    <w:p w:rsidR="00B9275C" w:rsidRPr="00B9275C" w:rsidRDefault="00B9275C" w:rsidP="00B9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енергетики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начальник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Управління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цінової</w:t>
      </w:r>
      <w:proofErr w:type="spellEnd"/>
    </w:p>
    <w:p w:rsidR="00B9275C" w:rsidRPr="00B9275C" w:rsidRDefault="00B9275C" w:rsidP="00B9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тарифної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політики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сфері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електроенергетики</w:t>
      </w:r>
      <w:proofErr w:type="spellEnd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             </w:t>
      </w:r>
      <w:proofErr w:type="spellStart"/>
      <w:r w:rsidRPr="00B927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Р.Кайдаш</w:t>
      </w:r>
      <w:proofErr w:type="spellEnd"/>
    </w:p>
    <w:p w:rsidR="00B9275C" w:rsidRDefault="00B9275C" w:rsidP="00B927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 w:rsidRPr="00B9275C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 </w:t>
      </w:r>
    </w:p>
    <w:p w:rsidR="00B9275C" w:rsidRDefault="00B9275C">
      <w:pP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sectPr w:rsidR="00B9275C" w:rsidSect="009F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517CE"/>
    <w:rsid w:val="00360D98"/>
    <w:rsid w:val="004060A6"/>
    <w:rsid w:val="005805AB"/>
    <w:rsid w:val="00852CCE"/>
    <w:rsid w:val="009F032B"/>
    <w:rsid w:val="00AF5054"/>
    <w:rsid w:val="00B9275C"/>
    <w:rsid w:val="00E517CE"/>
    <w:rsid w:val="00FC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05AB"/>
  </w:style>
  <w:style w:type="character" w:styleId="a3">
    <w:name w:val="Strong"/>
    <w:basedOn w:val="a0"/>
    <w:uiPriority w:val="22"/>
    <w:qFormat/>
    <w:rsid w:val="005805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05AB"/>
  </w:style>
  <w:style w:type="character" w:styleId="a3">
    <w:name w:val="Strong"/>
    <w:basedOn w:val="a0"/>
    <w:uiPriority w:val="22"/>
    <w:qFormat/>
    <w:rsid w:val="005805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"Луганское энергетическое объединение"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Несвитайло Наталья Александровна</dc:creator>
  <cp:lastModifiedBy>upashenko</cp:lastModifiedBy>
  <cp:revision>3</cp:revision>
  <cp:lastPrinted>2015-02-26T11:49:00Z</cp:lastPrinted>
  <dcterms:created xsi:type="dcterms:W3CDTF">2015-03-10T11:36:00Z</dcterms:created>
  <dcterms:modified xsi:type="dcterms:W3CDTF">2016-02-12T07:26:00Z</dcterms:modified>
</cp:coreProperties>
</file>