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6" w:type="dxa"/>
        <w:tblInd w:w="-20" w:type="dxa"/>
        <w:tblLayout w:type="fixed"/>
        <w:tblLook w:val="0000"/>
      </w:tblPr>
      <w:tblGrid>
        <w:gridCol w:w="900"/>
        <w:gridCol w:w="3814"/>
        <w:gridCol w:w="5182"/>
        <w:gridCol w:w="30"/>
      </w:tblGrid>
      <w:tr w:rsidR="004B4E1F" w:rsidRPr="004B4E1F" w:rsidTr="00222E37">
        <w:trPr>
          <w:gridAfter w:val="1"/>
          <w:wAfter w:w="30" w:type="dxa"/>
          <w:trHeight w:val="2190"/>
        </w:trPr>
        <w:tc>
          <w:tcPr>
            <w:tcW w:w="9896" w:type="dxa"/>
            <w:gridSpan w:val="3"/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Інформаційна картка</w:t>
            </w:r>
          </w:p>
          <w:p w:rsidR="004B4E1F" w:rsidRPr="004B4E1F" w:rsidRDefault="004B4E1F" w:rsidP="00222E3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адміністративної послуги </w:t>
            </w:r>
            <w:r w:rsidRPr="004B4E1F">
              <w:rPr>
                <w:rFonts w:ascii="Times New Roman" w:hAnsi="Times New Roman" w:cs="Times New Roman"/>
                <w:caps/>
                <w:sz w:val="24"/>
                <w:szCs w:val="24"/>
              </w:rPr>
              <w:t>09-15.00</w:t>
            </w:r>
          </w:p>
          <w:p w:rsidR="004B4E1F" w:rsidRPr="004B4E1F" w:rsidRDefault="004B4E1F" w:rsidP="00222E3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4B4E1F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"</w:t>
            </w:r>
            <w:r w:rsidRPr="004B4E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  <w:r w:rsidRPr="004B4E1F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"</w:t>
            </w:r>
          </w:p>
          <w:p w:rsidR="004B4E1F" w:rsidRPr="004B4E1F" w:rsidRDefault="004B4E1F" w:rsidP="00222E3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</w:tc>
      </w:tr>
      <w:tr w:rsidR="004B4E1F" w:rsidRPr="004B4E1F" w:rsidTr="00222E3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23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</w:tr>
      <w:tr w:rsidR="004B4E1F" w:rsidRPr="004B4E1F" w:rsidTr="00222E37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</w:p>
        </w:tc>
      </w:tr>
      <w:tr w:rsidR="004B4E1F" w:rsidRPr="004B4E1F" w:rsidTr="00222E37">
        <w:trPr>
          <w:trHeight w:val="2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93416 </w:t>
            </w:r>
            <w:proofErr w:type="spellStart"/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м.Сєвєродонецьк</w:t>
            </w:r>
            <w:proofErr w:type="spellEnd"/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вул.Новікова</w:t>
            </w:r>
            <w:proofErr w:type="spellEnd"/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, 15-б, каб.21, актовий зал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iCs/>
                <w:sz w:val="24"/>
                <w:szCs w:val="24"/>
              </w:rPr>
              <w:t>понеділок-п'ятниця 8.00-17.00, без перерви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proofErr w:type="spellStart"/>
            <w:r w:rsidRPr="004B4E1F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B4E1F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B4E1F">
              <w:rPr>
                <w:rFonts w:ascii="Times New Roman" w:hAnsi="Times New Roman" w:cs="Times New Roman"/>
                <w:iCs/>
                <w:sz w:val="24"/>
                <w:szCs w:val="24"/>
              </w:rPr>
              <w:t>:(06452) 2-36-33, 2-14-28</w:t>
            </w:r>
          </w:p>
          <w:p w:rsidR="004B4E1F" w:rsidRPr="004B4E1F" w:rsidRDefault="004B4E1F" w:rsidP="00222E37">
            <w:pPr>
              <w:spacing w:before="60" w:after="60"/>
              <w:ind w:right="176"/>
              <w:rPr>
                <w:rFonts w:ascii="Times New Roman" w:eastAsia="Verdana" w:hAnsi="Times New Roman" w:cs="Times New Roman"/>
                <w:iCs/>
                <w:sz w:val="24"/>
                <w:szCs w:val="24"/>
                <w:lang w:val="en-US"/>
              </w:rPr>
            </w:pPr>
            <w:r w:rsidRPr="004B4E1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4B4E1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-mail: </w:t>
            </w:r>
            <w:r w:rsidRPr="004B4E1F">
              <w:rPr>
                <w:rFonts w:ascii="Times New Roman" w:eastAsia="Verdana" w:hAnsi="Times New Roman" w:cs="Times New Roman"/>
                <w:iCs/>
                <w:sz w:val="24"/>
                <w:szCs w:val="24"/>
                <w:lang w:val="en-US"/>
              </w:rPr>
              <w:t>upszn919@sed-rada.gov.ua</w:t>
            </w:r>
          </w:p>
        </w:tc>
      </w:tr>
      <w:tr w:rsidR="004B4E1F" w:rsidRPr="004B4E1F" w:rsidTr="00222E37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«Про Державний бюджет України» на відповідний рік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iCs/>
                <w:sz w:val="24"/>
                <w:szCs w:val="24"/>
              </w:rPr>
              <w:t>Постанова  від 26.04.2002р. № 565 «Про затвердження Положення про прийомну сім’ю»; Постанова  від 31.01.2007р. №81 «Про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із змінами</w:t>
            </w:r>
          </w:p>
        </w:tc>
      </w:tr>
      <w:tr w:rsidR="004B4E1F" w:rsidRPr="004B4E1F" w:rsidTr="00222E37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Створення прийомної сім’ї або будинку сімейного типу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4B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них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Заява про призначення допомоги одного з прийомних батьків встановленої форми.</w:t>
            </w:r>
          </w:p>
          <w:p w:rsidR="004B4E1F" w:rsidRPr="004B4E1F" w:rsidRDefault="004B4E1F" w:rsidP="00222E3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Паспорт та ідентифікаційний код  заявника.</w:t>
            </w:r>
          </w:p>
          <w:p w:rsidR="004B4E1F" w:rsidRPr="004B4E1F" w:rsidRDefault="004B4E1F" w:rsidP="00222E3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3. Рішення виконавчого комітету міської ради про влаштування дитини до прийомної сім’ї.</w:t>
            </w:r>
          </w:p>
          <w:p w:rsidR="004B4E1F" w:rsidRPr="004B4E1F" w:rsidRDefault="004B4E1F" w:rsidP="00222E3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4. Документи, що підтверджують статус дитини.</w:t>
            </w:r>
          </w:p>
          <w:p w:rsidR="004B4E1F" w:rsidRPr="004B4E1F" w:rsidRDefault="004B4E1F" w:rsidP="00222E3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5. Довідка  органу державної виконавчої служби про розмір аліментів.</w:t>
            </w:r>
          </w:p>
          <w:p w:rsidR="004B4E1F" w:rsidRPr="004B4E1F" w:rsidRDefault="004B4E1F" w:rsidP="00222E3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6. Довідка з місця навчання  про розмір стипендії.</w:t>
            </w:r>
          </w:p>
          <w:p w:rsidR="004B4E1F" w:rsidRPr="004B4E1F" w:rsidRDefault="004B4E1F" w:rsidP="00222E3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7. Для дитини-інваліда - копія виписки із акта огляду МСЕК або медичного висновку ЛКК.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надаються особисто </w:t>
            </w:r>
            <w:proofErr w:type="spellStart"/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отримувачем</w:t>
            </w:r>
            <w:proofErr w:type="spellEnd"/>
            <w:r w:rsidRPr="004B4E1F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B4E1F">
              <w:rPr>
                <w:rStyle w:val="spelle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176" w:firstLine="34"/>
              <w:jc w:val="both"/>
              <w:rPr>
                <w:lang w:val="uk-UA"/>
              </w:rPr>
            </w:pPr>
            <w:r w:rsidRPr="004B4E1F">
              <w:rPr>
                <w:lang w:val="uk-UA"/>
              </w:rPr>
              <w:t>10 днів з дня надходження останнього документу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 w:line="70" w:lineRule="atLeast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line="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 w:line="70" w:lineRule="atLeast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Особисто уповноваженою особою</w:t>
            </w:r>
          </w:p>
        </w:tc>
      </w:tr>
      <w:tr w:rsidR="004B4E1F" w:rsidRPr="004B4E1F" w:rsidTr="00222E3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1F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E1F" w:rsidRPr="004B4E1F" w:rsidRDefault="004B4E1F" w:rsidP="00222E37">
            <w:pPr>
              <w:snapToGrid w:val="0"/>
              <w:spacing w:before="60" w:after="60"/>
              <w:ind w:right="318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E1F" w:rsidRPr="004B4E1F" w:rsidRDefault="004B4E1F" w:rsidP="004B4E1F">
      <w:pPr>
        <w:rPr>
          <w:rFonts w:ascii="Times New Roman" w:hAnsi="Times New Roman" w:cs="Times New Roman"/>
          <w:sz w:val="24"/>
          <w:szCs w:val="24"/>
        </w:rPr>
      </w:pPr>
    </w:p>
    <w:p w:rsidR="00AC6D80" w:rsidRPr="004B4E1F" w:rsidRDefault="00AC6D80" w:rsidP="004B4E1F">
      <w:pPr>
        <w:rPr>
          <w:rFonts w:ascii="Times New Roman" w:hAnsi="Times New Roman" w:cs="Times New Roman"/>
          <w:sz w:val="24"/>
          <w:szCs w:val="24"/>
        </w:rPr>
      </w:pPr>
    </w:p>
    <w:sectPr w:rsidR="00AC6D80" w:rsidRPr="004B4E1F" w:rsidSect="00AC6D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418"/>
    <w:rsid w:val="00202418"/>
    <w:rsid w:val="004B4E1F"/>
    <w:rsid w:val="00814E75"/>
    <w:rsid w:val="008A2C72"/>
    <w:rsid w:val="00AC6D80"/>
    <w:rsid w:val="00B0634B"/>
    <w:rsid w:val="00BC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202418"/>
  </w:style>
  <w:style w:type="paragraph" w:styleId="a3">
    <w:name w:val="Normal (Web)"/>
    <w:basedOn w:val="a"/>
    <w:rsid w:val="0020241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Обычный (веб)1"/>
    <w:basedOn w:val="a"/>
    <w:rsid w:val="00814E75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zh-CN"/>
    </w:rPr>
  </w:style>
  <w:style w:type="paragraph" w:customStyle="1" w:styleId="2">
    <w:name w:val="Обычный (веб)2"/>
    <w:basedOn w:val="a"/>
    <w:rsid w:val="004B4E1F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1934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2015-08-31T13:38:00Z</dcterms:created>
  <dcterms:modified xsi:type="dcterms:W3CDTF">2017-12-11T09:46:00Z</dcterms:modified>
</cp:coreProperties>
</file>