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4BE" w:rsidRPr="00392D8D" w:rsidRDefault="00F974BE" w:rsidP="00392D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D8D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F974BE" w:rsidRPr="00392D8D" w:rsidRDefault="00F974BE" w:rsidP="00392D8D">
      <w:pPr>
        <w:pStyle w:val="4"/>
        <w:rPr>
          <w:rFonts w:ascii="Times New Roman" w:hAnsi="Times New Roman"/>
          <w:szCs w:val="28"/>
          <w:lang w:val="uk-UA"/>
        </w:rPr>
      </w:pPr>
      <w:r w:rsidRPr="00392D8D">
        <w:rPr>
          <w:rFonts w:ascii="Times New Roman" w:hAnsi="Times New Roman"/>
          <w:szCs w:val="28"/>
          <w:lang w:val="uk-UA"/>
        </w:rPr>
        <w:t>ВИКОНАВЧИЙ КОМІТЕТ</w:t>
      </w:r>
    </w:p>
    <w:p w:rsidR="00F974BE" w:rsidRPr="00F974BE" w:rsidRDefault="00F974BE" w:rsidP="00F974BE">
      <w:pPr>
        <w:rPr>
          <w:rFonts w:ascii="Times New Roman" w:hAnsi="Times New Roman" w:cs="Times New Roman"/>
          <w:sz w:val="24"/>
          <w:szCs w:val="24"/>
        </w:rPr>
      </w:pPr>
    </w:p>
    <w:p w:rsidR="00F974BE" w:rsidRPr="00392D8D" w:rsidRDefault="00F974BE" w:rsidP="00F974BE">
      <w:pPr>
        <w:pStyle w:val="6"/>
        <w:rPr>
          <w:rFonts w:ascii="Times New Roman" w:hAnsi="Times New Roman"/>
          <w:i w:val="0"/>
          <w:sz w:val="28"/>
          <w:szCs w:val="28"/>
          <w:lang w:val="uk-UA"/>
        </w:rPr>
      </w:pPr>
      <w:r w:rsidRPr="00392D8D">
        <w:rPr>
          <w:rFonts w:ascii="Times New Roman" w:hAnsi="Times New Roman"/>
          <w:i w:val="0"/>
          <w:sz w:val="28"/>
          <w:szCs w:val="28"/>
          <w:lang w:val="uk-UA"/>
        </w:rPr>
        <w:t xml:space="preserve">РІШЕННЯ </w:t>
      </w:r>
      <w:r w:rsidRPr="00392D8D">
        <w:rPr>
          <w:rFonts w:ascii="Times New Roman" w:hAnsi="Times New Roman"/>
          <w:i w:val="0"/>
          <w:sz w:val="28"/>
          <w:szCs w:val="28"/>
          <w:lang w:val="uk-UA"/>
        </w:rPr>
        <w:sym w:font="Times New Roman" w:char="2116"/>
      </w:r>
      <w:r w:rsidRPr="00392D8D">
        <w:rPr>
          <w:rFonts w:ascii="Times New Roman" w:hAnsi="Times New Roman"/>
          <w:i w:val="0"/>
          <w:sz w:val="28"/>
          <w:szCs w:val="28"/>
          <w:lang w:val="uk-UA"/>
        </w:rPr>
        <w:t xml:space="preserve"> </w:t>
      </w:r>
      <w:r w:rsidR="004B171B">
        <w:rPr>
          <w:rFonts w:ascii="Times New Roman" w:hAnsi="Times New Roman"/>
          <w:i w:val="0"/>
          <w:sz w:val="28"/>
          <w:szCs w:val="28"/>
          <w:lang w:val="uk-UA"/>
        </w:rPr>
        <w:t>69</w:t>
      </w:r>
    </w:p>
    <w:p w:rsidR="00F974BE" w:rsidRPr="00392D8D" w:rsidRDefault="00F974BE" w:rsidP="00F974B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F974BE" w:rsidRPr="00F974BE" w:rsidRDefault="00F974BE" w:rsidP="004B17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74BE">
        <w:rPr>
          <w:rFonts w:ascii="Times New Roman" w:hAnsi="Times New Roman" w:cs="Times New Roman"/>
          <w:b/>
          <w:sz w:val="24"/>
          <w:szCs w:val="24"/>
        </w:rPr>
        <w:t>«</w:t>
      </w:r>
      <w:r w:rsidR="004B171B">
        <w:rPr>
          <w:rFonts w:ascii="Times New Roman" w:hAnsi="Times New Roman" w:cs="Times New Roman"/>
          <w:b/>
          <w:sz w:val="24"/>
          <w:szCs w:val="24"/>
        </w:rPr>
        <w:t>22</w:t>
      </w:r>
      <w:r w:rsidRPr="00F974B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4B171B">
        <w:rPr>
          <w:rFonts w:ascii="Times New Roman" w:hAnsi="Times New Roman" w:cs="Times New Roman"/>
          <w:b/>
          <w:sz w:val="24"/>
          <w:szCs w:val="24"/>
        </w:rPr>
        <w:t>січня</w:t>
      </w:r>
      <w:r w:rsidR="00392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74BE">
        <w:rPr>
          <w:rFonts w:ascii="Times New Roman" w:hAnsi="Times New Roman" w:cs="Times New Roman"/>
          <w:b/>
          <w:sz w:val="24"/>
          <w:szCs w:val="24"/>
        </w:rPr>
        <w:t>20</w:t>
      </w:r>
      <w:r w:rsidR="00392D8D">
        <w:rPr>
          <w:rFonts w:ascii="Times New Roman" w:hAnsi="Times New Roman" w:cs="Times New Roman"/>
          <w:b/>
          <w:sz w:val="24"/>
          <w:szCs w:val="24"/>
        </w:rPr>
        <w:t>20</w:t>
      </w:r>
      <w:r w:rsidRPr="00F974BE">
        <w:rPr>
          <w:rFonts w:ascii="Times New Roman" w:hAnsi="Times New Roman" w:cs="Times New Roman"/>
          <w:b/>
          <w:sz w:val="24"/>
          <w:szCs w:val="24"/>
        </w:rPr>
        <w:t xml:space="preserve"> року</w:t>
      </w:r>
    </w:p>
    <w:p w:rsidR="00F974BE" w:rsidRPr="00F974BE" w:rsidRDefault="00F974BE" w:rsidP="004B17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74BE"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 w:rsidRPr="00F974BE"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</w:p>
    <w:p w:rsidR="00F974BE" w:rsidRPr="00F974BE" w:rsidRDefault="00F974BE" w:rsidP="00F974BE">
      <w:pPr>
        <w:rPr>
          <w:rFonts w:ascii="Times New Roman" w:hAnsi="Times New Roman" w:cs="Times New Roman"/>
          <w:b/>
          <w:sz w:val="24"/>
          <w:szCs w:val="24"/>
        </w:rPr>
      </w:pP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>Про внесення доповнень до рішення виконкому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 xml:space="preserve">від 14.03.2019 № 331«Про погодження розміщення засобів 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 xml:space="preserve">пересувної мережі під час ярмаркової 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 xml:space="preserve">та сезонної торгівлі на території м. </w:t>
      </w:r>
      <w:proofErr w:type="spellStart"/>
      <w:r w:rsidRPr="00F974BE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974BE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F974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974BE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Pr="00F974BE">
        <w:rPr>
          <w:rFonts w:ascii="Times New Roman" w:hAnsi="Times New Roman" w:cs="Times New Roman"/>
          <w:sz w:val="24"/>
          <w:szCs w:val="24"/>
        </w:rPr>
        <w:t xml:space="preserve"> підприємство 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 xml:space="preserve">благоустрою та ритуальної служби» </w:t>
      </w: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4BE" w:rsidRPr="00F974BE" w:rsidRDefault="00F974BE" w:rsidP="00F974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74BE" w:rsidRDefault="00F974BE" w:rsidP="005E25B0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ab/>
        <w:t xml:space="preserve">Керуючись ст.30 Закону України «Про місцеве самоврядування в Україні», рішенням виконкому від 28.03.2018 р. № 189 «Про затвердження Комплексної схеми розміщення засобів пересувної мережі для здійснення сезонної та ярмаркової торгівлі на території           м. </w:t>
      </w:r>
      <w:proofErr w:type="spellStart"/>
      <w:r w:rsidRPr="00F974BE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F974BE">
        <w:rPr>
          <w:rFonts w:ascii="Times New Roman" w:hAnsi="Times New Roman" w:cs="Times New Roman"/>
          <w:sz w:val="24"/>
          <w:szCs w:val="24"/>
        </w:rPr>
        <w:t xml:space="preserve"> та Переліку місць проведення ярмаркової та сезонної торгівлі»                          (з доповненнями), беручи до уваги </w:t>
      </w:r>
      <w:r w:rsidR="00392D8D" w:rsidRPr="00392D8D">
        <w:rPr>
          <w:rFonts w:ascii="Times New Roman" w:hAnsi="Times New Roman" w:cs="Times New Roman"/>
          <w:sz w:val="24"/>
          <w:szCs w:val="24"/>
        </w:rPr>
        <w:t xml:space="preserve">звернення директора </w:t>
      </w:r>
      <w:r w:rsidR="005E2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D8D" w:rsidRPr="00392D8D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392D8D" w:rsidRPr="00392D8D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392D8D" w:rsidRPr="00392D8D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="00392D8D" w:rsidRPr="00392D8D">
        <w:rPr>
          <w:rFonts w:ascii="Times New Roman" w:hAnsi="Times New Roman" w:cs="Times New Roman"/>
          <w:sz w:val="24"/>
          <w:szCs w:val="24"/>
        </w:rPr>
        <w:t xml:space="preserve"> підприємство благоустрою та ритуальної служби» </w:t>
      </w:r>
      <w:r w:rsidR="005E25B0">
        <w:rPr>
          <w:rFonts w:ascii="Times New Roman" w:hAnsi="Times New Roman" w:cs="Times New Roman"/>
          <w:sz w:val="24"/>
          <w:szCs w:val="24"/>
        </w:rPr>
        <w:t xml:space="preserve">   </w:t>
      </w:r>
      <w:r w:rsidR="00CE641D">
        <w:rPr>
          <w:rFonts w:ascii="Times New Roman" w:hAnsi="Times New Roman" w:cs="Times New Roman"/>
          <w:sz w:val="24"/>
          <w:szCs w:val="24"/>
        </w:rPr>
        <w:t xml:space="preserve">від 21.01.2020 </w:t>
      </w:r>
      <w:r w:rsidR="00392D8D" w:rsidRPr="00392D8D">
        <w:rPr>
          <w:rFonts w:ascii="Times New Roman" w:hAnsi="Times New Roman" w:cs="Times New Roman"/>
          <w:sz w:val="24"/>
          <w:szCs w:val="24"/>
        </w:rPr>
        <w:t xml:space="preserve">  вх. № </w:t>
      </w:r>
      <w:r w:rsidR="00CE641D">
        <w:rPr>
          <w:rFonts w:ascii="Times New Roman" w:hAnsi="Times New Roman" w:cs="Times New Roman"/>
          <w:sz w:val="24"/>
          <w:szCs w:val="24"/>
        </w:rPr>
        <w:t>393/10</w:t>
      </w:r>
      <w:r w:rsidRPr="00392D8D">
        <w:rPr>
          <w:rFonts w:ascii="Times New Roman" w:hAnsi="Times New Roman" w:cs="Times New Roman"/>
          <w:sz w:val="24"/>
          <w:szCs w:val="24"/>
        </w:rPr>
        <w:t>, виконком міської ради</w:t>
      </w:r>
    </w:p>
    <w:p w:rsidR="00392D8D" w:rsidRDefault="00392D8D" w:rsidP="00392D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2D8D" w:rsidRPr="00392D8D" w:rsidRDefault="00392D8D" w:rsidP="00392D8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74BE" w:rsidRPr="00392D8D" w:rsidRDefault="00F974BE" w:rsidP="00F97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92D8D">
        <w:rPr>
          <w:rFonts w:ascii="Times New Roman" w:hAnsi="Times New Roman" w:cs="Times New Roman"/>
          <w:b/>
          <w:sz w:val="24"/>
          <w:szCs w:val="24"/>
        </w:rPr>
        <w:t>ВИРІШИВ:</w:t>
      </w:r>
    </w:p>
    <w:p w:rsidR="00F974BE" w:rsidRPr="00F974BE" w:rsidRDefault="00430489" w:rsidP="00392D8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92D8D">
        <w:rPr>
          <w:rFonts w:ascii="Times New Roman" w:hAnsi="Times New Roman" w:cs="Times New Roman"/>
          <w:sz w:val="24"/>
          <w:szCs w:val="24"/>
        </w:rPr>
        <w:t xml:space="preserve">. </w:t>
      </w:r>
      <w:r w:rsidR="00F974BE" w:rsidRPr="00F974BE">
        <w:rPr>
          <w:rFonts w:ascii="Times New Roman" w:hAnsi="Times New Roman" w:cs="Times New Roman"/>
          <w:sz w:val="24"/>
          <w:szCs w:val="24"/>
        </w:rPr>
        <w:t xml:space="preserve">Доповнити Додаток до рішення виконкому від 14.03.2019 № 331 «Про погодження розміщення засобів пересувної мережі під час ярмаркової та сезонної торгівлі на території </w:t>
      </w:r>
      <w:r w:rsidR="00392D8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974BE" w:rsidRPr="00F974BE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F974BE" w:rsidRPr="00F974BE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F974BE" w:rsidRPr="00F974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974BE" w:rsidRPr="00F974BE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F974BE" w:rsidRPr="00F974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974BE" w:rsidRPr="00F974BE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="00F974BE" w:rsidRPr="00F974BE">
        <w:rPr>
          <w:rFonts w:ascii="Times New Roman" w:hAnsi="Times New Roman" w:cs="Times New Roman"/>
          <w:sz w:val="24"/>
          <w:szCs w:val="24"/>
        </w:rPr>
        <w:t xml:space="preserve"> підприємство благоустрою та ритуальної служби», а саме:</w:t>
      </w:r>
    </w:p>
    <w:p w:rsidR="00F974BE" w:rsidRPr="00F974BE" w:rsidRDefault="00F974BE" w:rsidP="00F974BE">
      <w:pPr>
        <w:spacing w:after="0" w:line="240" w:lineRule="auto"/>
        <w:ind w:left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74BE">
        <w:rPr>
          <w:rFonts w:ascii="Times New Roman" w:hAnsi="Times New Roman" w:cs="Times New Roman"/>
          <w:b/>
          <w:sz w:val="24"/>
          <w:szCs w:val="24"/>
        </w:rPr>
        <w:t xml:space="preserve">     Оптова торгівля овочами та фруктами:</w:t>
      </w:r>
    </w:p>
    <w:p w:rsidR="00F974BE" w:rsidRDefault="00F974BE" w:rsidP="00F974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74BE">
        <w:rPr>
          <w:rFonts w:ascii="Times New Roman" w:hAnsi="Times New Roman" w:cs="Times New Roman"/>
          <w:sz w:val="24"/>
          <w:szCs w:val="24"/>
        </w:rPr>
        <w:t>вул. Науки (р-н буд. № 22) – 50 місць.</w:t>
      </w:r>
    </w:p>
    <w:p w:rsidR="00F974BE" w:rsidRPr="00F974BE" w:rsidRDefault="00430489" w:rsidP="0039757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974BE" w:rsidRPr="00F974BE">
        <w:rPr>
          <w:rFonts w:ascii="Times New Roman" w:hAnsi="Times New Roman" w:cs="Times New Roman"/>
          <w:sz w:val="24"/>
          <w:szCs w:val="24"/>
        </w:rPr>
        <w:t>.</w:t>
      </w:r>
      <w:r w:rsidR="00F974BE" w:rsidRPr="00F974BE">
        <w:rPr>
          <w:rFonts w:ascii="Times New Roman" w:hAnsi="Times New Roman" w:cs="Times New Roman"/>
          <w:sz w:val="24"/>
          <w:szCs w:val="24"/>
        </w:rPr>
        <w:tab/>
        <w:t>Дане рішення підлягає оприлюдненню.</w:t>
      </w:r>
    </w:p>
    <w:p w:rsidR="00392D8D" w:rsidRPr="00392D8D" w:rsidRDefault="00F974BE" w:rsidP="004419D1">
      <w:pPr>
        <w:pStyle w:val="a3"/>
        <w:numPr>
          <w:ilvl w:val="0"/>
          <w:numId w:val="5"/>
        </w:numPr>
        <w:spacing w:after="0" w:line="264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92D8D">
        <w:rPr>
          <w:rFonts w:ascii="Times New Roman" w:hAnsi="Times New Roman" w:cs="Times New Roman"/>
          <w:sz w:val="24"/>
          <w:szCs w:val="24"/>
        </w:rPr>
        <w:t xml:space="preserve">Контроль за виконанням рішення покласти </w:t>
      </w:r>
      <w:r w:rsidRPr="00392D8D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Pr="00392D8D">
        <w:rPr>
          <w:rFonts w:ascii="Times New Roman" w:hAnsi="Times New Roman" w:cs="Times New Roman"/>
          <w:sz w:val="24"/>
          <w:szCs w:val="24"/>
        </w:rPr>
        <w:t xml:space="preserve">заступника міського голови </w:t>
      </w:r>
      <w:r w:rsidRPr="00392D8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392D8D">
        <w:rPr>
          <w:rFonts w:ascii="Times New Roman" w:hAnsi="Times New Roman" w:cs="Times New Roman"/>
          <w:sz w:val="24"/>
          <w:szCs w:val="24"/>
          <w:lang w:val="ru-RU"/>
        </w:rPr>
        <w:t>Григорія</w:t>
      </w:r>
      <w:proofErr w:type="spellEnd"/>
      <w:r w:rsidR="00392D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2D8D">
        <w:rPr>
          <w:rFonts w:ascii="Times New Roman" w:hAnsi="Times New Roman" w:cs="Times New Roman"/>
          <w:sz w:val="24"/>
          <w:szCs w:val="24"/>
          <w:lang w:val="ru-RU"/>
        </w:rPr>
        <w:t>Пригебу</w:t>
      </w:r>
      <w:proofErr w:type="spellEnd"/>
      <w:r w:rsidR="00392D8D"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r w:rsidRPr="00392D8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</w:p>
    <w:p w:rsidR="00F974BE" w:rsidRDefault="00F974BE" w:rsidP="004419D1">
      <w:pPr>
        <w:pStyle w:val="a3"/>
        <w:spacing w:after="0" w:line="264" w:lineRule="auto"/>
        <w:ind w:left="64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19D1" w:rsidRPr="00392D8D" w:rsidRDefault="004419D1" w:rsidP="00392D8D">
      <w:pPr>
        <w:pStyle w:val="a3"/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171B" w:rsidRDefault="004B171B" w:rsidP="00F974BE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Перший заступник</w:t>
      </w:r>
    </w:p>
    <w:p w:rsidR="00F974BE" w:rsidRPr="00F974BE" w:rsidRDefault="00F974BE" w:rsidP="00F974BE">
      <w:pPr>
        <w:tabs>
          <w:tab w:val="left" w:pos="6946"/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4BE">
        <w:rPr>
          <w:rFonts w:ascii="Times New Roman" w:hAnsi="Times New Roman" w:cs="Times New Roman"/>
          <w:b/>
          <w:bCs/>
          <w:sz w:val="24"/>
          <w:szCs w:val="24"/>
        </w:rPr>
        <w:t>міського голови</w:t>
      </w:r>
      <w:r w:rsidRPr="00F974B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74B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B171B">
        <w:rPr>
          <w:rFonts w:ascii="Times New Roman" w:hAnsi="Times New Roman" w:cs="Times New Roman"/>
          <w:b/>
          <w:bCs/>
          <w:sz w:val="24"/>
          <w:szCs w:val="24"/>
        </w:rPr>
        <w:t xml:space="preserve">Олег </w:t>
      </w:r>
      <w:proofErr w:type="spellStart"/>
      <w:r w:rsidR="004B171B">
        <w:rPr>
          <w:rFonts w:ascii="Times New Roman" w:hAnsi="Times New Roman" w:cs="Times New Roman"/>
          <w:b/>
          <w:bCs/>
          <w:sz w:val="24"/>
          <w:szCs w:val="24"/>
        </w:rPr>
        <w:t>КУЗЬМІНОВ</w:t>
      </w:r>
      <w:proofErr w:type="spellEnd"/>
    </w:p>
    <w:p w:rsidR="00392D8D" w:rsidRDefault="00F974BE" w:rsidP="00F974BE">
      <w:pPr>
        <w:tabs>
          <w:tab w:val="left" w:pos="6946"/>
          <w:tab w:val="left" w:pos="7088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74BE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55567A" w:rsidRDefault="00F974BE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74BE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30489" w:rsidRDefault="00430489" w:rsidP="0055567A">
      <w:pPr>
        <w:rPr>
          <w:rFonts w:ascii="Calibri" w:eastAsia="Times New Roman" w:hAnsi="Calibri" w:cs="Times New Roman"/>
        </w:rPr>
      </w:pPr>
    </w:p>
    <w:sectPr w:rsidR="00430489" w:rsidSect="003A7FC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E38"/>
    <w:multiLevelType w:val="hybridMultilevel"/>
    <w:tmpl w:val="6AC43D44"/>
    <w:lvl w:ilvl="0" w:tplc="27EAB52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D3363B"/>
    <w:multiLevelType w:val="hybridMultilevel"/>
    <w:tmpl w:val="4F8C031C"/>
    <w:lvl w:ilvl="0" w:tplc="DA547AF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F43E66"/>
    <w:multiLevelType w:val="hybridMultilevel"/>
    <w:tmpl w:val="3F68DB1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3AA50FA3"/>
    <w:multiLevelType w:val="hybridMultilevel"/>
    <w:tmpl w:val="0834284C"/>
    <w:lvl w:ilvl="0" w:tplc="07DAA1E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hyphenationZone w:val="425"/>
  <w:characterSpacingControl w:val="doNotCompress"/>
  <w:compat>
    <w:useFELayout/>
  </w:compat>
  <w:rsids>
    <w:rsidRoot w:val="00F974BE"/>
    <w:rsid w:val="0016220D"/>
    <w:rsid w:val="00330F4D"/>
    <w:rsid w:val="00382801"/>
    <w:rsid w:val="00392D8D"/>
    <w:rsid w:val="00397575"/>
    <w:rsid w:val="00413630"/>
    <w:rsid w:val="00430489"/>
    <w:rsid w:val="004419D1"/>
    <w:rsid w:val="00465842"/>
    <w:rsid w:val="004B171B"/>
    <w:rsid w:val="004B3BE8"/>
    <w:rsid w:val="0055567A"/>
    <w:rsid w:val="005804FF"/>
    <w:rsid w:val="005E25B0"/>
    <w:rsid w:val="00602411"/>
    <w:rsid w:val="006E44FC"/>
    <w:rsid w:val="00821895"/>
    <w:rsid w:val="008D7E4D"/>
    <w:rsid w:val="0096431C"/>
    <w:rsid w:val="00A16D49"/>
    <w:rsid w:val="00CA3C0E"/>
    <w:rsid w:val="00CD299D"/>
    <w:rsid w:val="00CE641D"/>
    <w:rsid w:val="00D35C15"/>
    <w:rsid w:val="00F97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0E"/>
  </w:style>
  <w:style w:type="paragraph" w:styleId="4">
    <w:name w:val="heading 4"/>
    <w:basedOn w:val="a"/>
    <w:next w:val="a"/>
    <w:link w:val="40"/>
    <w:qFormat/>
    <w:rsid w:val="00F974BE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sz w:val="28"/>
      <w:szCs w:val="20"/>
      <w:lang w:val="ru-RU" w:eastAsia="ru-RU"/>
    </w:rPr>
  </w:style>
  <w:style w:type="paragraph" w:styleId="6">
    <w:name w:val="heading 6"/>
    <w:basedOn w:val="a"/>
    <w:next w:val="a"/>
    <w:link w:val="60"/>
    <w:qFormat/>
    <w:rsid w:val="00F974BE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i/>
      <w:iCs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974BE"/>
    <w:rPr>
      <w:rFonts w:ascii="Arial" w:eastAsia="Times New Roman" w:hAnsi="Arial" w:cs="Times New Roman"/>
      <w:b/>
      <w:sz w:val="28"/>
      <w:szCs w:val="20"/>
      <w:lang w:val="ru-RU" w:eastAsia="ru-RU"/>
    </w:rPr>
  </w:style>
  <w:style w:type="character" w:customStyle="1" w:styleId="60">
    <w:name w:val="Заголовок 6 Знак"/>
    <w:basedOn w:val="a0"/>
    <w:link w:val="6"/>
    <w:rsid w:val="00F974BE"/>
    <w:rPr>
      <w:rFonts w:ascii="Arial" w:eastAsia="Times New Roman" w:hAnsi="Arial" w:cs="Times New Roman"/>
      <w:b/>
      <w:i/>
      <w:iCs/>
      <w:sz w:val="32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392D8D"/>
    <w:pPr>
      <w:ind w:left="720"/>
      <w:contextualSpacing/>
    </w:pPr>
  </w:style>
  <w:style w:type="paragraph" w:styleId="a4">
    <w:name w:val="Body Text Indent"/>
    <w:basedOn w:val="a"/>
    <w:link w:val="a5"/>
    <w:rsid w:val="00430489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rsid w:val="00430489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userKvl1410</dc:creator>
  <cp:keywords/>
  <dc:description/>
  <cp:lastModifiedBy>userKvl1410</cp:lastModifiedBy>
  <cp:revision>16</cp:revision>
  <cp:lastPrinted>2020-01-22T08:16:00Z</cp:lastPrinted>
  <dcterms:created xsi:type="dcterms:W3CDTF">2019-10-09T07:42:00Z</dcterms:created>
  <dcterms:modified xsi:type="dcterms:W3CDTF">2020-01-22T13:08:00Z</dcterms:modified>
</cp:coreProperties>
</file>