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7D" w:rsidRPr="00AC497D" w:rsidRDefault="00D63B4A" w:rsidP="00A86793">
      <w:pPr>
        <w:pStyle w:val="1"/>
        <w:tabs>
          <w:tab w:val="left" w:pos="0"/>
        </w:tabs>
        <w:rPr>
          <w:b/>
          <w:bCs/>
        </w:rPr>
      </w:pPr>
      <w:r>
        <w:t xml:space="preserve">                   </w:t>
      </w:r>
      <w:r w:rsidR="00220D35">
        <w:t xml:space="preserve">      </w:t>
      </w:r>
      <w:r w:rsidR="00A86793">
        <w:t xml:space="preserve"> </w:t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</w:p>
    <w:p w:rsidR="00A86793" w:rsidRDefault="00A86793" w:rsidP="00AC497D">
      <w:pPr>
        <w:pStyle w:val="1"/>
        <w:tabs>
          <w:tab w:val="clear" w:pos="0"/>
        </w:tabs>
        <w:ind w:left="708" w:firstLine="708"/>
        <w:rPr>
          <w:b/>
          <w:bCs/>
        </w:rPr>
      </w:pPr>
      <w:r>
        <w:rPr>
          <w:b/>
          <w:bCs/>
        </w:rPr>
        <w:t>СЄВЄРОДОНЕЦЬКА   МІСЬКА   РАДА</w:t>
      </w:r>
    </w:p>
    <w:p w:rsidR="00A86793" w:rsidRDefault="00A86793" w:rsidP="00A86793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ВИКОНАВЧИЙ  КОМІТЕТ</w:t>
      </w:r>
    </w:p>
    <w:p w:rsidR="00A86793" w:rsidRDefault="00A86793" w:rsidP="00A86793">
      <w:pPr>
        <w:rPr>
          <w:b/>
          <w:bCs/>
          <w:sz w:val="28"/>
          <w:lang w:val="uk-UA"/>
        </w:rPr>
      </w:pPr>
    </w:p>
    <w:p w:rsidR="00A86793" w:rsidRPr="008871A6" w:rsidRDefault="00A86793" w:rsidP="00A86793">
      <w:pPr>
        <w:pStyle w:val="1"/>
        <w:tabs>
          <w:tab w:val="left" w:pos="0"/>
        </w:tabs>
        <w:rPr>
          <w:bCs/>
          <w:lang w:val="en-US"/>
        </w:rPr>
      </w:pPr>
      <w:r>
        <w:rPr>
          <w:b/>
          <w:bCs/>
        </w:rPr>
        <w:t xml:space="preserve">                                            РІШЕННЯ  </w:t>
      </w:r>
      <w:r w:rsidRPr="008871A6">
        <w:rPr>
          <w:b/>
          <w:bCs/>
        </w:rPr>
        <w:t xml:space="preserve">№ </w:t>
      </w:r>
      <w:r w:rsidR="008871A6">
        <w:rPr>
          <w:b/>
          <w:bCs/>
          <w:lang w:val="en-US"/>
        </w:rPr>
        <w:t>249</w:t>
      </w:r>
    </w:p>
    <w:p w:rsidR="00A86793" w:rsidRPr="00A86793" w:rsidRDefault="00A86793" w:rsidP="00A86793">
      <w:pPr>
        <w:pStyle w:val="1"/>
        <w:tabs>
          <w:tab w:val="left" w:pos="0"/>
        </w:tabs>
        <w:rPr>
          <w:bCs/>
        </w:rPr>
      </w:pPr>
    </w:p>
    <w:p w:rsidR="002343DE" w:rsidRDefault="00AC497D" w:rsidP="00FF5F2F">
      <w:pPr>
        <w:ind w:left="-567"/>
        <w:rPr>
          <w:lang w:val="uk-UA"/>
        </w:rPr>
      </w:pPr>
      <w:r>
        <w:t xml:space="preserve"> </w:t>
      </w:r>
      <w:r w:rsidR="00F27ED1">
        <w:t>«</w:t>
      </w:r>
      <w:r w:rsidR="00354598">
        <w:rPr>
          <w:lang w:val="uk-UA"/>
        </w:rPr>
        <w:t xml:space="preserve"> </w:t>
      </w:r>
      <w:r w:rsidR="009153DC">
        <w:rPr>
          <w:u w:val="single"/>
          <w:lang w:val="uk-UA"/>
        </w:rPr>
        <w:t>10</w:t>
      </w:r>
      <w:r w:rsidR="00354598" w:rsidRPr="009C2D9C">
        <w:rPr>
          <w:lang w:val="uk-UA"/>
        </w:rPr>
        <w:t xml:space="preserve"> </w:t>
      </w:r>
      <w:r w:rsidR="002343DE">
        <w:t>»</w:t>
      </w:r>
      <w:r w:rsidR="003175D6">
        <w:rPr>
          <w:lang w:val="uk-UA"/>
        </w:rPr>
        <w:t xml:space="preserve">  </w:t>
      </w:r>
      <w:r w:rsidR="00024607" w:rsidRPr="003175D6">
        <w:rPr>
          <w:u w:val="single"/>
          <w:lang w:val="uk-UA"/>
        </w:rPr>
        <w:t xml:space="preserve"> </w:t>
      </w:r>
      <w:r w:rsidR="003175D6" w:rsidRPr="003175D6">
        <w:rPr>
          <w:u w:val="single"/>
          <w:lang w:val="uk-UA"/>
        </w:rPr>
        <w:t>квітня</w:t>
      </w:r>
      <w:r w:rsidR="003175D6">
        <w:rPr>
          <w:lang w:val="uk-UA"/>
        </w:rPr>
        <w:t xml:space="preserve">  </w:t>
      </w:r>
      <w:r w:rsidR="00024607" w:rsidRPr="009C2D9C">
        <w:rPr>
          <w:lang w:val="uk-UA"/>
        </w:rPr>
        <w:t xml:space="preserve"> </w:t>
      </w:r>
      <w:r w:rsidR="00C74B31">
        <w:t>20</w:t>
      </w:r>
      <w:proofErr w:type="spellStart"/>
      <w:r w:rsidR="00C74B31">
        <w:rPr>
          <w:lang w:val="uk-UA"/>
        </w:rPr>
        <w:t>20</w:t>
      </w:r>
      <w:proofErr w:type="spellEnd"/>
      <w:r w:rsidR="00A86793">
        <w:rPr>
          <w:lang w:val="uk-UA"/>
        </w:rPr>
        <w:t xml:space="preserve"> </w:t>
      </w:r>
      <w:r w:rsidR="00EA48A7">
        <w:t>року</w:t>
      </w:r>
      <w:r w:rsidR="00446F05">
        <w:t xml:space="preserve"> </w:t>
      </w:r>
    </w:p>
    <w:p w:rsidR="00AC497D" w:rsidRPr="009C2D9C" w:rsidRDefault="00EA48A7" w:rsidP="009C2D9C">
      <w:pPr>
        <w:ind w:left="-567"/>
        <w:rPr>
          <w:bCs/>
          <w:lang w:val="uk-UA"/>
        </w:rPr>
      </w:pPr>
      <w:r>
        <w:t xml:space="preserve"> </w:t>
      </w:r>
      <w:r w:rsidR="00AC497D" w:rsidRPr="009C2D9C">
        <w:rPr>
          <w:b/>
          <w:lang w:val="uk-UA"/>
        </w:rPr>
        <w:t xml:space="preserve">м. </w:t>
      </w:r>
      <w:proofErr w:type="spellStart"/>
      <w:r w:rsidR="00AC497D" w:rsidRPr="009C2D9C">
        <w:rPr>
          <w:b/>
          <w:lang w:val="uk-UA"/>
        </w:rPr>
        <w:t>Сєвєродонецьк</w:t>
      </w:r>
      <w:proofErr w:type="spellEnd"/>
    </w:p>
    <w:p w:rsidR="00AC497D" w:rsidRPr="00AC497D" w:rsidRDefault="00AC497D" w:rsidP="00FF5F2F">
      <w:pPr>
        <w:ind w:left="-567"/>
        <w:rPr>
          <w:lang w:val="uk-UA"/>
        </w:rPr>
      </w:pPr>
    </w:p>
    <w:p w:rsidR="00D74AA3" w:rsidRDefault="00D74AA3" w:rsidP="00D74AA3">
      <w:pPr>
        <w:ind w:left="-567"/>
        <w:jc w:val="both"/>
      </w:pPr>
      <w:r w:rsidRPr="00970313">
        <w:t xml:space="preserve">Про  </w:t>
      </w:r>
      <w:proofErr w:type="spellStart"/>
      <w:r w:rsidRPr="00970313">
        <w:t>внесення</w:t>
      </w:r>
      <w:proofErr w:type="spellEnd"/>
      <w:r w:rsidRPr="00970313">
        <w:t xml:space="preserve">  </w:t>
      </w:r>
      <w:proofErr w:type="spellStart"/>
      <w:r w:rsidRPr="00970313">
        <w:t>змі</w:t>
      </w:r>
      <w:proofErr w:type="gramStart"/>
      <w:r w:rsidRPr="00970313">
        <w:t>н</w:t>
      </w:r>
      <w:proofErr w:type="spellEnd"/>
      <w:proofErr w:type="gramEnd"/>
      <w:r w:rsidRPr="00970313">
        <w:t xml:space="preserve"> до договору </w:t>
      </w:r>
      <w:proofErr w:type="spellStart"/>
      <w:r w:rsidRPr="00970313">
        <w:t>затвердженого</w:t>
      </w:r>
      <w:proofErr w:type="spellEnd"/>
      <w:r w:rsidRPr="00970313">
        <w:t xml:space="preserve"> </w:t>
      </w:r>
    </w:p>
    <w:p w:rsidR="00D74AA3" w:rsidRDefault="00D74AA3" w:rsidP="00D74AA3">
      <w:pPr>
        <w:ind w:left="-567"/>
        <w:jc w:val="both"/>
      </w:pPr>
      <w:proofErr w:type="spellStart"/>
      <w:r w:rsidRPr="00970313">
        <w:t>рішенням</w:t>
      </w:r>
      <w:proofErr w:type="spellEnd"/>
      <w:r w:rsidRPr="00970313">
        <w:t xml:space="preserve"> </w:t>
      </w:r>
      <w:proofErr w:type="spellStart"/>
      <w:r w:rsidRPr="00970313">
        <w:t>виконавчого</w:t>
      </w:r>
      <w:proofErr w:type="spellEnd"/>
      <w:r w:rsidRPr="00970313">
        <w:t xml:space="preserve"> </w:t>
      </w:r>
      <w:proofErr w:type="spellStart"/>
      <w:r w:rsidRPr="00970313">
        <w:t>комітету</w:t>
      </w:r>
      <w:proofErr w:type="spellEnd"/>
      <w:proofErr w:type="gramStart"/>
      <w:r w:rsidRPr="00970313">
        <w:t xml:space="preserve"> </w:t>
      </w:r>
      <w:proofErr w:type="spellStart"/>
      <w:r w:rsidRPr="00970313">
        <w:t>С</w:t>
      </w:r>
      <w:proofErr w:type="gramEnd"/>
      <w:r w:rsidRPr="00970313">
        <w:t>євєродонецької</w:t>
      </w:r>
      <w:proofErr w:type="spellEnd"/>
      <w:r w:rsidRPr="00970313">
        <w:t xml:space="preserve"> </w:t>
      </w:r>
    </w:p>
    <w:p w:rsidR="00D74AA3" w:rsidRDefault="00D74AA3" w:rsidP="00D74AA3">
      <w:pPr>
        <w:ind w:left="-567"/>
        <w:jc w:val="both"/>
      </w:pPr>
      <w:proofErr w:type="spellStart"/>
      <w:proofErr w:type="gramStart"/>
      <w:r w:rsidRPr="00970313">
        <w:t>м</w:t>
      </w:r>
      <w:proofErr w:type="gramEnd"/>
      <w:r w:rsidRPr="00970313">
        <w:t>іської</w:t>
      </w:r>
      <w:proofErr w:type="spellEnd"/>
      <w:r w:rsidRPr="00970313">
        <w:t xml:space="preserve"> ради №</w:t>
      </w:r>
      <w:r w:rsidRPr="00970313">
        <w:rPr>
          <w:bCs/>
        </w:rPr>
        <w:t>1028</w:t>
      </w:r>
      <w:r>
        <w:rPr>
          <w:bCs/>
        </w:rPr>
        <w:t xml:space="preserve"> </w:t>
      </w:r>
      <w:proofErr w:type="spellStart"/>
      <w:r w:rsidRPr="00970313">
        <w:t>від</w:t>
      </w:r>
      <w:proofErr w:type="spellEnd"/>
      <w:r>
        <w:t xml:space="preserve"> </w:t>
      </w:r>
      <w:r w:rsidRPr="00970313">
        <w:t xml:space="preserve">28 </w:t>
      </w:r>
      <w:proofErr w:type="spellStart"/>
      <w:r w:rsidRPr="00970313">
        <w:t>грудня</w:t>
      </w:r>
      <w:proofErr w:type="spellEnd"/>
      <w:r w:rsidRPr="00970313">
        <w:t xml:space="preserve"> 2018 року,</w:t>
      </w:r>
    </w:p>
    <w:p w:rsidR="00D74AA3" w:rsidRDefault="00D74AA3" w:rsidP="00D74AA3">
      <w:pPr>
        <w:ind w:left="-567"/>
        <w:jc w:val="both"/>
      </w:pPr>
      <w:r w:rsidRPr="00970313">
        <w:t xml:space="preserve">«Про </w:t>
      </w:r>
      <w:proofErr w:type="spellStart"/>
      <w:r w:rsidRPr="00970313">
        <w:t>затвердження</w:t>
      </w:r>
      <w:proofErr w:type="spellEnd"/>
      <w:r w:rsidRPr="00970313">
        <w:t xml:space="preserve"> протоколу </w:t>
      </w:r>
      <w:proofErr w:type="spellStart"/>
      <w:r w:rsidRPr="00970313">
        <w:t>засідання</w:t>
      </w:r>
      <w:proofErr w:type="spellEnd"/>
      <w:r>
        <w:t xml:space="preserve"> </w:t>
      </w:r>
      <w:proofErr w:type="gramStart"/>
      <w:r w:rsidRPr="00970313">
        <w:t>конкурсного</w:t>
      </w:r>
      <w:proofErr w:type="gramEnd"/>
    </w:p>
    <w:p w:rsidR="00D74AA3" w:rsidRPr="00970313" w:rsidRDefault="00D74AA3" w:rsidP="00D74AA3">
      <w:pPr>
        <w:ind w:left="-567"/>
        <w:jc w:val="both"/>
      </w:pPr>
      <w:proofErr w:type="spellStart"/>
      <w:r w:rsidRPr="00970313">
        <w:t>комітету</w:t>
      </w:r>
      <w:proofErr w:type="spellEnd"/>
      <w:r w:rsidRPr="00970313">
        <w:t xml:space="preserve"> </w:t>
      </w:r>
      <w:proofErr w:type="spellStart"/>
      <w:r w:rsidRPr="00970313">
        <w:t>з</w:t>
      </w:r>
      <w:proofErr w:type="spellEnd"/>
      <w:r w:rsidRPr="00970313">
        <w:t xml:space="preserve"> </w:t>
      </w:r>
      <w:proofErr w:type="spellStart"/>
      <w:r w:rsidRPr="00970313">
        <w:t>визначення</w:t>
      </w:r>
      <w:proofErr w:type="spellEnd"/>
      <w:r w:rsidRPr="00970313">
        <w:t xml:space="preserve"> </w:t>
      </w:r>
      <w:proofErr w:type="spellStart"/>
      <w:r w:rsidRPr="00970313">
        <w:t>автомобільного</w:t>
      </w:r>
      <w:proofErr w:type="spellEnd"/>
      <w:r w:rsidRPr="00970313">
        <w:t xml:space="preserve"> </w:t>
      </w:r>
      <w:proofErr w:type="spellStart"/>
      <w:r w:rsidRPr="00970313">
        <w:t>перевізника</w:t>
      </w:r>
      <w:proofErr w:type="spellEnd"/>
      <w:r w:rsidRPr="00970313">
        <w:t xml:space="preserve"> </w:t>
      </w:r>
      <w:proofErr w:type="gramStart"/>
      <w:r w:rsidRPr="00970313">
        <w:t>на</w:t>
      </w:r>
      <w:proofErr w:type="gramEnd"/>
      <w:r w:rsidRPr="00970313">
        <w:t xml:space="preserve"> </w:t>
      </w:r>
    </w:p>
    <w:p w:rsidR="00D74AA3" w:rsidRDefault="00D74AA3" w:rsidP="00D74AA3">
      <w:pPr>
        <w:ind w:left="-567"/>
        <w:jc w:val="both"/>
        <w:rPr>
          <w:lang w:val="en-US"/>
        </w:rPr>
      </w:pPr>
      <w:proofErr w:type="spellStart"/>
      <w:r w:rsidRPr="00970313">
        <w:t>автобусних</w:t>
      </w:r>
      <w:proofErr w:type="spellEnd"/>
      <w:r w:rsidRPr="00970313">
        <w:t xml:space="preserve"> маршрутах </w:t>
      </w:r>
      <w:proofErr w:type="spellStart"/>
      <w:r w:rsidRPr="00970313">
        <w:t>загального</w:t>
      </w:r>
      <w:proofErr w:type="spellEnd"/>
      <w:r>
        <w:t xml:space="preserve"> </w:t>
      </w:r>
      <w:proofErr w:type="spellStart"/>
      <w:r w:rsidRPr="00970313">
        <w:t>користування</w:t>
      </w:r>
      <w:proofErr w:type="spellEnd"/>
      <w:r w:rsidRPr="00970313">
        <w:t xml:space="preserve">  м. </w:t>
      </w:r>
      <w:proofErr w:type="spellStart"/>
      <w:proofErr w:type="gramStart"/>
      <w:r w:rsidRPr="00970313">
        <w:t>С</w:t>
      </w:r>
      <w:proofErr w:type="gramEnd"/>
      <w:r w:rsidRPr="00970313">
        <w:t>євєродонецьк</w:t>
      </w:r>
      <w:proofErr w:type="spellEnd"/>
      <w:r>
        <w:t>»</w:t>
      </w:r>
    </w:p>
    <w:p w:rsidR="008871A6" w:rsidRPr="008871A6" w:rsidRDefault="008871A6" w:rsidP="00D74AA3">
      <w:pPr>
        <w:ind w:left="-567"/>
        <w:jc w:val="both"/>
        <w:rPr>
          <w:lang w:val="en-US"/>
        </w:rPr>
      </w:pPr>
    </w:p>
    <w:p w:rsidR="0011717E" w:rsidRPr="009707B4" w:rsidRDefault="00A86793" w:rsidP="009707B4">
      <w:pPr>
        <w:pStyle w:val="a9"/>
        <w:ind w:left="-567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D74AA3">
        <w:rPr>
          <w:rFonts w:ascii="Times New Roman" w:hAnsi="Times New Roman"/>
          <w:b w:val="0"/>
          <w:sz w:val="24"/>
          <w:szCs w:val="24"/>
        </w:rPr>
        <w:t>Керуючись ст.30</w:t>
      </w:r>
      <w:r w:rsidR="0011717E" w:rsidRPr="00D74AA3">
        <w:rPr>
          <w:rFonts w:ascii="Times New Roman" w:hAnsi="Times New Roman"/>
          <w:b w:val="0"/>
          <w:sz w:val="24"/>
          <w:szCs w:val="24"/>
        </w:rPr>
        <w:t xml:space="preserve"> Закону України «Про місцеве самоврядування в Україні»,</w:t>
      </w:r>
      <w:r w:rsidR="00FF5B6F" w:rsidRPr="00D74AA3">
        <w:rPr>
          <w:rFonts w:ascii="Times New Roman" w:hAnsi="Times New Roman"/>
          <w:b w:val="0"/>
          <w:sz w:val="24"/>
          <w:szCs w:val="24"/>
        </w:rPr>
        <w:t xml:space="preserve"> ст. 6, 7</w:t>
      </w:r>
      <w:r w:rsidRPr="00D74AA3">
        <w:rPr>
          <w:rFonts w:ascii="Times New Roman" w:hAnsi="Times New Roman"/>
          <w:b w:val="0"/>
          <w:sz w:val="24"/>
          <w:szCs w:val="24"/>
        </w:rPr>
        <w:t xml:space="preserve">, 14 Закону України «Про автомобільний </w:t>
      </w:r>
      <w:r w:rsidR="00AC497D" w:rsidRPr="00D74AA3">
        <w:rPr>
          <w:rFonts w:ascii="Times New Roman" w:hAnsi="Times New Roman"/>
          <w:b w:val="0"/>
          <w:sz w:val="24"/>
          <w:szCs w:val="24"/>
        </w:rPr>
        <w:t>транспорт</w:t>
      </w:r>
      <w:r w:rsidR="006E00A3" w:rsidRPr="00D74AA3">
        <w:rPr>
          <w:rFonts w:ascii="Times New Roman" w:hAnsi="Times New Roman"/>
          <w:b w:val="0"/>
          <w:sz w:val="24"/>
          <w:szCs w:val="24"/>
        </w:rPr>
        <w:t>»,</w:t>
      </w:r>
      <w:r w:rsidR="0011717E" w:rsidRPr="00D74AA3">
        <w:rPr>
          <w:rFonts w:ascii="Times New Roman" w:hAnsi="Times New Roman"/>
          <w:b w:val="0"/>
          <w:sz w:val="24"/>
          <w:szCs w:val="24"/>
        </w:rPr>
        <w:t xml:space="preserve"> в</w:t>
      </w:r>
      <w:r w:rsidR="005D21C6" w:rsidRPr="00D74AA3">
        <w:rPr>
          <w:rFonts w:ascii="Times New Roman" w:hAnsi="Times New Roman"/>
          <w:b w:val="0"/>
          <w:sz w:val="24"/>
          <w:szCs w:val="24"/>
        </w:rPr>
        <w:t xml:space="preserve">раховуючи  </w:t>
      </w:r>
      <w:r w:rsidR="00D74AA3" w:rsidRPr="00D74AA3">
        <w:rPr>
          <w:rFonts w:ascii="Times New Roman" w:hAnsi="Times New Roman"/>
          <w:b w:val="0"/>
          <w:sz w:val="24"/>
          <w:szCs w:val="24"/>
        </w:rPr>
        <w:t>відсутність</w:t>
      </w:r>
      <w:r w:rsidR="005D21C6" w:rsidRPr="00D74AA3">
        <w:rPr>
          <w:rFonts w:ascii="Times New Roman" w:hAnsi="Times New Roman"/>
          <w:b w:val="0"/>
          <w:sz w:val="24"/>
          <w:szCs w:val="24"/>
        </w:rPr>
        <w:t xml:space="preserve"> </w:t>
      </w:r>
      <w:r w:rsidR="0011717E" w:rsidRPr="00D74AA3">
        <w:rPr>
          <w:rFonts w:ascii="Times New Roman" w:hAnsi="Times New Roman"/>
          <w:b w:val="0"/>
          <w:sz w:val="24"/>
          <w:szCs w:val="24"/>
        </w:rPr>
        <w:t>послуг</w:t>
      </w:r>
      <w:r w:rsidR="006E00A3" w:rsidRPr="00D74AA3">
        <w:rPr>
          <w:rFonts w:ascii="Times New Roman" w:hAnsi="Times New Roman"/>
          <w:b w:val="0"/>
          <w:sz w:val="24"/>
          <w:szCs w:val="24"/>
        </w:rPr>
        <w:t>и</w:t>
      </w:r>
      <w:r w:rsidR="0011717E" w:rsidRPr="00D74AA3">
        <w:rPr>
          <w:rFonts w:ascii="Times New Roman" w:hAnsi="Times New Roman"/>
          <w:b w:val="0"/>
          <w:sz w:val="24"/>
          <w:szCs w:val="24"/>
        </w:rPr>
        <w:t xml:space="preserve"> з пасажирських перевезень на автобусному сполученні  м. </w:t>
      </w:r>
      <w:proofErr w:type="spellStart"/>
      <w:r w:rsidR="0011717E" w:rsidRPr="00D74AA3">
        <w:rPr>
          <w:rFonts w:ascii="Times New Roman" w:hAnsi="Times New Roman"/>
          <w:b w:val="0"/>
          <w:sz w:val="24"/>
          <w:szCs w:val="24"/>
        </w:rPr>
        <w:t>Сєвєродонецьк</w:t>
      </w:r>
      <w:proofErr w:type="spellEnd"/>
      <w:r w:rsidR="0011717E" w:rsidRPr="00D74AA3">
        <w:rPr>
          <w:rFonts w:ascii="Times New Roman" w:hAnsi="Times New Roman"/>
          <w:b w:val="0"/>
          <w:sz w:val="24"/>
          <w:szCs w:val="24"/>
        </w:rPr>
        <w:t xml:space="preserve"> – </w:t>
      </w:r>
      <w:r w:rsidR="00C74B31" w:rsidRPr="00D74AA3">
        <w:rPr>
          <w:rFonts w:ascii="Times New Roman" w:hAnsi="Times New Roman"/>
          <w:b w:val="0"/>
          <w:sz w:val="24"/>
          <w:szCs w:val="24"/>
        </w:rPr>
        <w:t>селище Борівське</w:t>
      </w:r>
      <w:r w:rsidR="006E00A3" w:rsidRPr="00D74AA3">
        <w:rPr>
          <w:rFonts w:ascii="Times New Roman" w:hAnsi="Times New Roman"/>
          <w:b w:val="0"/>
          <w:sz w:val="24"/>
          <w:szCs w:val="24"/>
        </w:rPr>
        <w:t xml:space="preserve"> у</w:t>
      </w:r>
      <w:r w:rsidR="0011717E" w:rsidRPr="00D74AA3">
        <w:rPr>
          <w:rFonts w:ascii="Times New Roman" w:hAnsi="Times New Roman"/>
          <w:b w:val="0"/>
          <w:sz w:val="24"/>
          <w:szCs w:val="24"/>
        </w:rPr>
        <w:t xml:space="preserve"> період </w:t>
      </w:r>
      <w:r w:rsidR="00D74AA3" w:rsidRPr="00D74AA3">
        <w:rPr>
          <w:rFonts w:ascii="Times New Roman" w:hAnsi="Times New Roman"/>
          <w:b w:val="0"/>
          <w:sz w:val="24"/>
          <w:szCs w:val="24"/>
        </w:rPr>
        <w:t>карантину,</w:t>
      </w:r>
      <w:r w:rsidR="00C74B31" w:rsidRPr="00D74AA3">
        <w:rPr>
          <w:rFonts w:ascii="Times New Roman" w:hAnsi="Times New Roman"/>
          <w:b w:val="0"/>
          <w:sz w:val="24"/>
          <w:szCs w:val="24"/>
        </w:rPr>
        <w:t xml:space="preserve"> </w:t>
      </w:r>
      <w:r w:rsidR="0011717E" w:rsidRPr="00D74AA3">
        <w:rPr>
          <w:rFonts w:ascii="Times New Roman" w:hAnsi="Times New Roman"/>
          <w:b w:val="0"/>
          <w:sz w:val="24"/>
          <w:szCs w:val="24"/>
        </w:rPr>
        <w:t xml:space="preserve">з метою забезпечення </w:t>
      </w:r>
      <w:r w:rsidR="00D74AA3" w:rsidRPr="00D74AA3">
        <w:rPr>
          <w:rFonts w:ascii="Times New Roman" w:hAnsi="Times New Roman"/>
          <w:b w:val="0"/>
          <w:sz w:val="24"/>
          <w:szCs w:val="24"/>
        </w:rPr>
        <w:t>перевезень</w:t>
      </w:r>
      <w:r w:rsidR="0011717E" w:rsidRPr="00D74AA3">
        <w:rPr>
          <w:rFonts w:ascii="Times New Roman" w:hAnsi="Times New Roman"/>
          <w:b w:val="0"/>
          <w:sz w:val="24"/>
          <w:szCs w:val="24"/>
        </w:rPr>
        <w:t xml:space="preserve"> пасажирів </w:t>
      </w:r>
      <w:r w:rsidR="00D74AA3" w:rsidRPr="00D74AA3">
        <w:rPr>
          <w:rFonts w:ascii="Times New Roman" w:hAnsi="Times New Roman"/>
          <w:b w:val="0"/>
          <w:sz w:val="24"/>
          <w:szCs w:val="24"/>
        </w:rPr>
        <w:t xml:space="preserve">які працюють на об’єктах </w:t>
      </w:r>
      <w:r w:rsidR="0011717E" w:rsidRPr="00D74AA3">
        <w:rPr>
          <w:rFonts w:ascii="Times New Roman" w:hAnsi="Times New Roman"/>
          <w:b w:val="0"/>
          <w:sz w:val="24"/>
          <w:szCs w:val="24"/>
        </w:rPr>
        <w:t xml:space="preserve"> </w:t>
      </w:r>
      <w:r w:rsidR="00D74AA3" w:rsidRPr="00D74AA3">
        <w:rPr>
          <w:rFonts w:ascii="Times New Roman" w:hAnsi="Times New Roman"/>
          <w:b w:val="0"/>
          <w:sz w:val="24"/>
          <w:szCs w:val="24"/>
        </w:rPr>
        <w:t xml:space="preserve">критичної інфраструктури міста </w:t>
      </w:r>
      <w:proofErr w:type="spellStart"/>
      <w:r w:rsidR="00D74AA3" w:rsidRPr="00D74AA3">
        <w:rPr>
          <w:rFonts w:ascii="Times New Roman" w:hAnsi="Times New Roman"/>
          <w:b w:val="0"/>
          <w:sz w:val="24"/>
          <w:szCs w:val="24"/>
        </w:rPr>
        <w:t>Сєвєродонецька</w:t>
      </w:r>
      <w:proofErr w:type="spellEnd"/>
      <w:r w:rsidR="00665C4D" w:rsidRPr="00D74AA3">
        <w:rPr>
          <w:rFonts w:ascii="Times New Roman" w:hAnsi="Times New Roman"/>
          <w:b w:val="0"/>
          <w:sz w:val="24"/>
          <w:szCs w:val="24"/>
        </w:rPr>
        <w:t>,</w:t>
      </w:r>
      <w:r w:rsidR="00D74AA3" w:rsidRPr="00D74AA3">
        <w:rPr>
          <w:rFonts w:ascii="Times New Roman" w:hAnsi="Times New Roman"/>
          <w:b w:val="0"/>
          <w:sz w:val="24"/>
          <w:szCs w:val="24"/>
        </w:rPr>
        <w:t xml:space="preserve"> </w:t>
      </w:r>
      <w:r w:rsidR="009707B4">
        <w:rPr>
          <w:rFonts w:ascii="Times New Roman" w:hAnsi="Times New Roman"/>
          <w:b w:val="0"/>
          <w:sz w:val="24"/>
          <w:szCs w:val="24"/>
        </w:rPr>
        <w:t>відповідно до вимог</w:t>
      </w:r>
      <w:r w:rsidR="00D74AA3" w:rsidRPr="00D74AA3">
        <w:rPr>
          <w:rFonts w:ascii="Times New Roman" w:hAnsi="Times New Roman"/>
          <w:b w:val="0"/>
          <w:sz w:val="24"/>
          <w:szCs w:val="24"/>
        </w:rPr>
        <w:t xml:space="preserve"> постан</w:t>
      </w:r>
      <w:r w:rsidR="009707B4">
        <w:rPr>
          <w:rFonts w:ascii="Times New Roman" w:hAnsi="Times New Roman"/>
          <w:b w:val="0"/>
          <w:sz w:val="24"/>
          <w:szCs w:val="24"/>
        </w:rPr>
        <w:t xml:space="preserve">ови Кабінету Міністрів України </w:t>
      </w:r>
      <w:r w:rsidR="00D74AA3" w:rsidRPr="00D74AA3">
        <w:rPr>
          <w:rFonts w:ascii="Times New Roman" w:hAnsi="Times New Roman"/>
          <w:b w:val="0"/>
          <w:sz w:val="24"/>
          <w:szCs w:val="24"/>
        </w:rPr>
        <w:t>від 11 березня 2020 р. № 211</w:t>
      </w:r>
      <w:r w:rsidR="009707B4">
        <w:rPr>
          <w:rFonts w:ascii="Times New Roman" w:hAnsi="Times New Roman"/>
          <w:b w:val="0"/>
          <w:sz w:val="24"/>
          <w:szCs w:val="24"/>
        </w:rPr>
        <w:t xml:space="preserve"> «</w:t>
      </w:r>
      <w:r w:rsidR="00D74AA3" w:rsidRPr="00D74AA3">
        <w:rPr>
          <w:rFonts w:ascii="Times New Roman" w:hAnsi="Times New Roman"/>
          <w:b w:val="0"/>
          <w:bCs/>
          <w:sz w:val="24"/>
          <w:szCs w:val="24"/>
        </w:rPr>
        <w:t>Про запобігання поширенню на терит</w:t>
      </w:r>
      <w:r w:rsidR="009707B4">
        <w:rPr>
          <w:rFonts w:ascii="Times New Roman" w:hAnsi="Times New Roman"/>
          <w:b w:val="0"/>
          <w:bCs/>
          <w:sz w:val="24"/>
          <w:szCs w:val="24"/>
        </w:rPr>
        <w:t xml:space="preserve">орії України </w:t>
      </w:r>
      <w:r w:rsidR="00D74AA3" w:rsidRPr="00D74AA3">
        <w:rPr>
          <w:rFonts w:ascii="Times New Roman" w:hAnsi="Times New Roman"/>
          <w:b w:val="0"/>
          <w:bCs/>
          <w:sz w:val="24"/>
          <w:szCs w:val="24"/>
        </w:rPr>
        <w:t>гострої респіраторної</w:t>
      </w:r>
      <w:r w:rsidR="009707B4">
        <w:rPr>
          <w:rFonts w:ascii="Times New Roman" w:hAnsi="Times New Roman"/>
          <w:b w:val="0"/>
          <w:bCs/>
          <w:sz w:val="24"/>
          <w:szCs w:val="24"/>
        </w:rPr>
        <w:t xml:space="preserve"> хвороби COVID-19, спричиненої </w:t>
      </w:r>
      <w:proofErr w:type="spellStart"/>
      <w:r w:rsidR="00D74AA3" w:rsidRPr="00D74AA3">
        <w:rPr>
          <w:rFonts w:ascii="Times New Roman" w:hAnsi="Times New Roman"/>
          <w:b w:val="0"/>
          <w:bCs/>
          <w:sz w:val="24"/>
          <w:szCs w:val="24"/>
        </w:rPr>
        <w:t>коронавірусом</w:t>
      </w:r>
      <w:proofErr w:type="spellEnd"/>
      <w:r w:rsidR="00D74AA3" w:rsidRPr="00D74AA3">
        <w:rPr>
          <w:rFonts w:ascii="Times New Roman" w:hAnsi="Times New Roman"/>
          <w:b w:val="0"/>
          <w:bCs/>
          <w:sz w:val="24"/>
          <w:szCs w:val="24"/>
        </w:rPr>
        <w:t xml:space="preserve"> SARS-CoV-2</w:t>
      </w:r>
      <w:r w:rsidR="009707B4">
        <w:rPr>
          <w:rFonts w:ascii="Times New Roman" w:hAnsi="Times New Roman"/>
          <w:b w:val="0"/>
          <w:bCs/>
          <w:sz w:val="24"/>
          <w:szCs w:val="24"/>
        </w:rPr>
        <w:t xml:space="preserve">» (із змінами), </w:t>
      </w:r>
      <w:r w:rsidR="00665C4D" w:rsidRPr="009707B4">
        <w:rPr>
          <w:rFonts w:ascii="Times New Roman" w:hAnsi="Times New Roman"/>
          <w:b w:val="0"/>
          <w:sz w:val="24"/>
          <w:szCs w:val="24"/>
        </w:rPr>
        <w:t>виконавчий комітет міської ради</w:t>
      </w:r>
      <w:r w:rsidR="006F383F" w:rsidRPr="009707B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65C4D" w:rsidRPr="009707B4" w:rsidRDefault="00665C4D" w:rsidP="00FF5F2F">
      <w:pPr>
        <w:ind w:left="-567"/>
        <w:jc w:val="both"/>
        <w:rPr>
          <w:lang w:val="uk-UA"/>
        </w:rPr>
      </w:pPr>
    </w:p>
    <w:p w:rsidR="0011717E" w:rsidRPr="009707B4" w:rsidRDefault="00665C4D" w:rsidP="00FF5F2F">
      <w:pPr>
        <w:ind w:left="-567"/>
        <w:jc w:val="both"/>
        <w:rPr>
          <w:bCs/>
          <w:lang w:val="uk-UA"/>
        </w:rPr>
      </w:pPr>
      <w:r w:rsidRPr="009707B4">
        <w:rPr>
          <w:bCs/>
          <w:lang w:val="uk-UA"/>
        </w:rPr>
        <w:t>ВИРІШИВ</w:t>
      </w:r>
      <w:r w:rsidR="0011717E" w:rsidRPr="009707B4">
        <w:rPr>
          <w:bCs/>
          <w:lang w:val="uk-UA"/>
        </w:rPr>
        <w:t>:</w:t>
      </w:r>
    </w:p>
    <w:p w:rsidR="00665C4D" w:rsidRPr="009707B4" w:rsidRDefault="00665C4D" w:rsidP="00FF5F2F">
      <w:pPr>
        <w:ind w:left="-567"/>
        <w:jc w:val="both"/>
        <w:rPr>
          <w:bCs/>
          <w:lang w:val="uk-UA"/>
        </w:rPr>
      </w:pPr>
    </w:p>
    <w:p w:rsidR="0011717E" w:rsidRPr="0036178A" w:rsidRDefault="00D74AA3" w:rsidP="00FF5F2F">
      <w:pPr>
        <w:numPr>
          <w:ilvl w:val="0"/>
          <w:numId w:val="3"/>
        </w:numPr>
        <w:tabs>
          <w:tab w:val="left" w:pos="-142"/>
          <w:tab w:val="num" w:pos="142"/>
        </w:tabs>
        <w:ind w:left="-142" w:firstLine="0"/>
        <w:jc w:val="both"/>
        <w:rPr>
          <w:lang w:val="uk-UA"/>
        </w:rPr>
      </w:pPr>
      <w:proofErr w:type="spellStart"/>
      <w:r w:rsidRPr="009707B4">
        <w:t>Узгодити</w:t>
      </w:r>
      <w:proofErr w:type="spellEnd"/>
      <w:r w:rsidRPr="009707B4">
        <w:t xml:space="preserve"> </w:t>
      </w:r>
      <w:proofErr w:type="spellStart"/>
      <w:proofErr w:type="gramStart"/>
      <w:r w:rsidRPr="009707B4">
        <w:t>р</w:t>
      </w:r>
      <w:proofErr w:type="gramEnd"/>
      <w:r w:rsidRPr="009707B4">
        <w:t>ішення</w:t>
      </w:r>
      <w:proofErr w:type="spellEnd"/>
      <w:r w:rsidRPr="009707B4">
        <w:t xml:space="preserve"> про </w:t>
      </w:r>
      <w:proofErr w:type="spellStart"/>
      <w:r w:rsidRPr="009707B4">
        <w:t>тимчасове</w:t>
      </w:r>
      <w:proofErr w:type="spellEnd"/>
      <w:r w:rsidRPr="009707B4">
        <w:t xml:space="preserve"> </w:t>
      </w:r>
      <w:proofErr w:type="spellStart"/>
      <w:r w:rsidRPr="009707B4">
        <w:t>продовження</w:t>
      </w:r>
      <w:proofErr w:type="spellEnd"/>
      <w:r w:rsidRPr="009707B4">
        <w:t xml:space="preserve"> </w:t>
      </w:r>
      <w:proofErr w:type="spellStart"/>
      <w:r w:rsidRPr="009707B4">
        <w:t>протяжності</w:t>
      </w:r>
      <w:proofErr w:type="spellEnd"/>
      <w:r w:rsidRPr="009707B4">
        <w:t xml:space="preserve"> </w:t>
      </w:r>
      <w:proofErr w:type="spellStart"/>
      <w:r w:rsidRPr="009707B4">
        <w:t>міського</w:t>
      </w:r>
      <w:proofErr w:type="spellEnd"/>
      <w:r w:rsidRPr="009707B4">
        <w:t xml:space="preserve"> автобусного</w:t>
      </w:r>
      <w:r w:rsidRPr="00CF2088">
        <w:t xml:space="preserve"> маршруту  </w:t>
      </w:r>
      <w:proofErr w:type="spellStart"/>
      <w:r w:rsidRPr="00CF2088">
        <w:t>загального</w:t>
      </w:r>
      <w:proofErr w:type="spellEnd"/>
      <w:r w:rsidRPr="00CF2088">
        <w:t xml:space="preserve"> </w:t>
      </w:r>
      <w:proofErr w:type="spellStart"/>
      <w:r w:rsidRPr="00CF2088">
        <w:t>користування</w:t>
      </w:r>
      <w:proofErr w:type="spellEnd"/>
      <w:r w:rsidRPr="00CF2088">
        <w:t xml:space="preserve"> № 5</w:t>
      </w:r>
      <w:r>
        <w:rPr>
          <w:lang w:val="uk-UA"/>
        </w:rPr>
        <w:t xml:space="preserve"> </w:t>
      </w:r>
      <w:r w:rsidR="000156BA">
        <w:rPr>
          <w:lang w:val="uk-UA"/>
        </w:rPr>
        <w:t>до селища Борівське</w:t>
      </w:r>
      <w:r>
        <w:rPr>
          <w:lang w:val="uk-UA"/>
        </w:rPr>
        <w:t>, (</w:t>
      </w:r>
      <w:r w:rsidR="009707B4">
        <w:rPr>
          <w:lang w:val="uk-UA"/>
        </w:rPr>
        <w:t>на час карантину</w:t>
      </w:r>
      <w:r>
        <w:rPr>
          <w:lang w:val="uk-UA"/>
        </w:rPr>
        <w:t>)</w:t>
      </w:r>
      <w:r w:rsidR="0011717E" w:rsidRPr="0036178A">
        <w:rPr>
          <w:lang w:val="uk-UA"/>
        </w:rPr>
        <w:t>.</w:t>
      </w:r>
    </w:p>
    <w:p w:rsidR="0011717E" w:rsidRPr="0036178A" w:rsidRDefault="0011717E" w:rsidP="00560CDC">
      <w:pPr>
        <w:numPr>
          <w:ilvl w:val="0"/>
          <w:numId w:val="3"/>
        </w:numPr>
        <w:tabs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>Залучити для обслуговування тимча</w:t>
      </w:r>
      <w:r w:rsidR="000156BA">
        <w:rPr>
          <w:lang w:val="uk-UA"/>
        </w:rPr>
        <w:t xml:space="preserve">сового маршруту </w:t>
      </w:r>
      <w:r w:rsidR="00D74AA3">
        <w:rPr>
          <w:lang w:val="uk-UA"/>
        </w:rPr>
        <w:t>перевізника, який обслугову</w:t>
      </w:r>
      <w:r w:rsidR="000156BA">
        <w:rPr>
          <w:lang w:val="uk-UA"/>
        </w:rPr>
        <w:t>є</w:t>
      </w:r>
      <w:r w:rsidRPr="0036178A">
        <w:rPr>
          <w:lang w:val="uk-UA"/>
        </w:rPr>
        <w:t xml:space="preserve"> міські автобусні маршрути загального корист</w:t>
      </w:r>
      <w:r w:rsidR="00DA4FC0" w:rsidRPr="0036178A">
        <w:rPr>
          <w:lang w:val="uk-UA"/>
        </w:rPr>
        <w:t>ування на договірних засадах.</w:t>
      </w:r>
    </w:p>
    <w:p w:rsidR="0011717E" w:rsidRDefault="00D74AA3" w:rsidP="00560CDC">
      <w:pPr>
        <w:numPr>
          <w:ilvl w:val="0"/>
          <w:numId w:val="3"/>
        </w:numPr>
        <w:tabs>
          <w:tab w:val="left" w:pos="-142"/>
          <w:tab w:val="num" w:pos="142"/>
        </w:tabs>
        <w:ind w:left="-142" w:firstLine="0"/>
        <w:jc w:val="both"/>
        <w:rPr>
          <w:lang w:val="uk-UA"/>
        </w:rPr>
      </w:pPr>
      <w:r>
        <w:rPr>
          <w:lang w:val="uk-UA"/>
        </w:rPr>
        <w:t>Перевізник використову</w:t>
      </w:r>
      <w:r w:rsidR="000156BA">
        <w:rPr>
          <w:lang w:val="uk-UA"/>
        </w:rPr>
        <w:t>є</w:t>
      </w:r>
      <w:r w:rsidR="0011717E" w:rsidRPr="0036178A">
        <w:rPr>
          <w:lang w:val="uk-UA"/>
        </w:rPr>
        <w:t xml:space="preserve"> транспортні засоби відповідно до вимог Поста</w:t>
      </w:r>
      <w:r w:rsidR="0009200C" w:rsidRPr="0036178A">
        <w:rPr>
          <w:lang w:val="uk-UA"/>
        </w:rPr>
        <w:t>нови КМУ від 29.06.2011р. № 708</w:t>
      </w:r>
      <w:r w:rsidR="006E00A3">
        <w:rPr>
          <w:lang w:val="uk-UA"/>
        </w:rPr>
        <w:t xml:space="preserve"> «</w:t>
      </w:r>
      <w:r w:rsidR="0011717E" w:rsidRPr="0036178A">
        <w:rPr>
          <w:lang w:val="uk-UA"/>
        </w:rPr>
        <w:t xml:space="preserve">Правила надання </w:t>
      </w:r>
      <w:r w:rsidR="006E00A3">
        <w:rPr>
          <w:lang w:val="uk-UA"/>
        </w:rPr>
        <w:t>послуг пасажирського транспорту»</w:t>
      </w:r>
      <w:r w:rsidR="0011717E" w:rsidRPr="0036178A">
        <w:rPr>
          <w:lang w:val="uk-UA"/>
        </w:rPr>
        <w:t>.</w:t>
      </w:r>
    </w:p>
    <w:p w:rsidR="009707B4" w:rsidRPr="009707B4" w:rsidRDefault="009707B4" w:rsidP="00560CDC">
      <w:pPr>
        <w:numPr>
          <w:ilvl w:val="0"/>
          <w:numId w:val="3"/>
        </w:numPr>
        <w:tabs>
          <w:tab w:val="left" w:pos="-142"/>
          <w:tab w:val="num" w:pos="142"/>
        </w:tabs>
        <w:ind w:left="-142" w:firstLine="0"/>
        <w:jc w:val="both"/>
        <w:rPr>
          <w:lang w:val="uk-UA"/>
        </w:rPr>
      </w:pPr>
      <w:r>
        <w:rPr>
          <w:lang w:val="uk-UA"/>
        </w:rPr>
        <w:t xml:space="preserve">Перевізнику суворо дотримуватися вимог Постанови </w:t>
      </w:r>
      <w:r w:rsidRPr="009707B4">
        <w:rPr>
          <w:lang w:val="uk-UA"/>
        </w:rPr>
        <w:t xml:space="preserve">Кабінету Міністрів України від 11 березня 2020 р. № 211 </w:t>
      </w:r>
      <w:r w:rsidRPr="009707B4">
        <w:rPr>
          <w:bCs/>
          <w:lang w:val="uk-UA"/>
        </w:rPr>
        <w:t>(із змінами).</w:t>
      </w:r>
    </w:p>
    <w:p w:rsidR="0011717E" w:rsidRPr="0036178A" w:rsidRDefault="0011717E" w:rsidP="00560CDC">
      <w:pPr>
        <w:numPr>
          <w:ilvl w:val="0"/>
          <w:numId w:val="3"/>
        </w:numPr>
        <w:tabs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>В</w:t>
      </w:r>
      <w:r w:rsidR="002343DE">
        <w:rPr>
          <w:lang w:val="uk-UA"/>
        </w:rPr>
        <w:t>становити</w:t>
      </w:r>
      <w:r w:rsidRPr="0036178A">
        <w:rPr>
          <w:lang w:val="uk-UA"/>
        </w:rPr>
        <w:t xml:space="preserve"> </w:t>
      </w:r>
      <w:r w:rsidR="002343DE">
        <w:rPr>
          <w:lang w:val="uk-UA"/>
        </w:rPr>
        <w:t xml:space="preserve"> вартість </w:t>
      </w:r>
      <w:r w:rsidRPr="0036178A">
        <w:rPr>
          <w:lang w:val="uk-UA"/>
        </w:rPr>
        <w:t xml:space="preserve">проїзду на </w:t>
      </w:r>
      <w:r w:rsidR="006E00A3">
        <w:rPr>
          <w:lang w:val="uk-UA"/>
        </w:rPr>
        <w:t xml:space="preserve">тимчасовому </w:t>
      </w:r>
      <w:r w:rsidRPr="0036178A">
        <w:rPr>
          <w:lang w:val="uk-UA"/>
        </w:rPr>
        <w:t>м</w:t>
      </w:r>
      <w:r w:rsidR="006E00A3">
        <w:rPr>
          <w:lang w:val="uk-UA"/>
        </w:rPr>
        <w:t>аршруті у розмірі</w:t>
      </w:r>
      <w:r w:rsidR="0009200C" w:rsidRPr="0036178A">
        <w:rPr>
          <w:lang w:val="uk-UA"/>
        </w:rPr>
        <w:t xml:space="preserve"> </w:t>
      </w:r>
      <w:r w:rsidR="00D74AA3">
        <w:rPr>
          <w:lang w:val="uk-UA"/>
        </w:rPr>
        <w:t>10</w:t>
      </w:r>
      <w:r w:rsidR="0009200C" w:rsidRPr="0036178A">
        <w:rPr>
          <w:lang w:val="uk-UA"/>
        </w:rPr>
        <w:t xml:space="preserve"> грн.</w:t>
      </w:r>
    </w:p>
    <w:p w:rsidR="00EC2945" w:rsidRDefault="006E00A3" w:rsidP="00560CDC">
      <w:pPr>
        <w:numPr>
          <w:ilvl w:val="0"/>
          <w:numId w:val="3"/>
        </w:numPr>
        <w:tabs>
          <w:tab w:val="left" w:pos="-142"/>
          <w:tab w:val="num" w:pos="142"/>
        </w:tabs>
        <w:ind w:left="-142" w:firstLine="0"/>
        <w:jc w:val="both"/>
        <w:rPr>
          <w:lang w:val="uk-UA"/>
        </w:rPr>
      </w:pPr>
      <w:r>
        <w:rPr>
          <w:lang w:val="uk-UA"/>
        </w:rPr>
        <w:t>Сектору</w:t>
      </w:r>
      <w:r w:rsidR="0011717E" w:rsidRPr="0036178A">
        <w:rPr>
          <w:lang w:val="uk-UA"/>
        </w:rPr>
        <w:t xml:space="preserve"> транспорту та зв’язку </w:t>
      </w:r>
      <w:r w:rsidR="0009200C" w:rsidRPr="0036178A">
        <w:rPr>
          <w:lang w:val="uk-UA"/>
        </w:rPr>
        <w:t xml:space="preserve">Департаменту економічного розвитку підготувати </w:t>
      </w:r>
      <w:r w:rsidR="00D74AA3">
        <w:rPr>
          <w:lang w:val="uk-UA"/>
        </w:rPr>
        <w:t>додаткову угоду до діючого договору</w:t>
      </w:r>
      <w:r>
        <w:rPr>
          <w:lang w:val="uk-UA"/>
        </w:rPr>
        <w:t xml:space="preserve"> і</w:t>
      </w:r>
      <w:r w:rsidR="00D74AA3">
        <w:rPr>
          <w:lang w:val="uk-UA"/>
        </w:rPr>
        <w:t>з перевізником</w:t>
      </w:r>
      <w:r w:rsidRPr="0036178A">
        <w:rPr>
          <w:lang w:val="uk-UA"/>
        </w:rPr>
        <w:t xml:space="preserve"> </w:t>
      </w:r>
      <w:r w:rsidR="0011717E" w:rsidRPr="0036178A">
        <w:rPr>
          <w:lang w:val="uk-UA"/>
        </w:rPr>
        <w:t xml:space="preserve">на </w:t>
      </w:r>
      <w:r w:rsidR="0011717E" w:rsidRPr="00BD5102">
        <w:rPr>
          <w:lang w:val="uk-UA"/>
        </w:rPr>
        <w:t>тимчасовому</w:t>
      </w:r>
      <w:r w:rsidR="0011717E" w:rsidRPr="0036178A">
        <w:rPr>
          <w:lang w:val="uk-UA"/>
        </w:rPr>
        <w:t xml:space="preserve"> автобусному маршруті. </w:t>
      </w:r>
    </w:p>
    <w:p w:rsidR="00476598" w:rsidRPr="0036178A" w:rsidRDefault="0011717E" w:rsidP="00560CDC">
      <w:pPr>
        <w:numPr>
          <w:ilvl w:val="0"/>
          <w:numId w:val="3"/>
        </w:numPr>
        <w:tabs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 xml:space="preserve">Контроль за виконанням розпорядження покласти на </w:t>
      </w:r>
      <w:r w:rsidR="00D32D47">
        <w:rPr>
          <w:lang w:val="uk-UA"/>
        </w:rPr>
        <w:t>першого заступника</w:t>
      </w:r>
      <w:r w:rsidRPr="0036178A">
        <w:rPr>
          <w:lang w:val="uk-UA"/>
        </w:rPr>
        <w:t xml:space="preserve"> міського голови </w:t>
      </w:r>
      <w:proofErr w:type="spellStart"/>
      <w:r w:rsidR="00D32D47">
        <w:rPr>
          <w:lang w:val="uk-UA"/>
        </w:rPr>
        <w:t>Кузьмінова</w:t>
      </w:r>
      <w:proofErr w:type="spellEnd"/>
      <w:r w:rsidR="00D32D47">
        <w:rPr>
          <w:lang w:val="uk-UA"/>
        </w:rPr>
        <w:t xml:space="preserve"> О.Ю.</w:t>
      </w:r>
    </w:p>
    <w:p w:rsidR="00220D35" w:rsidRDefault="00665C4D" w:rsidP="00560CDC">
      <w:pPr>
        <w:numPr>
          <w:ilvl w:val="0"/>
          <w:numId w:val="3"/>
        </w:numPr>
        <w:tabs>
          <w:tab w:val="left" w:pos="-142"/>
          <w:tab w:val="num" w:pos="142"/>
        </w:tabs>
        <w:ind w:left="-142" w:firstLine="0"/>
        <w:jc w:val="both"/>
        <w:rPr>
          <w:lang w:val="uk-UA"/>
        </w:rPr>
      </w:pPr>
      <w:r w:rsidRPr="0036178A">
        <w:rPr>
          <w:lang w:val="uk-UA"/>
        </w:rPr>
        <w:t>Дане рішення</w:t>
      </w:r>
      <w:r w:rsidR="00BA33A5" w:rsidRPr="0036178A">
        <w:rPr>
          <w:lang w:val="uk-UA"/>
        </w:rPr>
        <w:t xml:space="preserve"> підлягає оприлюдненню.</w:t>
      </w:r>
    </w:p>
    <w:p w:rsidR="002343DE" w:rsidRDefault="002343DE" w:rsidP="00FF5F2F">
      <w:pPr>
        <w:tabs>
          <w:tab w:val="left" w:pos="374"/>
        </w:tabs>
        <w:ind w:left="-567" w:firstLine="709"/>
        <w:jc w:val="both"/>
        <w:rPr>
          <w:lang w:val="en-US"/>
        </w:rPr>
      </w:pPr>
    </w:p>
    <w:p w:rsidR="008871A6" w:rsidRPr="008871A6" w:rsidRDefault="008871A6" w:rsidP="00FF5F2F">
      <w:pPr>
        <w:tabs>
          <w:tab w:val="left" w:pos="374"/>
        </w:tabs>
        <w:ind w:left="-567" w:firstLine="709"/>
        <w:jc w:val="both"/>
        <w:rPr>
          <w:lang w:val="en-US"/>
        </w:rPr>
      </w:pPr>
    </w:p>
    <w:p w:rsidR="00FF5F2F" w:rsidRDefault="00560CDC" w:rsidP="00560CDC">
      <w:pPr>
        <w:tabs>
          <w:tab w:val="left" w:pos="374"/>
        </w:tabs>
        <w:ind w:left="-142" w:hanging="425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proofErr w:type="spellStart"/>
      <w:r w:rsidR="002343DE" w:rsidRPr="002343DE">
        <w:rPr>
          <w:b/>
          <w:bCs/>
          <w:lang w:val="uk-UA"/>
        </w:rPr>
        <w:t>В.о</w:t>
      </w:r>
      <w:proofErr w:type="spellEnd"/>
      <w:r w:rsidR="002343DE" w:rsidRPr="002343DE">
        <w:rPr>
          <w:b/>
          <w:bCs/>
          <w:lang w:val="uk-UA"/>
        </w:rPr>
        <w:t>.</w:t>
      </w:r>
      <w:r w:rsidR="002343DE">
        <w:rPr>
          <w:bCs/>
          <w:lang w:val="uk-UA"/>
        </w:rPr>
        <w:t xml:space="preserve"> </w:t>
      </w:r>
      <w:r w:rsidR="002343DE">
        <w:rPr>
          <w:b/>
          <w:bCs/>
          <w:lang w:val="uk-UA"/>
        </w:rPr>
        <w:t>м</w:t>
      </w:r>
      <w:r w:rsidR="00476598" w:rsidRPr="00202BE1">
        <w:rPr>
          <w:b/>
          <w:bCs/>
          <w:lang w:val="uk-UA"/>
        </w:rPr>
        <w:t>іськ</w:t>
      </w:r>
      <w:r w:rsidR="002343DE">
        <w:rPr>
          <w:b/>
          <w:bCs/>
          <w:lang w:val="uk-UA"/>
        </w:rPr>
        <w:t>ого</w:t>
      </w:r>
      <w:r w:rsidR="00476598" w:rsidRPr="00202BE1">
        <w:rPr>
          <w:b/>
          <w:bCs/>
          <w:lang w:val="uk-UA"/>
        </w:rPr>
        <w:t xml:space="preserve"> голов</w:t>
      </w:r>
      <w:r w:rsidR="002343DE">
        <w:rPr>
          <w:b/>
          <w:bCs/>
          <w:lang w:val="uk-UA"/>
        </w:rPr>
        <w:t>и</w:t>
      </w:r>
      <w:r w:rsidR="00D32D47">
        <w:rPr>
          <w:b/>
          <w:bCs/>
          <w:lang w:val="uk-UA"/>
        </w:rPr>
        <w:t>,</w:t>
      </w:r>
    </w:p>
    <w:p w:rsidR="007D3ABE" w:rsidRPr="00202BE1" w:rsidRDefault="00560CDC" w:rsidP="00560CDC">
      <w:pPr>
        <w:tabs>
          <w:tab w:val="left" w:pos="374"/>
        </w:tabs>
        <w:ind w:left="-142" w:hanging="425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D32D47">
        <w:rPr>
          <w:b/>
          <w:bCs/>
          <w:lang w:val="uk-UA"/>
        </w:rPr>
        <w:t>секретар міської ради</w:t>
      </w:r>
      <w:r w:rsidR="00476598" w:rsidRPr="00202BE1">
        <w:rPr>
          <w:b/>
          <w:bCs/>
          <w:lang w:val="uk-UA"/>
        </w:rPr>
        <w:t xml:space="preserve">                                                </w:t>
      </w:r>
      <w:r w:rsidR="003122AF" w:rsidRPr="00202BE1">
        <w:rPr>
          <w:b/>
          <w:bCs/>
          <w:lang w:val="uk-UA"/>
        </w:rPr>
        <w:tab/>
      </w:r>
      <w:r w:rsidR="003122AF" w:rsidRPr="00202BE1">
        <w:rPr>
          <w:b/>
          <w:bCs/>
          <w:lang w:val="uk-UA"/>
        </w:rPr>
        <w:tab/>
      </w:r>
      <w:r w:rsidR="0030249A">
        <w:rPr>
          <w:b/>
          <w:bCs/>
          <w:lang w:val="uk-UA"/>
        </w:rPr>
        <w:t xml:space="preserve">     </w:t>
      </w:r>
      <w:r w:rsidR="00FF5F2F">
        <w:rPr>
          <w:b/>
          <w:bCs/>
          <w:lang w:val="uk-UA"/>
        </w:rPr>
        <w:t xml:space="preserve">     </w:t>
      </w:r>
      <w:r w:rsidR="001835EA">
        <w:rPr>
          <w:b/>
          <w:bCs/>
          <w:lang w:val="uk-UA"/>
        </w:rPr>
        <w:t xml:space="preserve">   </w:t>
      </w:r>
      <w:proofErr w:type="spellStart"/>
      <w:r w:rsidR="00242FA5">
        <w:rPr>
          <w:b/>
          <w:bCs/>
          <w:lang w:val="uk-UA"/>
        </w:rPr>
        <w:t>Вячеслав</w:t>
      </w:r>
      <w:proofErr w:type="spellEnd"/>
      <w:r w:rsidR="00D32D47">
        <w:rPr>
          <w:b/>
          <w:bCs/>
          <w:lang w:val="uk-UA"/>
        </w:rPr>
        <w:t xml:space="preserve"> Ткачук</w:t>
      </w:r>
    </w:p>
    <w:p w:rsidR="002343DE" w:rsidRDefault="002343DE" w:rsidP="00560CDC">
      <w:pPr>
        <w:ind w:left="-142" w:hanging="425"/>
        <w:jc w:val="both"/>
        <w:rPr>
          <w:b/>
          <w:bCs/>
          <w:lang w:val="uk-UA"/>
        </w:rPr>
      </w:pPr>
    </w:p>
    <w:p w:rsidR="00242FA5" w:rsidRDefault="00560CDC" w:rsidP="00B662A0">
      <w:pPr>
        <w:ind w:left="-142" w:hanging="425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</w:p>
    <w:p w:rsidR="002343DE" w:rsidRDefault="002343DE" w:rsidP="002F3550">
      <w:pPr>
        <w:jc w:val="both"/>
        <w:rPr>
          <w:b/>
          <w:bCs/>
          <w:lang w:val="uk-UA"/>
        </w:rPr>
      </w:pPr>
    </w:p>
    <w:sectPr w:rsidR="002343DE" w:rsidSect="008871A6">
      <w:footnotePr>
        <w:pos w:val="beneathText"/>
      </w:footnotePr>
      <w:pgSz w:w="11905" w:h="16837"/>
      <w:pgMar w:top="709" w:right="848" w:bottom="0" w:left="18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A48A7"/>
    <w:rsid w:val="00003AE1"/>
    <w:rsid w:val="000156BA"/>
    <w:rsid w:val="00024607"/>
    <w:rsid w:val="0008119B"/>
    <w:rsid w:val="0009200C"/>
    <w:rsid w:val="0011717E"/>
    <w:rsid w:val="001835EA"/>
    <w:rsid w:val="001D34FD"/>
    <w:rsid w:val="00202BE1"/>
    <w:rsid w:val="00220D35"/>
    <w:rsid w:val="002343DE"/>
    <w:rsid w:val="00242FA5"/>
    <w:rsid w:val="002804D6"/>
    <w:rsid w:val="002B1161"/>
    <w:rsid w:val="002F3550"/>
    <w:rsid w:val="0030249A"/>
    <w:rsid w:val="003122AF"/>
    <w:rsid w:val="003175D6"/>
    <w:rsid w:val="00354598"/>
    <w:rsid w:val="0036178A"/>
    <w:rsid w:val="00376327"/>
    <w:rsid w:val="003962F8"/>
    <w:rsid w:val="00446F05"/>
    <w:rsid w:val="00476598"/>
    <w:rsid w:val="004A07A2"/>
    <w:rsid w:val="004B74EA"/>
    <w:rsid w:val="004F4682"/>
    <w:rsid w:val="00514A86"/>
    <w:rsid w:val="005515C6"/>
    <w:rsid w:val="00553126"/>
    <w:rsid w:val="00560CDC"/>
    <w:rsid w:val="00563179"/>
    <w:rsid w:val="00563E3C"/>
    <w:rsid w:val="005B2D48"/>
    <w:rsid w:val="005D21C6"/>
    <w:rsid w:val="005E5895"/>
    <w:rsid w:val="006439BA"/>
    <w:rsid w:val="00665C4D"/>
    <w:rsid w:val="00672FD3"/>
    <w:rsid w:val="006C1ED3"/>
    <w:rsid w:val="006E00A3"/>
    <w:rsid w:val="006E5459"/>
    <w:rsid w:val="006E5916"/>
    <w:rsid w:val="006F383F"/>
    <w:rsid w:val="00725E9C"/>
    <w:rsid w:val="00747B32"/>
    <w:rsid w:val="0076790B"/>
    <w:rsid w:val="007D3ABE"/>
    <w:rsid w:val="00852839"/>
    <w:rsid w:val="008700D2"/>
    <w:rsid w:val="008871A6"/>
    <w:rsid w:val="00895DEA"/>
    <w:rsid w:val="008A27A0"/>
    <w:rsid w:val="009153DC"/>
    <w:rsid w:val="0095568C"/>
    <w:rsid w:val="00960330"/>
    <w:rsid w:val="009707B4"/>
    <w:rsid w:val="00994F21"/>
    <w:rsid w:val="009A59FD"/>
    <w:rsid w:val="009C2D9C"/>
    <w:rsid w:val="00A86793"/>
    <w:rsid w:val="00AC497D"/>
    <w:rsid w:val="00AC71F9"/>
    <w:rsid w:val="00B0502A"/>
    <w:rsid w:val="00B662A0"/>
    <w:rsid w:val="00B8169C"/>
    <w:rsid w:val="00B81B39"/>
    <w:rsid w:val="00BA33A5"/>
    <w:rsid w:val="00BD5102"/>
    <w:rsid w:val="00C4584F"/>
    <w:rsid w:val="00C74B31"/>
    <w:rsid w:val="00CE4B6A"/>
    <w:rsid w:val="00D14A7E"/>
    <w:rsid w:val="00D32D47"/>
    <w:rsid w:val="00D63B4A"/>
    <w:rsid w:val="00D74AA3"/>
    <w:rsid w:val="00D77588"/>
    <w:rsid w:val="00D93147"/>
    <w:rsid w:val="00DA4FC0"/>
    <w:rsid w:val="00DD7469"/>
    <w:rsid w:val="00DE131F"/>
    <w:rsid w:val="00E173FA"/>
    <w:rsid w:val="00E54D13"/>
    <w:rsid w:val="00E66F31"/>
    <w:rsid w:val="00EA48A7"/>
    <w:rsid w:val="00EC2945"/>
    <w:rsid w:val="00ED02BA"/>
    <w:rsid w:val="00F23AC5"/>
    <w:rsid w:val="00F27ED1"/>
    <w:rsid w:val="00F63558"/>
    <w:rsid w:val="00F73A3B"/>
    <w:rsid w:val="00F84CD9"/>
    <w:rsid w:val="00FB07F2"/>
    <w:rsid w:val="00FE2144"/>
    <w:rsid w:val="00FF5B6F"/>
    <w:rsid w:val="00FF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84F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C4584F"/>
    <w:pPr>
      <w:keepNext/>
      <w:tabs>
        <w:tab w:val="num" w:pos="0"/>
      </w:tabs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C4584F"/>
    <w:pPr>
      <w:keepNext/>
      <w:tabs>
        <w:tab w:val="num" w:pos="0"/>
      </w:tabs>
      <w:jc w:val="both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4584F"/>
  </w:style>
  <w:style w:type="character" w:customStyle="1" w:styleId="WW-Absatz-Standardschriftart">
    <w:name w:val="WW-Absatz-Standardschriftart"/>
    <w:rsid w:val="00C4584F"/>
  </w:style>
  <w:style w:type="character" w:customStyle="1" w:styleId="WW-Absatz-Standardschriftart1">
    <w:name w:val="WW-Absatz-Standardschriftart1"/>
    <w:rsid w:val="00C4584F"/>
  </w:style>
  <w:style w:type="character" w:customStyle="1" w:styleId="WW-Absatz-Standardschriftart11">
    <w:name w:val="WW-Absatz-Standardschriftart11"/>
    <w:rsid w:val="00C4584F"/>
  </w:style>
  <w:style w:type="character" w:customStyle="1" w:styleId="WW-Absatz-Standardschriftart111">
    <w:name w:val="WW-Absatz-Standardschriftart111"/>
    <w:rsid w:val="00C4584F"/>
  </w:style>
  <w:style w:type="character" w:customStyle="1" w:styleId="WW-Absatz-Standardschriftart1111">
    <w:name w:val="WW-Absatz-Standardschriftart1111"/>
    <w:rsid w:val="00C4584F"/>
  </w:style>
  <w:style w:type="character" w:customStyle="1" w:styleId="WW-Absatz-Standardschriftart11111">
    <w:name w:val="WW-Absatz-Standardschriftart11111"/>
    <w:rsid w:val="00C4584F"/>
  </w:style>
  <w:style w:type="character" w:customStyle="1" w:styleId="WW-Absatz-Standardschriftart111111">
    <w:name w:val="WW-Absatz-Standardschriftart111111"/>
    <w:rsid w:val="00C4584F"/>
  </w:style>
  <w:style w:type="character" w:customStyle="1" w:styleId="WW-Absatz-Standardschriftart1111111">
    <w:name w:val="WW-Absatz-Standardschriftart1111111"/>
    <w:rsid w:val="00C4584F"/>
  </w:style>
  <w:style w:type="character" w:customStyle="1" w:styleId="WW-Absatz-Standardschriftart11111111">
    <w:name w:val="WW-Absatz-Standardschriftart11111111"/>
    <w:rsid w:val="00C4584F"/>
  </w:style>
  <w:style w:type="character" w:customStyle="1" w:styleId="WW-Absatz-Standardschriftart111111111">
    <w:name w:val="WW-Absatz-Standardschriftart111111111"/>
    <w:rsid w:val="00C4584F"/>
  </w:style>
  <w:style w:type="character" w:customStyle="1" w:styleId="11">
    <w:name w:val="Основной шрифт абзаца1"/>
    <w:rsid w:val="00C4584F"/>
  </w:style>
  <w:style w:type="character" w:customStyle="1" w:styleId="a3">
    <w:name w:val="Символ нумерации"/>
    <w:rsid w:val="00C4584F"/>
  </w:style>
  <w:style w:type="character" w:customStyle="1" w:styleId="a4">
    <w:name w:val="Маркеры списка"/>
    <w:rsid w:val="00C4584F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C458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C4584F"/>
    <w:pPr>
      <w:jc w:val="both"/>
    </w:pPr>
    <w:rPr>
      <w:sz w:val="28"/>
      <w:lang w:val="uk-UA"/>
    </w:rPr>
  </w:style>
  <w:style w:type="paragraph" w:styleId="a7">
    <w:name w:val="List"/>
    <w:basedOn w:val="a6"/>
    <w:rsid w:val="00C4584F"/>
    <w:rPr>
      <w:rFonts w:ascii="Arial" w:hAnsi="Arial" w:cs="Tahoma"/>
    </w:rPr>
  </w:style>
  <w:style w:type="paragraph" w:customStyle="1" w:styleId="12">
    <w:name w:val="Название1"/>
    <w:basedOn w:val="a"/>
    <w:rsid w:val="00C4584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4584F"/>
    <w:pPr>
      <w:suppressLineNumbers/>
    </w:pPr>
    <w:rPr>
      <w:rFonts w:ascii="Arial" w:hAnsi="Arial" w:cs="Tahoma"/>
    </w:rPr>
  </w:style>
  <w:style w:type="paragraph" w:styleId="a8">
    <w:name w:val="Balloon Text"/>
    <w:basedOn w:val="a"/>
    <w:semiHidden/>
    <w:rsid w:val="00220D35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11717E"/>
    <w:pPr>
      <w:jc w:val="both"/>
    </w:pPr>
    <w:rPr>
      <w:lang w:val="uk-UA"/>
    </w:rPr>
  </w:style>
  <w:style w:type="character" w:customStyle="1" w:styleId="10">
    <w:name w:val="Заголовок 1 Знак"/>
    <w:basedOn w:val="a0"/>
    <w:link w:val="1"/>
    <w:rsid w:val="00A86793"/>
    <w:rPr>
      <w:sz w:val="28"/>
      <w:szCs w:val="24"/>
      <w:lang w:eastAsia="ar-SA"/>
    </w:rPr>
  </w:style>
  <w:style w:type="paragraph" w:customStyle="1" w:styleId="a9">
    <w:name w:val="Назва документа"/>
    <w:basedOn w:val="a"/>
    <w:next w:val="a"/>
    <w:rsid w:val="00D74AA3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МІСЬКА   РАДА</vt:lpstr>
    </vt:vector>
  </TitlesOfParts>
  <Company>Microsoft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МІСЬКА   РАДА</dc:title>
  <dc:creator>ИГТН</dc:creator>
  <cp:lastModifiedBy>userBur0806</cp:lastModifiedBy>
  <cp:revision>8</cp:revision>
  <cp:lastPrinted>2020-04-15T07:07:00Z</cp:lastPrinted>
  <dcterms:created xsi:type="dcterms:W3CDTF">2020-04-13T11:31:00Z</dcterms:created>
  <dcterms:modified xsi:type="dcterms:W3CDTF">2020-04-15T07:52:00Z</dcterms:modified>
</cp:coreProperties>
</file>