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FC2FCC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9C3597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серпня</w:t>
      </w:r>
      <w:r w:rsidR="00BC31B9">
        <w:rPr>
          <w:b/>
          <w:sz w:val="24"/>
          <w:lang w:val="uk-UA"/>
        </w:rPr>
        <w:t xml:space="preserve"> 2019 року</w:t>
      </w:r>
    </w:p>
    <w:p w:rsidR="00402625" w:rsidRPr="00FC2FCC" w:rsidRDefault="00402625">
      <w:pPr>
        <w:jc w:val="both"/>
        <w:rPr>
          <w:b/>
          <w:sz w:val="24"/>
          <w:lang w:val="uk-UA"/>
        </w:rPr>
      </w:pPr>
      <w:r w:rsidRPr="00FC2FCC">
        <w:rPr>
          <w:b/>
          <w:sz w:val="24"/>
          <w:lang w:val="uk-UA"/>
        </w:rPr>
        <w:t>м. Сєвєродонецьк</w:t>
      </w:r>
    </w:p>
    <w:p w:rsidR="00402625" w:rsidRPr="00FC2FCC" w:rsidRDefault="00402625">
      <w:pPr>
        <w:jc w:val="both"/>
        <w:rPr>
          <w:b/>
          <w:sz w:val="24"/>
          <w:lang w:val="uk-UA"/>
        </w:rPr>
      </w:pPr>
    </w:p>
    <w:p w:rsidR="00E06BB4" w:rsidRPr="00174956" w:rsidRDefault="006974F9" w:rsidP="005F0C47">
      <w:pPr>
        <w:tabs>
          <w:tab w:val="left" w:pos="4962"/>
        </w:tabs>
        <w:ind w:right="4677"/>
        <w:rPr>
          <w:sz w:val="24"/>
          <w:lang w:val="uk-UA"/>
        </w:rPr>
      </w:pPr>
      <w:r w:rsidRPr="00555EA2">
        <w:rPr>
          <w:sz w:val="24"/>
          <w:lang w:val="uk-UA"/>
        </w:rPr>
        <w:t xml:space="preserve">Про </w:t>
      </w:r>
      <w:r w:rsidR="00372A97" w:rsidRPr="00555EA2">
        <w:rPr>
          <w:sz w:val="24"/>
          <w:lang w:val="uk-UA"/>
        </w:rPr>
        <w:t xml:space="preserve">умови </w:t>
      </w:r>
      <w:r w:rsidR="00D15B3F" w:rsidRPr="00555EA2">
        <w:rPr>
          <w:sz w:val="24"/>
          <w:lang w:val="uk-UA"/>
        </w:rPr>
        <w:t>матеріального забезпечення</w:t>
      </w:r>
      <w:r w:rsidR="005802C1" w:rsidRPr="00FC2FCC">
        <w:rPr>
          <w:sz w:val="24"/>
          <w:lang w:val="uk-UA"/>
        </w:rPr>
        <w:t xml:space="preserve"> </w:t>
      </w:r>
      <w:r w:rsidR="009C3597">
        <w:rPr>
          <w:sz w:val="24"/>
          <w:lang w:val="uk-UA"/>
        </w:rPr>
        <w:t>керівника</w:t>
      </w:r>
      <w:r w:rsidR="00804280" w:rsidRPr="00555EA2">
        <w:rPr>
          <w:sz w:val="24"/>
          <w:lang w:val="uk-UA"/>
        </w:rPr>
        <w:t xml:space="preserve"> </w:t>
      </w:r>
      <w:r w:rsidR="00BA210B" w:rsidRPr="00555EA2">
        <w:rPr>
          <w:sz w:val="24"/>
          <w:lang w:val="uk-UA"/>
        </w:rPr>
        <w:t xml:space="preserve">комунального </w:t>
      </w:r>
      <w:r w:rsidR="005F0C47">
        <w:rPr>
          <w:sz w:val="24"/>
          <w:lang w:val="uk-UA"/>
        </w:rPr>
        <w:t xml:space="preserve">некомерційного </w:t>
      </w:r>
      <w:r w:rsidR="00BA210B" w:rsidRPr="00555EA2">
        <w:rPr>
          <w:sz w:val="24"/>
          <w:lang w:val="uk-UA"/>
        </w:rPr>
        <w:t xml:space="preserve">підприємства </w:t>
      </w:r>
      <w:r w:rsidR="009C3597">
        <w:rPr>
          <w:sz w:val="24"/>
          <w:szCs w:val="24"/>
          <w:lang w:val="uk-UA"/>
        </w:rPr>
        <w:t xml:space="preserve">«Сєвєродонецький центр первинної медико-санітарної допомоги» </w:t>
      </w:r>
      <w:r w:rsidR="005F0C47">
        <w:rPr>
          <w:sz w:val="24"/>
          <w:lang w:val="uk-UA"/>
        </w:rPr>
        <w:t>Сєвєродонецької міської ради</w:t>
      </w:r>
    </w:p>
    <w:p w:rsidR="00BA210B" w:rsidRDefault="00BA210B" w:rsidP="0079667B">
      <w:pPr>
        <w:pStyle w:val="a3"/>
        <w:ind w:firstLine="709"/>
        <w:rPr>
          <w:lang w:val="uk-UA"/>
        </w:rPr>
      </w:pPr>
    </w:p>
    <w:p w:rsidR="00402625" w:rsidRDefault="00B253E0" w:rsidP="003639B7">
      <w:pPr>
        <w:pStyle w:val="a3"/>
        <w:spacing w:line="216" w:lineRule="auto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5744FA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</w:t>
      </w:r>
      <w:r w:rsidRPr="00F93B13">
        <w:rPr>
          <w:lang w:val="uk-UA"/>
        </w:rPr>
        <w:t xml:space="preserve">, комунальній власності, та об’єднань державних підприємств», </w:t>
      </w:r>
      <w:r w:rsidR="00A45285" w:rsidRPr="00300C90">
        <w:rPr>
          <w:lang w:val="uk-UA"/>
        </w:rPr>
        <w:t xml:space="preserve">розглянувши </w:t>
      </w:r>
      <w:r w:rsidR="005F0C47">
        <w:rPr>
          <w:lang w:val="uk-UA"/>
        </w:rPr>
        <w:t xml:space="preserve">Службову записку Управління охорони здоров’я Сєвєродонецької міської ради </w:t>
      </w:r>
      <w:r w:rsidR="005F0C47" w:rsidRPr="001202EB">
        <w:rPr>
          <w:lang w:val="uk-UA"/>
        </w:rPr>
        <w:t>№</w:t>
      </w:r>
      <w:r w:rsidR="001202EB" w:rsidRPr="001202EB">
        <w:rPr>
          <w:lang w:val="uk-UA"/>
        </w:rPr>
        <w:t>959</w:t>
      </w:r>
      <w:r w:rsidR="005F0C47" w:rsidRPr="001202EB">
        <w:rPr>
          <w:lang w:val="uk-UA"/>
        </w:rPr>
        <w:t xml:space="preserve"> від </w:t>
      </w:r>
      <w:r w:rsidR="001202EB" w:rsidRPr="001202EB">
        <w:rPr>
          <w:lang w:val="uk-UA"/>
        </w:rPr>
        <w:t>31</w:t>
      </w:r>
      <w:r w:rsidR="005F0C47" w:rsidRPr="001202EB">
        <w:rPr>
          <w:lang w:val="uk-UA"/>
        </w:rPr>
        <w:t xml:space="preserve"> </w:t>
      </w:r>
      <w:r w:rsidR="001202EB" w:rsidRPr="001202EB">
        <w:rPr>
          <w:lang w:val="uk-UA"/>
        </w:rPr>
        <w:t xml:space="preserve">липня </w:t>
      </w:r>
      <w:r w:rsidR="005F0C47" w:rsidRPr="001202EB">
        <w:rPr>
          <w:lang w:val="uk-UA"/>
        </w:rPr>
        <w:t>2019 року</w:t>
      </w:r>
      <w:r w:rsidR="005F0C47">
        <w:rPr>
          <w:lang w:val="uk-UA"/>
        </w:rPr>
        <w:t xml:space="preserve">, </w:t>
      </w:r>
      <w:r w:rsidR="00804280" w:rsidRPr="00300C90">
        <w:rPr>
          <w:lang w:val="uk-UA"/>
        </w:rPr>
        <w:t>Протокол Наглядової ради</w:t>
      </w:r>
      <w:r w:rsidR="005802C1" w:rsidRPr="005802C1">
        <w:rPr>
          <w:lang w:val="uk-UA"/>
        </w:rPr>
        <w:t xml:space="preserve"> </w:t>
      </w:r>
      <w:r w:rsidR="00804280" w:rsidRPr="003C027B">
        <w:rPr>
          <w:lang w:val="uk-UA"/>
        </w:rPr>
        <w:t>від</w:t>
      </w:r>
      <w:r w:rsidR="005802C1" w:rsidRPr="003C027B">
        <w:rPr>
          <w:lang w:val="uk-UA"/>
        </w:rPr>
        <w:t xml:space="preserve"> </w:t>
      </w:r>
      <w:r w:rsidR="003C027B" w:rsidRPr="003C027B">
        <w:rPr>
          <w:lang w:val="uk-UA"/>
        </w:rPr>
        <w:t>13 серпня</w:t>
      </w:r>
      <w:r w:rsidR="001202EB" w:rsidRPr="003C027B">
        <w:rPr>
          <w:lang w:val="uk-UA"/>
        </w:rPr>
        <w:t xml:space="preserve"> </w:t>
      </w:r>
      <w:r w:rsidR="00F93B13" w:rsidRPr="003C027B">
        <w:rPr>
          <w:lang w:val="uk-UA"/>
        </w:rPr>
        <w:t>2019 року</w:t>
      </w:r>
      <w:r w:rsidR="005744FA" w:rsidRPr="003C027B">
        <w:rPr>
          <w:lang w:val="uk-UA"/>
        </w:rPr>
        <w:t xml:space="preserve"> </w:t>
      </w:r>
      <w:r w:rsidR="00A45285" w:rsidRPr="003C027B">
        <w:rPr>
          <w:lang w:val="uk-UA"/>
        </w:rPr>
        <w:t>щодо</w:t>
      </w:r>
      <w:r w:rsidR="00A45285" w:rsidRPr="00555EA2">
        <w:rPr>
          <w:lang w:val="uk-UA"/>
        </w:rPr>
        <w:t xml:space="preserve"> встановлення розміру </w:t>
      </w:r>
      <w:r w:rsidR="003C027B">
        <w:rPr>
          <w:lang w:val="uk-UA"/>
        </w:rPr>
        <w:t xml:space="preserve">окладу </w:t>
      </w:r>
      <w:r w:rsidR="00A45285" w:rsidRPr="00555EA2">
        <w:rPr>
          <w:lang w:val="uk-UA"/>
        </w:rPr>
        <w:t xml:space="preserve">посадового </w:t>
      </w:r>
      <w:r w:rsidR="009C3597">
        <w:rPr>
          <w:lang w:val="uk-UA"/>
        </w:rPr>
        <w:t>керівника</w:t>
      </w:r>
      <w:r w:rsidR="00804280" w:rsidRPr="00555EA2">
        <w:rPr>
          <w:lang w:val="uk-UA"/>
        </w:rPr>
        <w:t xml:space="preserve"> </w:t>
      </w:r>
      <w:r w:rsidR="005F0C47">
        <w:rPr>
          <w:lang w:val="uk-UA"/>
        </w:rPr>
        <w:t xml:space="preserve">комунального некомерційного підприємства </w:t>
      </w:r>
      <w:r w:rsidR="009C3597">
        <w:rPr>
          <w:szCs w:val="24"/>
          <w:lang w:val="uk-UA"/>
        </w:rPr>
        <w:t>«Сєвєродонецький центр первинної медико-санітарної допомоги»</w:t>
      </w:r>
      <w:r w:rsidR="005F0C47">
        <w:rPr>
          <w:lang w:val="uk-UA"/>
        </w:rPr>
        <w:t xml:space="preserve"> Сєвєродонецької міської ради</w:t>
      </w:r>
      <w:r w:rsidR="00A45285" w:rsidRPr="00555EA2">
        <w:rPr>
          <w:lang w:val="uk-UA"/>
        </w:rPr>
        <w:t xml:space="preserve">, </w:t>
      </w:r>
      <w:r w:rsidR="00402625" w:rsidRPr="00555EA2">
        <w:rPr>
          <w:lang w:val="uk-UA"/>
        </w:rPr>
        <w:t>виконком Сєвєродонецької міської ради</w:t>
      </w:r>
    </w:p>
    <w:p w:rsidR="00402625" w:rsidRDefault="00402625" w:rsidP="003639B7">
      <w:pPr>
        <w:spacing w:line="216" w:lineRule="auto"/>
        <w:ind w:firstLine="851"/>
        <w:jc w:val="both"/>
        <w:rPr>
          <w:sz w:val="24"/>
          <w:lang w:val="uk-UA"/>
        </w:rPr>
      </w:pPr>
    </w:p>
    <w:p w:rsidR="00402625" w:rsidRDefault="00402625" w:rsidP="0079667B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79667B">
      <w:pPr>
        <w:ind w:firstLine="851"/>
        <w:rPr>
          <w:b/>
          <w:sz w:val="24"/>
          <w:lang w:val="uk-UA"/>
        </w:rPr>
      </w:pPr>
    </w:p>
    <w:p w:rsidR="001202EB" w:rsidRPr="001202EB" w:rsidRDefault="00875ECA" w:rsidP="0079667B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 xml:space="preserve">Встановити </w:t>
      </w:r>
      <w:r w:rsidR="009C3597">
        <w:rPr>
          <w:szCs w:val="24"/>
          <w:lang w:val="uk-UA"/>
        </w:rPr>
        <w:t>керівнику</w:t>
      </w:r>
      <w:r w:rsidR="00182678" w:rsidRPr="00300C90">
        <w:rPr>
          <w:szCs w:val="24"/>
          <w:lang w:val="uk-UA"/>
        </w:rPr>
        <w:t xml:space="preserve"> </w:t>
      </w:r>
      <w:r w:rsidR="005F0C47">
        <w:rPr>
          <w:lang w:val="uk-UA"/>
        </w:rPr>
        <w:t xml:space="preserve">комунального некомерційного підприємства </w:t>
      </w:r>
      <w:r w:rsidR="009C3597">
        <w:rPr>
          <w:szCs w:val="24"/>
          <w:lang w:val="uk-UA"/>
        </w:rPr>
        <w:t xml:space="preserve">«Сєвєродонецький центр первинної медико-санітарної допомоги» </w:t>
      </w:r>
      <w:r w:rsidR="005F0C47">
        <w:rPr>
          <w:lang w:val="uk-UA"/>
        </w:rPr>
        <w:t>Сєвєродонецької міської ради</w:t>
      </w:r>
      <w:r w:rsidR="005802C1" w:rsidRPr="005802C1">
        <w:rPr>
          <w:lang w:val="uk-UA"/>
        </w:rPr>
        <w:t xml:space="preserve"> </w:t>
      </w:r>
      <w:r w:rsidRPr="00300C90">
        <w:rPr>
          <w:szCs w:val="24"/>
          <w:lang w:val="uk-UA"/>
        </w:rPr>
        <w:t xml:space="preserve">посадовий оклад, що становить </w:t>
      </w:r>
      <w:r w:rsidR="009C3597">
        <w:rPr>
          <w:szCs w:val="24"/>
          <w:lang w:val="uk-UA"/>
        </w:rPr>
        <w:t>8</w:t>
      </w:r>
      <w:r w:rsidR="005744FA">
        <w:rPr>
          <w:szCs w:val="24"/>
          <w:lang w:val="uk-UA"/>
        </w:rPr>
        <w:t xml:space="preserve"> </w:t>
      </w:r>
      <w:r w:rsidR="009C3597">
        <w:rPr>
          <w:szCs w:val="24"/>
          <w:lang w:val="uk-UA"/>
        </w:rPr>
        <w:t xml:space="preserve">(вісім) </w:t>
      </w:r>
      <w:r w:rsidR="005744FA">
        <w:rPr>
          <w:szCs w:val="24"/>
          <w:lang w:val="uk-UA"/>
        </w:rPr>
        <w:t>мінімальни</w:t>
      </w:r>
      <w:r w:rsidR="009C3597">
        <w:rPr>
          <w:szCs w:val="24"/>
          <w:lang w:val="uk-UA"/>
        </w:rPr>
        <w:t>х</w:t>
      </w:r>
      <w:r w:rsidRPr="00300C90">
        <w:rPr>
          <w:szCs w:val="24"/>
          <w:lang w:val="uk-UA"/>
        </w:rPr>
        <w:t xml:space="preserve"> розмір</w:t>
      </w:r>
      <w:r w:rsidR="009C3597">
        <w:rPr>
          <w:szCs w:val="24"/>
          <w:lang w:val="uk-UA"/>
        </w:rPr>
        <w:t>ів</w:t>
      </w:r>
      <w:r w:rsidRPr="00300C90">
        <w:rPr>
          <w:szCs w:val="24"/>
          <w:lang w:val="uk-UA"/>
        </w:rPr>
        <w:t xml:space="preserve"> </w:t>
      </w:r>
      <w:r w:rsidR="005F0C47">
        <w:rPr>
          <w:szCs w:val="24"/>
          <w:lang w:val="uk-UA"/>
        </w:rPr>
        <w:t>посадов</w:t>
      </w:r>
      <w:r w:rsidR="005744FA">
        <w:rPr>
          <w:szCs w:val="24"/>
          <w:lang w:val="uk-UA"/>
        </w:rPr>
        <w:t>ого</w:t>
      </w:r>
      <w:r w:rsidR="005F0C47">
        <w:rPr>
          <w:szCs w:val="24"/>
          <w:lang w:val="uk-UA"/>
        </w:rPr>
        <w:t xml:space="preserve"> оклад</w:t>
      </w:r>
      <w:r w:rsidR="005744FA">
        <w:rPr>
          <w:szCs w:val="24"/>
          <w:lang w:val="uk-UA"/>
        </w:rPr>
        <w:t>у</w:t>
      </w:r>
      <w:r w:rsidR="005F0C47">
        <w:rPr>
          <w:szCs w:val="24"/>
          <w:lang w:val="uk-UA"/>
        </w:rPr>
        <w:t xml:space="preserve"> (</w:t>
      </w:r>
      <w:r w:rsidR="00B2271F" w:rsidRPr="00300C90">
        <w:rPr>
          <w:szCs w:val="24"/>
          <w:lang w:val="uk-UA"/>
        </w:rPr>
        <w:t>тарифн</w:t>
      </w:r>
      <w:r w:rsidR="005744FA">
        <w:rPr>
          <w:szCs w:val="24"/>
          <w:lang w:val="uk-UA"/>
        </w:rPr>
        <w:t>ої</w:t>
      </w:r>
      <w:r w:rsidR="00B2271F" w:rsidRPr="00300C90">
        <w:rPr>
          <w:szCs w:val="24"/>
          <w:lang w:val="uk-UA"/>
        </w:rPr>
        <w:t xml:space="preserve"> ставк</w:t>
      </w:r>
      <w:r w:rsidR="005744FA">
        <w:rPr>
          <w:szCs w:val="24"/>
          <w:lang w:val="uk-UA"/>
        </w:rPr>
        <w:t>и</w:t>
      </w:r>
      <w:r w:rsidR="005F0C47">
        <w:rPr>
          <w:szCs w:val="24"/>
          <w:lang w:val="uk-UA"/>
        </w:rPr>
        <w:t>)</w:t>
      </w:r>
      <w:r w:rsidR="005802C1" w:rsidRPr="005802C1">
        <w:rPr>
          <w:szCs w:val="24"/>
          <w:lang w:val="uk-UA"/>
        </w:rPr>
        <w:t xml:space="preserve"> </w:t>
      </w:r>
      <w:r w:rsidR="005F0C47">
        <w:rPr>
          <w:szCs w:val="24"/>
          <w:lang w:val="uk-UA"/>
        </w:rPr>
        <w:t>прац</w:t>
      </w:r>
      <w:r w:rsidR="009C3597">
        <w:rPr>
          <w:szCs w:val="24"/>
          <w:lang w:val="uk-UA"/>
        </w:rPr>
        <w:t>івника основної професії (лікар</w:t>
      </w:r>
      <w:r w:rsidR="005F0C47">
        <w:rPr>
          <w:szCs w:val="24"/>
          <w:lang w:val="uk-UA"/>
        </w:rPr>
        <w:t xml:space="preserve"> </w:t>
      </w:r>
      <w:r w:rsidR="009C3597">
        <w:rPr>
          <w:szCs w:val="24"/>
          <w:lang w:val="uk-UA"/>
        </w:rPr>
        <w:t>загальної практики – сімейний лікар</w:t>
      </w:r>
      <w:r w:rsidR="001C12F0">
        <w:rPr>
          <w:szCs w:val="24"/>
          <w:lang w:val="uk-UA"/>
        </w:rPr>
        <w:t xml:space="preserve"> з найнижчим тарифним розрядом</w:t>
      </w:r>
      <w:r w:rsidR="005F0C47">
        <w:rPr>
          <w:szCs w:val="24"/>
          <w:lang w:val="uk-UA"/>
        </w:rPr>
        <w:t>)</w:t>
      </w:r>
      <w:r w:rsidR="00E650D6" w:rsidRPr="00300C90">
        <w:rPr>
          <w:szCs w:val="24"/>
          <w:lang w:val="uk-UA"/>
        </w:rPr>
        <w:t>.</w:t>
      </w:r>
      <w:r w:rsidR="001202EB" w:rsidRPr="001202EB">
        <w:rPr>
          <w:lang w:val="uk-UA"/>
        </w:rPr>
        <w:t xml:space="preserve"> </w:t>
      </w:r>
    </w:p>
    <w:p w:rsidR="00E650D6" w:rsidRPr="00300C90" w:rsidRDefault="00DE6746" w:rsidP="0079667B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>П</w:t>
      </w:r>
      <w:r w:rsidR="00BD672E" w:rsidRPr="00300C90">
        <w:rPr>
          <w:szCs w:val="24"/>
          <w:lang w:val="uk-UA"/>
        </w:rPr>
        <w:t>ередбачити в умовах оплати праці керівник</w:t>
      </w:r>
      <w:r w:rsidR="00E650D6" w:rsidRPr="00300C90">
        <w:rPr>
          <w:szCs w:val="24"/>
          <w:lang w:val="uk-UA"/>
        </w:rPr>
        <w:t>а</w:t>
      </w:r>
      <w:r w:rsidR="005744FA">
        <w:rPr>
          <w:szCs w:val="24"/>
          <w:lang w:val="uk-UA"/>
        </w:rPr>
        <w:t xml:space="preserve"> </w:t>
      </w:r>
      <w:r w:rsidR="005F0C47">
        <w:rPr>
          <w:lang w:val="uk-UA"/>
        </w:rPr>
        <w:t xml:space="preserve">комунального некомерційного підприємства </w:t>
      </w:r>
      <w:r w:rsidR="009C3597">
        <w:rPr>
          <w:szCs w:val="24"/>
          <w:lang w:val="uk-UA"/>
        </w:rPr>
        <w:t xml:space="preserve">«Сєвєродонецький центр первинної медико-санітарної допомоги» </w:t>
      </w:r>
      <w:r w:rsidR="005F0C47">
        <w:rPr>
          <w:lang w:val="uk-UA"/>
        </w:rPr>
        <w:t>Сєвєродонецької міської ради</w:t>
      </w:r>
      <w:r w:rsidR="00CD7039" w:rsidRPr="00300C90">
        <w:rPr>
          <w:szCs w:val="24"/>
          <w:lang w:val="uk-UA"/>
        </w:rPr>
        <w:t>:</w:t>
      </w:r>
    </w:p>
    <w:p w:rsidR="00F93B13" w:rsidRPr="00300C90" w:rsidRDefault="008D17E3" w:rsidP="0079667B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-</w:t>
      </w:r>
      <w:r w:rsidR="00F93B13" w:rsidRPr="00300C90">
        <w:rPr>
          <w:sz w:val="24"/>
          <w:szCs w:val="24"/>
          <w:lang w:val="uk-UA"/>
        </w:rPr>
        <w:tab/>
        <w:t>надбавку за високі досягнення у праці у розмірі до 20 відсотків посадового окладу</w:t>
      </w:r>
      <w:r w:rsidRPr="00300C90">
        <w:rPr>
          <w:sz w:val="24"/>
          <w:szCs w:val="24"/>
          <w:lang w:val="uk-UA"/>
        </w:rPr>
        <w:t>, яка</w:t>
      </w:r>
      <w:r w:rsidR="00F93B13" w:rsidRPr="00300C90">
        <w:rPr>
          <w:sz w:val="24"/>
          <w:szCs w:val="24"/>
          <w:lang w:val="uk-UA"/>
        </w:rPr>
        <w:t xml:space="preserve"> встановлюється розпорядженням міського голови </w:t>
      </w:r>
      <w:r w:rsidR="006024B9">
        <w:rPr>
          <w:sz w:val="24"/>
          <w:szCs w:val="24"/>
          <w:lang w:val="uk-UA"/>
        </w:rPr>
        <w:t>один раз на рік дії контракту</w:t>
      </w:r>
      <w:r w:rsidR="009C3597">
        <w:rPr>
          <w:sz w:val="24"/>
          <w:szCs w:val="24"/>
          <w:lang w:val="uk-UA"/>
        </w:rPr>
        <w:t xml:space="preserve"> </w:t>
      </w:r>
      <w:r w:rsidR="00F93B13" w:rsidRPr="00300C90">
        <w:rPr>
          <w:sz w:val="24"/>
          <w:szCs w:val="24"/>
          <w:lang w:val="uk-UA"/>
        </w:rPr>
        <w:t xml:space="preserve">на підставі </w:t>
      </w:r>
      <w:r w:rsidR="00136BFD">
        <w:rPr>
          <w:sz w:val="24"/>
          <w:szCs w:val="24"/>
          <w:lang w:val="uk-UA"/>
        </w:rPr>
        <w:t>пропозицій</w:t>
      </w:r>
      <w:r w:rsidR="005744FA">
        <w:rPr>
          <w:sz w:val="24"/>
          <w:szCs w:val="24"/>
          <w:lang w:val="uk-UA"/>
        </w:rPr>
        <w:t xml:space="preserve"> </w:t>
      </w:r>
      <w:r w:rsidR="00F93B13" w:rsidRPr="00300C90"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</w:t>
      </w:r>
      <w:r w:rsidR="006024B9">
        <w:rPr>
          <w:sz w:val="24"/>
          <w:szCs w:val="24"/>
          <w:lang w:val="uk-UA"/>
        </w:rPr>
        <w:t>ьності комунальних підприємств.</w:t>
      </w:r>
    </w:p>
    <w:p w:rsidR="00F93B13" w:rsidRPr="00300C90" w:rsidRDefault="00F93B13" w:rsidP="0079667B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AC163F" w:rsidRDefault="00555EA2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-</w:t>
      </w:r>
      <w:r w:rsidR="00AC163F" w:rsidRPr="00300C90">
        <w:rPr>
          <w:sz w:val="24"/>
          <w:szCs w:val="24"/>
        </w:rPr>
        <w:t xml:space="preserve"> п</w:t>
      </w:r>
      <w:r w:rsidR="002B7015" w:rsidRPr="00300C90">
        <w:rPr>
          <w:sz w:val="24"/>
          <w:szCs w:val="24"/>
        </w:rPr>
        <w:t xml:space="preserve">ремію </w:t>
      </w:r>
      <w:r w:rsidR="00AC163F" w:rsidRPr="00300C90">
        <w:rPr>
          <w:sz w:val="24"/>
          <w:szCs w:val="24"/>
        </w:rPr>
        <w:t xml:space="preserve">у розмірі </w:t>
      </w:r>
      <w:r w:rsidR="005F0C47" w:rsidRPr="00300C90">
        <w:rPr>
          <w:sz w:val="24"/>
          <w:szCs w:val="24"/>
        </w:rPr>
        <w:t xml:space="preserve">до </w:t>
      </w:r>
      <w:r w:rsidR="009C3597">
        <w:rPr>
          <w:sz w:val="24"/>
          <w:szCs w:val="24"/>
        </w:rPr>
        <w:t>10 відсотків розміру посадового окладу</w:t>
      </w:r>
      <w:r w:rsidR="005F0C47">
        <w:rPr>
          <w:sz w:val="24"/>
          <w:szCs w:val="24"/>
        </w:rPr>
        <w:t xml:space="preserve"> </w:t>
      </w:r>
      <w:r w:rsidR="009C3597">
        <w:rPr>
          <w:sz w:val="24"/>
          <w:szCs w:val="24"/>
        </w:rPr>
        <w:t>керівника</w:t>
      </w:r>
      <w:r w:rsidR="005F0C47" w:rsidRPr="00300C90">
        <w:rPr>
          <w:sz w:val="24"/>
          <w:szCs w:val="24"/>
        </w:rPr>
        <w:t xml:space="preserve"> підприємства</w:t>
      </w:r>
      <w:r w:rsidR="001202EB">
        <w:rPr>
          <w:sz w:val="24"/>
          <w:szCs w:val="24"/>
        </w:rPr>
        <w:t>, яка встановлюється відповідно до діючого на підприємстві положення</w:t>
      </w:r>
      <w:r w:rsidR="003639B7">
        <w:rPr>
          <w:sz w:val="24"/>
          <w:szCs w:val="24"/>
        </w:rPr>
        <w:t xml:space="preserve"> про преміювання,</w:t>
      </w:r>
      <w:r w:rsidR="003639B7" w:rsidRPr="003639B7">
        <w:rPr>
          <w:sz w:val="24"/>
        </w:rPr>
        <w:t xml:space="preserve"> </w:t>
      </w:r>
      <w:r w:rsidR="003639B7">
        <w:rPr>
          <w:sz w:val="24"/>
        </w:rPr>
        <w:t>колективного договору,</w:t>
      </w:r>
      <w:r w:rsidR="003639B7" w:rsidRPr="003639B7">
        <w:t xml:space="preserve"> </w:t>
      </w:r>
      <w:r w:rsidR="003639B7">
        <w:t>на підставі пропозицій Наглядової ради</w:t>
      </w:r>
      <w:r w:rsidR="003639B7">
        <w:rPr>
          <w:sz w:val="24"/>
        </w:rPr>
        <w:t xml:space="preserve">, за погодженням з </w:t>
      </w:r>
      <w:r w:rsidR="005764E6" w:rsidRPr="005764E6">
        <w:rPr>
          <w:sz w:val="24"/>
        </w:rPr>
        <w:t>міським головою</w:t>
      </w:r>
      <w:r w:rsidR="003C027B">
        <w:rPr>
          <w:sz w:val="24"/>
        </w:rPr>
        <w:t>.</w:t>
      </w:r>
      <w:r w:rsidR="00AC163F" w:rsidRPr="005764E6">
        <w:rPr>
          <w:sz w:val="24"/>
          <w:szCs w:val="24"/>
        </w:rPr>
        <w:t xml:space="preserve"> </w:t>
      </w:r>
    </w:p>
    <w:p w:rsidR="003C027B" w:rsidRPr="005764E6" w:rsidRDefault="003C027B" w:rsidP="0079667B">
      <w:pPr>
        <w:pStyle w:val="30"/>
        <w:rPr>
          <w:sz w:val="24"/>
          <w:szCs w:val="24"/>
        </w:rPr>
      </w:pPr>
      <w:r>
        <w:rPr>
          <w:sz w:val="24"/>
          <w:szCs w:val="24"/>
        </w:rPr>
        <w:t>3.</w:t>
      </w:r>
      <w:r w:rsidRPr="003C027B">
        <w:rPr>
          <w:sz w:val="24"/>
        </w:rPr>
        <w:t xml:space="preserve"> </w:t>
      </w:r>
      <w:r>
        <w:rPr>
          <w:sz w:val="24"/>
        </w:rPr>
        <w:t>Розпорядження міського голови від 05 листопада 2018 року №308 «Про умови  і розміри оплати праці керівника комунального некомерційного підприємства «Сєвєродонецький центр первинної медико-санітарної допомоги» Сєвєродонецької міської ради» вважати таким, що втратило чинність</w:t>
      </w:r>
    </w:p>
    <w:p w:rsidR="002072FD" w:rsidRPr="00300C90" w:rsidRDefault="003C027B" w:rsidP="0079667B">
      <w:pPr>
        <w:pStyle w:val="30"/>
        <w:rPr>
          <w:sz w:val="24"/>
          <w:szCs w:val="24"/>
        </w:rPr>
      </w:pPr>
      <w:r>
        <w:rPr>
          <w:sz w:val="24"/>
          <w:szCs w:val="24"/>
        </w:rPr>
        <w:t>4</w:t>
      </w:r>
      <w:r w:rsidR="002072FD" w:rsidRPr="00300C90">
        <w:rPr>
          <w:sz w:val="24"/>
          <w:szCs w:val="24"/>
        </w:rPr>
        <w:t>. Дане рішення підлягає оприлюдненню.</w:t>
      </w:r>
    </w:p>
    <w:p w:rsidR="003639B7" w:rsidRDefault="003C027B" w:rsidP="003639B7">
      <w:pPr>
        <w:pStyle w:val="20"/>
        <w:tabs>
          <w:tab w:val="left" w:pos="0"/>
          <w:tab w:val="left" w:pos="993"/>
        </w:tabs>
        <w:rPr>
          <w:lang w:val="uk-UA"/>
        </w:rPr>
      </w:pPr>
      <w:r>
        <w:rPr>
          <w:szCs w:val="24"/>
          <w:lang w:val="uk-UA"/>
        </w:rPr>
        <w:t>5</w:t>
      </w:r>
      <w:r w:rsidR="00402625" w:rsidRPr="00300C90">
        <w:rPr>
          <w:szCs w:val="24"/>
        </w:rPr>
        <w:t>.</w:t>
      </w:r>
      <w:r w:rsidR="00402625" w:rsidRPr="00300C90">
        <w:rPr>
          <w:szCs w:val="24"/>
          <w:lang w:val="uk-UA"/>
        </w:rPr>
        <w:t xml:space="preserve"> </w:t>
      </w:r>
      <w:r w:rsidR="003639B7">
        <w:rPr>
          <w:lang w:val="uk-UA"/>
        </w:rPr>
        <w:t xml:space="preserve">Контроль за виконанням цього рішення </w:t>
      </w:r>
      <w:r w:rsidR="003639B7">
        <w:rPr>
          <w:color w:val="000000"/>
          <w:spacing w:val="1"/>
          <w:szCs w:val="24"/>
          <w:lang w:val="uk-UA"/>
        </w:rPr>
        <w:t>покласти</w:t>
      </w:r>
      <w:r w:rsidR="003639B7">
        <w:rPr>
          <w:lang w:val="uk-UA"/>
        </w:rPr>
        <w:t xml:space="preserve"> на </w:t>
      </w:r>
      <w:r w:rsidR="003639B7">
        <w:rPr>
          <w:bCs/>
          <w:szCs w:val="24"/>
          <w:lang w:val="uk-UA"/>
        </w:rPr>
        <w:t>начальника відділу кадрової роботи та з питань служби в органах місцевого самоврядування Степаненко І.В.</w:t>
      </w:r>
      <w:r w:rsidR="003639B7">
        <w:rPr>
          <w:lang w:val="uk-UA"/>
        </w:rPr>
        <w:t>.</w:t>
      </w:r>
    </w:p>
    <w:p w:rsidR="004B7215" w:rsidRDefault="004B7215" w:rsidP="0079667B">
      <w:pPr>
        <w:pStyle w:val="20"/>
        <w:rPr>
          <w:b/>
          <w:lang w:val="uk-UA"/>
        </w:rPr>
      </w:pPr>
    </w:p>
    <w:p w:rsidR="00A57B11" w:rsidRPr="00300C90" w:rsidRDefault="00A57B11" w:rsidP="0079667B">
      <w:pPr>
        <w:rPr>
          <w:b/>
          <w:sz w:val="24"/>
          <w:szCs w:val="24"/>
          <w:lang w:val="uk-UA"/>
        </w:rPr>
      </w:pPr>
      <w:r w:rsidRPr="00300C90">
        <w:rPr>
          <w:b/>
          <w:sz w:val="24"/>
          <w:szCs w:val="24"/>
          <w:lang w:val="uk-UA"/>
        </w:rPr>
        <w:t>Секретар міської ради,</w:t>
      </w:r>
    </w:p>
    <w:p w:rsidR="00A57B11" w:rsidRPr="00300C90" w:rsidRDefault="00A57B11" w:rsidP="0079667B">
      <w:pPr>
        <w:rPr>
          <w:b/>
          <w:sz w:val="24"/>
          <w:szCs w:val="24"/>
          <w:lang w:val="uk-UA"/>
        </w:rPr>
      </w:pPr>
      <w:proofErr w:type="spellStart"/>
      <w:r w:rsidRPr="00300C90">
        <w:rPr>
          <w:b/>
          <w:sz w:val="24"/>
          <w:szCs w:val="24"/>
          <w:lang w:val="uk-UA"/>
        </w:rPr>
        <w:t>в.о</w:t>
      </w:r>
      <w:proofErr w:type="spellEnd"/>
      <w:r w:rsidRPr="00300C90">
        <w:rPr>
          <w:b/>
          <w:sz w:val="24"/>
          <w:szCs w:val="24"/>
          <w:lang w:val="uk-UA"/>
        </w:rPr>
        <w:t xml:space="preserve">. міського голови </w:t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  <w:t>В.</w:t>
      </w:r>
      <w:bookmarkStart w:id="0" w:name="_GoBack"/>
      <w:bookmarkEnd w:id="0"/>
      <w:r w:rsidRPr="00300C90">
        <w:rPr>
          <w:b/>
          <w:sz w:val="24"/>
          <w:szCs w:val="24"/>
          <w:lang w:val="uk-UA"/>
        </w:rPr>
        <w:t xml:space="preserve"> Ткачук</w:t>
      </w:r>
    </w:p>
    <w:p w:rsidR="00A57B11" w:rsidRDefault="00A57B11" w:rsidP="0079667B">
      <w:pPr>
        <w:jc w:val="both"/>
        <w:rPr>
          <w:sz w:val="24"/>
          <w:szCs w:val="24"/>
          <w:lang w:val="uk-UA"/>
        </w:rPr>
      </w:pPr>
    </w:p>
    <w:p w:rsidR="003C027B" w:rsidRDefault="003C027B" w:rsidP="0079667B">
      <w:pPr>
        <w:jc w:val="both"/>
        <w:rPr>
          <w:sz w:val="24"/>
          <w:szCs w:val="24"/>
          <w:lang w:val="uk-UA"/>
        </w:rPr>
      </w:pPr>
    </w:p>
    <w:p w:rsidR="003C027B" w:rsidRPr="00A57B11" w:rsidRDefault="003C027B" w:rsidP="0079667B">
      <w:pPr>
        <w:jc w:val="both"/>
        <w:rPr>
          <w:sz w:val="24"/>
          <w:szCs w:val="24"/>
          <w:lang w:val="uk-UA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p w:rsidR="00BF4068" w:rsidRDefault="00BF4068">
      <w:pPr>
        <w:pStyle w:val="22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5F62"/>
    <w:multiLevelType w:val="hybridMultilevel"/>
    <w:tmpl w:val="4B183534"/>
    <w:lvl w:ilvl="0" w:tplc="3E328A0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61FA"/>
    <w:rsid w:val="0003601D"/>
    <w:rsid w:val="00037F73"/>
    <w:rsid w:val="000505A0"/>
    <w:rsid w:val="000866AE"/>
    <w:rsid w:val="000977C3"/>
    <w:rsid w:val="000A1687"/>
    <w:rsid w:val="000A764C"/>
    <w:rsid w:val="000C2A34"/>
    <w:rsid w:val="000D3B7C"/>
    <w:rsid w:val="000D61FA"/>
    <w:rsid w:val="000F759F"/>
    <w:rsid w:val="001202EB"/>
    <w:rsid w:val="00121512"/>
    <w:rsid w:val="00136BFD"/>
    <w:rsid w:val="00162615"/>
    <w:rsid w:val="00162794"/>
    <w:rsid w:val="001711EC"/>
    <w:rsid w:val="00174956"/>
    <w:rsid w:val="00182678"/>
    <w:rsid w:val="001C12F0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50924"/>
    <w:rsid w:val="002714A6"/>
    <w:rsid w:val="002B7015"/>
    <w:rsid w:val="002D39A3"/>
    <w:rsid w:val="002D5B6F"/>
    <w:rsid w:val="00300C90"/>
    <w:rsid w:val="00307E3B"/>
    <w:rsid w:val="003421A8"/>
    <w:rsid w:val="00357897"/>
    <w:rsid w:val="003639B7"/>
    <w:rsid w:val="00372A97"/>
    <w:rsid w:val="003B39C2"/>
    <w:rsid w:val="003C027B"/>
    <w:rsid w:val="003C59F5"/>
    <w:rsid w:val="00402625"/>
    <w:rsid w:val="00422B6C"/>
    <w:rsid w:val="004326C6"/>
    <w:rsid w:val="00437388"/>
    <w:rsid w:val="0047448D"/>
    <w:rsid w:val="00476D2B"/>
    <w:rsid w:val="004B7215"/>
    <w:rsid w:val="004C4A00"/>
    <w:rsid w:val="00505BFF"/>
    <w:rsid w:val="00521F76"/>
    <w:rsid w:val="00555EA2"/>
    <w:rsid w:val="00564FB9"/>
    <w:rsid w:val="005744FA"/>
    <w:rsid w:val="005764E6"/>
    <w:rsid w:val="005802C1"/>
    <w:rsid w:val="005E1750"/>
    <w:rsid w:val="005E697B"/>
    <w:rsid w:val="005F0C47"/>
    <w:rsid w:val="006024B9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D30E5"/>
    <w:rsid w:val="007700A7"/>
    <w:rsid w:val="00776D55"/>
    <w:rsid w:val="0079667B"/>
    <w:rsid w:val="007A1DF8"/>
    <w:rsid w:val="007F0911"/>
    <w:rsid w:val="00803EBA"/>
    <w:rsid w:val="00804280"/>
    <w:rsid w:val="00826B8F"/>
    <w:rsid w:val="00875ECA"/>
    <w:rsid w:val="00885526"/>
    <w:rsid w:val="00894265"/>
    <w:rsid w:val="008977FD"/>
    <w:rsid w:val="008D17E3"/>
    <w:rsid w:val="008F6FD5"/>
    <w:rsid w:val="00902173"/>
    <w:rsid w:val="00907EB4"/>
    <w:rsid w:val="00914199"/>
    <w:rsid w:val="00951B63"/>
    <w:rsid w:val="00952288"/>
    <w:rsid w:val="00961505"/>
    <w:rsid w:val="0098582E"/>
    <w:rsid w:val="0099107D"/>
    <w:rsid w:val="00992DD2"/>
    <w:rsid w:val="009A714C"/>
    <w:rsid w:val="009C3597"/>
    <w:rsid w:val="009C5C7A"/>
    <w:rsid w:val="009E5744"/>
    <w:rsid w:val="00A11681"/>
    <w:rsid w:val="00A16642"/>
    <w:rsid w:val="00A352E6"/>
    <w:rsid w:val="00A45285"/>
    <w:rsid w:val="00A57B11"/>
    <w:rsid w:val="00A80C78"/>
    <w:rsid w:val="00AC163F"/>
    <w:rsid w:val="00AC58B8"/>
    <w:rsid w:val="00AD7C09"/>
    <w:rsid w:val="00AF1F70"/>
    <w:rsid w:val="00B204E9"/>
    <w:rsid w:val="00B2271F"/>
    <w:rsid w:val="00B253E0"/>
    <w:rsid w:val="00B5528D"/>
    <w:rsid w:val="00B67584"/>
    <w:rsid w:val="00B7361A"/>
    <w:rsid w:val="00B8242B"/>
    <w:rsid w:val="00B87CF6"/>
    <w:rsid w:val="00BA210B"/>
    <w:rsid w:val="00BC31B9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03E7D"/>
    <w:rsid w:val="00D15B3F"/>
    <w:rsid w:val="00D31C4D"/>
    <w:rsid w:val="00D653DA"/>
    <w:rsid w:val="00D66D09"/>
    <w:rsid w:val="00D73CCF"/>
    <w:rsid w:val="00DA6A3F"/>
    <w:rsid w:val="00DE6746"/>
    <w:rsid w:val="00E06BB4"/>
    <w:rsid w:val="00E13DC4"/>
    <w:rsid w:val="00E308D6"/>
    <w:rsid w:val="00E60510"/>
    <w:rsid w:val="00E650D6"/>
    <w:rsid w:val="00EA477D"/>
    <w:rsid w:val="00ED6C81"/>
    <w:rsid w:val="00EF627E"/>
    <w:rsid w:val="00F018A0"/>
    <w:rsid w:val="00F41E5B"/>
    <w:rsid w:val="00F42DC1"/>
    <w:rsid w:val="00F73234"/>
    <w:rsid w:val="00F818DB"/>
    <w:rsid w:val="00F93ABB"/>
    <w:rsid w:val="00F93B13"/>
    <w:rsid w:val="00FB3E41"/>
    <w:rsid w:val="00FC2FCC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link w:val="21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3B13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semiHidden/>
    <w:rsid w:val="003639B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97869-1ADA-4624-B1A1-074A3CFD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3</cp:revision>
  <cp:lastPrinted>2019-08-15T08:03:00Z</cp:lastPrinted>
  <dcterms:created xsi:type="dcterms:W3CDTF">2019-08-15T11:11:00Z</dcterms:created>
  <dcterms:modified xsi:type="dcterms:W3CDTF">2019-08-15T11:12:00Z</dcterms:modified>
</cp:coreProperties>
</file>