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90D" w:rsidRPr="004D4DAF" w:rsidRDefault="0008090D" w:rsidP="0008090D">
      <w:pPr>
        <w:jc w:val="center"/>
        <w:rPr>
          <w:bCs/>
          <w:lang w:val="uk-UA"/>
        </w:rPr>
      </w:pPr>
      <w:r w:rsidRPr="004D4DAF">
        <w:rPr>
          <w:b/>
          <w:bCs/>
          <w:sz w:val="28"/>
          <w:szCs w:val="28"/>
          <w:lang w:val="uk-UA"/>
        </w:rPr>
        <w:t>CЄВЄРОДОНЕЦЬКА  МІСЬКА  РАДА</w:t>
      </w:r>
    </w:p>
    <w:p w:rsidR="0008090D" w:rsidRPr="004D4DAF" w:rsidRDefault="0008090D" w:rsidP="0008090D">
      <w:pPr>
        <w:spacing w:line="480" w:lineRule="auto"/>
        <w:jc w:val="center"/>
        <w:rPr>
          <w:bCs/>
          <w:lang w:val="uk-UA"/>
        </w:rPr>
      </w:pPr>
      <w:r w:rsidRPr="004D4DAF">
        <w:rPr>
          <w:b/>
          <w:bCs/>
          <w:sz w:val="28"/>
          <w:szCs w:val="28"/>
          <w:lang w:val="uk-UA"/>
        </w:rPr>
        <w:t>ВИКОНАВЧИЙ КОМІТЕТ</w:t>
      </w:r>
    </w:p>
    <w:p w:rsidR="0008090D" w:rsidRPr="004D4DAF" w:rsidRDefault="0008090D" w:rsidP="0008090D">
      <w:pPr>
        <w:spacing w:line="480" w:lineRule="auto"/>
        <w:jc w:val="center"/>
        <w:rPr>
          <w:bCs/>
          <w:lang w:val="uk-UA"/>
        </w:rPr>
      </w:pPr>
      <w:r w:rsidRPr="004D4DAF">
        <w:rPr>
          <w:b/>
          <w:bCs/>
          <w:sz w:val="28"/>
          <w:szCs w:val="28"/>
          <w:lang w:val="uk-UA"/>
        </w:rPr>
        <w:t>РІШЕННЯ №___</w:t>
      </w:r>
    </w:p>
    <w:p w:rsidR="0008090D" w:rsidRPr="004D4DAF" w:rsidRDefault="0008090D" w:rsidP="0008090D">
      <w:pPr>
        <w:rPr>
          <w:bCs/>
          <w:lang w:val="uk-UA"/>
        </w:rPr>
      </w:pPr>
      <w:r w:rsidRPr="004D4DAF">
        <w:rPr>
          <w:b/>
          <w:bCs/>
          <w:lang w:val="uk-UA"/>
        </w:rPr>
        <w:t xml:space="preserve">“___”  </w:t>
      </w:r>
      <w:r w:rsidR="00AA79C4" w:rsidRPr="004D4DAF">
        <w:rPr>
          <w:b/>
          <w:bCs/>
        </w:rPr>
        <w:t>___________</w:t>
      </w:r>
      <w:r w:rsidRPr="004D4DAF">
        <w:rPr>
          <w:b/>
          <w:bCs/>
          <w:lang w:val="uk-UA"/>
        </w:rPr>
        <w:t>201</w:t>
      </w:r>
      <w:r w:rsidR="00AA79C4" w:rsidRPr="004D4DAF">
        <w:rPr>
          <w:b/>
          <w:bCs/>
        </w:rPr>
        <w:t>9</w:t>
      </w:r>
      <w:r w:rsidRPr="004D4DAF">
        <w:rPr>
          <w:b/>
          <w:bCs/>
          <w:lang w:val="uk-UA"/>
        </w:rPr>
        <w:t xml:space="preserve"> р.</w:t>
      </w:r>
    </w:p>
    <w:p w:rsidR="0008090D" w:rsidRPr="004D4DAF" w:rsidRDefault="0008090D" w:rsidP="0008090D">
      <w:pPr>
        <w:spacing w:line="360" w:lineRule="auto"/>
        <w:rPr>
          <w:lang w:val="uk-UA"/>
        </w:rPr>
      </w:pPr>
      <w:r w:rsidRPr="004D4DAF">
        <w:rPr>
          <w:b/>
          <w:bCs/>
          <w:lang w:val="uk-UA"/>
        </w:rPr>
        <w:t>м.Сєвєродонецьк</w:t>
      </w:r>
    </w:p>
    <w:p w:rsidR="0008090D" w:rsidRPr="004D4DAF" w:rsidRDefault="0008090D" w:rsidP="0008090D">
      <w:pPr>
        <w:rPr>
          <w:highlight w:val="yellow"/>
          <w:lang w:val="uk-UA"/>
        </w:rPr>
      </w:pPr>
    </w:p>
    <w:p w:rsidR="0008090D" w:rsidRPr="004D4DAF" w:rsidRDefault="0008090D" w:rsidP="0008090D">
      <w:pPr>
        <w:rPr>
          <w:lang w:val="uk-UA"/>
        </w:rPr>
      </w:pPr>
      <w:r w:rsidRPr="004D4DAF">
        <w:rPr>
          <w:lang w:val="uk-UA"/>
        </w:rPr>
        <w:t xml:space="preserve">Про затвердження інформаційних карток </w:t>
      </w:r>
    </w:p>
    <w:p w:rsidR="0008090D" w:rsidRPr="004D4DAF" w:rsidRDefault="0008090D" w:rsidP="0008090D">
      <w:pPr>
        <w:rPr>
          <w:lang w:val="uk-UA"/>
        </w:rPr>
      </w:pPr>
      <w:r w:rsidRPr="004D4DAF">
        <w:rPr>
          <w:lang w:val="uk-UA"/>
        </w:rPr>
        <w:t>адміністративних послуг, які нада</w:t>
      </w:r>
      <w:r w:rsidR="00DD33F0">
        <w:rPr>
          <w:lang w:val="uk-UA"/>
        </w:rPr>
        <w:t>ю</w:t>
      </w:r>
      <w:r w:rsidRPr="004D4DAF">
        <w:rPr>
          <w:lang w:val="uk-UA"/>
        </w:rPr>
        <w:t xml:space="preserve">ться у Центрі </w:t>
      </w:r>
    </w:p>
    <w:p w:rsidR="00AA79C4" w:rsidRPr="004D4DAF" w:rsidRDefault="0008090D" w:rsidP="0008090D">
      <w:r w:rsidRPr="004D4DAF">
        <w:rPr>
          <w:lang w:val="uk-UA"/>
        </w:rPr>
        <w:t xml:space="preserve">надання адміністративних послуг у м.Сєвєродонецьку </w:t>
      </w:r>
    </w:p>
    <w:p w:rsidR="0008090D" w:rsidRPr="004D4DAF" w:rsidRDefault="00AA79C4" w:rsidP="0008090D">
      <w:pPr>
        <w:rPr>
          <w:lang w:val="uk-UA"/>
        </w:rPr>
      </w:pPr>
      <w:r w:rsidRPr="004D4DAF">
        <w:rPr>
          <w:lang w:val="uk-UA"/>
        </w:rPr>
        <w:t>та його територіальному підрозділі</w:t>
      </w:r>
    </w:p>
    <w:p w:rsidR="0008090D" w:rsidRPr="004D4DAF" w:rsidRDefault="0008090D" w:rsidP="0008090D">
      <w:pPr>
        <w:rPr>
          <w:lang w:val="uk-UA"/>
        </w:rPr>
      </w:pPr>
    </w:p>
    <w:p w:rsidR="0008090D" w:rsidRPr="004D4DAF" w:rsidRDefault="0008090D" w:rsidP="0008090D">
      <w:pPr>
        <w:ind w:right="142" w:firstLine="709"/>
        <w:jc w:val="both"/>
        <w:rPr>
          <w:lang w:val="uk-UA"/>
        </w:rPr>
      </w:pPr>
      <w:r w:rsidRPr="004D4DAF">
        <w:rPr>
          <w:lang w:val="uk-UA"/>
        </w:rPr>
        <w:t xml:space="preserve">Керуючись підпунктом 4 пункту «б» статті 27 Закону України «Про місцеве самоврядування в Україні», статтею 8 Закону України «Про адміністративні послуги»,  рішенням виконкому» від </w:t>
      </w:r>
      <w:r w:rsidR="00AA79C4" w:rsidRPr="004D4DAF">
        <w:rPr>
          <w:lang w:val="uk-UA"/>
        </w:rPr>
        <w:t>_____________2</w:t>
      </w:r>
      <w:r w:rsidRPr="004D4DAF">
        <w:rPr>
          <w:lang w:val="uk-UA"/>
        </w:rPr>
        <w:t>01</w:t>
      </w:r>
      <w:r w:rsidR="00AA79C4" w:rsidRPr="004D4DAF">
        <w:rPr>
          <w:lang w:val="uk-UA"/>
        </w:rPr>
        <w:t>9</w:t>
      </w:r>
      <w:r w:rsidRPr="004D4DAF">
        <w:rPr>
          <w:lang w:val="uk-UA"/>
        </w:rPr>
        <w:t>р. №</w:t>
      </w:r>
      <w:r w:rsidR="00AA79C4" w:rsidRPr="004D4DAF">
        <w:rPr>
          <w:lang w:val="uk-UA"/>
        </w:rPr>
        <w:t>____</w:t>
      </w:r>
      <w:r w:rsidRPr="004D4DAF">
        <w:rPr>
          <w:lang w:val="uk-UA"/>
        </w:rPr>
        <w:t xml:space="preserve"> «Про затвердження переліку адміністративних послуг, які надаються у Центрі надання адміністративних послуг у м.Сєвєродонецьку та його територіальному підрозділі у новій редакції», </w:t>
      </w:r>
      <w:r w:rsidR="00AA79C4" w:rsidRPr="004D4DAF">
        <w:rPr>
          <w:lang w:val="uk-UA"/>
        </w:rPr>
        <w:t>на підставі службових записок начальника відділу торгівлі та з захисту прав споживачів від 14.03.2019р. за №45, від 20.03.2019р. за №48, службової записки директора департаменту землеустрою, містобудування та АБК від 21.03.2019р. за №116, листа начальника управління праці та соціального захисту  населення від 01.04.2019р. за №2350/05, службової записки начальника відділу державного архітектурно-будівельного контролю міської ради від 08.04.2019р. за №08-04-1/19</w:t>
      </w:r>
      <w:r w:rsidR="003D25E0" w:rsidRPr="004D4DAF">
        <w:rPr>
          <w:lang w:val="uk-UA"/>
        </w:rPr>
        <w:t>, листа начальника служби у справах дітей від 16.04.2019р. за №179</w:t>
      </w:r>
      <w:r w:rsidR="00AA79C4" w:rsidRPr="004D4DAF">
        <w:rPr>
          <w:lang w:val="uk-UA"/>
        </w:rPr>
        <w:t xml:space="preserve"> </w:t>
      </w:r>
      <w:r w:rsidRPr="004D4DAF">
        <w:rPr>
          <w:lang w:val="uk-UA"/>
        </w:rPr>
        <w:t xml:space="preserve">виконавчий комітет міської ради </w:t>
      </w:r>
    </w:p>
    <w:p w:rsidR="0008090D" w:rsidRPr="004D4DAF" w:rsidRDefault="0008090D" w:rsidP="0008090D">
      <w:pPr>
        <w:ind w:right="142" w:firstLine="709"/>
        <w:jc w:val="both"/>
        <w:rPr>
          <w:lang w:val="uk-UA"/>
        </w:rPr>
      </w:pPr>
    </w:p>
    <w:p w:rsidR="0008090D" w:rsidRPr="004D4DAF" w:rsidRDefault="0008090D" w:rsidP="0008090D">
      <w:pPr>
        <w:ind w:right="142" w:firstLine="720"/>
        <w:jc w:val="both"/>
        <w:rPr>
          <w:b/>
          <w:lang w:val="uk-UA"/>
        </w:rPr>
      </w:pPr>
      <w:r w:rsidRPr="004D4DAF">
        <w:rPr>
          <w:b/>
          <w:lang w:val="uk-UA"/>
        </w:rPr>
        <w:t>ВИРІШИВ:</w:t>
      </w:r>
    </w:p>
    <w:p w:rsidR="0008090D" w:rsidRPr="004D4DAF" w:rsidRDefault="0008090D" w:rsidP="0008090D">
      <w:pPr>
        <w:ind w:right="142" w:firstLine="720"/>
        <w:jc w:val="both"/>
        <w:rPr>
          <w:b/>
          <w:highlight w:val="yellow"/>
          <w:lang w:val="uk-UA"/>
        </w:rPr>
      </w:pPr>
    </w:p>
    <w:p w:rsidR="0063361E" w:rsidRPr="004D4DAF" w:rsidRDefault="0063361E" w:rsidP="0063361E">
      <w:pPr>
        <w:tabs>
          <w:tab w:val="left" w:pos="709"/>
        </w:tabs>
        <w:autoSpaceDE w:val="0"/>
        <w:autoSpaceDN w:val="0"/>
        <w:adjustRightInd w:val="0"/>
        <w:ind w:firstLine="900"/>
        <w:jc w:val="both"/>
        <w:rPr>
          <w:lang w:val="uk-UA"/>
        </w:rPr>
      </w:pPr>
      <w:r w:rsidRPr="004D4DAF">
        <w:rPr>
          <w:lang w:val="uk-UA"/>
        </w:rPr>
        <w:t xml:space="preserve">1. </w:t>
      </w:r>
      <w:r w:rsidR="00AA79C4" w:rsidRPr="004D4DAF">
        <w:rPr>
          <w:lang w:val="uk-UA"/>
        </w:rPr>
        <w:t>Затвердити інформаційні картки на нові адміністративні послуги, які надаються у Центрі надання адміністративних послуг у м.Сєвєродонецьку</w:t>
      </w:r>
      <w:r w:rsidRPr="004D4DAF">
        <w:rPr>
          <w:lang w:val="uk-UA"/>
        </w:rPr>
        <w:t>:</w:t>
      </w:r>
    </w:p>
    <w:p w:rsidR="0063361E" w:rsidRPr="004D4DAF" w:rsidRDefault="0063361E" w:rsidP="0063361E">
      <w:pPr>
        <w:tabs>
          <w:tab w:val="left" w:pos="709"/>
        </w:tabs>
        <w:autoSpaceDE w:val="0"/>
        <w:autoSpaceDN w:val="0"/>
        <w:adjustRightInd w:val="0"/>
        <w:ind w:firstLine="900"/>
        <w:jc w:val="both"/>
        <w:rPr>
          <w:lang w:val="uk-UA"/>
        </w:rPr>
      </w:pPr>
      <w:r w:rsidRPr="004D4DAF">
        <w:rPr>
          <w:lang w:val="uk-UA"/>
        </w:rPr>
        <w:t>1.1. Інформаційна картка адміністративної послуги №0</w:t>
      </w:r>
      <w:r w:rsidR="00AA79C4" w:rsidRPr="004D4DAF">
        <w:t>1</w:t>
      </w:r>
      <w:r w:rsidRPr="004D4DAF">
        <w:rPr>
          <w:lang w:val="uk-UA"/>
        </w:rPr>
        <w:t>-0</w:t>
      </w:r>
      <w:r w:rsidR="00AA79C4" w:rsidRPr="004D4DAF">
        <w:t>2</w:t>
      </w:r>
      <w:r w:rsidRPr="004D4DAF">
        <w:rPr>
          <w:lang w:val="uk-UA"/>
        </w:rPr>
        <w:t>.00 «</w:t>
      </w:r>
      <w:r w:rsidR="00AA79C4" w:rsidRPr="004D4DAF">
        <w:rPr>
          <w:lang w:val="uk-UA"/>
        </w:rPr>
        <w:t>Визначення можливості розміщення літнього торгового майданчика</w:t>
      </w:r>
      <w:r w:rsidRPr="004D4DAF">
        <w:rPr>
          <w:color w:val="000000"/>
          <w:lang w:val="uk-UA"/>
        </w:rPr>
        <w:t>»</w:t>
      </w:r>
      <w:r w:rsidRPr="004D4DAF">
        <w:rPr>
          <w:lang w:val="uk-UA"/>
        </w:rPr>
        <w:t xml:space="preserve"> (Додаток 1);</w:t>
      </w:r>
    </w:p>
    <w:p w:rsidR="0063361E" w:rsidRPr="004D4DAF" w:rsidRDefault="0063361E" w:rsidP="0063361E">
      <w:pPr>
        <w:tabs>
          <w:tab w:val="left" w:pos="709"/>
        </w:tabs>
        <w:autoSpaceDE w:val="0"/>
        <w:autoSpaceDN w:val="0"/>
        <w:adjustRightInd w:val="0"/>
        <w:ind w:firstLine="900"/>
        <w:jc w:val="both"/>
        <w:rPr>
          <w:lang w:val="uk-UA"/>
        </w:rPr>
      </w:pPr>
      <w:r w:rsidRPr="004D4DAF">
        <w:rPr>
          <w:lang w:val="uk-UA"/>
        </w:rPr>
        <w:t>1.2. Інформаційна картка адміністративної послуги №0</w:t>
      </w:r>
      <w:r w:rsidR="00AA79C4" w:rsidRPr="004D4DAF">
        <w:rPr>
          <w:lang w:val="uk-UA"/>
        </w:rPr>
        <w:t>1</w:t>
      </w:r>
      <w:r w:rsidRPr="004D4DAF">
        <w:rPr>
          <w:lang w:val="uk-UA"/>
        </w:rPr>
        <w:t>-0</w:t>
      </w:r>
      <w:r w:rsidR="00AA79C4" w:rsidRPr="004D4DAF">
        <w:rPr>
          <w:lang w:val="uk-UA"/>
        </w:rPr>
        <w:t>3</w:t>
      </w:r>
      <w:r w:rsidRPr="004D4DAF">
        <w:rPr>
          <w:lang w:val="uk-UA"/>
        </w:rPr>
        <w:t>.00 «</w:t>
      </w:r>
      <w:r w:rsidR="00AA79C4" w:rsidRPr="004D4DAF">
        <w:rPr>
          <w:lang w:val="uk-UA"/>
        </w:rPr>
        <w:t>Визначення можливості розміщення засобу пересувної мережі</w:t>
      </w:r>
      <w:r w:rsidRPr="004D4DAF">
        <w:rPr>
          <w:lang w:val="uk-UA"/>
        </w:rPr>
        <w:t>» (Додаток 2);</w:t>
      </w:r>
    </w:p>
    <w:p w:rsidR="0063361E" w:rsidRPr="004D4DAF" w:rsidRDefault="0063361E" w:rsidP="0063361E">
      <w:pPr>
        <w:ind w:firstLine="851"/>
        <w:rPr>
          <w:lang w:val="uk-UA"/>
        </w:rPr>
      </w:pPr>
      <w:r w:rsidRPr="004D4DAF">
        <w:rPr>
          <w:lang w:val="uk-UA"/>
        </w:rPr>
        <w:t xml:space="preserve"> 1.3. Інформаційна картка адміністративної послуги  №0</w:t>
      </w:r>
      <w:r w:rsidR="00AA79C4" w:rsidRPr="004D4DAF">
        <w:rPr>
          <w:lang w:val="uk-UA"/>
        </w:rPr>
        <w:t>1</w:t>
      </w:r>
      <w:r w:rsidRPr="004D4DAF">
        <w:rPr>
          <w:lang w:val="uk-UA"/>
        </w:rPr>
        <w:t>-0</w:t>
      </w:r>
      <w:r w:rsidR="00AA79C4" w:rsidRPr="004D4DAF">
        <w:rPr>
          <w:lang w:val="uk-UA"/>
        </w:rPr>
        <w:t>4</w:t>
      </w:r>
      <w:r w:rsidRPr="004D4DAF">
        <w:rPr>
          <w:lang w:val="uk-UA"/>
        </w:rPr>
        <w:t>.00 «</w:t>
      </w:r>
      <w:r w:rsidR="00AA79C4" w:rsidRPr="004D4DAF">
        <w:rPr>
          <w:lang w:val="uk-UA"/>
        </w:rPr>
        <w:t>Визначення можливості продовження строку  розміщення засобу пересувної мережі</w:t>
      </w:r>
      <w:r w:rsidRPr="004D4DAF">
        <w:rPr>
          <w:color w:val="000000"/>
          <w:lang w:val="uk-UA"/>
        </w:rPr>
        <w:t>»</w:t>
      </w:r>
      <w:r w:rsidRPr="004D4DAF">
        <w:rPr>
          <w:lang w:val="uk-UA"/>
        </w:rPr>
        <w:t xml:space="preserve"> (Додаток 3);</w:t>
      </w:r>
    </w:p>
    <w:p w:rsidR="0063361E" w:rsidRPr="004D4DAF" w:rsidRDefault="0063361E" w:rsidP="0063361E">
      <w:pPr>
        <w:tabs>
          <w:tab w:val="left" w:pos="709"/>
        </w:tabs>
        <w:autoSpaceDE w:val="0"/>
        <w:autoSpaceDN w:val="0"/>
        <w:adjustRightInd w:val="0"/>
        <w:ind w:firstLine="900"/>
        <w:jc w:val="both"/>
        <w:rPr>
          <w:lang w:val="uk-UA"/>
        </w:rPr>
      </w:pPr>
      <w:r w:rsidRPr="004D4DAF">
        <w:rPr>
          <w:lang w:val="uk-UA"/>
        </w:rPr>
        <w:t>1.4. Інформаційна картка адміністративної послуги №</w:t>
      </w:r>
      <w:r w:rsidRPr="004D4DAF">
        <w:t>02-</w:t>
      </w:r>
      <w:r w:rsidR="00AA79C4" w:rsidRPr="004D4DAF">
        <w:t>20</w:t>
      </w:r>
      <w:r w:rsidRPr="004D4DAF">
        <w:t>.00</w:t>
      </w:r>
      <w:r w:rsidRPr="004D4DAF">
        <w:rPr>
          <w:lang w:val="uk-UA"/>
        </w:rPr>
        <w:t xml:space="preserve"> «</w:t>
      </w:r>
      <w:r w:rsidR="00AA79C4" w:rsidRPr="004D4DAF">
        <w:rPr>
          <w:lang w:val="uk-UA"/>
        </w:rPr>
        <w:t>Визначення можливості розміщення всесезонного торгового майданчика</w:t>
      </w:r>
      <w:r w:rsidRPr="004D4DAF">
        <w:rPr>
          <w:lang w:val="uk-UA"/>
        </w:rPr>
        <w:t xml:space="preserve">» </w:t>
      </w:r>
      <w:r w:rsidRPr="004D4DAF">
        <w:t>(</w:t>
      </w:r>
      <w:r w:rsidRPr="004D4DAF">
        <w:rPr>
          <w:lang w:val="uk-UA"/>
        </w:rPr>
        <w:t>Додаток 4);</w:t>
      </w:r>
    </w:p>
    <w:p w:rsidR="0063361E" w:rsidRPr="004D4DAF" w:rsidRDefault="0063361E" w:rsidP="0063361E">
      <w:pPr>
        <w:tabs>
          <w:tab w:val="left" w:pos="709"/>
        </w:tabs>
        <w:autoSpaceDE w:val="0"/>
        <w:autoSpaceDN w:val="0"/>
        <w:adjustRightInd w:val="0"/>
        <w:ind w:firstLine="900"/>
        <w:jc w:val="both"/>
        <w:rPr>
          <w:lang w:val="uk-UA"/>
        </w:rPr>
      </w:pPr>
      <w:r w:rsidRPr="004D4DAF">
        <w:rPr>
          <w:lang w:val="uk-UA"/>
        </w:rPr>
        <w:t>1.5. Інформаційна картка адміністративної послуги №02-</w:t>
      </w:r>
      <w:r w:rsidR="00AA79C4" w:rsidRPr="004D4DAF">
        <w:t>21</w:t>
      </w:r>
      <w:r w:rsidRPr="004D4DAF">
        <w:rPr>
          <w:lang w:val="uk-UA"/>
        </w:rPr>
        <w:t>.00 «</w:t>
      </w:r>
      <w:r w:rsidR="00AA79C4" w:rsidRPr="004D4DAF">
        <w:t>Надання</w:t>
      </w:r>
      <w:r w:rsidR="00AA79C4" w:rsidRPr="004D4DAF">
        <w:rPr>
          <w:lang w:val="uk-UA"/>
        </w:rPr>
        <w:t xml:space="preserve"> паспорту прив’</w:t>
      </w:r>
      <w:r w:rsidR="00AA79C4" w:rsidRPr="004D4DAF">
        <w:t>язки всесезонного торгового майданчика</w:t>
      </w:r>
      <w:r w:rsidRPr="004D4DAF">
        <w:rPr>
          <w:color w:val="000000"/>
          <w:lang w:val="uk-UA"/>
        </w:rPr>
        <w:t>»</w:t>
      </w:r>
      <w:r w:rsidRPr="004D4DAF">
        <w:rPr>
          <w:lang w:val="uk-UA"/>
        </w:rPr>
        <w:t xml:space="preserve"> (Додаток 5);</w:t>
      </w:r>
    </w:p>
    <w:p w:rsidR="0063361E" w:rsidRPr="004D4DAF" w:rsidRDefault="0063361E" w:rsidP="0063361E">
      <w:pPr>
        <w:tabs>
          <w:tab w:val="left" w:pos="709"/>
        </w:tabs>
        <w:autoSpaceDE w:val="0"/>
        <w:autoSpaceDN w:val="0"/>
        <w:adjustRightInd w:val="0"/>
        <w:ind w:firstLine="900"/>
        <w:jc w:val="both"/>
        <w:rPr>
          <w:lang w:val="uk-UA"/>
        </w:rPr>
      </w:pPr>
      <w:r w:rsidRPr="004D4DAF">
        <w:rPr>
          <w:lang w:val="uk-UA"/>
        </w:rPr>
        <w:t>1.6</w:t>
      </w:r>
      <w:r w:rsidR="00E71261" w:rsidRPr="004D4DAF">
        <w:rPr>
          <w:lang w:val="uk-UA"/>
        </w:rPr>
        <w:t>.</w:t>
      </w:r>
      <w:r w:rsidR="00E71261" w:rsidRPr="004D4DAF">
        <w:t xml:space="preserve"> </w:t>
      </w:r>
      <w:r w:rsidRPr="004D4DAF">
        <w:rPr>
          <w:lang w:val="uk-UA"/>
        </w:rPr>
        <w:t>Інформаційна картка адміністративної послуги №02-</w:t>
      </w:r>
      <w:r w:rsidR="00AA79C4" w:rsidRPr="004D4DAF">
        <w:t>22</w:t>
      </w:r>
      <w:r w:rsidRPr="004D4DAF">
        <w:rPr>
          <w:lang w:val="uk-UA"/>
        </w:rPr>
        <w:t>.00</w:t>
      </w:r>
      <w:r w:rsidR="00E71261" w:rsidRPr="004D4DAF">
        <w:t xml:space="preserve"> </w:t>
      </w:r>
      <w:r w:rsidRPr="004D4DAF">
        <w:rPr>
          <w:lang w:val="uk-UA"/>
        </w:rPr>
        <w:t>«</w:t>
      </w:r>
      <w:r w:rsidR="00AA79C4" w:rsidRPr="004D4DAF">
        <w:rPr>
          <w:lang w:val="uk-UA"/>
        </w:rPr>
        <w:t>Визначення можливості продовження строку розміщення всесезонного торгового майданчика</w:t>
      </w:r>
      <w:r w:rsidRPr="004D4DAF">
        <w:rPr>
          <w:lang w:val="uk-UA"/>
        </w:rPr>
        <w:t>»</w:t>
      </w:r>
      <w:r w:rsidR="00E71261" w:rsidRPr="004D4DAF">
        <w:t xml:space="preserve"> </w:t>
      </w:r>
      <w:r w:rsidRPr="004D4DAF">
        <w:rPr>
          <w:lang w:val="uk-UA"/>
        </w:rPr>
        <w:t>(Додаток 6);</w:t>
      </w:r>
    </w:p>
    <w:p w:rsidR="0063361E" w:rsidRPr="004D4DAF" w:rsidRDefault="0063361E" w:rsidP="0063361E">
      <w:pPr>
        <w:ind w:firstLine="851"/>
      </w:pPr>
      <w:r w:rsidRPr="004D4DAF">
        <w:rPr>
          <w:lang w:val="uk-UA"/>
        </w:rPr>
        <w:t xml:space="preserve"> 1.7. Інформаційна картка адміністративної послуги №02-</w:t>
      </w:r>
      <w:r w:rsidR="00E71261" w:rsidRPr="004D4DAF">
        <w:rPr>
          <w:lang w:val="uk-UA"/>
        </w:rPr>
        <w:t>23</w:t>
      </w:r>
      <w:r w:rsidRPr="004D4DAF">
        <w:rPr>
          <w:lang w:val="uk-UA"/>
        </w:rPr>
        <w:t>.00 «</w:t>
      </w:r>
      <w:r w:rsidR="00E71261" w:rsidRPr="004D4DAF">
        <w:rPr>
          <w:lang w:val="uk-UA"/>
        </w:rPr>
        <w:t>Продовження строку паспорту прив’</w:t>
      </w:r>
      <w:r w:rsidR="00E71261" w:rsidRPr="004D4DAF">
        <w:t>язки всесезонного торгового майданчика</w:t>
      </w:r>
      <w:r w:rsidRPr="004D4DAF">
        <w:rPr>
          <w:color w:val="000000"/>
          <w:lang w:val="uk-UA"/>
        </w:rPr>
        <w:t>»</w:t>
      </w:r>
      <w:r w:rsidRPr="004D4DAF">
        <w:rPr>
          <w:lang w:val="uk-UA"/>
        </w:rPr>
        <w:t xml:space="preserve"> (Додаток 7);</w:t>
      </w:r>
    </w:p>
    <w:p w:rsidR="0063361E" w:rsidRPr="004D4DAF" w:rsidRDefault="0063361E" w:rsidP="0063361E">
      <w:pPr>
        <w:ind w:firstLine="851"/>
        <w:rPr>
          <w:lang w:val="uk-UA"/>
        </w:rPr>
      </w:pPr>
      <w:r w:rsidRPr="004D4DAF">
        <w:rPr>
          <w:lang w:val="uk-UA"/>
        </w:rPr>
        <w:t xml:space="preserve"> 1.</w:t>
      </w:r>
      <w:r w:rsidR="002E4B75" w:rsidRPr="004D4DAF">
        <w:rPr>
          <w:lang w:val="uk-UA"/>
        </w:rPr>
        <w:t>8</w:t>
      </w:r>
      <w:r w:rsidRPr="004D4DAF">
        <w:rPr>
          <w:lang w:val="uk-UA"/>
        </w:rPr>
        <w:t>. Інформаційна картка адміністративної послуги  №0</w:t>
      </w:r>
      <w:r w:rsidR="00E71261" w:rsidRPr="004D4DAF">
        <w:t>4</w:t>
      </w:r>
      <w:r w:rsidRPr="004D4DAF">
        <w:rPr>
          <w:lang w:val="uk-UA"/>
        </w:rPr>
        <w:t>-0</w:t>
      </w:r>
      <w:r w:rsidR="00E71261" w:rsidRPr="004D4DAF">
        <w:t>1</w:t>
      </w:r>
      <w:r w:rsidRPr="004D4DAF">
        <w:rPr>
          <w:lang w:val="uk-UA"/>
        </w:rPr>
        <w:t>.00 «</w:t>
      </w:r>
      <w:r w:rsidR="00EE13F5" w:rsidRPr="004D4DAF">
        <w:t>Надання дозволу на купівлю нерухомого (у тому числі житла), та іншого майна,</w:t>
      </w:r>
      <w:r w:rsidR="00EE13F5" w:rsidRPr="004D4DAF">
        <w:rPr>
          <w:lang w:val="uk-UA"/>
        </w:rPr>
        <w:t xml:space="preserve"> на ім</w:t>
      </w:r>
      <w:r w:rsidR="00080CB9" w:rsidRPr="004D4DAF">
        <w:t>’</w:t>
      </w:r>
      <w:r w:rsidR="00EE13F5" w:rsidRPr="004D4DAF">
        <w:rPr>
          <w:lang w:val="uk-UA"/>
        </w:rPr>
        <w:t>я</w:t>
      </w:r>
      <w:r w:rsidR="00EE13F5" w:rsidRPr="004D4DAF">
        <w:t xml:space="preserve"> дитин</w:t>
      </w:r>
      <w:r w:rsidR="00EE13F5" w:rsidRPr="004D4DAF">
        <w:rPr>
          <w:lang w:val="uk-UA"/>
        </w:rPr>
        <w:t>и</w:t>
      </w:r>
      <w:r w:rsidRPr="004D4DAF">
        <w:rPr>
          <w:color w:val="000000"/>
          <w:lang w:val="uk-UA"/>
        </w:rPr>
        <w:t>»</w:t>
      </w:r>
      <w:r w:rsidRPr="004D4DAF">
        <w:rPr>
          <w:lang w:val="uk-UA"/>
        </w:rPr>
        <w:t xml:space="preserve"> (Додаток </w:t>
      </w:r>
      <w:r w:rsidR="002E4B75" w:rsidRPr="004D4DAF">
        <w:rPr>
          <w:lang w:val="uk-UA"/>
        </w:rPr>
        <w:t>8</w:t>
      </w:r>
      <w:r w:rsidRPr="004D4DAF">
        <w:rPr>
          <w:lang w:val="uk-UA"/>
        </w:rPr>
        <w:t>);</w:t>
      </w:r>
    </w:p>
    <w:p w:rsidR="0063361E" w:rsidRPr="004D4DAF" w:rsidRDefault="0063361E" w:rsidP="0063361E">
      <w:pPr>
        <w:tabs>
          <w:tab w:val="left" w:pos="709"/>
        </w:tabs>
        <w:autoSpaceDE w:val="0"/>
        <w:autoSpaceDN w:val="0"/>
        <w:adjustRightInd w:val="0"/>
        <w:ind w:firstLine="900"/>
        <w:jc w:val="both"/>
        <w:rPr>
          <w:lang w:val="uk-UA"/>
        </w:rPr>
      </w:pPr>
      <w:r w:rsidRPr="004D4DAF">
        <w:rPr>
          <w:lang w:val="uk-UA"/>
        </w:rPr>
        <w:t>1.</w:t>
      </w:r>
      <w:r w:rsidR="002E4B75" w:rsidRPr="004D4DAF">
        <w:rPr>
          <w:lang w:val="uk-UA"/>
        </w:rPr>
        <w:t>9</w:t>
      </w:r>
      <w:r w:rsidRPr="004D4DAF">
        <w:rPr>
          <w:lang w:val="uk-UA"/>
        </w:rPr>
        <w:t>. Інформаційна картка адміністративної послуги №</w:t>
      </w:r>
      <w:r w:rsidRPr="004D4DAF">
        <w:t>0</w:t>
      </w:r>
      <w:r w:rsidR="00E71261" w:rsidRPr="004D4DAF">
        <w:t>9</w:t>
      </w:r>
      <w:r w:rsidRPr="004D4DAF">
        <w:t>-</w:t>
      </w:r>
      <w:r w:rsidR="00E71261" w:rsidRPr="004D4DAF">
        <w:t>24</w:t>
      </w:r>
      <w:r w:rsidRPr="004D4DAF">
        <w:t>.00</w:t>
      </w:r>
      <w:r w:rsidRPr="004D4DAF">
        <w:rPr>
          <w:lang w:val="uk-UA"/>
        </w:rPr>
        <w:t xml:space="preserve"> «</w:t>
      </w:r>
      <w:r w:rsidR="00E71261" w:rsidRPr="004D4DAF">
        <w:rPr>
          <w:lang w:val="uk-UA"/>
        </w:rPr>
        <w:t>Відшкодування вартості послуги з догляду за дитиною до трьох років «муніципальна няня»</w:t>
      </w:r>
      <w:r w:rsidRPr="004D4DAF">
        <w:rPr>
          <w:lang w:val="uk-UA"/>
        </w:rPr>
        <w:t xml:space="preserve"> </w:t>
      </w:r>
      <w:r w:rsidRPr="004D4DAF">
        <w:t>(</w:t>
      </w:r>
      <w:r w:rsidRPr="004D4DAF">
        <w:rPr>
          <w:lang w:val="uk-UA"/>
        </w:rPr>
        <w:t xml:space="preserve">Додаток </w:t>
      </w:r>
      <w:r w:rsidR="002E4B75" w:rsidRPr="004D4DAF">
        <w:rPr>
          <w:lang w:val="uk-UA"/>
        </w:rPr>
        <w:t>9</w:t>
      </w:r>
      <w:r w:rsidRPr="004D4DAF">
        <w:rPr>
          <w:lang w:val="uk-UA"/>
        </w:rPr>
        <w:t>);</w:t>
      </w:r>
    </w:p>
    <w:p w:rsidR="0063361E" w:rsidRPr="004D4DAF" w:rsidRDefault="002E4B75" w:rsidP="0063361E">
      <w:pPr>
        <w:tabs>
          <w:tab w:val="left" w:pos="709"/>
        </w:tabs>
        <w:autoSpaceDE w:val="0"/>
        <w:autoSpaceDN w:val="0"/>
        <w:adjustRightInd w:val="0"/>
        <w:ind w:firstLine="900"/>
        <w:jc w:val="both"/>
        <w:rPr>
          <w:lang w:val="uk-UA"/>
        </w:rPr>
      </w:pPr>
      <w:r w:rsidRPr="004D4DAF">
        <w:rPr>
          <w:lang w:val="uk-UA"/>
        </w:rPr>
        <w:t>1.10</w:t>
      </w:r>
      <w:r w:rsidR="0063361E" w:rsidRPr="004D4DAF">
        <w:rPr>
          <w:lang w:val="uk-UA"/>
        </w:rPr>
        <w:t>. Інформаційна картка адміністративної послуги №0</w:t>
      </w:r>
      <w:r w:rsidR="00E71261" w:rsidRPr="004D4DAF">
        <w:t>9</w:t>
      </w:r>
      <w:r w:rsidR="0063361E" w:rsidRPr="004D4DAF">
        <w:rPr>
          <w:lang w:val="uk-UA"/>
        </w:rPr>
        <w:t>-</w:t>
      </w:r>
      <w:r w:rsidR="00E71261" w:rsidRPr="004D4DAF">
        <w:t>25</w:t>
      </w:r>
      <w:r w:rsidR="0063361E" w:rsidRPr="004D4DAF">
        <w:rPr>
          <w:lang w:val="uk-UA"/>
        </w:rPr>
        <w:t>.00 «</w:t>
      </w:r>
      <w:r w:rsidR="00E71261" w:rsidRPr="004D4DAF">
        <w:rPr>
          <w:lang w:val="uk-UA"/>
        </w:rPr>
        <w:t>Призначення державної допомоги особі, яка доглядає за хворою дитиною</w:t>
      </w:r>
      <w:r w:rsidR="0063361E" w:rsidRPr="004D4DAF">
        <w:rPr>
          <w:color w:val="000000"/>
          <w:lang w:val="uk-UA"/>
        </w:rPr>
        <w:t>»</w:t>
      </w:r>
      <w:r w:rsidR="0063361E" w:rsidRPr="004D4DAF">
        <w:rPr>
          <w:lang w:val="uk-UA"/>
        </w:rPr>
        <w:t xml:space="preserve"> (Додаток </w:t>
      </w:r>
      <w:r w:rsidRPr="004D4DAF">
        <w:rPr>
          <w:lang w:val="uk-UA"/>
        </w:rPr>
        <w:t>10</w:t>
      </w:r>
      <w:r w:rsidR="0063361E" w:rsidRPr="004D4DAF">
        <w:rPr>
          <w:lang w:val="uk-UA"/>
        </w:rPr>
        <w:t>);</w:t>
      </w:r>
    </w:p>
    <w:p w:rsidR="00393CFA" w:rsidRPr="00FA6D85" w:rsidRDefault="00393CFA" w:rsidP="002E4B75">
      <w:pPr>
        <w:tabs>
          <w:tab w:val="left" w:pos="709"/>
        </w:tabs>
        <w:autoSpaceDE w:val="0"/>
        <w:autoSpaceDN w:val="0"/>
        <w:adjustRightInd w:val="0"/>
        <w:ind w:firstLine="900"/>
        <w:jc w:val="both"/>
        <w:rPr>
          <w:lang w:val="uk-UA"/>
        </w:rPr>
      </w:pPr>
      <w:r w:rsidRPr="004D4DAF">
        <w:rPr>
          <w:lang w:val="uk-UA"/>
        </w:rPr>
        <w:t>2.</w:t>
      </w:r>
      <w:r w:rsidR="00AA79C4" w:rsidRPr="004D4DAF">
        <w:rPr>
          <w:lang w:val="uk-UA"/>
        </w:rPr>
        <w:t xml:space="preserve"> Затвердити інформаційні картки адміністративних послуг, які надаються у Центрі надання адміністративних послуг у м.Сєвєродонецьку у новій редакції</w:t>
      </w:r>
      <w:r w:rsidRPr="004D4DAF">
        <w:rPr>
          <w:lang w:val="uk-UA"/>
        </w:rPr>
        <w:t>:</w:t>
      </w:r>
    </w:p>
    <w:p w:rsidR="00080CB9" w:rsidRPr="004D4DAF" w:rsidRDefault="00080CB9" w:rsidP="002E4B75">
      <w:pPr>
        <w:tabs>
          <w:tab w:val="left" w:pos="709"/>
        </w:tabs>
        <w:autoSpaceDE w:val="0"/>
        <w:autoSpaceDN w:val="0"/>
        <w:adjustRightInd w:val="0"/>
        <w:ind w:firstLine="900"/>
        <w:jc w:val="both"/>
      </w:pPr>
      <w:r w:rsidRPr="004D4DAF">
        <w:lastRenderedPageBreak/>
        <w:t>2</w:t>
      </w:r>
      <w:r w:rsidRPr="004D4DAF">
        <w:rPr>
          <w:lang w:val="uk-UA"/>
        </w:rPr>
        <w:t>.1. Інформаційна картка адміністративної послуги №</w:t>
      </w:r>
      <w:r w:rsidRPr="004D4DAF">
        <w:t>04-02</w:t>
      </w:r>
      <w:r w:rsidRPr="004D4DAF">
        <w:rPr>
          <w:lang w:val="uk-UA"/>
        </w:rPr>
        <w:t>.</w:t>
      </w:r>
      <w:r w:rsidRPr="004D4DAF">
        <w:t>00</w:t>
      </w:r>
      <w:r w:rsidRPr="004D4DAF">
        <w:rPr>
          <w:lang w:val="uk-UA"/>
        </w:rPr>
        <w:t xml:space="preserve"> «Надання дозволу на відчуження нерухомого </w:t>
      </w:r>
      <w:proofErr w:type="gramStart"/>
      <w:r w:rsidRPr="004D4DAF">
        <w:rPr>
          <w:lang w:val="uk-UA"/>
        </w:rPr>
        <w:t xml:space="preserve">( </w:t>
      </w:r>
      <w:proofErr w:type="gramEnd"/>
      <w:r w:rsidRPr="004D4DAF">
        <w:rPr>
          <w:lang w:val="uk-UA"/>
        </w:rPr>
        <w:t>у тому числі житла), та іншого майна, власником (користувачем) якого є дитина» (Додаток 1</w:t>
      </w:r>
      <w:r w:rsidRPr="004D4DAF">
        <w:t>1</w:t>
      </w:r>
      <w:r w:rsidRPr="004D4DAF">
        <w:rPr>
          <w:lang w:val="uk-UA"/>
        </w:rPr>
        <w:t>);</w:t>
      </w:r>
    </w:p>
    <w:p w:rsidR="002E4B75" w:rsidRPr="004D4DAF" w:rsidRDefault="00393CFA" w:rsidP="002E4B75">
      <w:pPr>
        <w:tabs>
          <w:tab w:val="left" w:pos="709"/>
        </w:tabs>
        <w:autoSpaceDE w:val="0"/>
        <w:autoSpaceDN w:val="0"/>
        <w:adjustRightInd w:val="0"/>
        <w:ind w:firstLine="900"/>
        <w:jc w:val="both"/>
        <w:rPr>
          <w:lang w:val="uk-UA"/>
        </w:rPr>
      </w:pPr>
      <w:r w:rsidRPr="004D4DAF">
        <w:rPr>
          <w:lang w:val="uk-UA"/>
        </w:rPr>
        <w:t>2</w:t>
      </w:r>
      <w:r w:rsidR="002E4B75" w:rsidRPr="004D4DAF">
        <w:rPr>
          <w:lang w:val="uk-UA"/>
        </w:rPr>
        <w:t>.</w:t>
      </w:r>
      <w:r w:rsidR="00080CB9" w:rsidRPr="004D4DAF">
        <w:rPr>
          <w:lang w:val="uk-UA"/>
        </w:rPr>
        <w:t>2</w:t>
      </w:r>
      <w:r w:rsidR="002E4B75" w:rsidRPr="004D4DAF">
        <w:rPr>
          <w:lang w:val="uk-UA"/>
        </w:rPr>
        <w:t>. Інформаційна картка адміністративної послуги №</w:t>
      </w:r>
      <w:r w:rsidR="00267D50" w:rsidRPr="004D4DAF">
        <w:t>13</w:t>
      </w:r>
      <w:r w:rsidR="002E4B75" w:rsidRPr="004D4DAF">
        <w:rPr>
          <w:lang w:val="uk-UA"/>
        </w:rPr>
        <w:t>-</w:t>
      </w:r>
      <w:r w:rsidR="00267D50" w:rsidRPr="004D4DAF">
        <w:t>07</w:t>
      </w:r>
      <w:r w:rsidR="002E4B75" w:rsidRPr="004D4DAF">
        <w:rPr>
          <w:lang w:val="uk-UA"/>
        </w:rPr>
        <w:t>.00 «</w:t>
      </w:r>
      <w:r w:rsidR="00267D50" w:rsidRPr="004D4DAF">
        <w:t>Видач</w:t>
      </w:r>
      <w:r w:rsidR="00267D50" w:rsidRPr="004D4DAF">
        <w:rPr>
          <w:lang w:val="uk-UA"/>
        </w:rPr>
        <w:t>а</w:t>
      </w:r>
      <w:r w:rsidR="00267D50" w:rsidRPr="004D4DAF">
        <w:t xml:space="preserve"> дозволу на виконання будівельних робіт</w:t>
      </w:r>
      <w:r w:rsidR="002E4B75" w:rsidRPr="004D4DAF">
        <w:rPr>
          <w:lang w:val="uk-UA"/>
        </w:rPr>
        <w:t>» (Додаток 1</w:t>
      </w:r>
      <w:r w:rsidR="00080CB9" w:rsidRPr="004D4DAF">
        <w:rPr>
          <w:lang w:val="uk-UA"/>
        </w:rPr>
        <w:t>2</w:t>
      </w:r>
      <w:r w:rsidR="002E4B75" w:rsidRPr="004D4DAF">
        <w:rPr>
          <w:lang w:val="uk-UA"/>
        </w:rPr>
        <w:t>);</w:t>
      </w:r>
    </w:p>
    <w:p w:rsidR="001647EA" w:rsidRPr="004D4DAF" w:rsidRDefault="00393CFA" w:rsidP="001647EA">
      <w:pPr>
        <w:tabs>
          <w:tab w:val="left" w:pos="709"/>
        </w:tabs>
        <w:autoSpaceDE w:val="0"/>
        <w:autoSpaceDN w:val="0"/>
        <w:adjustRightInd w:val="0"/>
        <w:ind w:firstLine="900"/>
        <w:jc w:val="both"/>
      </w:pPr>
      <w:r w:rsidRPr="004D4DAF">
        <w:rPr>
          <w:lang w:val="uk-UA"/>
        </w:rPr>
        <w:t>2.</w:t>
      </w:r>
      <w:r w:rsidR="00080CB9" w:rsidRPr="004D4DAF">
        <w:rPr>
          <w:lang w:val="uk-UA"/>
        </w:rPr>
        <w:t>3</w:t>
      </w:r>
      <w:r w:rsidR="002E4B75" w:rsidRPr="004D4DAF">
        <w:rPr>
          <w:lang w:val="uk-UA"/>
        </w:rPr>
        <w:t>. Інформаційна картка адміністративної послуги №</w:t>
      </w:r>
      <w:r w:rsidR="00267D50" w:rsidRPr="004D4DAF">
        <w:t>09</w:t>
      </w:r>
      <w:r w:rsidR="002E4B75" w:rsidRPr="004D4DAF">
        <w:rPr>
          <w:lang w:val="uk-UA"/>
        </w:rPr>
        <w:t>-</w:t>
      </w:r>
      <w:r w:rsidR="00267D50" w:rsidRPr="004D4DAF">
        <w:t>03</w:t>
      </w:r>
      <w:r w:rsidR="002E4B75" w:rsidRPr="004D4DAF">
        <w:rPr>
          <w:lang w:val="uk-UA"/>
        </w:rPr>
        <w:t>.00 «</w:t>
      </w:r>
      <w:r w:rsidR="00267D50" w:rsidRPr="004D4DAF">
        <w:t>Призначення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r w:rsidR="002E4B75" w:rsidRPr="004D4DAF">
        <w:rPr>
          <w:color w:val="000000"/>
          <w:lang w:val="uk-UA"/>
        </w:rPr>
        <w:t>»</w:t>
      </w:r>
      <w:r w:rsidR="002E4B75" w:rsidRPr="004D4DAF">
        <w:rPr>
          <w:lang w:val="uk-UA"/>
        </w:rPr>
        <w:t xml:space="preserve"> (Додаток 1</w:t>
      </w:r>
      <w:r w:rsidR="00080CB9" w:rsidRPr="004D4DAF">
        <w:rPr>
          <w:lang w:val="uk-UA"/>
        </w:rPr>
        <w:t>3</w:t>
      </w:r>
      <w:r w:rsidR="002E4B75" w:rsidRPr="004D4DAF">
        <w:rPr>
          <w:lang w:val="uk-UA"/>
        </w:rPr>
        <w:t>);</w:t>
      </w:r>
      <w:r w:rsidR="001647EA" w:rsidRPr="004D4DAF">
        <w:tab/>
      </w:r>
    </w:p>
    <w:p w:rsidR="00267D50" w:rsidRPr="004D4DAF" w:rsidRDefault="00267D50" w:rsidP="001647EA">
      <w:pPr>
        <w:tabs>
          <w:tab w:val="left" w:pos="709"/>
        </w:tabs>
        <w:autoSpaceDE w:val="0"/>
        <w:autoSpaceDN w:val="0"/>
        <w:adjustRightInd w:val="0"/>
        <w:ind w:firstLine="900"/>
        <w:jc w:val="both"/>
        <w:rPr>
          <w:lang w:val="uk-UA"/>
        </w:rPr>
      </w:pPr>
      <w:r w:rsidRPr="004D4DAF">
        <w:t>2.</w:t>
      </w:r>
      <w:r w:rsidR="00080CB9" w:rsidRPr="004D4DAF">
        <w:rPr>
          <w:lang w:val="uk-UA"/>
        </w:rPr>
        <w:t>4</w:t>
      </w:r>
      <w:r w:rsidRPr="004D4DAF">
        <w:t xml:space="preserve">. </w:t>
      </w:r>
      <w:r w:rsidRPr="004D4DAF">
        <w:rPr>
          <w:lang w:val="uk-UA"/>
        </w:rPr>
        <w:t>Інформаційна картка адміністративної послуги №</w:t>
      </w:r>
      <w:r w:rsidRPr="004D4DAF">
        <w:t>09</w:t>
      </w:r>
      <w:r w:rsidRPr="004D4DAF">
        <w:rPr>
          <w:lang w:val="uk-UA"/>
        </w:rPr>
        <w:t>-</w:t>
      </w:r>
      <w:r w:rsidRPr="004D4DAF">
        <w:t>0</w:t>
      </w:r>
      <w:r w:rsidRPr="004D4DAF">
        <w:rPr>
          <w:lang w:val="uk-UA"/>
        </w:rPr>
        <w:t>7.00 «</w:t>
      </w:r>
      <w:r w:rsidRPr="004D4DAF">
        <w:t>Призначення державної допомоги на дітей одиноким матерям</w:t>
      </w:r>
      <w:r w:rsidRPr="004D4DAF">
        <w:rPr>
          <w:lang w:val="uk-UA"/>
        </w:rPr>
        <w:t>» (Додаток 1</w:t>
      </w:r>
      <w:r w:rsidR="00080CB9" w:rsidRPr="004D4DAF">
        <w:rPr>
          <w:lang w:val="uk-UA"/>
        </w:rPr>
        <w:t>4</w:t>
      </w:r>
      <w:r w:rsidRPr="004D4DAF">
        <w:rPr>
          <w:lang w:val="uk-UA"/>
        </w:rPr>
        <w:t>);</w:t>
      </w:r>
    </w:p>
    <w:p w:rsidR="00267D50" w:rsidRPr="004D4DAF" w:rsidRDefault="00267D50" w:rsidP="00267D50">
      <w:pPr>
        <w:tabs>
          <w:tab w:val="left" w:pos="709"/>
        </w:tabs>
        <w:autoSpaceDE w:val="0"/>
        <w:autoSpaceDN w:val="0"/>
        <w:adjustRightInd w:val="0"/>
        <w:ind w:firstLine="900"/>
        <w:jc w:val="both"/>
        <w:rPr>
          <w:lang w:val="uk-UA"/>
        </w:rPr>
      </w:pPr>
      <w:r w:rsidRPr="004D4DAF">
        <w:rPr>
          <w:lang w:val="uk-UA"/>
        </w:rPr>
        <w:t>2.</w:t>
      </w:r>
      <w:r w:rsidR="00080CB9" w:rsidRPr="004D4DAF">
        <w:rPr>
          <w:lang w:val="uk-UA"/>
        </w:rPr>
        <w:t>5</w:t>
      </w:r>
      <w:r w:rsidRPr="004D4DAF">
        <w:rPr>
          <w:lang w:val="uk-UA"/>
        </w:rPr>
        <w:t>. Інформаційна картка адміністративної послуги №09-17.00 «Призначення державної соціальної допомоги особам, які не мають права на пенсію, та особам з інвалідністю і державної соціальної допомоги на догляд»  (Додаток 1</w:t>
      </w:r>
      <w:r w:rsidR="00080CB9" w:rsidRPr="004D4DAF">
        <w:rPr>
          <w:lang w:val="uk-UA"/>
        </w:rPr>
        <w:t>5</w:t>
      </w:r>
      <w:r w:rsidRPr="004D4DAF">
        <w:rPr>
          <w:lang w:val="uk-UA"/>
        </w:rPr>
        <w:t>);</w:t>
      </w:r>
    </w:p>
    <w:p w:rsidR="00267D50" w:rsidRPr="004D4DAF" w:rsidRDefault="00267D50" w:rsidP="00267D50">
      <w:pPr>
        <w:tabs>
          <w:tab w:val="left" w:pos="709"/>
        </w:tabs>
        <w:autoSpaceDE w:val="0"/>
        <w:autoSpaceDN w:val="0"/>
        <w:adjustRightInd w:val="0"/>
        <w:ind w:firstLine="900"/>
        <w:jc w:val="both"/>
        <w:rPr>
          <w:lang w:val="uk-UA"/>
        </w:rPr>
      </w:pPr>
      <w:r w:rsidRPr="004D4DAF">
        <w:rPr>
          <w:lang w:val="uk-UA"/>
        </w:rPr>
        <w:t>2.</w:t>
      </w:r>
      <w:r w:rsidR="00080CB9" w:rsidRPr="004D4DAF">
        <w:rPr>
          <w:lang w:val="uk-UA"/>
        </w:rPr>
        <w:t>6</w:t>
      </w:r>
      <w:r w:rsidRPr="004D4DAF">
        <w:rPr>
          <w:lang w:val="uk-UA"/>
        </w:rPr>
        <w:t>. Інформаційна картка адміністративної послуги №09-23.00 «</w:t>
      </w:r>
      <w:r w:rsidR="007C6663" w:rsidRPr="004D4DAF">
        <w:rPr>
          <w:lang w:val="uk-UA"/>
        </w:rPr>
        <w:t>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w:t>
      </w:r>
      <w:r w:rsidRPr="004D4DAF">
        <w:rPr>
          <w:lang w:val="uk-UA"/>
        </w:rPr>
        <w:t>»</w:t>
      </w:r>
      <w:r w:rsidR="007C6663" w:rsidRPr="004D4DAF">
        <w:rPr>
          <w:lang w:val="uk-UA"/>
        </w:rPr>
        <w:t xml:space="preserve"> </w:t>
      </w:r>
      <w:r w:rsidRPr="004D4DAF">
        <w:rPr>
          <w:lang w:val="uk-UA"/>
        </w:rPr>
        <w:t>(Додаток 1</w:t>
      </w:r>
      <w:r w:rsidR="00080CB9" w:rsidRPr="004D4DAF">
        <w:rPr>
          <w:lang w:val="uk-UA"/>
        </w:rPr>
        <w:t>6</w:t>
      </w:r>
      <w:r w:rsidRPr="004D4DAF">
        <w:rPr>
          <w:lang w:val="uk-UA"/>
        </w:rPr>
        <w:t>);</w:t>
      </w:r>
    </w:p>
    <w:p w:rsidR="00080CB9" w:rsidRPr="004D4DAF" w:rsidRDefault="00080CB9" w:rsidP="00267D50">
      <w:pPr>
        <w:tabs>
          <w:tab w:val="left" w:pos="709"/>
        </w:tabs>
        <w:autoSpaceDE w:val="0"/>
        <w:autoSpaceDN w:val="0"/>
        <w:adjustRightInd w:val="0"/>
        <w:ind w:firstLine="900"/>
        <w:jc w:val="both"/>
        <w:rPr>
          <w:lang w:val="uk-UA"/>
        </w:rPr>
      </w:pPr>
    </w:p>
    <w:p w:rsidR="0063361E" w:rsidRPr="004D4DAF" w:rsidRDefault="00393CFA" w:rsidP="001647EA">
      <w:pPr>
        <w:tabs>
          <w:tab w:val="left" w:pos="709"/>
        </w:tabs>
        <w:autoSpaceDE w:val="0"/>
        <w:autoSpaceDN w:val="0"/>
        <w:adjustRightInd w:val="0"/>
        <w:ind w:firstLine="900"/>
        <w:jc w:val="both"/>
        <w:rPr>
          <w:lang w:val="uk-UA"/>
        </w:rPr>
      </w:pPr>
      <w:r w:rsidRPr="004D4DAF">
        <w:rPr>
          <w:lang w:val="uk-UA"/>
        </w:rPr>
        <w:t>3</w:t>
      </w:r>
      <w:r w:rsidR="0063361E" w:rsidRPr="004D4DAF">
        <w:rPr>
          <w:lang w:val="uk-UA"/>
        </w:rPr>
        <w:t>. Додат</w:t>
      </w:r>
      <w:r w:rsidR="001C272D" w:rsidRPr="004D4DAF">
        <w:rPr>
          <w:lang w:val="uk-UA"/>
        </w:rPr>
        <w:t>ок</w:t>
      </w:r>
      <w:r w:rsidR="0063361E" w:rsidRPr="004D4DAF">
        <w:rPr>
          <w:lang w:val="uk-UA"/>
        </w:rPr>
        <w:t xml:space="preserve"> №</w:t>
      </w:r>
      <w:r w:rsidR="001C272D" w:rsidRPr="004D4DAF">
        <w:rPr>
          <w:lang w:val="uk-UA"/>
        </w:rPr>
        <w:t>20</w:t>
      </w:r>
      <w:r w:rsidR="0063361E" w:rsidRPr="004D4DAF">
        <w:rPr>
          <w:lang w:val="uk-UA"/>
        </w:rPr>
        <w:t xml:space="preserve">  до рішення виконавчого комітету Сєвєродонецької міської ради від </w:t>
      </w:r>
      <w:r w:rsidR="001C272D" w:rsidRPr="004D4DAF">
        <w:rPr>
          <w:lang w:val="uk-UA"/>
        </w:rPr>
        <w:t>15</w:t>
      </w:r>
      <w:r w:rsidR="0063361E" w:rsidRPr="004D4DAF">
        <w:rPr>
          <w:lang w:val="uk-UA"/>
        </w:rPr>
        <w:t>.0</w:t>
      </w:r>
      <w:r w:rsidR="001C272D" w:rsidRPr="004D4DAF">
        <w:rPr>
          <w:lang w:val="uk-UA"/>
        </w:rPr>
        <w:t>8</w:t>
      </w:r>
      <w:r w:rsidR="0063361E" w:rsidRPr="004D4DAF">
        <w:rPr>
          <w:lang w:val="uk-UA"/>
        </w:rPr>
        <w:t>.201</w:t>
      </w:r>
      <w:r w:rsidR="001C272D" w:rsidRPr="004D4DAF">
        <w:rPr>
          <w:lang w:val="uk-UA"/>
        </w:rPr>
        <w:t>7</w:t>
      </w:r>
      <w:r w:rsidR="0063361E" w:rsidRPr="004D4DAF">
        <w:rPr>
          <w:lang w:val="uk-UA"/>
        </w:rPr>
        <w:t xml:space="preserve"> р. №</w:t>
      </w:r>
      <w:r w:rsidR="001C272D" w:rsidRPr="004D4DAF">
        <w:rPr>
          <w:lang w:val="uk-UA"/>
        </w:rPr>
        <w:t>462</w:t>
      </w:r>
      <w:r w:rsidR="0063361E" w:rsidRPr="004D4DAF">
        <w:rPr>
          <w:lang w:val="uk-UA"/>
        </w:rPr>
        <w:t xml:space="preserve"> «Про затвердження інформаційних карток адміністративних послуг, які надаються у Центрі надання адміністративних послуг у м.Сєвєродонецьку у новій редакції»</w:t>
      </w:r>
      <w:r w:rsidRPr="004D4DAF">
        <w:rPr>
          <w:lang w:val="uk-UA"/>
        </w:rPr>
        <w:t xml:space="preserve">, додатки № </w:t>
      </w:r>
      <w:r w:rsidR="001C272D" w:rsidRPr="004D4DAF">
        <w:rPr>
          <w:lang w:val="uk-UA"/>
        </w:rPr>
        <w:t>2, 6</w:t>
      </w:r>
      <w:r w:rsidR="002A5EF4" w:rsidRPr="004D4DAF">
        <w:rPr>
          <w:lang w:val="uk-UA"/>
        </w:rPr>
        <w:t xml:space="preserve"> до рішення виконавчого комітету Сєвєродонецької міської ради від </w:t>
      </w:r>
      <w:r w:rsidR="001C272D" w:rsidRPr="004D4DAF">
        <w:rPr>
          <w:lang w:val="uk-UA"/>
        </w:rPr>
        <w:t>08</w:t>
      </w:r>
      <w:r w:rsidR="002A5EF4" w:rsidRPr="004D4DAF">
        <w:rPr>
          <w:lang w:val="uk-UA"/>
        </w:rPr>
        <w:t>.</w:t>
      </w:r>
      <w:r w:rsidR="001C272D" w:rsidRPr="004D4DAF">
        <w:rPr>
          <w:lang w:val="uk-UA"/>
        </w:rPr>
        <w:t>12</w:t>
      </w:r>
      <w:r w:rsidR="002A5EF4" w:rsidRPr="004D4DAF">
        <w:rPr>
          <w:lang w:val="uk-UA"/>
        </w:rPr>
        <w:t>.201</w:t>
      </w:r>
      <w:r w:rsidR="001C272D" w:rsidRPr="004D4DAF">
        <w:rPr>
          <w:lang w:val="uk-UA"/>
        </w:rPr>
        <w:t>7</w:t>
      </w:r>
      <w:r w:rsidR="002A5EF4" w:rsidRPr="004D4DAF">
        <w:rPr>
          <w:lang w:val="uk-UA"/>
        </w:rPr>
        <w:t xml:space="preserve"> р. № 7</w:t>
      </w:r>
      <w:r w:rsidR="001C272D" w:rsidRPr="004D4DAF">
        <w:rPr>
          <w:lang w:val="uk-UA"/>
        </w:rPr>
        <w:t>23</w:t>
      </w:r>
      <w:r w:rsidR="002A5EF4" w:rsidRPr="004D4DAF">
        <w:rPr>
          <w:lang w:val="uk-UA"/>
        </w:rPr>
        <w:t xml:space="preserve"> «Про затвердження інформаційних карток адміністративних послуг, які надаються у Центрі надання адміністративних послуг у м.Сєвєродонецьку у новій редакції» та додатки №</w:t>
      </w:r>
      <w:r w:rsidR="001C272D" w:rsidRPr="004D4DAF">
        <w:rPr>
          <w:lang w:val="uk-UA"/>
        </w:rPr>
        <w:t xml:space="preserve">23, 25 </w:t>
      </w:r>
      <w:r w:rsidR="002A5EF4" w:rsidRPr="004D4DAF">
        <w:rPr>
          <w:lang w:val="uk-UA"/>
        </w:rPr>
        <w:t>до рішення виконавчого комітету Сєвєродонецької міської ради від</w:t>
      </w:r>
      <w:r w:rsidR="001C272D" w:rsidRPr="004D4DAF">
        <w:rPr>
          <w:lang w:val="uk-UA"/>
        </w:rPr>
        <w:t xml:space="preserve"> </w:t>
      </w:r>
      <w:r w:rsidR="002A5EF4" w:rsidRPr="004D4DAF">
        <w:rPr>
          <w:lang w:val="uk-UA"/>
        </w:rPr>
        <w:t>1</w:t>
      </w:r>
      <w:r w:rsidR="001C272D" w:rsidRPr="004D4DAF">
        <w:rPr>
          <w:lang w:val="uk-UA"/>
        </w:rPr>
        <w:t>8</w:t>
      </w:r>
      <w:r w:rsidR="002A5EF4" w:rsidRPr="004D4DAF">
        <w:rPr>
          <w:lang w:val="uk-UA"/>
        </w:rPr>
        <w:t>.0</w:t>
      </w:r>
      <w:r w:rsidR="001C272D" w:rsidRPr="004D4DAF">
        <w:rPr>
          <w:lang w:val="uk-UA"/>
        </w:rPr>
        <w:t>5</w:t>
      </w:r>
      <w:r w:rsidR="002A5EF4" w:rsidRPr="004D4DAF">
        <w:rPr>
          <w:lang w:val="uk-UA"/>
        </w:rPr>
        <w:t>.201</w:t>
      </w:r>
      <w:r w:rsidR="001C272D" w:rsidRPr="004D4DAF">
        <w:rPr>
          <w:lang w:val="uk-UA"/>
        </w:rPr>
        <w:t>8</w:t>
      </w:r>
      <w:r w:rsidR="002A5EF4" w:rsidRPr="004D4DAF">
        <w:rPr>
          <w:lang w:val="uk-UA"/>
        </w:rPr>
        <w:t>р. №</w:t>
      </w:r>
      <w:r w:rsidR="001C272D" w:rsidRPr="004D4DAF">
        <w:rPr>
          <w:lang w:val="uk-UA"/>
        </w:rPr>
        <w:t>302</w:t>
      </w:r>
      <w:r w:rsidR="002A5EF4" w:rsidRPr="004D4DAF">
        <w:rPr>
          <w:lang w:val="uk-UA"/>
        </w:rPr>
        <w:t xml:space="preserve"> «Про затвердження інформаційних карток адміністративних послуг, які надаються у Центрі надання адміністративних послуг у м.Сєвєродонецьку</w:t>
      </w:r>
      <w:r w:rsidR="001C272D" w:rsidRPr="004D4DAF">
        <w:rPr>
          <w:lang w:val="uk-UA"/>
        </w:rPr>
        <w:t xml:space="preserve"> та його територіальному підрозділі</w:t>
      </w:r>
      <w:r w:rsidR="002A5EF4" w:rsidRPr="004D4DAF">
        <w:rPr>
          <w:lang w:val="uk-UA"/>
        </w:rPr>
        <w:t xml:space="preserve"> у новій редакції»</w:t>
      </w:r>
      <w:r w:rsidRPr="004D4DAF">
        <w:rPr>
          <w:lang w:val="uk-UA"/>
        </w:rPr>
        <w:t>,</w:t>
      </w:r>
      <w:r w:rsidR="0063361E" w:rsidRPr="004D4DAF">
        <w:rPr>
          <w:lang w:val="uk-UA"/>
        </w:rPr>
        <w:t xml:space="preserve"> вважати такими, що втратили чинність.</w:t>
      </w:r>
    </w:p>
    <w:p w:rsidR="0008090D" w:rsidRPr="004D4DAF" w:rsidRDefault="00393CFA" w:rsidP="006336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993"/>
        <w:jc w:val="both"/>
        <w:rPr>
          <w:lang w:val="uk-UA"/>
        </w:rPr>
      </w:pPr>
      <w:r w:rsidRPr="004D4DAF">
        <w:rPr>
          <w:lang w:val="uk-UA"/>
        </w:rPr>
        <w:t>4</w:t>
      </w:r>
      <w:r w:rsidR="0008090D" w:rsidRPr="004D4DAF">
        <w:rPr>
          <w:lang w:val="uk-UA"/>
        </w:rPr>
        <w:t>. Рішення підлягає оприлюдненню.</w:t>
      </w:r>
    </w:p>
    <w:p w:rsidR="0008090D" w:rsidRPr="004D4DAF" w:rsidRDefault="00393CFA" w:rsidP="0008090D">
      <w:pPr>
        <w:tabs>
          <w:tab w:val="left" w:pos="709"/>
        </w:tabs>
        <w:ind w:right="142" w:firstLine="993"/>
        <w:jc w:val="both"/>
        <w:rPr>
          <w:lang w:val="uk-UA"/>
        </w:rPr>
      </w:pPr>
      <w:r w:rsidRPr="004D4DAF">
        <w:rPr>
          <w:lang w:val="uk-UA"/>
        </w:rPr>
        <w:t>5</w:t>
      </w:r>
      <w:r w:rsidR="0008090D" w:rsidRPr="004D4DAF">
        <w:rPr>
          <w:lang w:val="uk-UA"/>
        </w:rPr>
        <w:t xml:space="preserve">. Контроль за виконанням даного рішення покласти на першого заступника міського голови </w:t>
      </w:r>
      <w:r w:rsidR="001C272D" w:rsidRPr="004D4DAF">
        <w:rPr>
          <w:lang w:val="uk-UA"/>
        </w:rPr>
        <w:t>О</w:t>
      </w:r>
      <w:r w:rsidR="0008090D" w:rsidRPr="004D4DAF">
        <w:rPr>
          <w:lang w:val="uk-UA"/>
        </w:rPr>
        <w:t>.</w:t>
      </w:r>
      <w:r w:rsidR="001C272D" w:rsidRPr="004D4DAF">
        <w:rPr>
          <w:lang w:val="uk-UA"/>
        </w:rPr>
        <w:t>Ю</w:t>
      </w:r>
      <w:r w:rsidR="0008090D" w:rsidRPr="004D4DAF">
        <w:rPr>
          <w:lang w:val="uk-UA"/>
        </w:rPr>
        <w:t xml:space="preserve">. </w:t>
      </w:r>
      <w:r w:rsidR="001C272D" w:rsidRPr="004D4DAF">
        <w:rPr>
          <w:lang w:val="uk-UA"/>
        </w:rPr>
        <w:t>Кузьмінова</w:t>
      </w:r>
      <w:r w:rsidR="0008090D" w:rsidRPr="004D4DAF">
        <w:rPr>
          <w:lang w:val="uk-UA"/>
        </w:rPr>
        <w:t>.</w:t>
      </w:r>
    </w:p>
    <w:p w:rsidR="0008090D" w:rsidRPr="004D4DAF" w:rsidRDefault="0008090D" w:rsidP="000809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720"/>
        <w:jc w:val="both"/>
        <w:rPr>
          <w:lang w:val="uk-UA"/>
        </w:rPr>
      </w:pPr>
    </w:p>
    <w:p w:rsidR="00702C7D" w:rsidRPr="004D4DAF" w:rsidRDefault="00702C7D" w:rsidP="0008090D">
      <w:pPr>
        <w:tabs>
          <w:tab w:val="num" w:pos="180"/>
        </w:tabs>
        <w:ind w:left="539" w:hanging="539"/>
        <w:jc w:val="both"/>
        <w:rPr>
          <w:b/>
          <w:lang w:val="uk-UA"/>
        </w:rPr>
      </w:pPr>
      <w:r w:rsidRPr="004D4DAF">
        <w:rPr>
          <w:b/>
          <w:lang w:val="uk-UA"/>
        </w:rPr>
        <w:t>Секретар міської ради,</w:t>
      </w:r>
    </w:p>
    <w:p w:rsidR="0008090D" w:rsidRPr="004D4DAF" w:rsidRDefault="00702C7D" w:rsidP="0008090D">
      <w:pPr>
        <w:tabs>
          <w:tab w:val="num" w:pos="180"/>
        </w:tabs>
        <w:ind w:left="539" w:hanging="539"/>
        <w:jc w:val="both"/>
        <w:rPr>
          <w:b/>
          <w:lang w:val="uk-UA"/>
        </w:rPr>
      </w:pPr>
      <w:r w:rsidRPr="004D4DAF">
        <w:rPr>
          <w:b/>
          <w:lang w:val="uk-UA"/>
        </w:rPr>
        <w:t>в.о. м</w:t>
      </w:r>
      <w:r w:rsidR="0008090D" w:rsidRPr="004D4DAF">
        <w:rPr>
          <w:b/>
          <w:lang w:val="uk-UA"/>
        </w:rPr>
        <w:t>іськ</w:t>
      </w:r>
      <w:r w:rsidRPr="004D4DAF">
        <w:rPr>
          <w:b/>
          <w:lang w:val="uk-UA"/>
        </w:rPr>
        <w:t xml:space="preserve">ого </w:t>
      </w:r>
      <w:r w:rsidR="0008090D" w:rsidRPr="004D4DAF">
        <w:rPr>
          <w:b/>
          <w:lang w:val="uk-UA"/>
        </w:rPr>
        <w:t>голов</w:t>
      </w:r>
      <w:r w:rsidRPr="004D4DAF">
        <w:rPr>
          <w:b/>
          <w:lang w:val="uk-UA"/>
        </w:rPr>
        <w:t>и</w:t>
      </w:r>
      <w:r w:rsidR="0008090D" w:rsidRPr="004D4DAF">
        <w:rPr>
          <w:b/>
          <w:lang w:val="uk-UA"/>
        </w:rPr>
        <w:tab/>
      </w:r>
      <w:r w:rsidR="0008090D" w:rsidRPr="004D4DAF">
        <w:rPr>
          <w:b/>
          <w:lang w:val="uk-UA"/>
        </w:rPr>
        <w:tab/>
      </w:r>
      <w:r w:rsidR="0008090D" w:rsidRPr="004D4DAF">
        <w:rPr>
          <w:b/>
          <w:lang w:val="uk-UA"/>
        </w:rPr>
        <w:tab/>
      </w:r>
      <w:r w:rsidR="0008090D" w:rsidRPr="004D4DAF">
        <w:rPr>
          <w:b/>
          <w:lang w:val="uk-UA"/>
        </w:rPr>
        <w:tab/>
      </w:r>
      <w:r w:rsidR="0008090D" w:rsidRPr="004D4DAF">
        <w:rPr>
          <w:b/>
          <w:lang w:val="uk-UA"/>
        </w:rPr>
        <w:tab/>
      </w:r>
      <w:r w:rsidR="0008090D" w:rsidRPr="004D4DAF">
        <w:rPr>
          <w:b/>
          <w:lang w:val="uk-UA"/>
        </w:rPr>
        <w:tab/>
      </w:r>
      <w:r w:rsidR="0008090D" w:rsidRPr="004D4DAF">
        <w:rPr>
          <w:b/>
          <w:lang w:val="uk-UA"/>
        </w:rPr>
        <w:tab/>
        <w:t>В.</w:t>
      </w:r>
      <w:r w:rsidRPr="004D4DAF">
        <w:rPr>
          <w:b/>
          <w:lang w:val="uk-UA"/>
        </w:rPr>
        <w:t>П</w:t>
      </w:r>
      <w:r w:rsidR="0008090D" w:rsidRPr="004D4DAF">
        <w:rPr>
          <w:b/>
          <w:lang w:val="uk-UA"/>
        </w:rPr>
        <w:t xml:space="preserve">. </w:t>
      </w:r>
      <w:r w:rsidRPr="004D4DAF">
        <w:rPr>
          <w:b/>
          <w:lang w:val="uk-UA"/>
        </w:rPr>
        <w:t>Ткачук</w:t>
      </w:r>
      <w:r w:rsidR="0008090D" w:rsidRPr="004D4DAF">
        <w:rPr>
          <w:b/>
          <w:lang w:val="uk-UA"/>
        </w:rPr>
        <w:tab/>
      </w:r>
    </w:p>
    <w:p w:rsidR="0008090D" w:rsidRPr="004D4DAF" w:rsidRDefault="0008090D" w:rsidP="0008090D">
      <w:pPr>
        <w:tabs>
          <w:tab w:val="num" w:pos="180"/>
        </w:tabs>
        <w:spacing w:line="360" w:lineRule="auto"/>
        <w:ind w:left="540" w:hanging="539"/>
        <w:jc w:val="both"/>
        <w:rPr>
          <w:b/>
          <w:lang w:val="uk-UA"/>
        </w:rPr>
      </w:pPr>
    </w:p>
    <w:p w:rsidR="0008090D" w:rsidRPr="004D4DAF" w:rsidRDefault="0008090D" w:rsidP="000809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lang w:val="uk-UA"/>
        </w:rPr>
      </w:pPr>
      <w:r w:rsidRPr="004D4DAF">
        <w:rPr>
          <w:b/>
          <w:lang w:val="uk-UA"/>
        </w:rPr>
        <w:t>Підготував:</w:t>
      </w:r>
    </w:p>
    <w:p w:rsidR="0008090D" w:rsidRPr="004D4DAF" w:rsidRDefault="0008090D" w:rsidP="002A5EF4">
      <w:pPr>
        <w:tabs>
          <w:tab w:val="left" w:pos="709"/>
          <w:tab w:val="left" w:pos="1832"/>
          <w:tab w:val="left" w:pos="2748"/>
          <w:tab w:val="left" w:pos="3664"/>
          <w:tab w:val="left" w:pos="4580"/>
          <w:tab w:val="left" w:pos="5496"/>
          <w:tab w:val="left" w:pos="6412"/>
          <w:tab w:val="left" w:pos="7230"/>
          <w:tab w:val="left" w:pos="8244"/>
          <w:tab w:val="left" w:pos="9160"/>
          <w:tab w:val="left" w:pos="10076"/>
          <w:tab w:val="left" w:pos="10992"/>
          <w:tab w:val="left" w:pos="11908"/>
          <w:tab w:val="left" w:pos="12824"/>
          <w:tab w:val="left" w:pos="13740"/>
          <w:tab w:val="left" w:pos="14656"/>
        </w:tabs>
        <w:ind w:right="-185"/>
        <w:jc w:val="both"/>
        <w:rPr>
          <w:lang w:val="uk-UA"/>
        </w:rPr>
      </w:pPr>
    </w:p>
    <w:p w:rsidR="001647EA" w:rsidRPr="004D4DAF" w:rsidRDefault="00702C7D" w:rsidP="001647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lang w:val="uk-UA"/>
        </w:rPr>
      </w:pPr>
      <w:r w:rsidRPr="004D4DAF">
        <w:rPr>
          <w:lang w:val="uk-UA"/>
        </w:rPr>
        <w:t>Н</w:t>
      </w:r>
      <w:r w:rsidR="0008090D" w:rsidRPr="004D4DAF">
        <w:rPr>
          <w:lang w:val="uk-UA"/>
        </w:rPr>
        <w:t xml:space="preserve">ачальник відділу адміністративних </w:t>
      </w:r>
    </w:p>
    <w:p w:rsidR="0008090D" w:rsidRPr="004D4DAF" w:rsidRDefault="0008090D" w:rsidP="001647EA">
      <w:pPr>
        <w:tabs>
          <w:tab w:val="left" w:pos="709"/>
          <w:tab w:val="left" w:pos="1832"/>
          <w:tab w:val="left" w:pos="2748"/>
          <w:tab w:val="left" w:pos="3664"/>
          <w:tab w:val="left" w:pos="4580"/>
          <w:tab w:val="left" w:pos="5496"/>
          <w:tab w:val="left" w:pos="6412"/>
          <w:tab w:val="left" w:pos="7230"/>
          <w:tab w:val="left" w:pos="8244"/>
          <w:tab w:val="left" w:pos="9160"/>
          <w:tab w:val="left" w:pos="10076"/>
          <w:tab w:val="left" w:pos="10992"/>
          <w:tab w:val="left" w:pos="11908"/>
          <w:tab w:val="left" w:pos="12824"/>
          <w:tab w:val="left" w:pos="13740"/>
          <w:tab w:val="left" w:pos="14656"/>
        </w:tabs>
        <w:ind w:right="-185"/>
        <w:jc w:val="both"/>
        <w:rPr>
          <w:lang w:val="uk-UA"/>
        </w:rPr>
      </w:pPr>
      <w:r w:rsidRPr="004D4DAF">
        <w:rPr>
          <w:lang w:val="uk-UA"/>
        </w:rPr>
        <w:t>послуг - адміністратор</w:t>
      </w:r>
      <w:r w:rsidRPr="004D4DAF">
        <w:rPr>
          <w:lang w:val="uk-UA"/>
        </w:rPr>
        <w:tab/>
      </w:r>
      <w:r w:rsidRPr="004D4DAF">
        <w:rPr>
          <w:lang w:val="uk-UA"/>
        </w:rPr>
        <w:tab/>
      </w:r>
      <w:r w:rsidRPr="004D4DAF">
        <w:rPr>
          <w:lang w:val="uk-UA"/>
        </w:rPr>
        <w:tab/>
      </w:r>
      <w:r w:rsidR="001647EA" w:rsidRPr="004D4DAF">
        <w:rPr>
          <w:lang w:val="uk-UA"/>
        </w:rPr>
        <w:tab/>
      </w:r>
      <w:r w:rsidRPr="004D4DAF">
        <w:rPr>
          <w:lang w:val="uk-UA"/>
        </w:rPr>
        <w:tab/>
        <w:t xml:space="preserve">      </w:t>
      </w:r>
      <w:r w:rsidR="002E4B75" w:rsidRPr="004D4DAF">
        <w:rPr>
          <w:lang w:val="uk-UA"/>
        </w:rPr>
        <w:t xml:space="preserve">      </w:t>
      </w:r>
      <w:r w:rsidRPr="004D4DAF">
        <w:rPr>
          <w:lang w:val="uk-UA"/>
        </w:rPr>
        <w:t>О.</w:t>
      </w:r>
      <w:r w:rsidR="00702C7D" w:rsidRPr="004D4DAF">
        <w:rPr>
          <w:lang w:val="uk-UA"/>
        </w:rPr>
        <w:t>О</w:t>
      </w:r>
      <w:r w:rsidRPr="004D4DAF">
        <w:rPr>
          <w:lang w:val="uk-UA"/>
        </w:rPr>
        <w:t xml:space="preserve">. </w:t>
      </w:r>
      <w:r w:rsidR="00702C7D" w:rsidRPr="004D4DAF">
        <w:rPr>
          <w:lang w:val="uk-UA"/>
        </w:rPr>
        <w:t>Єлісєєва</w:t>
      </w:r>
    </w:p>
    <w:p w:rsidR="002A5EF4" w:rsidRPr="004D4DAF" w:rsidRDefault="002A5EF4" w:rsidP="000809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lang w:val="uk-UA"/>
        </w:rPr>
      </w:pPr>
    </w:p>
    <w:p w:rsidR="0008090D" w:rsidRPr="004D4DAF" w:rsidRDefault="0008090D" w:rsidP="000809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lang w:val="uk-UA"/>
        </w:rPr>
      </w:pPr>
      <w:r w:rsidRPr="004D4DAF">
        <w:rPr>
          <w:b/>
          <w:lang w:val="uk-UA"/>
        </w:rPr>
        <w:t>Узгоджено:</w:t>
      </w:r>
    </w:p>
    <w:p w:rsidR="0008090D" w:rsidRPr="004D4DAF" w:rsidRDefault="0008090D" w:rsidP="000809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lang w:val="uk-UA"/>
        </w:rPr>
      </w:pPr>
    </w:p>
    <w:p w:rsidR="0008090D" w:rsidRPr="004D4DAF" w:rsidRDefault="0008090D" w:rsidP="000809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lang w:val="uk-UA"/>
        </w:rPr>
      </w:pPr>
      <w:r w:rsidRPr="004D4DAF">
        <w:rPr>
          <w:lang w:val="uk-UA"/>
        </w:rPr>
        <w:t>Перший заступник міського голови</w:t>
      </w:r>
      <w:r w:rsidRPr="004D4DAF">
        <w:rPr>
          <w:lang w:val="uk-UA"/>
        </w:rPr>
        <w:tab/>
      </w:r>
      <w:r w:rsidRPr="004D4DAF">
        <w:rPr>
          <w:lang w:val="uk-UA"/>
        </w:rPr>
        <w:tab/>
      </w:r>
      <w:r w:rsidRPr="004D4DAF">
        <w:rPr>
          <w:lang w:val="uk-UA"/>
        </w:rPr>
        <w:tab/>
      </w:r>
      <w:r w:rsidRPr="004D4DAF">
        <w:rPr>
          <w:lang w:val="uk-UA"/>
        </w:rPr>
        <w:tab/>
        <w:t xml:space="preserve">             </w:t>
      </w:r>
      <w:r w:rsidR="00702C7D" w:rsidRPr="004D4DAF">
        <w:rPr>
          <w:lang w:val="uk-UA"/>
        </w:rPr>
        <w:t>О</w:t>
      </w:r>
      <w:r w:rsidRPr="004D4DAF">
        <w:rPr>
          <w:lang w:val="uk-UA"/>
        </w:rPr>
        <w:t>.</w:t>
      </w:r>
      <w:r w:rsidR="00702C7D" w:rsidRPr="004D4DAF">
        <w:rPr>
          <w:lang w:val="uk-UA"/>
        </w:rPr>
        <w:t>Ю</w:t>
      </w:r>
      <w:r w:rsidRPr="004D4DAF">
        <w:rPr>
          <w:lang w:val="uk-UA"/>
        </w:rPr>
        <w:t xml:space="preserve">. </w:t>
      </w:r>
      <w:r w:rsidR="00702C7D" w:rsidRPr="004D4DAF">
        <w:rPr>
          <w:lang w:val="uk-UA"/>
        </w:rPr>
        <w:t>Кузьмінов</w:t>
      </w:r>
    </w:p>
    <w:p w:rsidR="0008090D" w:rsidRPr="004D4DAF" w:rsidRDefault="0008090D" w:rsidP="000809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lang w:val="uk-UA"/>
        </w:rPr>
      </w:pPr>
    </w:p>
    <w:p w:rsidR="0008090D" w:rsidRPr="004D4DAF" w:rsidRDefault="00702C7D" w:rsidP="0008090D">
      <w:pPr>
        <w:tabs>
          <w:tab w:val="left" w:pos="709"/>
          <w:tab w:val="left" w:pos="1832"/>
          <w:tab w:val="left" w:pos="2748"/>
          <w:tab w:val="left" w:pos="3664"/>
          <w:tab w:val="left" w:pos="4580"/>
          <w:tab w:val="left" w:pos="5496"/>
          <w:tab w:val="left" w:pos="6412"/>
          <w:tab w:val="left" w:pos="7230"/>
          <w:tab w:val="left" w:pos="7328"/>
          <w:tab w:val="left" w:pos="8244"/>
          <w:tab w:val="left" w:pos="9160"/>
          <w:tab w:val="left" w:pos="10076"/>
          <w:tab w:val="left" w:pos="10992"/>
          <w:tab w:val="left" w:pos="11908"/>
          <w:tab w:val="left" w:pos="12824"/>
          <w:tab w:val="left" w:pos="13740"/>
          <w:tab w:val="left" w:pos="14656"/>
        </w:tabs>
        <w:ind w:right="-185"/>
        <w:jc w:val="both"/>
        <w:rPr>
          <w:lang w:val="uk-UA"/>
        </w:rPr>
      </w:pPr>
      <w:r w:rsidRPr="004D4DAF">
        <w:rPr>
          <w:lang w:val="uk-UA"/>
        </w:rPr>
        <w:t>К</w:t>
      </w:r>
      <w:r w:rsidR="0008090D" w:rsidRPr="004D4DAF">
        <w:rPr>
          <w:lang w:val="uk-UA"/>
        </w:rPr>
        <w:t>еруюч</w:t>
      </w:r>
      <w:r w:rsidRPr="004D4DAF">
        <w:rPr>
          <w:lang w:val="uk-UA"/>
        </w:rPr>
        <w:t>ий</w:t>
      </w:r>
      <w:r w:rsidR="0008090D" w:rsidRPr="004D4DAF">
        <w:rPr>
          <w:lang w:val="uk-UA"/>
        </w:rPr>
        <w:t xml:space="preserve"> спр</w:t>
      </w:r>
      <w:r w:rsidR="002E4B75" w:rsidRPr="004D4DAF">
        <w:rPr>
          <w:lang w:val="uk-UA"/>
        </w:rPr>
        <w:t>авами виконкому</w:t>
      </w:r>
      <w:r w:rsidR="002E4B75" w:rsidRPr="004D4DAF">
        <w:rPr>
          <w:lang w:val="uk-UA"/>
        </w:rPr>
        <w:tab/>
      </w:r>
      <w:r w:rsidR="002E4B75" w:rsidRPr="004D4DAF">
        <w:rPr>
          <w:lang w:val="uk-UA"/>
        </w:rPr>
        <w:tab/>
      </w:r>
      <w:r w:rsidR="002E4B75" w:rsidRPr="004D4DAF">
        <w:rPr>
          <w:lang w:val="uk-UA"/>
        </w:rPr>
        <w:tab/>
      </w:r>
      <w:r w:rsidR="002E4B75" w:rsidRPr="004D4DAF">
        <w:rPr>
          <w:lang w:val="uk-UA"/>
        </w:rPr>
        <w:tab/>
      </w:r>
      <w:r w:rsidRPr="004D4DAF">
        <w:rPr>
          <w:lang w:val="uk-UA"/>
        </w:rPr>
        <w:t xml:space="preserve">             Ю</w:t>
      </w:r>
      <w:r w:rsidR="0008090D" w:rsidRPr="004D4DAF">
        <w:rPr>
          <w:lang w:val="uk-UA"/>
        </w:rPr>
        <w:t>.</w:t>
      </w:r>
      <w:r w:rsidRPr="004D4DAF">
        <w:rPr>
          <w:lang w:val="uk-UA"/>
        </w:rPr>
        <w:t>А</w:t>
      </w:r>
      <w:r w:rsidR="0008090D" w:rsidRPr="004D4DAF">
        <w:rPr>
          <w:lang w:val="uk-UA"/>
        </w:rPr>
        <w:t xml:space="preserve">. </w:t>
      </w:r>
      <w:r w:rsidRPr="004D4DAF">
        <w:rPr>
          <w:lang w:val="uk-UA"/>
        </w:rPr>
        <w:t>Журба</w:t>
      </w:r>
    </w:p>
    <w:p w:rsidR="0008090D" w:rsidRPr="004D4DAF" w:rsidRDefault="0008090D" w:rsidP="000809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lang w:val="uk-UA"/>
        </w:rPr>
      </w:pPr>
    </w:p>
    <w:p w:rsidR="0008090D" w:rsidRPr="004D4DAF" w:rsidRDefault="0008090D" w:rsidP="000809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jc w:val="both"/>
        <w:rPr>
          <w:bCs/>
        </w:rPr>
      </w:pPr>
      <w:r w:rsidRPr="004D4DAF">
        <w:rPr>
          <w:lang w:val="uk-UA"/>
        </w:rPr>
        <w:t>Начальник</w:t>
      </w:r>
      <w:r w:rsidRPr="004D4DAF">
        <w:rPr>
          <w:bCs/>
          <w:lang w:val="uk-UA"/>
        </w:rPr>
        <w:t xml:space="preserve"> відділу з юридичних </w:t>
      </w:r>
    </w:p>
    <w:p w:rsidR="0008090D" w:rsidRPr="004D4DAF" w:rsidRDefault="0008090D" w:rsidP="000809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jc w:val="both"/>
        <w:rPr>
          <w:lang w:val="uk-UA"/>
        </w:rPr>
      </w:pPr>
      <w:r w:rsidRPr="004D4DAF">
        <w:rPr>
          <w:bCs/>
        </w:rPr>
        <w:t>т</w:t>
      </w:r>
      <w:r w:rsidRPr="004D4DAF">
        <w:rPr>
          <w:bCs/>
          <w:lang w:val="uk-UA"/>
        </w:rPr>
        <w:t>а</w:t>
      </w:r>
      <w:r w:rsidRPr="004D4DAF">
        <w:rPr>
          <w:bCs/>
        </w:rPr>
        <w:t xml:space="preserve"> </w:t>
      </w:r>
      <w:r w:rsidRPr="004D4DAF">
        <w:rPr>
          <w:bCs/>
          <w:lang w:val="uk-UA"/>
        </w:rPr>
        <w:t>правових питань</w:t>
      </w:r>
      <w:r w:rsidRPr="004D4DAF">
        <w:rPr>
          <w:bCs/>
          <w:lang w:val="uk-UA"/>
        </w:rPr>
        <w:tab/>
      </w:r>
      <w:r w:rsidR="001647EA" w:rsidRPr="004D4DAF">
        <w:rPr>
          <w:lang w:val="uk-UA"/>
        </w:rPr>
        <w:tab/>
      </w:r>
      <w:r w:rsidR="001647EA" w:rsidRPr="004D4DAF">
        <w:rPr>
          <w:lang w:val="uk-UA"/>
        </w:rPr>
        <w:tab/>
      </w:r>
      <w:r w:rsidR="001647EA" w:rsidRPr="004D4DAF">
        <w:rPr>
          <w:lang w:val="uk-UA"/>
        </w:rPr>
        <w:tab/>
      </w:r>
      <w:r w:rsidR="001647EA" w:rsidRPr="004D4DAF">
        <w:rPr>
          <w:lang w:val="uk-UA"/>
        </w:rPr>
        <w:tab/>
      </w:r>
      <w:r w:rsidR="001647EA" w:rsidRPr="004D4DAF">
        <w:t xml:space="preserve">             </w:t>
      </w:r>
      <w:r w:rsidRPr="004D4DAF">
        <w:rPr>
          <w:lang w:val="uk-UA"/>
        </w:rPr>
        <w:t>В.В. Рудь</w:t>
      </w:r>
    </w:p>
    <w:p w:rsidR="0008090D" w:rsidRPr="004D4DAF" w:rsidRDefault="0008090D" w:rsidP="000809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jc w:val="both"/>
        <w:rPr>
          <w:sz w:val="20"/>
          <w:szCs w:val="20"/>
          <w:lang w:val="uk-UA"/>
        </w:rPr>
      </w:pPr>
    </w:p>
    <w:p w:rsidR="00781817" w:rsidRPr="004D4DAF" w:rsidRDefault="00781817">
      <w:pPr>
        <w:rPr>
          <w:lang w:val="uk-UA"/>
        </w:rPr>
      </w:pPr>
    </w:p>
    <w:p w:rsidR="00080BB7" w:rsidRPr="004D4DAF" w:rsidRDefault="00080BB7">
      <w:pPr>
        <w:rPr>
          <w:lang w:val="uk-UA"/>
        </w:rPr>
      </w:pPr>
    </w:p>
    <w:p w:rsidR="00080BB7" w:rsidRPr="004D4DAF" w:rsidRDefault="00080BB7">
      <w:pPr>
        <w:rPr>
          <w:lang w:val="uk-UA"/>
        </w:rPr>
      </w:pPr>
    </w:p>
    <w:p w:rsidR="00080BB7" w:rsidRPr="004D4DAF" w:rsidRDefault="00080BB7">
      <w:pPr>
        <w:rPr>
          <w:lang w:val="uk-UA"/>
        </w:rPr>
      </w:pPr>
    </w:p>
    <w:p w:rsidR="0032743F" w:rsidRPr="004D4DAF" w:rsidRDefault="0032743F" w:rsidP="00080BB7">
      <w:pPr>
        <w:tabs>
          <w:tab w:val="left" w:pos="5529"/>
        </w:tabs>
        <w:ind w:left="5812"/>
        <w:jc w:val="both"/>
        <w:rPr>
          <w:lang w:val="uk-UA" w:eastAsia="uk-UA"/>
        </w:rPr>
      </w:pPr>
    </w:p>
    <w:p w:rsidR="0032743F" w:rsidRPr="004D4DAF" w:rsidRDefault="0039244C" w:rsidP="0039244C">
      <w:pPr>
        <w:tabs>
          <w:tab w:val="left" w:pos="5529"/>
        </w:tabs>
        <w:jc w:val="both"/>
        <w:rPr>
          <w:lang w:val="uk-UA" w:eastAsia="uk-UA"/>
        </w:rPr>
      </w:pPr>
      <w:r w:rsidRPr="004D4DAF">
        <w:rPr>
          <w:lang w:val="uk-UA"/>
        </w:rPr>
        <w:t>Розробник : Чередниченко О</w:t>
      </w:r>
      <w:r w:rsidR="00AA43EE" w:rsidRPr="004D4DAF">
        <w:rPr>
          <w:lang w:val="uk-UA"/>
        </w:rPr>
        <w:t>.</w:t>
      </w:r>
    </w:p>
    <w:p w:rsidR="00080BB7" w:rsidRPr="002F00A5" w:rsidRDefault="00080BB7" w:rsidP="00080BB7">
      <w:pPr>
        <w:tabs>
          <w:tab w:val="left" w:pos="5529"/>
        </w:tabs>
        <w:ind w:left="5812"/>
        <w:jc w:val="both"/>
        <w:rPr>
          <w:lang w:val="uk-UA" w:eastAsia="uk-UA"/>
        </w:rPr>
      </w:pPr>
      <w:r w:rsidRPr="002F00A5">
        <w:rPr>
          <w:lang w:val="uk-UA" w:eastAsia="uk-UA"/>
        </w:rPr>
        <w:lastRenderedPageBreak/>
        <w:t xml:space="preserve">Додаток 1 до рішення </w:t>
      </w:r>
    </w:p>
    <w:p w:rsidR="00080BB7" w:rsidRPr="002F00A5" w:rsidRDefault="00080BB7" w:rsidP="00080BB7">
      <w:pPr>
        <w:tabs>
          <w:tab w:val="left" w:pos="5529"/>
        </w:tabs>
        <w:ind w:left="5812"/>
        <w:jc w:val="both"/>
        <w:rPr>
          <w:lang w:val="uk-UA" w:eastAsia="uk-UA"/>
        </w:rPr>
      </w:pPr>
      <w:r w:rsidRPr="002F00A5">
        <w:rPr>
          <w:lang w:val="uk-UA" w:eastAsia="uk-UA"/>
        </w:rPr>
        <w:t>виконкому № _____</w:t>
      </w:r>
    </w:p>
    <w:p w:rsidR="00080BB7" w:rsidRPr="002F00A5" w:rsidRDefault="00080BB7" w:rsidP="00080BB7">
      <w:pPr>
        <w:tabs>
          <w:tab w:val="left" w:pos="5529"/>
        </w:tabs>
        <w:jc w:val="both"/>
        <w:rPr>
          <w:lang w:val="uk-UA" w:eastAsia="uk-UA"/>
        </w:rPr>
      </w:pPr>
      <w:r w:rsidRPr="002F00A5">
        <w:rPr>
          <w:lang w:val="uk-UA" w:eastAsia="uk-UA"/>
        </w:rPr>
        <w:tab/>
        <w:t xml:space="preserve">     від « __» ___________ 201</w:t>
      </w:r>
      <w:r w:rsidR="0032743F" w:rsidRPr="002F00A5">
        <w:rPr>
          <w:lang w:val="uk-UA" w:eastAsia="uk-UA"/>
        </w:rPr>
        <w:t>9</w:t>
      </w:r>
      <w:r w:rsidRPr="002F00A5">
        <w:rPr>
          <w:lang w:val="uk-UA" w:eastAsia="uk-UA"/>
        </w:rPr>
        <w:t xml:space="preserve"> року</w:t>
      </w:r>
    </w:p>
    <w:p w:rsidR="00080BB7" w:rsidRPr="002F00A5" w:rsidRDefault="00080BB7">
      <w:pPr>
        <w:rPr>
          <w:b/>
          <w:lang w:val="uk-UA"/>
        </w:rPr>
      </w:pPr>
    </w:p>
    <w:p w:rsidR="00152049" w:rsidRPr="002F00A5" w:rsidRDefault="00080BB7" w:rsidP="00152049">
      <w:pPr>
        <w:jc w:val="center"/>
        <w:rPr>
          <w:sz w:val="22"/>
          <w:szCs w:val="22"/>
          <w:lang w:val="uk-UA"/>
        </w:rPr>
      </w:pPr>
      <w:r w:rsidRPr="002F00A5">
        <w:rPr>
          <w:sz w:val="22"/>
          <w:szCs w:val="22"/>
          <w:lang w:val="uk-UA"/>
        </w:rPr>
        <w:t>Інформаційна картка адміністративної послуги</w:t>
      </w:r>
      <w:r w:rsidRPr="002F00A5">
        <w:rPr>
          <w:sz w:val="22"/>
          <w:szCs w:val="22"/>
        </w:rPr>
        <w:t xml:space="preserve"> </w:t>
      </w:r>
      <w:r w:rsidRPr="002F00A5">
        <w:rPr>
          <w:sz w:val="22"/>
          <w:szCs w:val="22"/>
          <w:lang w:val="uk-UA"/>
        </w:rPr>
        <w:t>№</w:t>
      </w:r>
      <w:r w:rsidR="00152049" w:rsidRPr="002F00A5">
        <w:rPr>
          <w:sz w:val="22"/>
          <w:szCs w:val="22"/>
          <w:lang w:val="uk-UA"/>
        </w:rPr>
        <w:t xml:space="preserve"> 01-02.00</w:t>
      </w:r>
    </w:p>
    <w:p w:rsidR="00152049" w:rsidRPr="002F00A5" w:rsidRDefault="00152049" w:rsidP="00152049">
      <w:pPr>
        <w:jc w:val="center"/>
        <w:rPr>
          <w:b/>
          <w:sz w:val="22"/>
          <w:szCs w:val="22"/>
          <w:u w:val="single"/>
          <w:lang w:val="uk-UA"/>
        </w:rPr>
      </w:pPr>
      <w:r w:rsidRPr="002F00A5">
        <w:rPr>
          <w:b/>
          <w:sz w:val="22"/>
          <w:szCs w:val="22"/>
          <w:u w:val="single"/>
          <w:lang w:val="uk-UA"/>
        </w:rPr>
        <w:t>Визначення можливості розміщення літнього торгового майданчика</w:t>
      </w:r>
    </w:p>
    <w:p w:rsidR="00152049" w:rsidRPr="002F00A5" w:rsidRDefault="00152049" w:rsidP="00152049">
      <w:pPr>
        <w:jc w:val="center"/>
        <w:rPr>
          <w:sz w:val="22"/>
          <w:szCs w:val="22"/>
          <w:lang w:val="uk-UA"/>
        </w:rPr>
      </w:pPr>
      <w:r w:rsidRPr="002F00A5">
        <w:rPr>
          <w:sz w:val="22"/>
          <w:szCs w:val="22"/>
          <w:lang w:val="uk-UA"/>
        </w:rPr>
        <w:t>(назва адміністративної послуги)</w:t>
      </w:r>
    </w:p>
    <w:p w:rsidR="00152049" w:rsidRPr="002F00A5" w:rsidRDefault="00152049" w:rsidP="00152049">
      <w:pPr>
        <w:jc w:val="center"/>
        <w:rPr>
          <w:b/>
          <w:sz w:val="22"/>
          <w:szCs w:val="22"/>
          <w:u w:val="single"/>
          <w:lang w:val="uk-UA"/>
        </w:rPr>
      </w:pPr>
      <w:r w:rsidRPr="002F00A5">
        <w:rPr>
          <w:b/>
          <w:sz w:val="22"/>
          <w:szCs w:val="22"/>
          <w:u w:val="single"/>
          <w:lang w:val="uk-UA"/>
        </w:rPr>
        <w:t>Відділ торгівлі та з захисту прав споживачів Сєвєродонецької міської ради</w:t>
      </w:r>
    </w:p>
    <w:p w:rsidR="00152049" w:rsidRPr="002F00A5" w:rsidRDefault="00152049" w:rsidP="00152049">
      <w:pPr>
        <w:jc w:val="center"/>
        <w:rPr>
          <w:sz w:val="22"/>
          <w:szCs w:val="22"/>
          <w:lang w:val="uk-UA"/>
        </w:rPr>
      </w:pPr>
      <w:r w:rsidRPr="002F00A5">
        <w:rPr>
          <w:sz w:val="22"/>
          <w:szCs w:val="22"/>
          <w:lang w:val="uk-UA"/>
        </w:rPr>
        <w:t>(найменування суб’єкта надання адміністративної послуги)</w:t>
      </w:r>
    </w:p>
    <w:p w:rsidR="00152049" w:rsidRPr="002F00A5" w:rsidRDefault="00152049" w:rsidP="00152049">
      <w:pPr>
        <w:rPr>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152049" w:rsidRPr="002F00A5" w:rsidTr="001A0C0F">
        <w:tc>
          <w:tcPr>
            <w:tcW w:w="4401" w:type="dxa"/>
          </w:tcPr>
          <w:p w:rsidR="00152049" w:rsidRPr="002F00A5" w:rsidRDefault="00152049" w:rsidP="001A0C0F">
            <w:pPr>
              <w:rPr>
                <w:lang w:val="uk-UA"/>
              </w:rPr>
            </w:pPr>
            <w:r w:rsidRPr="002F00A5">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152049" w:rsidRPr="002F00A5" w:rsidRDefault="00152049" w:rsidP="00152049">
            <w:pPr>
              <w:rPr>
                <w:lang w:val="uk-UA"/>
              </w:rPr>
            </w:pPr>
            <w:r w:rsidRPr="002F00A5">
              <w:rPr>
                <w:sz w:val="22"/>
                <w:szCs w:val="22"/>
                <w:lang w:val="uk-UA"/>
              </w:rPr>
              <w:t xml:space="preserve">Центр надання адміністративних послуг у м.Сєвєродонецьку </w:t>
            </w:r>
          </w:p>
        </w:tc>
      </w:tr>
      <w:tr w:rsidR="00152049" w:rsidRPr="002F00A5" w:rsidTr="001A0C0F">
        <w:tc>
          <w:tcPr>
            <w:tcW w:w="9855" w:type="dxa"/>
            <w:gridSpan w:val="2"/>
          </w:tcPr>
          <w:p w:rsidR="00152049" w:rsidRPr="002F00A5" w:rsidRDefault="00152049" w:rsidP="001A0C0F">
            <w:pPr>
              <w:rPr>
                <w:lang w:val="uk-UA"/>
              </w:rPr>
            </w:pPr>
            <w:r w:rsidRPr="002F00A5">
              <w:rPr>
                <w:b/>
                <w:sz w:val="22"/>
                <w:szCs w:val="22"/>
                <w:lang w:val="uk-UA"/>
              </w:rPr>
              <w:t xml:space="preserve">                              Інформація про Центр надання адміністративних послуг</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1.</w:t>
            </w:r>
            <w:r w:rsidRPr="002F00A5">
              <w:rPr>
                <w:sz w:val="22"/>
                <w:szCs w:val="22"/>
                <w:lang w:val="uk-UA"/>
              </w:rPr>
              <w:tab/>
              <w:t xml:space="preserve">Місцезнаходження </w:t>
            </w:r>
          </w:p>
        </w:tc>
        <w:tc>
          <w:tcPr>
            <w:tcW w:w="5454" w:type="dxa"/>
          </w:tcPr>
          <w:p w:rsidR="00152049" w:rsidRPr="002F00A5" w:rsidRDefault="00152049" w:rsidP="001A0C0F">
            <w:pPr>
              <w:rPr>
                <w:lang w:val="uk-UA"/>
              </w:rPr>
            </w:pPr>
            <w:r w:rsidRPr="002F00A5">
              <w:rPr>
                <w:sz w:val="22"/>
                <w:szCs w:val="22"/>
                <w:lang w:val="uk-UA"/>
              </w:rPr>
              <w:t>93400 Луганська обл., м.Сєвєродонецьк, бульвар Дружби Народів, 32-а</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2.</w:t>
            </w:r>
            <w:r w:rsidRPr="002F00A5">
              <w:rPr>
                <w:sz w:val="22"/>
                <w:szCs w:val="22"/>
                <w:lang w:val="uk-UA"/>
              </w:rPr>
              <w:tab/>
              <w:t>Інформація щодо графіку прийому Центру надання адміністративних послуг</w:t>
            </w:r>
          </w:p>
        </w:tc>
        <w:tc>
          <w:tcPr>
            <w:tcW w:w="5454" w:type="dxa"/>
          </w:tcPr>
          <w:p w:rsidR="00152049" w:rsidRPr="002F00A5" w:rsidRDefault="00152049" w:rsidP="001A0C0F">
            <w:pPr>
              <w:ind w:firstLine="600"/>
              <w:jc w:val="both"/>
              <w:rPr>
                <w:lang w:val="uk-UA"/>
              </w:rPr>
            </w:pPr>
            <w:r w:rsidRPr="002F00A5">
              <w:rPr>
                <w:sz w:val="22"/>
                <w:szCs w:val="22"/>
                <w:lang w:val="uk-UA"/>
              </w:rPr>
              <w:t>Понеділок, вівторок, середа з 8-30 до 15-30</w:t>
            </w:r>
          </w:p>
          <w:p w:rsidR="00152049" w:rsidRPr="002F00A5" w:rsidRDefault="00152049" w:rsidP="001A0C0F">
            <w:pPr>
              <w:ind w:firstLine="600"/>
              <w:jc w:val="both"/>
            </w:pPr>
            <w:r w:rsidRPr="002F00A5">
              <w:rPr>
                <w:sz w:val="22"/>
                <w:szCs w:val="22"/>
                <w:lang w:val="uk-UA"/>
              </w:rPr>
              <w:t>четвер з 9-30 до 19-00</w:t>
            </w:r>
          </w:p>
          <w:p w:rsidR="00152049" w:rsidRPr="002F00A5" w:rsidRDefault="00152049" w:rsidP="001A0C0F">
            <w:pPr>
              <w:ind w:firstLine="600"/>
              <w:jc w:val="both"/>
              <w:rPr>
                <w:lang w:val="uk-UA"/>
              </w:rPr>
            </w:pPr>
            <w:r w:rsidRPr="002F00A5">
              <w:rPr>
                <w:sz w:val="22"/>
                <w:szCs w:val="22"/>
                <w:lang w:val="uk-UA"/>
              </w:rPr>
              <w:t xml:space="preserve">п’ятниця з 8-00 до 15-00 </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3.</w:t>
            </w:r>
            <w:r w:rsidRPr="002F00A5">
              <w:rPr>
                <w:sz w:val="22"/>
                <w:szCs w:val="22"/>
                <w:lang w:val="uk-UA"/>
              </w:rPr>
              <w:tab/>
              <w:t>Телефон/факс (довідки), адреса електронної пошти суб’єкта надання адміністративної послуги</w:t>
            </w:r>
          </w:p>
        </w:tc>
        <w:tc>
          <w:tcPr>
            <w:tcW w:w="5454" w:type="dxa"/>
          </w:tcPr>
          <w:p w:rsidR="00152049" w:rsidRPr="002F00A5" w:rsidRDefault="00152049" w:rsidP="001A0C0F">
            <w:r w:rsidRPr="002F00A5">
              <w:rPr>
                <w:sz w:val="22"/>
                <w:szCs w:val="22"/>
                <w:lang w:val="uk-UA"/>
              </w:rPr>
              <w:t>тел.: (06452) 4-43-37</w:t>
            </w:r>
          </w:p>
          <w:p w:rsidR="00152049" w:rsidRPr="002F00A5" w:rsidRDefault="00152049" w:rsidP="001A0C0F">
            <w:pPr>
              <w:rPr>
                <w:lang w:val="uk-UA"/>
              </w:rPr>
            </w:pPr>
            <w:r w:rsidRPr="002F00A5">
              <w:rPr>
                <w:sz w:val="22"/>
                <w:szCs w:val="22"/>
              </w:rPr>
              <w:t>факс</w:t>
            </w:r>
            <w:r w:rsidRPr="002F00A5">
              <w:rPr>
                <w:sz w:val="22"/>
                <w:szCs w:val="22"/>
                <w:lang w:val="uk-UA"/>
              </w:rPr>
              <w:t>: (06452) 2-73-41</w:t>
            </w:r>
          </w:p>
          <w:p w:rsidR="00152049" w:rsidRPr="002F00A5" w:rsidRDefault="00152049" w:rsidP="001A0C0F">
            <w:r w:rsidRPr="002F00A5">
              <w:rPr>
                <w:sz w:val="22"/>
                <w:szCs w:val="22"/>
                <w:lang w:val="uk-UA"/>
              </w:rPr>
              <w:t xml:space="preserve">електронна адреса: </w:t>
            </w:r>
            <w:hyperlink r:id="rId5" w:history="1">
              <w:r w:rsidRPr="002F00A5">
                <w:rPr>
                  <w:rStyle w:val="a3"/>
                  <w:rFonts w:eastAsia="Courier New"/>
                  <w:sz w:val="22"/>
                  <w:szCs w:val="22"/>
                  <w:lang w:val="en-US"/>
                </w:rPr>
                <w:t>cnap</w:t>
              </w:r>
              <w:r w:rsidRPr="002F00A5">
                <w:rPr>
                  <w:rStyle w:val="a3"/>
                  <w:rFonts w:eastAsia="Courier New"/>
                  <w:sz w:val="22"/>
                  <w:szCs w:val="22"/>
                </w:rPr>
                <w:t>@</w:t>
              </w:r>
              <w:r w:rsidRPr="002F00A5">
                <w:rPr>
                  <w:rStyle w:val="a3"/>
                  <w:rFonts w:eastAsia="Courier New"/>
                  <w:sz w:val="22"/>
                  <w:szCs w:val="22"/>
                  <w:lang w:val="en-US"/>
                </w:rPr>
                <w:t>sed</w:t>
              </w:r>
              <w:r w:rsidRPr="002F00A5">
                <w:rPr>
                  <w:rStyle w:val="a3"/>
                  <w:rFonts w:eastAsia="Courier New"/>
                  <w:sz w:val="22"/>
                  <w:szCs w:val="22"/>
                </w:rPr>
                <w:t>-</w:t>
              </w:r>
              <w:r w:rsidRPr="002F00A5">
                <w:rPr>
                  <w:rStyle w:val="a3"/>
                  <w:rFonts w:eastAsia="Courier New"/>
                  <w:sz w:val="22"/>
                  <w:szCs w:val="22"/>
                  <w:lang w:val="en-US"/>
                </w:rPr>
                <w:t>rada</w:t>
              </w:r>
              <w:r w:rsidRPr="002F00A5">
                <w:rPr>
                  <w:rStyle w:val="a3"/>
                  <w:rFonts w:eastAsia="Courier New"/>
                  <w:sz w:val="22"/>
                  <w:szCs w:val="22"/>
                </w:rPr>
                <w:t>.</w:t>
              </w:r>
              <w:r w:rsidRPr="002F00A5">
                <w:rPr>
                  <w:rStyle w:val="a3"/>
                  <w:rFonts w:eastAsia="Courier New"/>
                  <w:sz w:val="22"/>
                  <w:szCs w:val="22"/>
                  <w:lang w:val="en-US"/>
                </w:rPr>
                <w:t>gov</w:t>
              </w:r>
              <w:r w:rsidRPr="002F00A5">
                <w:rPr>
                  <w:rStyle w:val="a3"/>
                  <w:rFonts w:eastAsia="Courier New"/>
                  <w:sz w:val="22"/>
                  <w:szCs w:val="22"/>
                </w:rPr>
                <w:t>.</w:t>
              </w:r>
              <w:r w:rsidRPr="002F00A5">
                <w:rPr>
                  <w:rStyle w:val="a3"/>
                  <w:rFonts w:eastAsia="Courier New"/>
                  <w:sz w:val="22"/>
                  <w:szCs w:val="22"/>
                  <w:lang w:val="en-US"/>
                </w:rPr>
                <w:t>ua</w:t>
              </w:r>
            </w:hyperlink>
          </w:p>
          <w:p w:rsidR="00152049" w:rsidRPr="002F00A5" w:rsidRDefault="00152049" w:rsidP="001A0C0F">
            <w:pPr>
              <w:rPr>
                <w:lang w:val="uk-UA"/>
              </w:rPr>
            </w:pPr>
            <w:r w:rsidRPr="002F00A5">
              <w:rPr>
                <w:sz w:val="22"/>
                <w:szCs w:val="22"/>
                <w:lang w:val="uk-UA"/>
              </w:rPr>
              <w:t>сторінка веб-сайту:</w:t>
            </w:r>
            <w:r w:rsidRPr="002F00A5">
              <w:rPr>
                <w:sz w:val="22"/>
                <w:szCs w:val="22"/>
                <w:lang w:val="en-US"/>
              </w:rPr>
              <w:t>sed</w:t>
            </w:r>
            <w:r w:rsidRPr="002F00A5">
              <w:rPr>
                <w:sz w:val="22"/>
                <w:szCs w:val="22"/>
              </w:rPr>
              <w:t>-</w:t>
            </w:r>
            <w:r w:rsidRPr="002F00A5">
              <w:rPr>
                <w:sz w:val="22"/>
                <w:szCs w:val="22"/>
                <w:lang w:val="en-US"/>
              </w:rPr>
              <w:t>rada</w:t>
            </w:r>
            <w:r w:rsidRPr="002F00A5">
              <w:rPr>
                <w:sz w:val="22"/>
                <w:szCs w:val="22"/>
                <w:lang w:val="uk-UA"/>
              </w:rPr>
              <w:t>.</w:t>
            </w:r>
            <w:r w:rsidRPr="002F00A5">
              <w:rPr>
                <w:sz w:val="22"/>
                <w:szCs w:val="22"/>
                <w:lang w:val="en-US"/>
              </w:rPr>
              <w:t>gov</w:t>
            </w:r>
            <w:r w:rsidRPr="002F00A5">
              <w:rPr>
                <w:sz w:val="22"/>
                <w:szCs w:val="22"/>
                <w:lang w:val="uk-UA"/>
              </w:rPr>
              <w:t>.</w:t>
            </w:r>
            <w:r w:rsidRPr="002F00A5">
              <w:rPr>
                <w:sz w:val="22"/>
                <w:szCs w:val="22"/>
                <w:lang w:val="en-US"/>
              </w:rPr>
              <w:t>ua</w:t>
            </w:r>
            <w:r w:rsidRPr="002F00A5">
              <w:rPr>
                <w:sz w:val="22"/>
                <w:szCs w:val="22"/>
                <w:lang w:val="uk-UA"/>
              </w:rPr>
              <w:t xml:space="preserve"> </w:t>
            </w:r>
          </w:p>
        </w:tc>
      </w:tr>
      <w:tr w:rsidR="00152049" w:rsidRPr="002F00A5" w:rsidTr="001A0C0F">
        <w:tc>
          <w:tcPr>
            <w:tcW w:w="9855" w:type="dxa"/>
            <w:gridSpan w:val="2"/>
          </w:tcPr>
          <w:p w:rsidR="00152049" w:rsidRPr="002F00A5" w:rsidRDefault="00152049" w:rsidP="001A0C0F">
            <w:pPr>
              <w:jc w:val="center"/>
              <w:rPr>
                <w:lang w:val="uk-UA"/>
              </w:rPr>
            </w:pPr>
            <w:r w:rsidRPr="002F00A5">
              <w:rPr>
                <w:b/>
                <w:sz w:val="22"/>
                <w:szCs w:val="22"/>
                <w:lang w:val="uk-UA"/>
              </w:rPr>
              <w:t>Нормативні акти, якими регламентується надання адміністративної послуги</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4.</w:t>
            </w:r>
            <w:r w:rsidRPr="002F00A5">
              <w:rPr>
                <w:sz w:val="22"/>
                <w:szCs w:val="22"/>
                <w:lang w:val="uk-UA"/>
              </w:rPr>
              <w:tab/>
              <w:t xml:space="preserve">Закони України </w:t>
            </w:r>
          </w:p>
        </w:tc>
        <w:tc>
          <w:tcPr>
            <w:tcW w:w="5454" w:type="dxa"/>
          </w:tcPr>
          <w:p w:rsidR="00152049" w:rsidRPr="002F00A5" w:rsidRDefault="00152049" w:rsidP="001A0C0F">
            <w:pPr>
              <w:spacing w:before="60" w:after="60"/>
              <w:ind w:firstLine="567"/>
              <w:jc w:val="both"/>
              <w:rPr>
                <w:lang w:val="uk-UA"/>
              </w:rPr>
            </w:pPr>
            <w:r w:rsidRPr="002F00A5">
              <w:rPr>
                <w:sz w:val="22"/>
                <w:szCs w:val="22"/>
              </w:rPr>
              <w:t xml:space="preserve">Закон України  “Про </w:t>
            </w:r>
            <w:proofErr w:type="gramStart"/>
            <w:r w:rsidRPr="002F00A5">
              <w:rPr>
                <w:sz w:val="22"/>
                <w:szCs w:val="22"/>
              </w:rPr>
              <w:t>м</w:t>
            </w:r>
            <w:proofErr w:type="gramEnd"/>
            <w:r w:rsidRPr="002F00A5">
              <w:rPr>
                <w:sz w:val="22"/>
                <w:szCs w:val="22"/>
              </w:rPr>
              <w:t>ісцеве самоврядування в Україні»</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5.</w:t>
            </w:r>
            <w:r w:rsidRPr="002F00A5">
              <w:rPr>
                <w:sz w:val="22"/>
                <w:szCs w:val="22"/>
                <w:lang w:val="uk-UA"/>
              </w:rPr>
              <w:tab/>
              <w:t xml:space="preserve">Акти Кабінету Міністрів України </w:t>
            </w:r>
          </w:p>
        </w:tc>
        <w:tc>
          <w:tcPr>
            <w:tcW w:w="5454" w:type="dxa"/>
          </w:tcPr>
          <w:p w:rsidR="00152049" w:rsidRPr="002F00A5" w:rsidRDefault="00152049" w:rsidP="001A0C0F">
            <w:pPr>
              <w:spacing w:before="60" w:after="60"/>
              <w:ind w:firstLine="567"/>
              <w:jc w:val="both"/>
              <w:rPr>
                <w:lang w:val="uk-UA"/>
              </w:rPr>
            </w:pPr>
            <w:r w:rsidRPr="002F00A5">
              <w:rPr>
                <w:sz w:val="22"/>
                <w:szCs w:val="22"/>
              </w:rPr>
              <w:t>Постанова КМУ від 15.06.2006р. № 833 «Про затвердження Порядку провадження торговельної діяльності та правил торговельного обслуговування на ринку споживчих товарі</w:t>
            </w:r>
            <w:proofErr w:type="gramStart"/>
            <w:r w:rsidRPr="002F00A5">
              <w:rPr>
                <w:sz w:val="22"/>
                <w:szCs w:val="22"/>
              </w:rPr>
              <w:t>в</w:t>
            </w:r>
            <w:proofErr w:type="gramEnd"/>
            <w:r w:rsidRPr="002F00A5">
              <w:rPr>
                <w:sz w:val="22"/>
                <w:szCs w:val="22"/>
              </w:rPr>
              <w:t>»</w:t>
            </w:r>
          </w:p>
        </w:tc>
      </w:tr>
      <w:tr w:rsidR="00152049" w:rsidRPr="00DD33F0" w:rsidTr="001A0C0F">
        <w:tc>
          <w:tcPr>
            <w:tcW w:w="4401" w:type="dxa"/>
          </w:tcPr>
          <w:p w:rsidR="00152049" w:rsidRPr="002F00A5" w:rsidRDefault="00152049" w:rsidP="001A0C0F">
            <w:pPr>
              <w:rPr>
                <w:lang w:val="uk-UA"/>
              </w:rPr>
            </w:pPr>
            <w:r w:rsidRPr="002F00A5">
              <w:rPr>
                <w:sz w:val="22"/>
                <w:szCs w:val="22"/>
                <w:lang w:val="uk-UA"/>
              </w:rPr>
              <w:t>6.</w:t>
            </w:r>
            <w:r w:rsidRPr="002F00A5">
              <w:rPr>
                <w:sz w:val="22"/>
                <w:szCs w:val="22"/>
                <w:lang w:val="uk-UA"/>
              </w:rPr>
              <w:tab/>
              <w:t>Акти центральних органів виконавчої влади</w:t>
            </w:r>
          </w:p>
        </w:tc>
        <w:tc>
          <w:tcPr>
            <w:tcW w:w="5454" w:type="dxa"/>
          </w:tcPr>
          <w:p w:rsidR="00152049" w:rsidRPr="002F00A5" w:rsidRDefault="00152049" w:rsidP="001A0C0F">
            <w:pPr>
              <w:jc w:val="both"/>
              <w:rPr>
                <w:lang w:val="uk-UA"/>
              </w:rPr>
            </w:pPr>
            <w:r w:rsidRPr="002F00A5">
              <w:rPr>
                <w:sz w:val="22"/>
                <w:szCs w:val="22"/>
                <w:lang w:val="uk-UA"/>
              </w:rPr>
              <w:t xml:space="preserve"> Наказ Міністерства зовнішніх економічних зв’язків і торгівлі України № 369 від 08.07.1996 р. «Про затвердження Правил роботи дрібнороздрібної торговельної мережі</w:t>
            </w:r>
            <w:r w:rsidRPr="002F00A5">
              <w:rPr>
                <w:lang w:val="uk-UA"/>
              </w:rPr>
              <w:t>»</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7.</w:t>
            </w:r>
            <w:r w:rsidRPr="002F00A5">
              <w:rPr>
                <w:sz w:val="22"/>
                <w:szCs w:val="22"/>
                <w:lang w:val="uk-UA"/>
              </w:rPr>
              <w:tab/>
              <w:t>Акти місцевих органів виконавчої влади/ органів місцевого самоврядування</w:t>
            </w:r>
          </w:p>
        </w:tc>
        <w:tc>
          <w:tcPr>
            <w:tcW w:w="5454" w:type="dxa"/>
          </w:tcPr>
          <w:p w:rsidR="00152049" w:rsidRPr="002F00A5" w:rsidRDefault="00152049" w:rsidP="001A0C0F">
            <w:pPr>
              <w:jc w:val="both"/>
              <w:rPr>
                <w:lang w:val="uk-UA"/>
              </w:rPr>
            </w:pPr>
            <w:r w:rsidRPr="002F00A5">
              <w:rPr>
                <w:sz w:val="22"/>
                <w:szCs w:val="22"/>
                <w:lang w:val="uk-UA"/>
              </w:rPr>
              <w:t>Рішення виконкому міської ради № 627 від 25.09.2018р.  «Про затвердження Порядку розміщення торгових майданчиків на території міста Сєвєродонецька»</w:t>
            </w:r>
          </w:p>
        </w:tc>
      </w:tr>
      <w:tr w:rsidR="00152049" w:rsidRPr="002F00A5" w:rsidTr="001A0C0F">
        <w:tc>
          <w:tcPr>
            <w:tcW w:w="9855" w:type="dxa"/>
            <w:gridSpan w:val="2"/>
          </w:tcPr>
          <w:p w:rsidR="00152049" w:rsidRPr="002F00A5" w:rsidRDefault="00152049" w:rsidP="001A0C0F">
            <w:pPr>
              <w:jc w:val="center"/>
              <w:rPr>
                <w:b/>
                <w:lang w:val="uk-UA"/>
              </w:rPr>
            </w:pPr>
            <w:r w:rsidRPr="002F00A5">
              <w:rPr>
                <w:b/>
                <w:sz w:val="22"/>
                <w:szCs w:val="22"/>
                <w:lang w:val="uk-UA"/>
              </w:rPr>
              <w:t>Умови отримання адміністративної послуги</w:t>
            </w:r>
          </w:p>
          <w:p w:rsidR="00152049" w:rsidRPr="002F00A5" w:rsidRDefault="00152049" w:rsidP="001A0C0F">
            <w:pPr>
              <w:jc w:val="center"/>
              <w:rPr>
                <w:b/>
                <w:lang w:val="uk-UA"/>
              </w:rPr>
            </w:pP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8.</w:t>
            </w:r>
            <w:r w:rsidRPr="002F00A5">
              <w:rPr>
                <w:sz w:val="22"/>
                <w:szCs w:val="22"/>
                <w:lang w:val="uk-UA"/>
              </w:rPr>
              <w:tab/>
              <w:t>Підстава для одержання адміністративної послуги</w:t>
            </w:r>
          </w:p>
        </w:tc>
        <w:tc>
          <w:tcPr>
            <w:tcW w:w="5454" w:type="dxa"/>
          </w:tcPr>
          <w:p w:rsidR="00152049" w:rsidRPr="002F00A5" w:rsidRDefault="00152049" w:rsidP="001A0C0F">
            <w:pPr>
              <w:jc w:val="both"/>
              <w:rPr>
                <w:lang w:val="uk-UA"/>
              </w:rPr>
            </w:pPr>
            <w:r w:rsidRPr="002F00A5">
              <w:rPr>
                <w:sz w:val="22"/>
                <w:szCs w:val="22"/>
                <w:lang w:val="uk-UA"/>
              </w:rPr>
              <w:t>Рішення виконкому міської ради про можливість розміщення літнього торгового майданчика</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9.</w:t>
            </w:r>
            <w:r w:rsidRPr="002F00A5">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152049" w:rsidRPr="002F00A5" w:rsidRDefault="00152049" w:rsidP="001A0C0F">
            <w:pPr>
              <w:jc w:val="both"/>
              <w:rPr>
                <w:lang w:val="uk-UA"/>
              </w:rPr>
            </w:pPr>
            <w:r w:rsidRPr="002F00A5">
              <w:rPr>
                <w:sz w:val="22"/>
                <w:szCs w:val="22"/>
                <w:lang w:val="uk-UA"/>
              </w:rPr>
              <w:t xml:space="preserve"> 1) Заява на ім’я начальника відділу містобудування та архітектури, а також в разі необхідності, засвідчена нотаріально копія довіреності – для уповноваженої особи.</w:t>
            </w:r>
          </w:p>
          <w:p w:rsidR="00152049" w:rsidRPr="002F00A5" w:rsidRDefault="00152049" w:rsidP="001A0C0F">
            <w:pPr>
              <w:pStyle w:val="ParagraphStyle"/>
              <w:jc w:val="both"/>
              <w:rPr>
                <w:rStyle w:val="FontStyle"/>
                <w:rFonts w:ascii="Times New Roman" w:hAnsi="Times New Roman" w:cs="Times New Roman"/>
                <w:sz w:val="22"/>
                <w:szCs w:val="22"/>
                <w:lang w:val="uk-UA"/>
              </w:rPr>
            </w:pPr>
            <w:r w:rsidRPr="002F00A5">
              <w:rPr>
                <w:rFonts w:ascii="Times New Roman" w:hAnsi="Times New Roman"/>
                <w:color w:val="000000"/>
                <w:sz w:val="22"/>
                <w:szCs w:val="22"/>
                <w:lang w:val="uk-UA"/>
              </w:rPr>
              <w:t xml:space="preserve">2) </w:t>
            </w:r>
            <w:r w:rsidRPr="002F00A5">
              <w:rPr>
                <w:rStyle w:val="FontStyle"/>
                <w:rFonts w:ascii="Times New Roman" w:hAnsi="Times New Roman" w:cs="Times New Roman"/>
                <w:sz w:val="22"/>
                <w:szCs w:val="22"/>
                <w:lang w:val="uk-UA"/>
              </w:rPr>
              <w:t>схематичний план із зазначенням бажаного місця розташування літнього торгового майданчику з кресленнями контурів майданчику з прив'язкою до місцевості та  з зазначенням площі торгового майданчика;</w:t>
            </w:r>
          </w:p>
          <w:p w:rsidR="00152049" w:rsidRPr="002F00A5" w:rsidRDefault="00152049" w:rsidP="001A0C0F">
            <w:pPr>
              <w:jc w:val="both"/>
              <w:rPr>
                <w:lang w:val="uk-UA"/>
              </w:rPr>
            </w:pPr>
            <w:r w:rsidRPr="002F00A5">
              <w:rPr>
                <w:rStyle w:val="FontStyle"/>
                <w:rFonts w:cs="Times New Roman"/>
                <w:sz w:val="22"/>
                <w:szCs w:val="22"/>
                <w:lang w:val="uk-UA"/>
              </w:rPr>
              <w:t xml:space="preserve">        - </w:t>
            </w:r>
            <w:r w:rsidRPr="002F00A5">
              <w:rPr>
                <w:sz w:val="22"/>
                <w:szCs w:val="22"/>
              </w:rPr>
              <w:t>ескіз естетичного оформлення та зовнішнього вигляду літнього торгового майданчика</w:t>
            </w:r>
            <w:r w:rsidRPr="002F00A5">
              <w:rPr>
                <w:sz w:val="22"/>
                <w:szCs w:val="22"/>
                <w:lang w:val="uk-UA"/>
              </w:rPr>
              <w:t xml:space="preserve">, </w:t>
            </w:r>
            <w:r w:rsidRPr="002F00A5">
              <w:rPr>
                <w:sz w:val="22"/>
                <w:szCs w:val="22"/>
                <w:u w:val="single"/>
                <w:lang w:val="uk-UA"/>
              </w:rPr>
              <w:t>узгоджений з відділом містобудування та архітектури</w:t>
            </w:r>
            <w:r w:rsidRPr="002F00A5">
              <w:rPr>
                <w:sz w:val="22"/>
                <w:szCs w:val="22"/>
                <w:lang w:val="uk-UA"/>
              </w:rPr>
              <w:t>;</w:t>
            </w:r>
          </w:p>
          <w:p w:rsidR="00152049" w:rsidRPr="002F00A5" w:rsidRDefault="00152049" w:rsidP="001A0C0F">
            <w:pPr>
              <w:pStyle w:val="ParagraphStyle"/>
              <w:jc w:val="both"/>
              <w:rPr>
                <w:rFonts w:ascii="Times New Roman" w:hAnsi="Times New Roman"/>
                <w:sz w:val="22"/>
                <w:szCs w:val="22"/>
                <w:lang w:val="uk-UA"/>
              </w:rPr>
            </w:pPr>
            <w:r w:rsidRPr="002F00A5">
              <w:rPr>
                <w:rStyle w:val="FontStyle"/>
                <w:rFonts w:ascii="Times New Roman" w:hAnsi="Times New Roman" w:cs="Times New Roman"/>
                <w:sz w:val="22"/>
                <w:szCs w:val="22"/>
                <w:lang w:val="uk-UA"/>
              </w:rPr>
              <w:t xml:space="preserve">         - схема</w:t>
            </w:r>
            <w:r w:rsidRPr="002F00A5">
              <w:rPr>
                <w:rFonts w:ascii="Times New Roman" w:hAnsi="Times New Roman"/>
                <w:sz w:val="22"/>
                <w:szCs w:val="22"/>
                <w:lang w:val="uk-UA"/>
              </w:rPr>
              <w:t xml:space="preserve"> благоустрою прилеглої території ;</w:t>
            </w:r>
          </w:p>
          <w:p w:rsidR="00152049" w:rsidRPr="002F00A5" w:rsidRDefault="00152049" w:rsidP="001A0C0F">
            <w:pPr>
              <w:pStyle w:val="ParagraphStyle"/>
              <w:jc w:val="both"/>
              <w:rPr>
                <w:rFonts w:ascii="Times New Roman" w:hAnsi="Times New Roman"/>
                <w:strike/>
                <w:sz w:val="22"/>
                <w:szCs w:val="22"/>
                <w:lang w:val="uk-UA"/>
              </w:rPr>
            </w:pPr>
            <w:r w:rsidRPr="002F00A5">
              <w:rPr>
                <w:rFonts w:ascii="Times New Roman" w:hAnsi="Times New Roman"/>
                <w:sz w:val="22"/>
                <w:szCs w:val="22"/>
                <w:lang w:val="uk-UA"/>
              </w:rPr>
              <w:t xml:space="preserve">          - д</w:t>
            </w:r>
            <w:r w:rsidRPr="002F00A5">
              <w:rPr>
                <w:rFonts w:ascii="Times New Roman" w:hAnsi="Times New Roman"/>
                <w:sz w:val="22"/>
                <w:szCs w:val="22"/>
              </w:rPr>
              <w:t xml:space="preserve">окумент, що посвідчує право власності або </w:t>
            </w:r>
            <w:r w:rsidRPr="002F00A5">
              <w:rPr>
                <w:rFonts w:ascii="Times New Roman" w:hAnsi="Times New Roman"/>
                <w:sz w:val="22"/>
                <w:szCs w:val="22"/>
              </w:rPr>
              <w:lastRenderedPageBreak/>
              <w:t>право користування закладом ресторанного господарства</w:t>
            </w:r>
            <w:r w:rsidRPr="002F00A5">
              <w:rPr>
                <w:rFonts w:ascii="Times New Roman" w:hAnsi="Times New Roman"/>
                <w:sz w:val="22"/>
                <w:szCs w:val="22"/>
                <w:lang w:val="uk-UA"/>
              </w:rPr>
              <w:t xml:space="preserve"> або магазину з кафетерійним відділом. </w:t>
            </w:r>
          </w:p>
          <w:p w:rsidR="00152049" w:rsidRPr="002F00A5" w:rsidRDefault="00152049" w:rsidP="001A0C0F">
            <w:pPr>
              <w:pStyle w:val="ParagraphStyle"/>
              <w:jc w:val="both"/>
              <w:rPr>
                <w:rStyle w:val="FontStyle"/>
                <w:rFonts w:ascii="Times New Roman" w:hAnsi="Times New Roman" w:cs="Times New Roman"/>
                <w:sz w:val="22"/>
                <w:szCs w:val="22"/>
                <w:lang w:val="uk-UA"/>
              </w:rPr>
            </w:pPr>
            <w:r w:rsidRPr="002F00A5">
              <w:rPr>
                <w:rFonts w:ascii="Times New Roman" w:hAnsi="Times New Roman"/>
                <w:sz w:val="22"/>
                <w:szCs w:val="22"/>
                <w:lang w:val="uk-UA"/>
              </w:rPr>
              <w:t xml:space="preserve">         - к</w:t>
            </w:r>
            <w:r w:rsidRPr="002F00A5">
              <w:rPr>
                <w:rFonts w:ascii="Times New Roman" w:hAnsi="Times New Roman"/>
                <w:sz w:val="22"/>
                <w:szCs w:val="22"/>
              </w:rPr>
              <w:t xml:space="preserve">опія техпаспорта на стаціонарний об’єкт закладу ресторанного господарства </w:t>
            </w:r>
            <w:r w:rsidRPr="002F00A5">
              <w:rPr>
                <w:rFonts w:ascii="Times New Roman" w:hAnsi="Times New Roman"/>
                <w:sz w:val="22"/>
                <w:szCs w:val="22"/>
                <w:lang w:val="uk-UA"/>
              </w:rPr>
              <w:t xml:space="preserve">або магазину з кафетерійним відділом. </w:t>
            </w:r>
          </w:p>
          <w:p w:rsidR="00152049" w:rsidRPr="002F00A5" w:rsidRDefault="00152049" w:rsidP="001A0C0F">
            <w:pPr>
              <w:pStyle w:val="ParagraphStyle"/>
              <w:jc w:val="both"/>
              <w:rPr>
                <w:rFonts w:ascii="Times New Roman" w:hAnsi="Times New Roman"/>
                <w:sz w:val="22"/>
                <w:szCs w:val="22"/>
                <w:lang w:val="uk-UA"/>
              </w:rPr>
            </w:pPr>
            <w:r w:rsidRPr="002F00A5">
              <w:rPr>
                <w:rFonts w:ascii="Times New Roman" w:hAnsi="Times New Roman"/>
                <w:sz w:val="22"/>
                <w:szCs w:val="22"/>
                <w:lang w:val="uk-UA"/>
              </w:rPr>
              <w:t xml:space="preserve">       - копія документа</w:t>
            </w:r>
            <w:r w:rsidRPr="002F00A5">
              <w:rPr>
                <w:rFonts w:ascii="Times New Roman" w:hAnsi="Times New Roman"/>
                <w:sz w:val="22"/>
                <w:szCs w:val="22"/>
              </w:rPr>
              <w:t xml:space="preserve"> про право власності (користування) земельною ділянкою</w:t>
            </w:r>
            <w:r w:rsidRPr="002F00A5">
              <w:rPr>
                <w:rFonts w:ascii="Times New Roman" w:hAnsi="Times New Roman"/>
                <w:sz w:val="22"/>
                <w:szCs w:val="22"/>
                <w:lang w:val="uk-UA"/>
              </w:rPr>
              <w:t xml:space="preserve"> (при наявності);</w:t>
            </w:r>
          </w:p>
          <w:p w:rsidR="00152049" w:rsidRPr="002F00A5" w:rsidRDefault="00152049" w:rsidP="001A0C0F">
            <w:pPr>
              <w:pStyle w:val="ParagraphStyle"/>
              <w:jc w:val="both"/>
              <w:rPr>
                <w:rStyle w:val="FontStyle"/>
                <w:rFonts w:ascii="Times New Roman" w:hAnsi="Times New Roman" w:cs="Times New Roman"/>
                <w:sz w:val="22"/>
                <w:szCs w:val="22"/>
                <w:lang w:val="uk-UA"/>
              </w:rPr>
            </w:pPr>
            <w:r w:rsidRPr="002F00A5">
              <w:rPr>
                <w:rFonts w:ascii="Times New Roman" w:hAnsi="Times New Roman"/>
                <w:sz w:val="22"/>
                <w:szCs w:val="22"/>
                <w:lang w:val="uk-UA"/>
              </w:rPr>
              <w:t xml:space="preserve">       -   згода управителя багатоквартирного житлового будинку</w:t>
            </w:r>
            <w:r w:rsidRPr="002F00A5">
              <w:rPr>
                <w:rFonts w:ascii="Times New Roman" w:hAnsi="Times New Roman"/>
                <w:sz w:val="22"/>
                <w:szCs w:val="22"/>
              </w:rPr>
              <w:t xml:space="preserve"> </w:t>
            </w:r>
            <w:r w:rsidRPr="002F00A5">
              <w:rPr>
                <w:rFonts w:ascii="Times New Roman" w:hAnsi="Times New Roman"/>
                <w:sz w:val="22"/>
                <w:szCs w:val="22"/>
                <w:lang w:val="uk-UA"/>
              </w:rPr>
              <w:t>або об’єднання співвласників будинків, якщо таке було створене, у випадку розміщення літнього торгового майданчика на прибудинкових територіях багатоквартирних будинків;</w:t>
            </w:r>
          </w:p>
          <w:p w:rsidR="00152049" w:rsidRPr="002F00A5" w:rsidRDefault="00152049" w:rsidP="001A0C0F">
            <w:pPr>
              <w:jc w:val="both"/>
              <w:rPr>
                <w:lang w:val="uk-UA"/>
              </w:rPr>
            </w:pPr>
            <w:r w:rsidRPr="002F00A5">
              <w:rPr>
                <w:rStyle w:val="FontStyle"/>
                <w:rFonts w:cs="Times New Roman"/>
                <w:sz w:val="22"/>
                <w:szCs w:val="22"/>
                <w:lang w:val="uk-UA"/>
              </w:rPr>
              <w:t xml:space="preserve">        -  к</w:t>
            </w:r>
            <w:r w:rsidRPr="002F00A5">
              <w:rPr>
                <w:sz w:val="22"/>
                <w:szCs w:val="22"/>
                <w:lang w:val="uk-UA"/>
              </w:rPr>
              <w:t>опія установчих документів - для юридичної особи, для фізичної особи - копія документа, що посвідчує фізичну особу, а також в разі необхідності, засвідчена нотаріально копія довіреності – для уповноваженої особи;</w:t>
            </w:r>
          </w:p>
          <w:p w:rsidR="00152049" w:rsidRPr="002F00A5" w:rsidRDefault="00152049" w:rsidP="001A0C0F">
            <w:pPr>
              <w:ind w:firstLine="426"/>
              <w:jc w:val="both"/>
              <w:rPr>
                <w:lang w:val="uk-UA"/>
              </w:rPr>
            </w:pPr>
            <w:r w:rsidRPr="002F00A5">
              <w:rPr>
                <w:sz w:val="22"/>
                <w:szCs w:val="22"/>
                <w:lang w:val="uk-UA"/>
              </w:rPr>
              <w:t>- копія повідомлення Управління Держспоживслужби в м.Сєвєродонецьку про проведення державної реєстрації потужностей;</w:t>
            </w:r>
          </w:p>
          <w:p w:rsidR="00152049" w:rsidRPr="002F00A5" w:rsidRDefault="00152049" w:rsidP="001A0C0F">
            <w:pPr>
              <w:ind w:firstLine="426"/>
              <w:jc w:val="both"/>
              <w:rPr>
                <w:lang w:val="uk-UA"/>
              </w:rPr>
            </w:pPr>
            <w:r w:rsidRPr="002F00A5">
              <w:rPr>
                <w:sz w:val="22"/>
                <w:szCs w:val="22"/>
                <w:lang w:val="uk-UA"/>
              </w:rPr>
              <w:t>-  довідка з ДФС про відсутність заборгованості по сплаті податків та зборів;</w:t>
            </w:r>
          </w:p>
          <w:p w:rsidR="00152049" w:rsidRPr="002F00A5" w:rsidRDefault="00152049" w:rsidP="001A0C0F">
            <w:pPr>
              <w:ind w:firstLine="426"/>
              <w:jc w:val="both"/>
              <w:rPr>
                <w:lang w:val="uk-UA"/>
              </w:rPr>
            </w:pPr>
            <w:r w:rsidRPr="002F00A5">
              <w:rPr>
                <w:sz w:val="22"/>
                <w:szCs w:val="22"/>
                <w:lang w:val="uk-UA"/>
              </w:rPr>
              <w:t>-  згода власників (орендарів) сусідніх приміщень (при наявності таких приміщень та у разі розміщення торгового майданчику поза межами фасаду закладу)</w:t>
            </w:r>
          </w:p>
          <w:p w:rsidR="00152049" w:rsidRPr="002F00A5" w:rsidRDefault="00152049" w:rsidP="001A0C0F">
            <w:pPr>
              <w:pStyle w:val="ParagraphStyle"/>
              <w:jc w:val="both"/>
              <w:rPr>
                <w:rFonts w:ascii="Times New Roman" w:hAnsi="Times New Roman"/>
                <w:color w:val="000000"/>
                <w:sz w:val="22"/>
                <w:szCs w:val="22"/>
                <w:lang w:val="uk-UA"/>
              </w:rPr>
            </w:pPr>
          </w:p>
        </w:tc>
      </w:tr>
      <w:tr w:rsidR="00152049" w:rsidRPr="002F00A5" w:rsidTr="001A0C0F">
        <w:tc>
          <w:tcPr>
            <w:tcW w:w="4401" w:type="dxa"/>
          </w:tcPr>
          <w:p w:rsidR="00152049" w:rsidRPr="002F00A5" w:rsidRDefault="00152049" w:rsidP="001A0C0F">
            <w:pPr>
              <w:rPr>
                <w:lang w:val="uk-UA"/>
              </w:rPr>
            </w:pPr>
            <w:r w:rsidRPr="002F00A5">
              <w:rPr>
                <w:sz w:val="22"/>
                <w:szCs w:val="22"/>
                <w:lang w:val="uk-UA"/>
              </w:rPr>
              <w:lastRenderedPageBreak/>
              <w:t>10.</w:t>
            </w:r>
            <w:r w:rsidRPr="002F00A5">
              <w:rPr>
                <w:sz w:val="22"/>
                <w:szCs w:val="22"/>
                <w:lang w:val="uk-UA"/>
              </w:rPr>
              <w:tab/>
              <w:t>Порядок та спосіб подання документів, необхідних для отримання адміністративної послуги</w:t>
            </w:r>
            <w:r w:rsidRPr="002F00A5">
              <w:rPr>
                <w:sz w:val="22"/>
                <w:szCs w:val="22"/>
                <w:lang w:val="uk-UA"/>
              </w:rPr>
              <w:tab/>
            </w:r>
          </w:p>
        </w:tc>
        <w:tc>
          <w:tcPr>
            <w:tcW w:w="5454" w:type="dxa"/>
          </w:tcPr>
          <w:p w:rsidR="00152049" w:rsidRPr="002F00A5" w:rsidRDefault="00152049" w:rsidP="001A0C0F">
            <w:pPr>
              <w:jc w:val="both"/>
              <w:rPr>
                <w:lang w:val="uk-UA"/>
              </w:rPr>
            </w:pPr>
            <w:r w:rsidRPr="002F00A5">
              <w:rPr>
                <w:sz w:val="22"/>
                <w:szCs w:val="22"/>
              </w:rPr>
              <w:t xml:space="preserve">Одержувач адміністративної послуги подає документи вказані в пункті </w:t>
            </w:r>
            <w:r w:rsidRPr="002F00A5">
              <w:rPr>
                <w:sz w:val="22"/>
                <w:szCs w:val="22"/>
                <w:lang w:val="uk-UA"/>
              </w:rPr>
              <w:t>9</w:t>
            </w:r>
            <w:r w:rsidRPr="002F00A5">
              <w:rPr>
                <w:sz w:val="22"/>
                <w:szCs w:val="22"/>
              </w:rPr>
              <w:t xml:space="preserve"> </w:t>
            </w:r>
            <w:proofErr w:type="gramStart"/>
            <w:r w:rsidRPr="002F00A5">
              <w:rPr>
                <w:sz w:val="22"/>
                <w:szCs w:val="22"/>
              </w:rPr>
              <w:t>до</w:t>
            </w:r>
            <w:proofErr w:type="gramEnd"/>
            <w:r w:rsidRPr="002F00A5">
              <w:rPr>
                <w:sz w:val="22"/>
                <w:szCs w:val="22"/>
              </w:rPr>
              <w:t xml:space="preserve"> </w:t>
            </w:r>
            <w:r w:rsidRPr="002F00A5">
              <w:rPr>
                <w:sz w:val="22"/>
                <w:szCs w:val="22"/>
                <w:lang w:val="uk-UA"/>
              </w:rPr>
              <w:t>центру надання адміністративних послуг особисто (через представника) або поштою</w:t>
            </w:r>
          </w:p>
          <w:p w:rsidR="00152049" w:rsidRPr="002F00A5" w:rsidRDefault="00152049" w:rsidP="001A0C0F">
            <w:pPr>
              <w:jc w:val="both"/>
              <w:rPr>
                <w:lang w:val="uk-UA"/>
              </w:rPr>
            </w:pP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11.</w:t>
            </w:r>
            <w:r w:rsidRPr="002F00A5">
              <w:rPr>
                <w:sz w:val="22"/>
                <w:szCs w:val="22"/>
                <w:lang w:val="uk-UA"/>
              </w:rPr>
              <w:tab/>
              <w:t>Платність (безоплатність) надання адміністративної послуги</w:t>
            </w:r>
          </w:p>
        </w:tc>
        <w:tc>
          <w:tcPr>
            <w:tcW w:w="5454" w:type="dxa"/>
          </w:tcPr>
          <w:p w:rsidR="00152049" w:rsidRPr="002F00A5" w:rsidRDefault="00152049" w:rsidP="001A0C0F">
            <w:pPr>
              <w:rPr>
                <w:lang w:val="uk-UA"/>
              </w:rPr>
            </w:pPr>
            <w:r w:rsidRPr="002F00A5">
              <w:rPr>
                <w:sz w:val="22"/>
                <w:szCs w:val="22"/>
                <w:lang w:val="uk-UA"/>
              </w:rPr>
              <w:t>безкоштовно</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12.</w:t>
            </w:r>
            <w:r w:rsidRPr="002F00A5">
              <w:rPr>
                <w:sz w:val="22"/>
                <w:szCs w:val="22"/>
                <w:lang w:val="uk-UA"/>
              </w:rPr>
              <w:tab/>
              <w:t>Строк надання адміністративної послуги</w:t>
            </w:r>
            <w:r w:rsidRPr="002F00A5">
              <w:rPr>
                <w:sz w:val="22"/>
                <w:szCs w:val="22"/>
                <w:lang w:val="uk-UA"/>
              </w:rPr>
              <w:tab/>
            </w:r>
          </w:p>
        </w:tc>
        <w:tc>
          <w:tcPr>
            <w:tcW w:w="5454" w:type="dxa"/>
          </w:tcPr>
          <w:p w:rsidR="00152049" w:rsidRPr="002F00A5" w:rsidRDefault="00152049" w:rsidP="001A0C0F">
            <w:r w:rsidRPr="002F00A5">
              <w:rPr>
                <w:sz w:val="22"/>
                <w:szCs w:val="22"/>
              </w:rPr>
              <w:t>30 календарных днів з дня реєстрації заяви</w:t>
            </w:r>
          </w:p>
        </w:tc>
      </w:tr>
      <w:tr w:rsidR="00152049" w:rsidRPr="002F00A5" w:rsidTr="00152049">
        <w:trPr>
          <w:trHeight w:val="4255"/>
        </w:trPr>
        <w:tc>
          <w:tcPr>
            <w:tcW w:w="4401" w:type="dxa"/>
          </w:tcPr>
          <w:p w:rsidR="00152049" w:rsidRPr="002F00A5" w:rsidRDefault="00152049" w:rsidP="001A0C0F">
            <w:pPr>
              <w:rPr>
                <w:lang w:val="uk-UA"/>
              </w:rPr>
            </w:pPr>
            <w:r w:rsidRPr="002F00A5">
              <w:rPr>
                <w:sz w:val="22"/>
                <w:szCs w:val="22"/>
                <w:lang w:val="uk-UA"/>
              </w:rPr>
              <w:t>13.</w:t>
            </w:r>
            <w:r w:rsidRPr="002F00A5">
              <w:rPr>
                <w:sz w:val="22"/>
                <w:szCs w:val="22"/>
                <w:lang w:val="uk-UA"/>
              </w:rPr>
              <w:tab/>
              <w:t>Перелік підстав для відмови у наданні адміністративної послуги</w:t>
            </w:r>
          </w:p>
        </w:tc>
        <w:tc>
          <w:tcPr>
            <w:tcW w:w="5454" w:type="dxa"/>
          </w:tcPr>
          <w:p w:rsidR="00152049" w:rsidRPr="002F00A5" w:rsidRDefault="00152049" w:rsidP="001A0C0F">
            <w:pPr>
              <w:ind w:firstLine="540"/>
              <w:jc w:val="both"/>
              <w:rPr>
                <w:rStyle w:val="FontStyle"/>
                <w:rFonts w:cs="Times New Roman"/>
                <w:lang w:val="uk-UA"/>
              </w:rPr>
            </w:pPr>
            <w:r w:rsidRPr="002F00A5">
              <w:rPr>
                <w:rStyle w:val="FontStyle"/>
                <w:rFonts w:cs="Times New Roman"/>
                <w:lang w:val="uk-UA"/>
              </w:rPr>
              <w:t>Підставами для відмови в наданні дозволу на розміщення літнього торгового майданчика є:</w:t>
            </w:r>
          </w:p>
          <w:p w:rsidR="00152049" w:rsidRPr="002F00A5" w:rsidRDefault="00152049" w:rsidP="00152049">
            <w:pPr>
              <w:numPr>
                <w:ilvl w:val="0"/>
                <w:numId w:val="6"/>
              </w:numPr>
              <w:jc w:val="both"/>
              <w:rPr>
                <w:rStyle w:val="FontStyle"/>
                <w:rFonts w:cs="Times New Roman"/>
                <w:sz w:val="22"/>
                <w:szCs w:val="22"/>
                <w:lang w:val="uk-UA"/>
              </w:rPr>
            </w:pPr>
            <w:r w:rsidRPr="002F00A5">
              <w:rPr>
                <w:sz w:val="22"/>
                <w:szCs w:val="22"/>
                <w:lang w:val="uk-UA"/>
              </w:rPr>
              <w:t xml:space="preserve"> </w:t>
            </w:r>
            <w:r w:rsidRPr="002F00A5">
              <w:rPr>
                <w:color w:val="000000"/>
                <w:sz w:val="22"/>
                <w:szCs w:val="22"/>
                <w:lang w:val="uk-UA"/>
              </w:rPr>
              <w:t xml:space="preserve">невідповідність розміщення літнього торгового майданчика вимогам </w:t>
            </w:r>
            <w:r w:rsidRPr="002F00A5">
              <w:rPr>
                <w:rStyle w:val="FontStyle"/>
                <w:rFonts w:cs="Times New Roman"/>
                <w:sz w:val="22"/>
                <w:szCs w:val="22"/>
                <w:lang w:val="uk-UA"/>
              </w:rPr>
              <w:t xml:space="preserve">визначеним в розділі ІІ </w:t>
            </w:r>
            <w:r w:rsidRPr="002F00A5">
              <w:rPr>
                <w:sz w:val="22"/>
                <w:szCs w:val="22"/>
                <w:lang w:val="uk-UA"/>
              </w:rPr>
              <w:t>Порядку розміщення торгових майданчиків на території міста Сєвєродонецька</w:t>
            </w:r>
            <w:r w:rsidRPr="002F00A5">
              <w:rPr>
                <w:rStyle w:val="FontStyle"/>
                <w:rFonts w:cs="Times New Roman"/>
                <w:sz w:val="22"/>
                <w:szCs w:val="22"/>
                <w:lang w:val="uk-UA"/>
              </w:rPr>
              <w:t>;</w:t>
            </w:r>
          </w:p>
          <w:p w:rsidR="00152049" w:rsidRPr="002F00A5" w:rsidRDefault="00152049" w:rsidP="00152049">
            <w:pPr>
              <w:numPr>
                <w:ilvl w:val="0"/>
                <w:numId w:val="6"/>
              </w:numPr>
              <w:jc w:val="both"/>
              <w:rPr>
                <w:rStyle w:val="FontStyle"/>
                <w:rFonts w:cs="Times New Roman"/>
                <w:sz w:val="22"/>
                <w:szCs w:val="22"/>
                <w:lang w:val="uk-UA"/>
              </w:rPr>
            </w:pPr>
            <w:r w:rsidRPr="002F00A5">
              <w:rPr>
                <w:color w:val="000000"/>
                <w:sz w:val="22"/>
                <w:szCs w:val="22"/>
              </w:rPr>
              <w:t xml:space="preserve">неподання визначених </w:t>
            </w:r>
            <w:r w:rsidRPr="002F00A5">
              <w:rPr>
                <w:color w:val="000000"/>
                <w:sz w:val="22"/>
                <w:szCs w:val="22"/>
                <w:lang w:val="uk-UA"/>
              </w:rPr>
              <w:t xml:space="preserve">п. 9 </w:t>
            </w:r>
            <w:r w:rsidRPr="002F00A5">
              <w:rPr>
                <w:color w:val="000000"/>
                <w:sz w:val="22"/>
                <w:szCs w:val="22"/>
              </w:rPr>
              <w:t xml:space="preserve">документів, необхідних для прийняття </w:t>
            </w:r>
            <w:proofErr w:type="gramStart"/>
            <w:r w:rsidRPr="002F00A5">
              <w:rPr>
                <w:color w:val="000000"/>
                <w:sz w:val="22"/>
                <w:szCs w:val="22"/>
              </w:rPr>
              <w:t>р</w:t>
            </w:r>
            <w:proofErr w:type="gramEnd"/>
            <w:r w:rsidRPr="002F00A5">
              <w:rPr>
                <w:color w:val="000000"/>
                <w:sz w:val="22"/>
                <w:szCs w:val="22"/>
              </w:rPr>
              <w:t>ішення про надання</w:t>
            </w:r>
            <w:r w:rsidRPr="002F00A5">
              <w:rPr>
                <w:color w:val="000000"/>
                <w:sz w:val="22"/>
                <w:szCs w:val="22"/>
                <w:lang w:val="uk-UA"/>
              </w:rPr>
              <w:t xml:space="preserve"> дозволу на розміщення літнього торгового майданчику</w:t>
            </w:r>
            <w:r w:rsidRPr="002F00A5">
              <w:rPr>
                <w:rStyle w:val="FontStyle"/>
                <w:rFonts w:cs="Times New Roman"/>
                <w:sz w:val="22"/>
                <w:szCs w:val="22"/>
                <w:lang w:val="uk-UA"/>
              </w:rPr>
              <w:t>;</w:t>
            </w:r>
          </w:p>
          <w:p w:rsidR="00152049" w:rsidRPr="002F00A5" w:rsidRDefault="00152049" w:rsidP="00152049">
            <w:pPr>
              <w:numPr>
                <w:ilvl w:val="0"/>
                <w:numId w:val="6"/>
              </w:numPr>
              <w:jc w:val="both"/>
              <w:rPr>
                <w:rStyle w:val="FontStyle"/>
                <w:rFonts w:cs="Times New Roman"/>
                <w:sz w:val="22"/>
                <w:szCs w:val="22"/>
                <w:lang w:val="uk-UA"/>
              </w:rPr>
            </w:pPr>
            <w:r w:rsidRPr="002F00A5">
              <w:rPr>
                <w:color w:val="000000"/>
                <w:sz w:val="22"/>
                <w:szCs w:val="22"/>
              </w:rPr>
              <w:t>виявлення недостовірних відомостей</w:t>
            </w:r>
            <w:r w:rsidRPr="002F00A5">
              <w:rPr>
                <w:color w:val="000000"/>
                <w:sz w:val="22"/>
                <w:szCs w:val="22"/>
                <w:lang w:val="uk-UA"/>
              </w:rPr>
              <w:t xml:space="preserve"> у поданих документах</w:t>
            </w:r>
            <w:r w:rsidRPr="002F00A5">
              <w:rPr>
                <w:rStyle w:val="FontStyle"/>
                <w:rFonts w:cs="Times New Roman"/>
                <w:sz w:val="22"/>
                <w:szCs w:val="22"/>
                <w:lang w:val="uk-UA"/>
              </w:rPr>
              <w:t>;</w:t>
            </w:r>
          </w:p>
          <w:p w:rsidR="00152049" w:rsidRPr="002F00A5" w:rsidRDefault="00152049" w:rsidP="00152049">
            <w:pPr>
              <w:numPr>
                <w:ilvl w:val="0"/>
                <w:numId w:val="6"/>
              </w:numPr>
              <w:jc w:val="both"/>
              <w:rPr>
                <w:rStyle w:val="FontStyle"/>
                <w:rFonts w:cs="Times New Roman"/>
                <w:sz w:val="22"/>
                <w:szCs w:val="22"/>
                <w:lang w:val="uk-UA"/>
              </w:rPr>
            </w:pPr>
            <w:r w:rsidRPr="002F00A5">
              <w:rPr>
                <w:rStyle w:val="FontStyle"/>
                <w:rFonts w:cs="Times New Roman"/>
                <w:sz w:val="22"/>
                <w:szCs w:val="22"/>
                <w:lang w:val="uk-UA"/>
              </w:rPr>
              <w:t>наявність боргу по податкам і зборам;</w:t>
            </w:r>
          </w:p>
          <w:p w:rsidR="00152049" w:rsidRPr="002F00A5" w:rsidRDefault="00152049" w:rsidP="00152049">
            <w:pPr>
              <w:numPr>
                <w:ilvl w:val="0"/>
                <w:numId w:val="6"/>
              </w:numPr>
              <w:jc w:val="both"/>
              <w:rPr>
                <w:lang w:val="uk-UA"/>
              </w:rPr>
            </w:pPr>
            <w:r w:rsidRPr="002F00A5">
              <w:rPr>
                <w:rStyle w:val="FontStyle"/>
                <w:rFonts w:cs="Times New Roman"/>
                <w:sz w:val="22"/>
                <w:szCs w:val="22"/>
                <w:lang w:val="uk-UA"/>
              </w:rPr>
              <w:t>в інших випадках передбачених законодавством.</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14.</w:t>
            </w:r>
            <w:r w:rsidRPr="002F00A5">
              <w:rPr>
                <w:sz w:val="22"/>
                <w:szCs w:val="22"/>
                <w:lang w:val="uk-UA"/>
              </w:rPr>
              <w:tab/>
              <w:t>Результат надання адміністративної послуги</w:t>
            </w:r>
          </w:p>
        </w:tc>
        <w:tc>
          <w:tcPr>
            <w:tcW w:w="5454" w:type="dxa"/>
          </w:tcPr>
          <w:p w:rsidR="00152049" w:rsidRPr="002F00A5" w:rsidRDefault="00152049" w:rsidP="001A0C0F">
            <w:pPr>
              <w:jc w:val="both"/>
              <w:rPr>
                <w:lang w:val="uk-UA"/>
              </w:rPr>
            </w:pPr>
            <w:r w:rsidRPr="002F00A5">
              <w:rPr>
                <w:sz w:val="22"/>
                <w:szCs w:val="22"/>
                <w:lang w:val="uk-UA"/>
              </w:rPr>
              <w:t>Лист-погодження</w:t>
            </w:r>
            <w:r w:rsidRPr="002F00A5">
              <w:rPr>
                <w:sz w:val="22"/>
                <w:szCs w:val="22"/>
              </w:rPr>
              <w:t xml:space="preserve"> </w:t>
            </w:r>
            <w:r w:rsidRPr="002F00A5">
              <w:rPr>
                <w:sz w:val="22"/>
                <w:szCs w:val="22"/>
                <w:lang w:val="uk-UA"/>
              </w:rPr>
              <w:t>або вмотивована відмова у його видачі</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15.</w:t>
            </w:r>
            <w:r w:rsidRPr="002F00A5">
              <w:rPr>
                <w:sz w:val="22"/>
                <w:szCs w:val="22"/>
                <w:lang w:val="uk-UA"/>
              </w:rPr>
              <w:tab/>
              <w:t>Способи отримання відповіді (результату)</w:t>
            </w:r>
          </w:p>
        </w:tc>
        <w:tc>
          <w:tcPr>
            <w:tcW w:w="5454" w:type="dxa"/>
          </w:tcPr>
          <w:p w:rsidR="00152049" w:rsidRPr="002F00A5" w:rsidRDefault="00152049" w:rsidP="001A0C0F">
            <w:pPr>
              <w:rPr>
                <w:lang w:val="uk-UA"/>
              </w:rPr>
            </w:pPr>
            <w:r w:rsidRPr="002F00A5">
              <w:rPr>
                <w:sz w:val="22"/>
                <w:szCs w:val="22"/>
              </w:rPr>
              <w:t>Особисто або уповноваженою особою в ЦНАП м</w:t>
            </w:r>
            <w:proofErr w:type="gramStart"/>
            <w:r w:rsidRPr="002F00A5">
              <w:rPr>
                <w:sz w:val="22"/>
                <w:szCs w:val="22"/>
              </w:rPr>
              <w:t>.С</w:t>
            </w:r>
            <w:proofErr w:type="gramEnd"/>
            <w:r w:rsidRPr="002F00A5">
              <w:rPr>
                <w:sz w:val="22"/>
                <w:szCs w:val="22"/>
              </w:rPr>
              <w:t>євєродонецька (бульвар Дружби Народів, 32- А), або поштою.</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16.</w:t>
            </w:r>
            <w:r w:rsidRPr="002F00A5">
              <w:rPr>
                <w:sz w:val="22"/>
                <w:szCs w:val="22"/>
                <w:lang w:val="uk-UA"/>
              </w:rPr>
              <w:tab/>
              <w:t>Примітка</w:t>
            </w:r>
          </w:p>
        </w:tc>
        <w:tc>
          <w:tcPr>
            <w:tcW w:w="5454" w:type="dxa"/>
          </w:tcPr>
          <w:p w:rsidR="00152049" w:rsidRPr="002F00A5" w:rsidRDefault="00152049" w:rsidP="001A0C0F">
            <w:pPr>
              <w:rPr>
                <w:lang w:val="uk-UA"/>
              </w:rPr>
            </w:pPr>
          </w:p>
        </w:tc>
      </w:tr>
    </w:tbl>
    <w:p w:rsidR="00152049" w:rsidRPr="002F00A5" w:rsidRDefault="00152049">
      <w:pPr>
        <w:rPr>
          <w:b/>
          <w:lang w:val="uk-UA"/>
        </w:rPr>
      </w:pPr>
    </w:p>
    <w:p w:rsidR="00080BB7" w:rsidRPr="002F00A5" w:rsidRDefault="0032743F">
      <w:pPr>
        <w:rPr>
          <w:b/>
          <w:lang w:val="uk-UA"/>
        </w:rPr>
      </w:pPr>
      <w:r w:rsidRPr="002F00A5">
        <w:rPr>
          <w:b/>
          <w:lang w:val="uk-UA"/>
        </w:rPr>
        <w:t>К</w:t>
      </w:r>
      <w:r w:rsidR="00080BB7" w:rsidRPr="002F00A5">
        <w:rPr>
          <w:b/>
          <w:lang w:val="uk-UA"/>
        </w:rPr>
        <w:t>еруюч</w:t>
      </w:r>
      <w:r w:rsidRPr="002F00A5">
        <w:rPr>
          <w:b/>
          <w:lang w:val="uk-UA"/>
        </w:rPr>
        <w:t>ий</w:t>
      </w:r>
      <w:r w:rsidR="00080BB7" w:rsidRPr="002F00A5">
        <w:rPr>
          <w:b/>
          <w:lang w:val="uk-UA"/>
        </w:rPr>
        <w:t xml:space="preserve"> справами виконкому</w:t>
      </w:r>
      <w:r w:rsidR="00080BB7" w:rsidRPr="002F00A5">
        <w:rPr>
          <w:b/>
          <w:lang w:val="uk-UA"/>
        </w:rPr>
        <w:tab/>
      </w:r>
      <w:r w:rsidR="00080BB7" w:rsidRPr="002F00A5">
        <w:rPr>
          <w:b/>
          <w:lang w:val="uk-UA"/>
        </w:rPr>
        <w:tab/>
      </w:r>
      <w:r w:rsidR="00080BB7" w:rsidRPr="002F00A5">
        <w:rPr>
          <w:b/>
          <w:lang w:val="uk-UA"/>
        </w:rPr>
        <w:tab/>
      </w:r>
      <w:r w:rsidR="00080BB7" w:rsidRPr="002F00A5">
        <w:rPr>
          <w:b/>
          <w:lang w:val="uk-UA"/>
        </w:rPr>
        <w:tab/>
      </w:r>
      <w:r w:rsidRPr="002F00A5">
        <w:rPr>
          <w:b/>
          <w:lang w:val="uk-UA"/>
        </w:rPr>
        <w:t xml:space="preserve">             Ю</w:t>
      </w:r>
      <w:r w:rsidR="00080BB7" w:rsidRPr="002F00A5">
        <w:rPr>
          <w:b/>
          <w:lang w:val="uk-UA"/>
        </w:rPr>
        <w:t>.</w:t>
      </w:r>
      <w:r w:rsidRPr="002F00A5">
        <w:rPr>
          <w:b/>
          <w:lang w:val="uk-UA"/>
        </w:rPr>
        <w:t>А</w:t>
      </w:r>
      <w:r w:rsidR="00080BB7" w:rsidRPr="002F00A5">
        <w:rPr>
          <w:b/>
          <w:lang w:val="uk-UA"/>
        </w:rPr>
        <w:t xml:space="preserve">. </w:t>
      </w:r>
      <w:r w:rsidRPr="002F00A5">
        <w:rPr>
          <w:b/>
          <w:lang w:val="uk-UA"/>
        </w:rPr>
        <w:t>Журба</w:t>
      </w:r>
    </w:p>
    <w:p w:rsidR="003D128F" w:rsidRPr="002F00A5" w:rsidRDefault="003D128F" w:rsidP="00080BB7">
      <w:pPr>
        <w:tabs>
          <w:tab w:val="left" w:pos="5529"/>
        </w:tabs>
        <w:ind w:left="5812"/>
        <w:jc w:val="both"/>
        <w:rPr>
          <w:lang w:val="uk-UA" w:eastAsia="uk-UA"/>
        </w:rPr>
      </w:pPr>
    </w:p>
    <w:p w:rsidR="00080BB7" w:rsidRPr="002F00A5" w:rsidRDefault="00080BB7" w:rsidP="00080BB7">
      <w:pPr>
        <w:tabs>
          <w:tab w:val="left" w:pos="5529"/>
        </w:tabs>
        <w:ind w:left="5812"/>
        <w:jc w:val="both"/>
        <w:rPr>
          <w:lang w:val="uk-UA" w:eastAsia="uk-UA"/>
        </w:rPr>
      </w:pPr>
      <w:r w:rsidRPr="002F00A5">
        <w:rPr>
          <w:lang w:val="uk-UA" w:eastAsia="uk-UA"/>
        </w:rPr>
        <w:t xml:space="preserve">Додаток 2 до рішення </w:t>
      </w:r>
    </w:p>
    <w:p w:rsidR="00080BB7" w:rsidRPr="002F00A5" w:rsidRDefault="00080BB7" w:rsidP="00080BB7">
      <w:pPr>
        <w:tabs>
          <w:tab w:val="left" w:pos="5529"/>
        </w:tabs>
        <w:ind w:left="5812"/>
        <w:jc w:val="both"/>
        <w:rPr>
          <w:lang w:val="uk-UA" w:eastAsia="uk-UA"/>
        </w:rPr>
      </w:pPr>
      <w:r w:rsidRPr="002F00A5">
        <w:rPr>
          <w:lang w:val="uk-UA" w:eastAsia="uk-UA"/>
        </w:rPr>
        <w:t>виконкому № _____</w:t>
      </w:r>
    </w:p>
    <w:p w:rsidR="00080BB7" w:rsidRPr="002F00A5" w:rsidRDefault="00080BB7" w:rsidP="00080BB7">
      <w:pPr>
        <w:tabs>
          <w:tab w:val="left" w:pos="5529"/>
        </w:tabs>
        <w:jc w:val="both"/>
        <w:rPr>
          <w:lang w:val="uk-UA" w:eastAsia="uk-UA"/>
        </w:rPr>
      </w:pPr>
      <w:r w:rsidRPr="002F00A5">
        <w:rPr>
          <w:lang w:val="uk-UA" w:eastAsia="uk-UA"/>
        </w:rPr>
        <w:tab/>
        <w:t xml:space="preserve">     від « __» ___________ 201</w:t>
      </w:r>
      <w:r w:rsidR="00EA1318" w:rsidRPr="002F00A5">
        <w:rPr>
          <w:lang w:val="uk-UA" w:eastAsia="uk-UA"/>
        </w:rPr>
        <w:t>9</w:t>
      </w:r>
      <w:r w:rsidRPr="002F00A5">
        <w:rPr>
          <w:lang w:val="uk-UA" w:eastAsia="uk-UA"/>
        </w:rPr>
        <w:t xml:space="preserve"> року</w:t>
      </w:r>
    </w:p>
    <w:p w:rsidR="00080BB7" w:rsidRPr="002F00A5" w:rsidRDefault="00080BB7" w:rsidP="00080BB7">
      <w:pPr>
        <w:rPr>
          <w:b/>
          <w:lang w:val="uk-UA"/>
        </w:rPr>
      </w:pPr>
    </w:p>
    <w:p w:rsidR="000C0861" w:rsidRPr="002F00A5" w:rsidRDefault="006E1ADF" w:rsidP="000C0861">
      <w:pPr>
        <w:jc w:val="center"/>
        <w:rPr>
          <w:sz w:val="22"/>
          <w:szCs w:val="22"/>
          <w:lang w:val="uk-UA"/>
        </w:rPr>
      </w:pPr>
      <w:r w:rsidRPr="002F00A5">
        <w:rPr>
          <w:sz w:val="22"/>
          <w:szCs w:val="22"/>
          <w:lang w:val="uk-UA"/>
        </w:rPr>
        <w:t>Інформаційна картка адміністративної послуги №</w:t>
      </w:r>
      <w:r w:rsidR="000C0861" w:rsidRPr="002F00A5">
        <w:rPr>
          <w:sz w:val="22"/>
          <w:szCs w:val="22"/>
          <w:lang w:val="uk-UA"/>
        </w:rPr>
        <w:t xml:space="preserve"> 01-03.00</w:t>
      </w:r>
    </w:p>
    <w:p w:rsidR="000C0861" w:rsidRPr="002F00A5" w:rsidRDefault="000C0861" w:rsidP="000C0861">
      <w:pPr>
        <w:jc w:val="center"/>
        <w:rPr>
          <w:b/>
          <w:sz w:val="22"/>
          <w:szCs w:val="22"/>
          <w:u w:val="single"/>
          <w:lang w:val="uk-UA"/>
        </w:rPr>
      </w:pPr>
      <w:r w:rsidRPr="002F00A5">
        <w:rPr>
          <w:b/>
          <w:sz w:val="22"/>
          <w:szCs w:val="22"/>
          <w:u w:val="single"/>
          <w:lang w:val="uk-UA"/>
        </w:rPr>
        <w:t>Визначення можливості розміщення засобу пересувної мережі</w:t>
      </w:r>
    </w:p>
    <w:p w:rsidR="000C0861" w:rsidRPr="002F00A5" w:rsidRDefault="000C0861" w:rsidP="000C0861">
      <w:pPr>
        <w:jc w:val="center"/>
        <w:rPr>
          <w:sz w:val="22"/>
          <w:szCs w:val="22"/>
          <w:lang w:val="uk-UA"/>
        </w:rPr>
      </w:pPr>
      <w:r w:rsidRPr="002F00A5">
        <w:rPr>
          <w:sz w:val="22"/>
          <w:szCs w:val="22"/>
          <w:lang w:val="uk-UA"/>
        </w:rPr>
        <w:t>(назва адміністративної послуги)</w:t>
      </w:r>
    </w:p>
    <w:p w:rsidR="000C0861" w:rsidRPr="002F00A5" w:rsidRDefault="000C0861" w:rsidP="000C0861">
      <w:pPr>
        <w:jc w:val="center"/>
        <w:rPr>
          <w:b/>
          <w:sz w:val="22"/>
          <w:szCs w:val="22"/>
          <w:u w:val="single"/>
          <w:lang w:val="uk-UA"/>
        </w:rPr>
      </w:pPr>
      <w:r w:rsidRPr="002F00A5">
        <w:rPr>
          <w:b/>
          <w:sz w:val="22"/>
          <w:szCs w:val="22"/>
          <w:u w:val="single"/>
          <w:lang w:val="uk-UA"/>
        </w:rPr>
        <w:t>Відділ торгівлі та з захисту прав споживачів Сєвєродонецької міської ради</w:t>
      </w:r>
    </w:p>
    <w:p w:rsidR="000C0861" w:rsidRPr="002F00A5" w:rsidRDefault="000C0861" w:rsidP="000C0861">
      <w:pPr>
        <w:jc w:val="center"/>
        <w:rPr>
          <w:sz w:val="22"/>
          <w:szCs w:val="22"/>
          <w:lang w:val="uk-UA"/>
        </w:rPr>
      </w:pPr>
      <w:r w:rsidRPr="002F00A5">
        <w:rPr>
          <w:sz w:val="22"/>
          <w:szCs w:val="22"/>
          <w:lang w:val="uk-UA"/>
        </w:rPr>
        <w:t>(найменування суб’єкта надання адміністративної послуги)</w:t>
      </w:r>
    </w:p>
    <w:p w:rsidR="000C0861" w:rsidRPr="002F00A5" w:rsidRDefault="000C0861" w:rsidP="000C0861">
      <w:pPr>
        <w:rPr>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0C0861" w:rsidRPr="002F00A5" w:rsidTr="001A0C0F">
        <w:tc>
          <w:tcPr>
            <w:tcW w:w="4401" w:type="dxa"/>
          </w:tcPr>
          <w:p w:rsidR="000C0861" w:rsidRPr="002F00A5" w:rsidRDefault="000C0861" w:rsidP="001A0C0F">
            <w:pPr>
              <w:rPr>
                <w:lang w:val="uk-UA"/>
              </w:rPr>
            </w:pPr>
            <w:r w:rsidRPr="002F00A5">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0C0861" w:rsidRPr="002F00A5" w:rsidRDefault="000C0861" w:rsidP="001A0C0F">
            <w:pPr>
              <w:rPr>
                <w:lang w:val="uk-UA"/>
              </w:rPr>
            </w:pPr>
            <w:r w:rsidRPr="002F00A5">
              <w:rPr>
                <w:sz w:val="22"/>
                <w:szCs w:val="22"/>
                <w:lang w:val="uk-UA"/>
              </w:rPr>
              <w:t xml:space="preserve">Центр надання адміністративних послуг у </w:t>
            </w:r>
          </w:p>
          <w:p w:rsidR="000C0861" w:rsidRPr="002F00A5" w:rsidRDefault="000C0861" w:rsidP="001A0C0F">
            <w:pPr>
              <w:rPr>
                <w:lang w:val="uk-UA"/>
              </w:rPr>
            </w:pPr>
            <w:r w:rsidRPr="002F00A5">
              <w:rPr>
                <w:sz w:val="22"/>
                <w:szCs w:val="22"/>
                <w:lang w:val="uk-UA"/>
              </w:rPr>
              <w:t>м. Сєвєродонецьку</w:t>
            </w:r>
          </w:p>
        </w:tc>
      </w:tr>
      <w:tr w:rsidR="000C0861" w:rsidRPr="002F00A5" w:rsidTr="001A0C0F">
        <w:tc>
          <w:tcPr>
            <w:tcW w:w="9855" w:type="dxa"/>
            <w:gridSpan w:val="2"/>
          </w:tcPr>
          <w:p w:rsidR="000C0861" w:rsidRPr="002F00A5" w:rsidRDefault="000C0861" w:rsidP="001A0C0F">
            <w:pPr>
              <w:rPr>
                <w:lang w:val="uk-UA"/>
              </w:rPr>
            </w:pPr>
            <w:r w:rsidRPr="002F00A5">
              <w:rPr>
                <w:b/>
                <w:sz w:val="22"/>
                <w:szCs w:val="22"/>
                <w:lang w:val="uk-UA"/>
              </w:rPr>
              <w:t xml:space="preserve">                              Інформація про Центр надання адміністративних послуг</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1.</w:t>
            </w:r>
            <w:r w:rsidRPr="002F00A5">
              <w:rPr>
                <w:sz w:val="22"/>
                <w:szCs w:val="22"/>
                <w:lang w:val="uk-UA"/>
              </w:rPr>
              <w:tab/>
              <w:t xml:space="preserve">Місцезнаходження </w:t>
            </w:r>
          </w:p>
        </w:tc>
        <w:tc>
          <w:tcPr>
            <w:tcW w:w="5454" w:type="dxa"/>
          </w:tcPr>
          <w:p w:rsidR="000C0861" w:rsidRPr="002F00A5" w:rsidRDefault="000C0861" w:rsidP="001A0C0F">
            <w:pPr>
              <w:rPr>
                <w:lang w:val="uk-UA"/>
              </w:rPr>
            </w:pPr>
            <w:r w:rsidRPr="002F00A5">
              <w:rPr>
                <w:sz w:val="22"/>
                <w:szCs w:val="22"/>
                <w:lang w:val="uk-UA"/>
              </w:rPr>
              <w:t>93400 Луганська обл., м.Сєвєродонецьк, бульвар Дружби Народів, 32-а</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2.</w:t>
            </w:r>
            <w:r w:rsidRPr="002F00A5">
              <w:rPr>
                <w:sz w:val="22"/>
                <w:szCs w:val="22"/>
                <w:lang w:val="uk-UA"/>
              </w:rPr>
              <w:tab/>
              <w:t>Інформація щодо графіку прийому Центру надання адміністративних послуг</w:t>
            </w:r>
          </w:p>
        </w:tc>
        <w:tc>
          <w:tcPr>
            <w:tcW w:w="5454" w:type="dxa"/>
          </w:tcPr>
          <w:p w:rsidR="000C0861" w:rsidRPr="002F00A5" w:rsidRDefault="000C0861" w:rsidP="001A0C0F">
            <w:pPr>
              <w:ind w:firstLine="600"/>
              <w:jc w:val="both"/>
              <w:rPr>
                <w:lang w:val="uk-UA"/>
              </w:rPr>
            </w:pPr>
            <w:r w:rsidRPr="002F00A5">
              <w:rPr>
                <w:sz w:val="22"/>
                <w:szCs w:val="22"/>
                <w:lang w:val="uk-UA"/>
              </w:rPr>
              <w:t>Понеділок, вівторок, середа з 8-30 до 15-30</w:t>
            </w:r>
          </w:p>
          <w:p w:rsidR="000C0861" w:rsidRPr="002F00A5" w:rsidRDefault="000C0861" w:rsidP="001A0C0F">
            <w:pPr>
              <w:ind w:firstLine="600"/>
              <w:jc w:val="both"/>
            </w:pPr>
            <w:r w:rsidRPr="002F00A5">
              <w:rPr>
                <w:sz w:val="22"/>
                <w:szCs w:val="22"/>
                <w:lang w:val="uk-UA"/>
              </w:rPr>
              <w:t>четвер з 9-30 до 19-00</w:t>
            </w:r>
          </w:p>
          <w:p w:rsidR="000C0861" w:rsidRPr="002F00A5" w:rsidRDefault="000C0861" w:rsidP="001A0C0F">
            <w:pPr>
              <w:ind w:firstLine="600"/>
              <w:jc w:val="both"/>
              <w:rPr>
                <w:lang w:val="uk-UA"/>
              </w:rPr>
            </w:pPr>
            <w:r w:rsidRPr="002F00A5">
              <w:rPr>
                <w:sz w:val="22"/>
                <w:szCs w:val="22"/>
                <w:lang w:val="uk-UA"/>
              </w:rPr>
              <w:t xml:space="preserve">п’ятниця з 8-00 до 15-00 </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3.</w:t>
            </w:r>
            <w:r w:rsidRPr="002F00A5">
              <w:rPr>
                <w:sz w:val="22"/>
                <w:szCs w:val="22"/>
                <w:lang w:val="uk-UA"/>
              </w:rPr>
              <w:tab/>
              <w:t>Телефон/факс (довідки), адреса електронної пошти суб’єкта надання адміністративної послуги</w:t>
            </w:r>
          </w:p>
        </w:tc>
        <w:tc>
          <w:tcPr>
            <w:tcW w:w="5454" w:type="dxa"/>
          </w:tcPr>
          <w:p w:rsidR="000C0861" w:rsidRPr="002F00A5" w:rsidRDefault="000C0861" w:rsidP="001A0C0F">
            <w:r w:rsidRPr="002F00A5">
              <w:rPr>
                <w:sz w:val="22"/>
                <w:szCs w:val="22"/>
                <w:lang w:val="uk-UA"/>
              </w:rPr>
              <w:t>тел.: (06452) 4-43-37</w:t>
            </w:r>
          </w:p>
          <w:p w:rsidR="000C0861" w:rsidRPr="002F00A5" w:rsidRDefault="000C0861" w:rsidP="001A0C0F">
            <w:pPr>
              <w:rPr>
                <w:lang w:val="uk-UA"/>
              </w:rPr>
            </w:pPr>
            <w:r w:rsidRPr="002F00A5">
              <w:rPr>
                <w:sz w:val="22"/>
                <w:szCs w:val="22"/>
              </w:rPr>
              <w:t>факс</w:t>
            </w:r>
            <w:r w:rsidRPr="002F00A5">
              <w:rPr>
                <w:sz w:val="22"/>
                <w:szCs w:val="22"/>
                <w:lang w:val="uk-UA"/>
              </w:rPr>
              <w:t>: (06452) 2-73-41</w:t>
            </w:r>
          </w:p>
          <w:p w:rsidR="000C0861" w:rsidRPr="002F00A5" w:rsidRDefault="000C0861" w:rsidP="001A0C0F">
            <w:r w:rsidRPr="002F00A5">
              <w:rPr>
                <w:sz w:val="22"/>
                <w:szCs w:val="22"/>
                <w:lang w:val="uk-UA"/>
              </w:rPr>
              <w:t xml:space="preserve">електронна адреса: </w:t>
            </w:r>
            <w:hyperlink r:id="rId6" w:history="1">
              <w:r w:rsidRPr="002F00A5">
                <w:rPr>
                  <w:rStyle w:val="a3"/>
                  <w:rFonts w:eastAsia="Courier New"/>
                  <w:sz w:val="22"/>
                  <w:szCs w:val="22"/>
                  <w:lang w:val="en-US"/>
                </w:rPr>
                <w:t>cnap</w:t>
              </w:r>
              <w:r w:rsidRPr="002F00A5">
                <w:rPr>
                  <w:rStyle w:val="a3"/>
                  <w:rFonts w:eastAsia="Courier New"/>
                  <w:sz w:val="22"/>
                  <w:szCs w:val="22"/>
                </w:rPr>
                <w:t>@</w:t>
              </w:r>
              <w:r w:rsidRPr="002F00A5">
                <w:rPr>
                  <w:rStyle w:val="a3"/>
                  <w:rFonts w:eastAsia="Courier New"/>
                  <w:sz w:val="22"/>
                  <w:szCs w:val="22"/>
                  <w:lang w:val="en-US"/>
                </w:rPr>
                <w:t>sed</w:t>
              </w:r>
              <w:r w:rsidRPr="002F00A5">
                <w:rPr>
                  <w:rStyle w:val="a3"/>
                  <w:rFonts w:eastAsia="Courier New"/>
                  <w:sz w:val="22"/>
                  <w:szCs w:val="22"/>
                </w:rPr>
                <w:t>-</w:t>
              </w:r>
              <w:r w:rsidRPr="002F00A5">
                <w:rPr>
                  <w:rStyle w:val="a3"/>
                  <w:rFonts w:eastAsia="Courier New"/>
                  <w:sz w:val="22"/>
                  <w:szCs w:val="22"/>
                  <w:lang w:val="en-US"/>
                </w:rPr>
                <w:t>rada</w:t>
              </w:r>
              <w:r w:rsidRPr="002F00A5">
                <w:rPr>
                  <w:rStyle w:val="a3"/>
                  <w:rFonts w:eastAsia="Courier New"/>
                  <w:sz w:val="22"/>
                  <w:szCs w:val="22"/>
                </w:rPr>
                <w:t>.</w:t>
              </w:r>
              <w:r w:rsidRPr="002F00A5">
                <w:rPr>
                  <w:rStyle w:val="a3"/>
                  <w:rFonts w:eastAsia="Courier New"/>
                  <w:sz w:val="22"/>
                  <w:szCs w:val="22"/>
                  <w:lang w:val="en-US"/>
                </w:rPr>
                <w:t>gov</w:t>
              </w:r>
              <w:r w:rsidRPr="002F00A5">
                <w:rPr>
                  <w:rStyle w:val="a3"/>
                  <w:rFonts w:eastAsia="Courier New"/>
                  <w:sz w:val="22"/>
                  <w:szCs w:val="22"/>
                </w:rPr>
                <w:t>.</w:t>
              </w:r>
              <w:r w:rsidRPr="002F00A5">
                <w:rPr>
                  <w:rStyle w:val="a3"/>
                  <w:rFonts w:eastAsia="Courier New"/>
                  <w:sz w:val="22"/>
                  <w:szCs w:val="22"/>
                  <w:lang w:val="en-US"/>
                </w:rPr>
                <w:t>ua</w:t>
              </w:r>
            </w:hyperlink>
          </w:p>
          <w:p w:rsidR="000C0861" w:rsidRPr="002F00A5" w:rsidRDefault="000C0861" w:rsidP="001A0C0F">
            <w:pPr>
              <w:rPr>
                <w:lang w:val="uk-UA"/>
              </w:rPr>
            </w:pPr>
            <w:r w:rsidRPr="002F00A5">
              <w:rPr>
                <w:sz w:val="22"/>
                <w:szCs w:val="22"/>
                <w:lang w:val="uk-UA"/>
              </w:rPr>
              <w:t>сторінка веб-сайту:</w:t>
            </w:r>
            <w:r w:rsidRPr="002F00A5">
              <w:rPr>
                <w:sz w:val="22"/>
                <w:szCs w:val="22"/>
                <w:lang w:val="en-US"/>
              </w:rPr>
              <w:t>sed</w:t>
            </w:r>
            <w:r w:rsidRPr="002F00A5">
              <w:rPr>
                <w:sz w:val="22"/>
                <w:szCs w:val="22"/>
              </w:rPr>
              <w:t>-</w:t>
            </w:r>
            <w:r w:rsidRPr="002F00A5">
              <w:rPr>
                <w:sz w:val="22"/>
                <w:szCs w:val="22"/>
                <w:lang w:val="en-US"/>
              </w:rPr>
              <w:t>rada</w:t>
            </w:r>
            <w:r w:rsidRPr="002F00A5">
              <w:rPr>
                <w:sz w:val="22"/>
                <w:szCs w:val="22"/>
                <w:lang w:val="uk-UA"/>
              </w:rPr>
              <w:t>.</w:t>
            </w:r>
            <w:r w:rsidRPr="002F00A5">
              <w:rPr>
                <w:sz w:val="22"/>
                <w:szCs w:val="22"/>
                <w:lang w:val="en-US"/>
              </w:rPr>
              <w:t>gov</w:t>
            </w:r>
            <w:r w:rsidRPr="002F00A5">
              <w:rPr>
                <w:sz w:val="22"/>
                <w:szCs w:val="22"/>
                <w:lang w:val="uk-UA"/>
              </w:rPr>
              <w:t>.</w:t>
            </w:r>
            <w:r w:rsidRPr="002F00A5">
              <w:rPr>
                <w:sz w:val="22"/>
                <w:szCs w:val="22"/>
                <w:lang w:val="en-US"/>
              </w:rPr>
              <w:t>ua</w:t>
            </w:r>
            <w:r w:rsidRPr="002F00A5">
              <w:rPr>
                <w:sz w:val="22"/>
                <w:szCs w:val="22"/>
                <w:lang w:val="uk-UA"/>
              </w:rPr>
              <w:t xml:space="preserve"> </w:t>
            </w:r>
          </w:p>
        </w:tc>
      </w:tr>
      <w:tr w:rsidR="000C0861" w:rsidRPr="002F00A5" w:rsidTr="001A0C0F">
        <w:tc>
          <w:tcPr>
            <w:tcW w:w="9855" w:type="dxa"/>
            <w:gridSpan w:val="2"/>
          </w:tcPr>
          <w:p w:rsidR="000C0861" w:rsidRPr="002F00A5" w:rsidRDefault="000C0861" w:rsidP="001A0C0F">
            <w:pPr>
              <w:jc w:val="center"/>
              <w:rPr>
                <w:lang w:val="uk-UA"/>
              </w:rPr>
            </w:pPr>
            <w:r w:rsidRPr="002F00A5">
              <w:rPr>
                <w:b/>
                <w:sz w:val="22"/>
                <w:szCs w:val="22"/>
                <w:lang w:val="uk-UA"/>
              </w:rPr>
              <w:t>Нормативні акти, якими регламентується надання адміністративної послуги</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4.</w:t>
            </w:r>
            <w:r w:rsidRPr="002F00A5">
              <w:rPr>
                <w:sz w:val="22"/>
                <w:szCs w:val="22"/>
                <w:lang w:val="uk-UA"/>
              </w:rPr>
              <w:tab/>
              <w:t xml:space="preserve">Закони України </w:t>
            </w:r>
          </w:p>
        </w:tc>
        <w:tc>
          <w:tcPr>
            <w:tcW w:w="5454" w:type="dxa"/>
          </w:tcPr>
          <w:p w:rsidR="000C0861" w:rsidRPr="002F00A5" w:rsidRDefault="000C0861" w:rsidP="001A0C0F">
            <w:pPr>
              <w:spacing w:before="60" w:after="60"/>
              <w:ind w:firstLine="567"/>
              <w:jc w:val="both"/>
              <w:rPr>
                <w:lang w:val="uk-UA"/>
              </w:rPr>
            </w:pPr>
            <w:r w:rsidRPr="002F00A5">
              <w:rPr>
                <w:sz w:val="22"/>
                <w:szCs w:val="22"/>
              </w:rPr>
              <w:t xml:space="preserve">Закон України  “Про </w:t>
            </w:r>
            <w:proofErr w:type="gramStart"/>
            <w:r w:rsidRPr="002F00A5">
              <w:rPr>
                <w:sz w:val="22"/>
                <w:szCs w:val="22"/>
              </w:rPr>
              <w:t>м</w:t>
            </w:r>
            <w:proofErr w:type="gramEnd"/>
            <w:r w:rsidRPr="002F00A5">
              <w:rPr>
                <w:sz w:val="22"/>
                <w:szCs w:val="22"/>
              </w:rPr>
              <w:t>ісцеве самоврядування в Україні»</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5.</w:t>
            </w:r>
            <w:r w:rsidRPr="002F00A5">
              <w:rPr>
                <w:sz w:val="22"/>
                <w:szCs w:val="22"/>
                <w:lang w:val="uk-UA"/>
              </w:rPr>
              <w:tab/>
              <w:t xml:space="preserve">Акти Кабінету Міністрів України </w:t>
            </w:r>
          </w:p>
        </w:tc>
        <w:tc>
          <w:tcPr>
            <w:tcW w:w="5454" w:type="dxa"/>
          </w:tcPr>
          <w:p w:rsidR="000C0861" w:rsidRPr="002F00A5" w:rsidRDefault="000C0861" w:rsidP="001A0C0F">
            <w:pPr>
              <w:spacing w:before="60" w:after="60"/>
              <w:ind w:firstLine="567"/>
              <w:jc w:val="both"/>
              <w:rPr>
                <w:lang w:val="uk-UA"/>
              </w:rPr>
            </w:pPr>
            <w:r w:rsidRPr="002F00A5">
              <w:rPr>
                <w:sz w:val="22"/>
                <w:szCs w:val="22"/>
              </w:rPr>
              <w:t>Постанова КМУ від 15.06.2006р. № 833 «Про затвердження Порядку провадження торговельної діяльності та правил торговельного обслуговування на ринку споживчих товарі</w:t>
            </w:r>
            <w:proofErr w:type="gramStart"/>
            <w:r w:rsidRPr="002F00A5">
              <w:rPr>
                <w:sz w:val="22"/>
                <w:szCs w:val="22"/>
              </w:rPr>
              <w:t>в</w:t>
            </w:r>
            <w:proofErr w:type="gramEnd"/>
            <w:r w:rsidRPr="002F00A5">
              <w:rPr>
                <w:sz w:val="22"/>
                <w:szCs w:val="22"/>
              </w:rPr>
              <w:t>»</w:t>
            </w:r>
          </w:p>
        </w:tc>
      </w:tr>
      <w:tr w:rsidR="000C0861" w:rsidRPr="00DD33F0" w:rsidTr="001A0C0F">
        <w:tc>
          <w:tcPr>
            <w:tcW w:w="4401" w:type="dxa"/>
          </w:tcPr>
          <w:p w:rsidR="000C0861" w:rsidRPr="002F00A5" w:rsidRDefault="000C0861" w:rsidP="001A0C0F">
            <w:pPr>
              <w:rPr>
                <w:lang w:val="uk-UA"/>
              </w:rPr>
            </w:pPr>
            <w:r w:rsidRPr="002F00A5">
              <w:rPr>
                <w:sz w:val="22"/>
                <w:szCs w:val="22"/>
                <w:lang w:val="uk-UA"/>
              </w:rPr>
              <w:t>6.</w:t>
            </w:r>
            <w:r w:rsidRPr="002F00A5">
              <w:rPr>
                <w:sz w:val="22"/>
                <w:szCs w:val="22"/>
                <w:lang w:val="uk-UA"/>
              </w:rPr>
              <w:tab/>
              <w:t>Акти центральних органів виконавчої влади</w:t>
            </w:r>
          </w:p>
        </w:tc>
        <w:tc>
          <w:tcPr>
            <w:tcW w:w="5454" w:type="dxa"/>
          </w:tcPr>
          <w:p w:rsidR="000C0861" w:rsidRPr="002F00A5" w:rsidRDefault="000C0861" w:rsidP="001A0C0F">
            <w:pPr>
              <w:jc w:val="both"/>
              <w:rPr>
                <w:lang w:val="uk-UA"/>
              </w:rPr>
            </w:pPr>
            <w:r w:rsidRPr="002F00A5">
              <w:rPr>
                <w:sz w:val="22"/>
                <w:szCs w:val="22"/>
                <w:lang w:val="uk-UA"/>
              </w:rPr>
              <w:t xml:space="preserve"> Наказ Міністерства зовнішніх економічних зв’язків і торгівлі України № 369 від 08.07.1996 р. «Про затвердження Правил роботи дрібнороздрібної торговельної мережі</w:t>
            </w:r>
            <w:r w:rsidRPr="002F00A5">
              <w:rPr>
                <w:lang w:val="uk-UA"/>
              </w:rPr>
              <w:t>»</w:t>
            </w:r>
          </w:p>
        </w:tc>
      </w:tr>
      <w:tr w:rsidR="000C0861" w:rsidRPr="00DD33F0" w:rsidTr="001A0C0F">
        <w:tc>
          <w:tcPr>
            <w:tcW w:w="4401" w:type="dxa"/>
          </w:tcPr>
          <w:p w:rsidR="000C0861" w:rsidRPr="002F00A5" w:rsidRDefault="000C0861" w:rsidP="001A0C0F">
            <w:pPr>
              <w:rPr>
                <w:lang w:val="uk-UA"/>
              </w:rPr>
            </w:pPr>
            <w:r w:rsidRPr="002F00A5">
              <w:rPr>
                <w:sz w:val="22"/>
                <w:szCs w:val="22"/>
                <w:lang w:val="uk-UA"/>
              </w:rPr>
              <w:t>7.</w:t>
            </w:r>
            <w:r w:rsidRPr="002F00A5">
              <w:rPr>
                <w:sz w:val="22"/>
                <w:szCs w:val="22"/>
                <w:lang w:val="uk-UA"/>
              </w:rPr>
              <w:tab/>
              <w:t>Акти місцевих органів виконавчої влади/ органів місцевого самоврядування</w:t>
            </w:r>
          </w:p>
        </w:tc>
        <w:tc>
          <w:tcPr>
            <w:tcW w:w="5454" w:type="dxa"/>
          </w:tcPr>
          <w:p w:rsidR="000C0861" w:rsidRPr="002F00A5" w:rsidRDefault="000C0861" w:rsidP="001A0C0F">
            <w:pPr>
              <w:jc w:val="both"/>
              <w:rPr>
                <w:lang w:val="uk-UA"/>
              </w:rPr>
            </w:pPr>
            <w:r w:rsidRPr="002F00A5">
              <w:rPr>
                <w:sz w:val="22"/>
                <w:szCs w:val="22"/>
                <w:lang w:val="uk-UA"/>
              </w:rPr>
              <w:t>Рішення виконкому міської ради № 222 від 18.02.2019р.  «Про затвердження Порядку розміщення засобів пересувної дрібно роздрібної торговельної мережі та пересувних об’єктів з надання послуг на території м. Сєвєродонецька» (далі - Порядок)</w:t>
            </w:r>
          </w:p>
        </w:tc>
      </w:tr>
      <w:tr w:rsidR="000C0861" w:rsidRPr="002F00A5" w:rsidTr="001A0C0F">
        <w:tc>
          <w:tcPr>
            <w:tcW w:w="9855" w:type="dxa"/>
            <w:gridSpan w:val="2"/>
          </w:tcPr>
          <w:p w:rsidR="000C0861" w:rsidRPr="002F00A5" w:rsidRDefault="000C0861" w:rsidP="001A0C0F">
            <w:pPr>
              <w:jc w:val="center"/>
              <w:rPr>
                <w:b/>
                <w:lang w:val="uk-UA"/>
              </w:rPr>
            </w:pPr>
            <w:r w:rsidRPr="002F00A5">
              <w:rPr>
                <w:b/>
                <w:sz w:val="22"/>
                <w:szCs w:val="22"/>
                <w:lang w:val="uk-UA"/>
              </w:rPr>
              <w:t>Умови отримання адміністративної послуги</w:t>
            </w:r>
          </w:p>
          <w:p w:rsidR="000C0861" w:rsidRPr="002F00A5" w:rsidRDefault="000C0861" w:rsidP="001A0C0F">
            <w:pPr>
              <w:jc w:val="center"/>
              <w:rPr>
                <w:b/>
                <w:lang w:val="uk-UA"/>
              </w:rPr>
            </w:pP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8.</w:t>
            </w:r>
            <w:r w:rsidRPr="002F00A5">
              <w:rPr>
                <w:sz w:val="22"/>
                <w:szCs w:val="22"/>
                <w:lang w:val="uk-UA"/>
              </w:rPr>
              <w:tab/>
              <w:t>Підстава для одержання адміністративної послуги</w:t>
            </w:r>
          </w:p>
        </w:tc>
        <w:tc>
          <w:tcPr>
            <w:tcW w:w="5454" w:type="dxa"/>
          </w:tcPr>
          <w:p w:rsidR="000C0861" w:rsidRPr="002F00A5" w:rsidRDefault="000C0861" w:rsidP="001A0C0F">
            <w:pPr>
              <w:jc w:val="both"/>
              <w:rPr>
                <w:lang w:val="uk-UA"/>
              </w:rPr>
            </w:pPr>
            <w:r w:rsidRPr="002F00A5">
              <w:rPr>
                <w:sz w:val="22"/>
                <w:szCs w:val="22"/>
                <w:lang w:val="uk-UA"/>
              </w:rPr>
              <w:t>Заява  про намір розмістити засіб пересувної мережі</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9.</w:t>
            </w:r>
            <w:r w:rsidRPr="002F00A5">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0C0861" w:rsidRPr="002F00A5" w:rsidRDefault="000C0861" w:rsidP="001A0C0F">
            <w:pPr>
              <w:pStyle w:val="m-458035285135145389s16"/>
              <w:shd w:val="clear" w:color="auto" w:fill="FFFFFF"/>
              <w:spacing w:before="90" w:beforeAutospacing="0" w:after="0" w:afterAutospacing="0" w:line="324" w:lineRule="atLeast"/>
              <w:jc w:val="both"/>
              <w:rPr>
                <w:b/>
                <w:color w:val="222222"/>
                <w:highlight w:val="yellow"/>
                <w:lang w:val="uk-UA"/>
              </w:rPr>
            </w:pPr>
            <w:r w:rsidRPr="002F00A5">
              <w:rPr>
                <w:sz w:val="22"/>
                <w:szCs w:val="22"/>
                <w:lang w:val="uk-UA"/>
              </w:rPr>
              <w:t xml:space="preserve"> </w:t>
            </w:r>
            <w:r w:rsidRPr="002F00A5">
              <w:rPr>
                <w:rStyle w:val="m-458035285135145389bumpedfont15"/>
                <w:b/>
                <w:color w:val="222222"/>
                <w:sz w:val="22"/>
                <w:szCs w:val="22"/>
                <w:u w:val="single"/>
                <w:lang w:val="uk-UA"/>
              </w:rPr>
              <w:t>Для фізичних осіб - підприємців:</w:t>
            </w:r>
          </w:p>
          <w:p w:rsidR="000C0861" w:rsidRPr="002F00A5" w:rsidRDefault="000C0861" w:rsidP="001A0C0F">
            <w:pPr>
              <w:pStyle w:val="m-458035285135145389s26"/>
              <w:shd w:val="clear" w:color="auto" w:fill="FFFFFF"/>
              <w:tabs>
                <w:tab w:val="left" w:pos="567"/>
                <w:tab w:val="left" w:pos="851"/>
              </w:tabs>
              <w:spacing w:before="0" w:beforeAutospacing="0" w:after="0" w:afterAutospacing="0"/>
              <w:ind w:firstLine="525"/>
              <w:jc w:val="both"/>
              <w:rPr>
                <w:rStyle w:val="m-458035285135145389bumpedfont15"/>
                <w:color w:val="222222"/>
                <w:lang w:val="uk-UA"/>
              </w:rPr>
            </w:pPr>
            <w:r w:rsidRPr="002F00A5">
              <w:rPr>
                <w:rStyle w:val="m-458035285135145389bumpedfont15"/>
                <w:color w:val="222222"/>
                <w:sz w:val="22"/>
                <w:szCs w:val="22"/>
                <w:lang w:val="uk-UA"/>
              </w:rPr>
              <w:t>-</w:t>
            </w:r>
            <w:r w:rsidRPr="002F00A5">
              <w:rPr>
                <w:rStyle w:val="m-458035285135145389bumpedfont15"/>
                <w:color w:val="222222"/>
                <w:sz w:val="22"/>
                <w:szCs w:val="22"/>
                <w:lang w:val="uk-UA"/>
              </w:rPr>
              <w:tab/>
              <w:t>копії технічного паспорту , копію документу про</w:t>
            </w:r>
            <w:r w:rsidRPr="002F00A5">
              <w:rPr>
                <w:rStyle w:val="m-458035285135145389bumpedfont15"/>
                <w:color w:val="222222"/>
                <w:sz w:val="22"/>
                <w:szCs w:val="22"/>
              </w:rPr>
              <w:t> </w:t>
            </w:r>
            <w:r w:rsidRPr="002F00A5">
              <w:rPr>
                <w:rStyle w:val="m-458035285135145389bumpedfont15"/>
                <w:color w:val="222222"/>
                <w:sz w:val="22"/>
                <w:szCs w:val="22"/>
                <w:lang w:val="uk-UA"/>
              </w:rPr>
              <w:t>право власності (користування) на засоби пересувної мережі</w:t>
            </w:r>
            <w:r w:rsidRPr="002F00A5">
              <w:rPr>
                <w:rStyle w:val="m-458035285135145389bumpedfont15"/>
                <w:color w:val="222222"/>
                <w:sz w:val="22"/>
                <w:szCs w:val="22"/>
              </w:rPr>
              <w:t> </w:t>
            </w:r>
            <w:r w:rsidRPr="002F00A5">
              <w:rPr>
                <w:rStyle w:val="m-458035285135145389bumpedfont15"/>
                <w:color w:val="222222"/>
                <w:sz w:val="22"/>
                <w:szCs w:val="22"/>
                <w:lang w:val="uk-UA"/>
              </w:rPr>
              <w:t>(для автомагазинів, автокафе,</w:t>
            </w:r>
            <w:r w:rsidRPr="002F00A5">
              <w:rPr>
                <w:sz w:val="22"/>
                <w:szCs w:val="22"/>
                <w:lang w:val="uk-UA"/>
              </w:rPr>
              <w:t xml:space="preserve"> автокав’ярні, </w:t>
            </w:r>
            <w:r w:rsidRPr="002F00A5">
              <w:rPr>
                <w:rStyle w:val="m-458035285135145389bumpedfont15"/>
                <w:color w:val="222222"/>
                <w:sz w:val="22"/>
                <w:szCs w:val="22"/>
                <w:lang w:val="uk-UA"/>
              </w:rPr>
              <w:t xml:space="preserve"> авторозвозок, автоцистерн, лавок-автопричепів тощо) ;</w:t>
            </w:r>
          </w:p>
          <w:p w:rsidR="000C0861" w:rsidRPr="002F00A5" w:rsidRDefault="000C0861" w:rsidP="001A0C0F">
            <w:pPr>
              <w:pStyle w:val="m-458035285135145389s26"/>
              <w:shd w:val="clear" w:color="auto" w:fill="FFFFFF"/>
              <w:tabs>
                <w:tab w:val="left" w:pos="851"/>
              </w:tabs>
              <w:spacing w:before="0" w:beforeAutospacing="0" w:after="0" w:afterAutospacing="0"/>
              <w:ind w:firstLine="567"/>
              <w:contextualSpacing/>
              <w:jc w:val="both"/>
              <w:rPr>
                <w:rStyle w:val="m-458035285135145389bumpedfont15"/>
                <w:color w:val="222222"/>
                <w:lang w:val="uk-UA"/>
              </w:rPr>
            </w:pPr>
            <w:r w:rsidRPr="002F00A5">
              <w:rPr>
                <w:rStyle w:val="m-458035285135145389bumpedfont15"/>
                <w:color w:val="222222"/>
                <w:sz w:val="22"/>
                <w:szCs w:val="22"/>
                <w:lang w:val="uk-UA"/>
              </w:rPr>
              <w:t>-</w:t>
            </w:r>
            <w:r w:rsidRPr="002F00A5">
              <w:rPr>
                <w:rStyle w:val="m-458035285135145389bumpedfont15"/>
                <w:color w:val="222222"/>
                <w:sz w:val="22"/>
                <w:szCs w:val="22"/>
                <w:lang w:val="uk-UA"/>
              </w:rPr>
              <w:tab/>
              <w:t>схематичний план розміщення об’єкту пересувної мережі, із зазначенням розташування вітринної сторони розміщення технологічного обладнання;</w:t>
            </w:r>
          </w:p>
          <w:p w:rsidR="000C0861" w:rsidRPr="002F00A5" w:rsidRDefault="000C0861" w:rsidP="000C0861">
            <w:pPr>
              <w:pStyle w:val="a6"/>
              <w:numPr>
                <w:ilvl w:val="0"/>
                <w:numId w:val="7"/>
              </w:numPr>
              <w:tabs>
                <w:tab w:val="left" w:pos="851"/>
              </w:tabs>
              <w:spacing w:after="0" w:line="240" w:lineRule="auto"/>
              <w:ind w:left="0" w:firstLine="567"/>
              <w:contextualSpacing/>
              <w:jc w:val="both"/>
              <w:rPr>
                <w:rFonts w:ascii="Times New Roman" w:hAnsi="Times New Roman" w:cs="Times New Roman"/>
              </w:rPr>
            </w:pPr>
            <w:r w:rsidRPr="002F00A5">
              <w:rPr>
                <w:rFonts w:ascii="Times New Roman" w:hAnsi="Times New Roman" w:cs="Times New Roman"/>
              </w:rPr>
              <w:t xml:space="preserve">копія повідомлення  Управління Держпродспоживслужби  в м. Сєвєродонецьку про </w:t>
            </w:r>
            <w:r w:rsidRPr="002F00A5">
              <w:rPr>
                <w:rFonts w:ascii="Times New Roman" w:hAnsi="Times New Roman" w:cs="Times New Roman"/>
              </w:rPr>
              <w:lastRenderedPageBreak/>
              <w:t>проведення державної реєстрації потужностей;</w:t>
            </w:r>
          </w:p>
          <w:p w:rsidR="000C0861" w:rsidRPr="002F00A5" w:rsidRDefault="000C0861" w:rsidP="000C0861">
            <w:pPr>
              <w:pStyle w:val="a6"/>
              <w:numPr>
                <w:ilvl w:val="0"/>
                <w:numId w:val="7"/>
              </w:numPr>
              <w:tabs>
                <w:tab w:val="left" w:pos="851"/>
              </w:tabs>
              <w:spacing w:after="0" w:line="240" w:lineRule="auto"/>
              <w:ind w:left="0" w:firstLine="567"/>
              <w:jc w:val="both"/>
              <w:rPr>
                <w:rStyle w:val="m-458035285135145389bumpedfont15"/>
                <w:rFonts w:ascii="Times New Roman" w:hAnsi="Times New Roman" w:cs="Times New Roman"/>
                <w:color w:val="222222"/>
                <w:lang w:eastAsia="ru-RU"/>
              </w:rPr>
            </w:pPr>
            <w:r w:rsidRPr="002F00A5">
              <w:rPr>
                <w:rFonts w:ascii="Times New Roman" w:hAnsi="Times New Roman" w:cs="Times New Roman"/>
              </w:rPr>
              <w:t xml:space="preserve">копія дозволу Управління Держпраці у Луганській області </w:t>
            </w:r>
            <w:r w:rsidRPr="002F00A5">
              <w:rPr>
                <w:rStyle w:val="m-458035285135145389bumpedfont15"/>
                <w:rFonts w:ascii="Times New Roman" w:hAnsi="Times New Roman" w:cs="Times New Roman"/>
                <w:color w:val="222222"/>
                <w:lang w:eastAsia="ru-RU"/>
              </w:rPr>
              <w:t>на виконання робіт підвищеної небезпеки та на експлуатацію (застосування) машин, механізмів, устаткування підвищеної небезпеки (у разі застосування скрапленого газу);</w:t>
            </w:r>
          </w:p>
          <w:p w:rsidR="000C0861" w:rsidRPr="002F00A5" w:rsidRDefault="000C0861" w:rsidP="001A0C0F">
            <w:pPr>
              <w:tabs>
                <w:tab w:val="left" w:pos="851"/>
              </w:tabs>
              <w:ind w:left="567"/>
              <w:jc w:val="both"/>
              <w:rPr>
                <w:lang w:val="uk-UA"/>
              </w:rPr>
            </w:pPr>
            <w:r w:rsidRPr="002F00A5">
              <w:rPr>
                <w:sz w:val="22"/>
                <w:szCs w:val="22"/>
                <w:lang w:val="uk-UA"/>
              </w:rPr>
              <w:t>-</w:t>
            </w:r>
            <w:r w:rsidRPr="002F00A5">
              <w:rPr>
                <w:sz w:val="22"/>
                <w:szCs w:val="22"/>
                <w:lang w:val="uk-UA"/>
              </w:rPr>
              <w:tab/>
              <w:t>фото засобу пересувної мережі ;</w:t>
            </w:r>
          </w:p>
          <w:p w:rsidR="000C0861" w:rsidRPr="002F00A5" w:rsidRDefault="000C0861" w:rsidP="001A0C0F">
            <w:pPr>
              <w:tabs>
                <w:tab w:val="left" w:pos="567"/>
                <w:tab w:val="left" w:pos="851"/>
              </w:tabs>
              <w:jc w:val="both"/>
              <w:rPr>
                <w:lang w:val="uk-UA"/>
              </w:rPr>
            </w:pPr>
            <w:r w:rsidRPr="002F00A5">
              <w:rPr>
                <w:sz w:val="22"/>
                <w:szCs w:val="22"/>
                <w:lang w:val="uk-UA"/>
              </w:rPr>
              <w:tab/>
              <w:t>-</w:t>
            </w:r>
            <w:r w:rsidRPr="002F00A5">
              <w:rPr>
                <w:sz w:val="22"/>
                <w:szCs w:val="22"/>
                <w:lang w:val="uk-UA"/>
              </w:rPr>
              <w:tab/>
              <w:t>письмова згода управителя багатоквартирного будинку або об’єднання співвласників багатоквартирного будинку (у разі розміщення засобу пересувної мережі в межах прибудинкової території);</w:t>
            </w:r>
          </w:p>
          <w:p w:rsidR="000C0861" w:rsidRPr="002F00A5" w:rsidRDefault="000C0861" w:rsidP="001A0C0F">
            <w:pPr>
              <w:tabs>
                <w:tab w:val="left" w:pos="567"/>
                <w:tab w:val="left" w:pos="851"/>
              </w:tabs>
              <w:ind w:firstLine="567"/>
              <w:jc w:val="both"/>
            </w:pPr>
            <w:r w:rsidRPr="002F00A5">
              <w:rPr>
                <w:sz w:val="22"/>
                <w:szCs w:val="22"/>
              </w:rPr>
              <w:t>-</w:t>
            </w:r>
            <w:r w:rsidRPr="002F00A5">
              <w:rPr>
                <w:sz w:val="22"/>
                <w:szCs w:val="22"/>
              </w:rPr>
              <w:tab/>
              <w:t>письмова згода власника земельної ділянки або землекористувача (</w:t>
            </w:r>
            <w:proofErr w:type="gramStart"/>
            <w:r w:rsidRPr="002F00A5">
              <w:rPr>
                <w:sz w:val="22"/>
                <w:szCs w:val="22"/>
              </w:rPr>
              <w:t>у</w:t>
            </w:r>
            <w:proofErr w:type="gramEnd"/>
            <w:r w:rsidRPr="002F00A5">
              <w:rPr>
                <w:sz w:val="22"/>
                <w:szCs w:val="22"/>
              </w:rPr>
              <w:t xml:space="preserve"> </w:t>
            </w:r>
            <w:proofErr w:type="gramStart"/>
            <w:r w:rsidRPr="002F00A5">
              <w:rPr>
                <w:sz w:val="22"/>
                <w:szCs w:val="22"/>
              </w:rPr>
              <w:t>раз</w:t>
            </w:r>
            <w:proofErr w:type="gramEnd"/>
            <w:r w:rsidRPr="002F00A5">
              <w:rPr>
                <w:sz w:val="22"/>
                <w:szCs w:val="22"/>
              </w:rPr>
              <w:t>і розміщення засобу пересувної мережі на землях, які передані у користування юридичним або фізичним особам, або знаходяться у приватній власності).</w:t>
            </w:r>
          </w:p>
          <w:p w:rsidR="000C0861" w:rsidRPr="002F00A5" w:rsidRDefault="000C0861" w:rsidP="001A0C0F">
            <w:pPr>
              <w:pStyle w:val="a6"/>
              <w:spacing w:after="0" w:line="240" w:lineRule="auto"/>
              <w:ind w:left="284"/>
              <w:jc w:val="both"/>
              <w:rPr>
                <w:rFonts w:ascii="Times New Roman" w:hAnsi="Times New Roman" w:cs="Times New Roman"/>
                <w:b/>
                <w:color w:val="222222"/>
              </w:rPr>
            </w:pPr>
            <w:r w:rsidRPr="002F00A5">
              <w:rPr>
                <w:rFonts w:ascii="Times New Roman" w:hAnsi="Times New Roman" w:cs="Times New Roman"/>
              </w:rPr>
              <w:t xml:space="preserve"> </w:t>
            </w:r>
            <w:r w:rsidRPr="002F00A5">
              <w:rPr>
                <w:rStyle w:val="m-458035285135145389bumpedfont15"/>
                <w:rFonts w:ascii="Times New Roman" w:hAnsi="Times New Roman" w:cs="Times New Roman"/>
                <w:b/>
                <w:color w:val="222222"/>
                <w:u w:val="single"/>
              </w:rPr>
              <w:t>Для юридичних осіб:</w:t>
            </w:r>
          </w:p>
          <w:p w:rsidR="000C0861" w:rsidRPr="002F00A5" w:rsidRDefault="000C0861" w:rsidP="001A0C0F">
            <w:pPr>
              <w:pStyle w:val="m-458035285135145389s26"/>
              <w:shd w:val="clear" w:color="auto" w:fill="FFFFFF"/>
              <w:spacing w:before="0" w:beforeAutospacing="0" w:after="0" w:afterAutospacing="0"/>
              <w:ind w:firstLine="567"/>
              <w:jc w:val="both"/>
              <w:rPr>
                <w:rStyle w:val="m-458035285135145389bumpedfont15"/>
                <w:color w:val="222222"/>
                <w:lang w:val="uk-UA"/>
              </w:rPr>
            </w:pPr>
            <w:r w:rsidRPr="002F00A5">
              <w:rPr>
                <w:rStyle w:val="m-458035285135145389bumpedfont15"/>
                <w:color w:val="222222"/>
                <w:sz w:val="22"/>
                <w:szCs w:val="22"/>
                <w:lang w:val="uk-UA"/>
              </w:rPr>
              <w:t> - копії технічного паспорту, копію документу про</w:t>
            </w:r>
            <w:r w:rsidRPr="002F00A5">
              <w:rPr>
                <w:rStyle w:val="m-458035285135145389bumpedfont15"/>
                <w:color w:val="222222"/>
                <w:sz w:val="22"/>
                <w:szCs w:val="22"/>
              </w:rPr>
              <w:t> </w:t>
            </w:r>
            <w:r w:rsidRPr="002F00A5">
              <w:rPr>
                <w:rStyle w:val="m-458035285135145389bumpedfont15"/>
                <w:color w:val="222222"/>
                <w:sz w:val="22"/>
                <w:szCs w:val="22"/>
                <w:lang w:val="uk-UA"/>
              </w:rPr>
              <w:t>право власності (користування) на засоби пересувної мережі</w:t>
            </w:r>
            <w:r w:rsidRPr="002F00A5">
              <w:rPr>
                <w:rStyle w:val="m-458035285135145389bumpedfont15"/>
                <w:color w:val="222222"/>
                <w:sz w:val="22"/>
                <w:szCs w:val="22"/>
              </w:rPr>
              <w:t> </w:t>
            </w:r>
            <w:r w:rsidRPr="002F00A5">
              <w:rPr>
                <w:rStyle w:val="m-458035285135145389bumpedfont15"/>
                <w:color w:val="222222"/>
                <w:sz w:val="22"/>
                <w:szCs w:val="22"/>
                <w:lang w:val="uk-UA"/>
              </w:rPr>
              <w:t>(для автомагазинів, автокафе,</w:t>
            </w:r>
            <w:r w:rsidRPr="002F00A5">
              <w:rPr>
                <w:sz w:val="22"/>
                <w:szCs w:val="22"/>
                <w:lang w:val="uk-UA"/>
              </w:rPr>
              <w:t xml:space="preserve"> автокав’ярні, </w:t>
            </w:r>
            <w:r w:rsidRPr="002F00A5">
              <w:rPr>
                <w:rStyle w:val="m-458035285135145389bumpedfont15"/>
                <w:color w:val="222222"/>
                <w:sz w:val="22"/>
                <w:szCs w:val="22"/>
                <w:lang w:val="uk-UA"/>
              </w:rPr>
              <w:t xml:space="preserve"> авторозвозок, автоцистерн, лавок-автопричепів тощо) ;</w:t>
            </w:r>
          </w:p>
          <w:p w:rsidR="000C0861" w:rsidRPr="002F00A5" w:rsidRDefault="000C0861" w:rsidP="001A0C0F">
            <w:pPr>
              <w:pStyle w:val="m-458035285135145389s26"/>
              <w:shd w:val="clear" w:color="auto" w:fill="FFFFFF"/>
              <w:tabs>
                <w:tab w:val="left" w:pos="851"/>
              </w:tabs>
              <w:spacing w:before="0" w:beforeAutospacing="0" w:after="0" w:afterAutospacing="0"/>
              <w:ind w:firstLine="567"/>
              <w:jc w:val="both"/>
              <w:rPr>
                <w:rStyle w:val="m-458035285135145389bumpedfont15"/>
                <w:color w:val="222222"/>
                <w:lang w:val="uk-UA"/>
              </w:rPr>
            </w:pPr>
            <w:r w:rsidRPr="002F00A5">
              <w:rPr>
                <w:rStyle w:val="m-458035285135145389bumpedfont15"/>
                <w:color w:val="222222"/>
                <w:sz w:val="22"/>
                <w:szCs w:val="22"/>
                <w:lang w:val="uk-UA"/>
              </w:rPr>
              <w:t>-</w:t>
            </w:r>
            <w:r w:rsidRPr="002F00A5">
              <w:rPr>
                <w:rStyle w:val="m-458035285135145389bumpedfont15"/>
                <w:color w:val="222222"/>
                <w:sz w:val="22"/>
                <w:szCs w:val="22"/>
                <w:lang w:val="uk-UA"/>
              </w:rPr>
              <w:tab/>
              <w:t>схематичний план розміщення об’єкту пересувної мережі, із зазначенням розташування вітринної сторони розміщення технологічного обладнання;</w:t>
            </w:r>
          </w:p>
          <w:p w:rsidR="000C0861" w:rsidRPr="002F00A5" w:rsidRDefault="000C0861" w:rsidP="000C0861">
            <w:pPr>
              <w:pStyle w:val="a6"/>
              <w:numPr>
                <w:ilvl w:val="0"/>
                <w:numId w:val="7"/>
              </w:numPr>
              <w:tabs>
                <w:tab w:val="left" w:pos="851"/>
              </w:tabs>
              <w:spacing w:after="0" w:line="240" w:lineRule="auto"/>
              <w:ind w:left="0" w:firstLine="567"/>
              <w:jc w:val="both"/>
              <w:rPr>
                <w:rFonts w:ascii="Times New Roman" w:hAnsi="Times New Roman" w:cs="Times New Roman"/>
              </w:rPr>
            </w:pPr>
            <w:r w:rsidRPr="002F00A5">
              <w:rPr>
                <w:rFonts w:ascii="Times New Roman" w:hAnsi="Times New Roman" w:cs="Times New Roman"/>
              </w:rPr>
              <w:t>копія повідомлення  Управління Держпродспоживслужби  в м. Сєвєродонецьку про проведення державної реєстрації потужностей;</w:t>
            </w:r>
          </w:p>
          <w:p w:rsidR="000C0861" w:rsidRPr="002F00A5" w:rsidRDefault="000C0861" w:rsidP="000C0861">
            <w:pPr>
              <w:pStyle w:val="a6"/>
              <w:numPr>
                <w:ilvl w:val="0"/>
                <w:numId w:val="7"/>
              </w:numPr>
              <w:tabs>
                <w:tab w:val="left" w:pos="851"/>
              </w:tabs>
              <w:spacing w:after="0" w:line="240" w:lineRule="auto"/>
              <w:ind w:left="0" w:firstLine="567"/>
              <w:jc w:val="both"/>
              <w:rPr>
                <w:rFonts w:ascii="Times New Roman" w:hAnsi="Times New Roman" w:cs="Times New Roman"/>
              </w:rPr>
            </w:pPr>
            <w:r w:rsidRPr="002F00A5">
              <w:rPr>
                <w:rFonts w:ascii="Times New Roman" w:hAnsi="Times New Roman" w:cs="Times New Roman"/>
              </w:rPr>
              <w:t xml:space="preserve">копія дозволу Управління Держпраці у Луганській області </w:t>
            </w:r>
            <w:r w:rsidRPr="002F00A5">
              <w:rPr>
                <w:rStyle w:val="rvts0"/>
                <w:rFonts w:ascii="Times New Roman" w:hAnsi="Times New Roman" w:cs="Times New Roman"/>
              </w:rPr>
              <w:t>на виконання робіт підвищеної небезпеки та на експлуатацію (застосування) машин, механізмів, устаткування підвищеної небезпеки</w:t>
            </w:r>
            <w:r w:rsidRPr="002F00A5">
              <w:rPr>
                <w:rFonts w:ascii="Times New Roman" w:hAnsi="Times New Roman" w:cs="Times New Roman"/>
              </w:rPr>
              <w:t xml:space="preserve"> (у разі застосування скрапленого газу);</w:t>
            </w:r>
          </w:p>
          <w:p w:rsidR="000C0861" w:rsidRPr="002F00A5" w:rsidRDefault="000C0861" w:rsidP="000C0861">
            <w:pPr>
              <w:pStyle w:val="a6"/>
              <w:numPr>
                <w:ilvl w:val="0"/>
                <w:numId w:val="7"/>
              </w:numPr>
              <w:tabs>
                <w:tab w:val="left" w:pos="851"/>
              </w:tabs>
              <w:spacing w:after="0" w:line="240" w:lineRule="auto"/>
              <w:ind w:left="0" w:firstLine="567"/>
              <w:jc w:val="both"/>
              <w:rPr>
                <w:rFonts w:ascii="Times New Roman" w:hAnsi="Times New Roman" w:cs="Times New Roman"/>
              </w:rPr>
            </w:pPr>
            <w:r w:rsidRPr="002F00A5">
              <w:rPr>
                <w:rFonts w:ascii="Times New Roman" w:hAnsi="Times New Roman" w:cs="Times New Roman"/>
              </w:rPr>
              <w:t>фото засобу пересувної мережі ;</w:t>
            </w:r>
          </w:p>
          <w:p w:rsidR="000C0861" w:rsidRPr="002F00A5" w:rsidRDefault="000C0861" w:rsidP="000C0861">
            <w:pPr>
              <w:pStyle w:val="a6"/>
              <w:numPr>
                <w:ilvl w:val="0"/>
                <w:numId w:val="7"/>
              </w:numPr>
              <w:tabs>
                <w:tab w:val="left" w:pos="851"/>
              </w:tabs>
              <w:spacing w:after="0" w:line="240" w:lineRule="auto"/>
              <w:ind w:left="0" w:firstLine="567"/>
              <w:jc w:val="both"/>
              <w:rPr>
                <w:rFonts w:ascii="Times New Roman" w:hAnsi="Times New Roman" w:cs="Times New Roman"/>
              </w:rPr>
            </w:pPr>
            <w:r w:rsidRPr="002F00A5">
              <w:rPr>
                <w:rFonts w:ascii="Times New Roman" w:hAnsi="Times New Roman" w:cs="Times New Roman"/>
              </w:rPr>
              <w:t>письмова згода управителя багатоквартирного будинку або об’єднання співвласників багатоквартирного будинку (у разі розміщення засобу пересувної мережі в межах прибудинкової території);</w:t>
            </w:r>
          </w:p>
          <w:p w:rsidR="000C0861" w:rsidRPr="002F00A5" w:rsidRDefault="000C0861" w:rsidP="000C0861">
            <w:pPr>
              <w:pStyle w:val="a6"/>
              <w:numPr>
                <w:ilvl w:val="0"/>
                <w:numId w:val="7"/>
              </w:numPr>
              <w:tabs>
                <w:tab w:val="left" w:pos="567"/>
                <w:tab w:val="left" w:pos="851"/>
                <w:tab w:val="left" w:pos="1560"/>
              </w:tabs>
              <w:spacing w:after="0" w:line="240" w:lineRule="auto"/>
              <w:ind w:left="0" w:firstLine="567"/>
              <w:jc w:val="both"/>
              <w:rPr>
                <w:rFonts w:ascii="Times New Roman" w:hAnsi="Times New Roman" w:cs="Times New Roman"/>
              </w:rPr>
            </w:pPr>
            <w:r w:rsidRPr="002F00A5">
              <w:rPr>
                <w:rFonts w:ascii="Times New Roman" w:hAnsi="Times New Roman" w:cs="Times New Roman"/>
              </w:rPr>
              <w:t>письмова згода власника земельної ділянки або землекористувача(у разі розміщення засобу пересувної мережі на землях, які передані у користування юридичним або фізичним особам, або знаходяться у приватній власності ).</w:t>
            </w:r>
          </w:p>
          <w:p w:rsidR="000C0861" w:rsidRPr="002F00A5" w:rsidRDefault="000C0861" w:rsidP="001A0C0F">
            <w:pPr>
              <w:pStyle w:val="ParagraphStyle"/>
              <w:jc w:val="both"/>
              <w:rPr>
                <w:rFonts w:ascii="Times New Roman" w:hAnsi="Times New Roman"/>
                <w:color w:val="000000"/>
                <w:sz w:val="22"/>
                <w:szCs w:val="22"/>
                <w:lang w:val="uk-UA"/>
              </w:rPr>
            </w:pPr>
          </w:p>
        </w:tc>
      </w:tr>
      <w:tr w:rsidR="000C0861" w:rsidRPr="002F00A5" w:rsidTr="001A0C0F">
        <w:tc>
          <w:tcPr>
            <w:tcW w:w="4401" w:type="dxa"/>
          </w:tcPr>
          <w:p w:rsidR="000C0861" w:rsidRPr="002F00A5" w:rsidRDefault="000C0861" w:rsidP="001A0C0F">
            <w:pPr>
              <w:rPr>
                <w:lang w:val="uk-UA"/>
              </w:rPr>
            </w:pPr>
            <w:r w:rsidRPr="002F00A5">
              <w:rPr>
                <w:sz w:val="22"/>
                <w:szCs w:val="22"/>
                <w:lang w:val="uk-UA"/>
              </w:rPr>
              <w:lastRenderedPageBreak/>
              <w:t>10.</w:t>
            </w:r>
            <w:r w:rsidRPr="002F00A5">
              <w:rPr>
                <w:sz w:val="22"/>
                <w:szCs w:val="22"/>
                <w:lang w:val="uk-UA"/>
              </w:rPr>
              <w:tab/>
              <w:t>Порядок та спосіб подання документів, необхідних для отримання адміністративної послуги</w:t>
            </w:r>
            <w:r w:rsidRPr="002F00A5">
              <w:rPr>
                <w:sz w:val="22"/>
                <w:szCs w:val="22"/>
                <w:lang w:val="uk-UA"/>
              </w:rPr>
              <w:tab/>
            </w:r>
          </w:p>
        </w:tc>
        <w:tc>
          <w:tcPr>
            <w:tcW w:w="5454" w:type="dxa"/>
          </w:tcPr>
          <w:p w:rsidR="000C0861" w:rsidRPr="002F00A5" w:rsidRDefault="000C0861" w:rsidP="001A0C0F">
            <w:pPr>
              <w:jc w:val="both"/>
              <w:rPr>
                <w:lang w:val="uk-UA"/>
              </w:rPr>
            </w:pPr>
            <w:r w:rsidRPr="002F00A5">
              <w:rPr>
                <w:sz w:val="22"/>
                <w:szCs w:val="22"/>
              </w:rPr>
              <w:t xml:space="preserve">Одержувач адміністративної послуги подає документи вказані в пункті </w:t>
            </w:r>
            <w:r w:rsidRPr="002F00A5">
              <w:rPr>
                <w:sz w:val="22"/>
                <w:szCs w:val="22"/>
                <w:lang w:val="uk-UA"/>
              </w:rPr>
              <w:t>9</w:t>
            </w:r>
            <w:r w:rsidRPr="002F00A5">
              <w:rPr>
                <w:sz w:val="22"/>
                <w:szCs w:val="22"/>
              </w:rPr>
              <w:t xml:space="preserve"> </w:t>
            </w:r>
            <w:proofErr w:type="gramStart"/>
            <w:r w:rsidRPr="002F00A5">
              <w:rPr>
                <w:sz w:val="22"/>
                <w:szCs w:val="22"/>
              </w:rPr>
              <w:t>до</w:t>
            </w:r>
            <w:proofErr w:type="gramEnd"/>
            <w:r w:rsidRPr="002F00A5">
              <w:rPr>
                <w:sz w:val="22"/>
                <w:szCs w:val="22"/>
              </w:rPr>
              <w:t xml:space="preserve"> </w:t>
            </w:r>
            <w:r w:rsidRPr="002F00A5">
              <w:rPr>
                <w:sz w:val="22"/>
                <w:szCs w:val="22"/>
                <w:lang w:val="uk-UA"/>
              </w:rPr>
              <w:t>Центру надання адміністративних послуг особисто (через представника)  або поштою</w:t>
            </w:r>
          </w:p>
          <w:p w:rsidR="000C0861" w:rsidRPr="002F00A5" w:rsidRDefault="000C0861" w:rsidP="001A0C0F">
            <w:pPr>
              <w:jc w:val="both"/>
              <w:rPr>
                <w:lang w:val="uk-UA"/>
              </w:rPr>
            </w:pP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11.</w:t>
            </w:r>
            <w:r w:rsidRPr="002F00A5">
              <w:rPr>
                <w:sz w:val="22"/>
                <w:szCs w:val="22"/>
                <w:lang w:val="uk-UA"/>
              </w:rPr>
              <w:tab/>
              <w:t>Платність (безоплатність) надання адміністративної послуги</w:t>
            </w:r>
          </w:p>
        </w:tc>
        <w:tc>
          <w:tcPr>
            <w:tcW w:w="5454" w:type="dxa"/>
          </w:tcPr>
          <w:p w:rsidR="000C0861" w:rsidRPr="002F00A5" w:rsidRDefault="000C0861" w:rsidP="001A0C0F">
            <w:pPr>
              <w:rPr>
                <w:lang w:val="uk-UA"/>
              </w:rPr>
            </w:pPr>
            <w:r w:rsidRPr="002F00A5">
              <w:rPr>
                <w:sz w:val="22"/>
                <w:szCs w:val="22"/>
                <w:lang w:val="uk-UA"/>
              </w:rPr>
              <w:t>безкоштовно</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12.</w:t>
            </w:r>
            <w:r w:rsidRPr="002F00A5">
              <w:rPr>
                <w:sz w:val="22"/>
                <w:szCs w:val="22"/>
                <w:lang w:val="uk-UA"/>
              </w:rPr>
              <w:tab/>
              <w:t>Строк надання адміністративної послуги</w:t>
            </w:r>
            <w:r w:rsidRPr="002F00A5">
              <w:rPr>
                <w:sz w:val="22"/>
                <w:szCs w:val="22"/>
                <w:lang w:val="uk-UA"/>
              </w:rPr>
              <w:tab/>
            </w:r>
          </w:p>
        </w:tc>
        <w:tc>
          <w:tcPr>
            <w:tcW w:w="5454" w:type="dxa"/>
          </w:tcPr>
          <w:p w:rsidR="000C0861" w:rsidRPr="002F00A5" w:rsidRDefault="000C0861" w:rsidP="001A0C0F">
            <w:r w:rsidRPr="002F00A5">
              <w:rPr>
                <w:sz w:val="22"/>
                <w:szCs w:val="22"/>
              </w:rPr>
              <w:t>30 календарных днів з дня реєстрації заяви</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13.</w:t>
            </w:r>
            <w:r w:rsidRPr="002F00A5">
              <w:rPr>
                <w:sz w:val="22"/>
                <w:szCs w:val="22"/>
                <w:lang w:val="uk-UA"/>
              </w:rPr>
              <w:tab/>
              <w:t>Перелік підстав для відмови у наданні адміністративної послуги</w:t>
            </w:r>
          </w:p>
        </w:tc>
        <w:tc>
          <w:tcPr>
            <w:tcW w:w="5454" w:type="dxa"/>
          </w:tcPr>
          <w:p w:rsidR="000C0861" w:rsidRPr="002F00A5" w:rsidRDefault="000C0861" w:rsidP="001A0C0F">
            <w:pPr>
              <w:ind w:firstLine="540"/>
              <w:jc w:val="both"/>
              <w:rPr>
                <w:rStyle w:val="FontStyle"/>
                <w:rFonts w:cs="Times New Roman"/>
                <w:lang w:val="uk-UA"/>
              </w:rPr>
            </w:pPr>
            <w:r w:rsidRPr="002F00A5">
              <w:rPr>
                <w:rStyle w:val="FontStyle"/>
                <w:rFonts w:cs="Times New Roman"/>
                <w:lang w:val="uk-UA"/>
              </w:rPr>
              <w:t>Підставами для відмови в наданні погодження  на розміщення засобів пересувної мережі є:</w:t>
            </w:r>
          </w:p>
          <w:p w:rsidR="000C0861" w:rsidRPr="002F00A5" w:rsidRDefault="000C0861" w:rsidP="001A0C0F">
            <w:pPr>
              <w:tabs>
                <w:tab w:val="left" w:pos="851"/>
              </w:tabs>
              <w:ind w:firstLine="567"/>
              <w:jc w:val="both"/>
            </w:pPr>
            <w:r w:rsidRPr="002F00A5">
              <w:rPr>
                <w:sz w:val="22"/>
                <w:szCs w:val="22"/>
                <w:lang w:val="uk-UA"/>
              </w:rPr>
              <w:t xml:space="preserve"> </w:t>
            </w:r>
            <w:proofErr w:type="gramStart"/>
            <w:r w:rsidRPr="002F00A5">
              <w:rPr>
                <w:sz w:val="22"/>
                <w:szCs w:val="22"/>
              </w:rPr>
              <w:t>м</w:t>
            </w:r>
            <w:proofErr w:type="gramEnd"/>
            <w:r w:rsidRPr="002F00A5">
              <w:rPr>
                <w:sz w:val="22"/>
                <w:szCs w:val="22"/>
              </w:rPr>
              <w:t>ісце, що запитується, вже надано іншим суб’єктам господарювання для розміщення засобу пересувної мережі;</w:t>
            </w:r>
          </w:p>
          <w:p w:rsidR="000C0861" w:rsidRPr="002F00A5" w:rsidRDefault="000C0861" w:rsidP="001A0C0F">
            <w:pPr>
              <w:tabs>
                <w:tab w:val="left" w:pos="851"/>
              </w:tabs>
              <w:ind w:firstLine="567"/>
              <w:jc w:val="both"/>
            </w:pPr>
            <w:r w:rsidRPr="002F00A5">
              <w:rPr>
                <w:sz w:val="22"/>
                <w:szCs w:val="22"/>
              </w:rPr>
              <w:t>-</w:t>
            </w:r>
            <w:r w:rsidRPr="002F00A5">
              <w:rPr>
                <w:sz w:val="22"/>
                <w:szCs w:val="22"/>
              </w:rPr>
              <w:tab/>
              <w:t xml:space="preserve">розміщення засобу пересувної мережі </w:t>
            </w:r>
            <w:r w:rsidRPr="002F00A5">
              <w:rPr>
                <w:sz w:val="22"/>
                <w:szCs w:val="22"/>
              </w:rPr>
              <w:lastRenderedPageBreak/>
              <w:t>суперечить вимогам  визначеним в п. 3.5. Порядку;</w:t>
            </w:r>
            <w:r w:rsidRPr="002F00A5">
              <w:rPr>
                <w:sz w:val="22"/>
                <w:szCs w:val="22"/>
              </w:rPr>
              <w:tab/>
            </w:r>
          </w:p>
          <w:p w:rsidR="000C0861" w:rsidRPr="002F00A5" w:rsidRDefault="000C0861" w:rsidP="001A0C0F">
            <w:pPr>
              <w:tabs>
                <w:tab w:val="left" w:pos="851"/>
              </w:tabs>
              <w:ind w:firstLine="567"/>
              <w:jc w:val="both"/>
            </w:pPr>
            <w:r w:rsidRPr="002F00A5">
              <w:rPr>
                <w:sz w:val="22"/>
                <w:szCs w:val="22"/>
              </w:rPr>
              <w:t>-</w:t>
            </w:r>
            <w:r w:rsidRPr="002F00A5">
              <w:rPr>
                <w:sz w:val="22"/>
                <w:szCs w:val="22"/>
              </w:rPr>
              <w:tab/>
              <w:t>подано неповний пакет документів, визначених п.</w:t>
            </w:r>
            <w:r w:rsidRPr="002F00A5">
              <w:rPr>
                <w:sz w:val="22"/>
                <w:szCs w:val="22"/>
                <w:lang w:val="uk-UA"/>
              </w:rPr>
              <w:t>9</w:t>
            </w:r>
            <w:r w:rsidRPr="002F00A5">
              <w:rPr>
                <w:sz w:val="22"/>
                <w:szCs w:val="22"/>
              </w:rPr>
              <w:t>;</w:t>
            </w:r>
          </w:p>
          <w:p w:rsidR="000C0861" w:rsidRPr="002F00A5" w:rsidRDefault="000C0861" w:rsidP="001A0C0F">
            <w:pPr>
              <w:jc w:val="both"/>
              <w:rPr>
                <w:lang w:val="uk-UA"/>
              </w:rPr>
            </w:pPr>
            <w:r w:rsidRPr="002F00A5">
              <w:rPr>
                <w:sz w:val="22"/>
                <w:szCs w:val="22"/>
                <w:lang w:val="uk-UA"/>
              </w:rPr>
              <w:t xml:space="preserve">         -</w:t>
            </w:r>
            <w:r w:rsidRPr="002F00A5">
              <w:rPr>
                <w:sz w:val="22"/>
                <w:szCs w:val="22"/>
                <w:lang w:val="uk-UA"/>
              </w:rPr>
              <w:tab/>
              <w:t>визначено невідповідність намірів заявника заявленому місцю розміщення засобу пересувної мережі, виду діяльності, асортименту товару, виду засобу пересувної мережі та іншим вимогам , що визначені в Схемі розміщення, в Переліку місць  та в даному Порядку, територія розміщення засобів пересувної мережі, яка вказана у заяві, відсутня у  Схемі розміщення.</w:t>
            </w:r>
          </w:p>
          <w:p w:rsidR="000C0861" w:rsidRPr="002F00A5" w:rsidRDefault="000C0861" w:rsidP="001A0C0F">
            <w:pPr>
              <w:tabs>
                <w:tab w:val="left" w:pos="567"/>
                <w:tab w:val="left" w:pos="851"/>
              </w:tabs>
              <w:jc w:val="both"/>
              <w:rPr>
                <w:lang w:val="uk-UA"/>
              </w:rPr>
            </w:pPr>
          </w:p>
          <w:p w:rsidR="000C0861" w:rsidRPr="002F00A5" w:rsidRDefault="000C0861" w:rsidP="000C0861">
            <w:pPr>
              <w:pStyle w:val="a6"/>
              <w:numPr>
                <w:ilvl w:val="0"/>
                <w:numId w:val="7"/>
              </w:numPr>
              <w:tabs>
                <w:tab w:val="left" w:pos="567"/>
                <w:tab w:val="left" w:pos="851"/>
              </w:tabs>
              <w:ind w:left="0" w:firstLine="567"/>
              <w:jc w:val="both"/>
              <w:rPr>
                <w:rFonts w:ascii="Times New Roman" w:hAnsi="Times New Roman" w:cs="Times New Roman"/>
              </w:rPr>
            </w:pPr>
            <w:r w:rsidRPr="002F00A5">
              <w:rPr>
                <w:rFonts w:ascii="Times New Roman" w:hAnsi="Times New Roman" w:cs="Times New Roman"/>
              </w:rPr>
              <w:t>відсутня можливість розміщення засобу пересувної мережі за заявленою адресою (здійснення перешкод у пересуванні громадян, заплановані ремонтні роботи, створення перешкод для руху або паркування транспорту, порушення естетичного вигляду об’єктів благоустрою);</w:t>
            </w:r>
          </w:p>
          <w:p w:rsidR="000C0861" w:rsidRPr="002F00A5" w:rsidRDefault="000C0861" w:rsidP="001A0C0F">
            <w:pPr>
              <w:pStyle w:val="ParagraphStyle"/>
              <w:rPr>
                <w:rFonts w:ascii="Times New Roman" w:hAnsi="Times New Roman"/>
                <w:color w:val="000000"/>
                <w:sz w:val="22"/>
                <w:szCs w:val="22"/>
                <w:lang w:val="uk-UA"/>
              </w:rPr>
            </w:pPr>
          </w:p>
          <w:p w:rsidR="000C0861" w:rsidRPr="002F00A5" w:rsidRDefault="000C0861" w:rsidP="001A0C0F">
            <w:pPr>
              <w:ind w:firstLine="600"/>
              <w:jc w:val="both"/>
              <w:rPr>
                <w:lang w:val="uk-UA"/>
              </w:rPr>
            </w:pPr>
          </w:p>
        </w:tc>
      </w:tr>
      <w:tr w:rsidR="000C0861" w:rsidRPr="00DD33F0" w:rsidTr="001A0C0F">
        <w:tc>
          <w:tcPr>
            <w:tcW w:w="4401" w:type="dxa"/>
          </w:tcPr>
          <w:p w:rsidR="000C0861" w:rsidRPr="002F00A5" w:rsidRDefault="000C0861" w:rsidP="001A0C0F">
            <w:pPr>
              <w:rPr>
                <w:lang w:val="uk-UA"/>
              </w:rPr>
            </w:pPr>
            <w:r w:rsidRPr="002F00A5">
              <w:rPr>
                <w:sz w:val="22"/>
                <w:szCs w:val="22"/>
                <w:lang w:val="uk-UA"/>
              </w:rPr>
              <w:lastRenderedPageBreak/>
              <w:t>14.</w:t>
            </w:r>
            <w:r w:rsidRPr="002F00A5">
              <w:rPr>
                <w:sz w:val="22"/>
                <w:szCs w:val="22"/>
                <w:lang w:val="uk-UA"/>
              </w:rPr>
              <w:tab/>
              <w:t>Результат надання адміністративної послуги</w:t>
            </w:r>
          </w:p>
        </w:tc>
        <w:tc>
          <w:tcPr>
            <w:tcW w:w="5454" w:type="dxa"/>
          </w:tcPr>
          <w:p w:rsidR="000C0861" w:rsidRPr="002F00A5" w:rsidRDefault="000C0861" w:rsidP="001A0C0F">
            <w:pPr>
              <w:jc w:val="both"/>
              <w:rPr>
                <w:lang w:val="uk-UA"/>
              </w:rPr>
            </w:pPr>
            <w:r w:rsidRPr="002F00A5">
              <w:rPr>
                <w:sz w:val="22"/>
                <w:szCs w:val="22"/>
                <w:lang w:val="uk-UA"/>
              </w:rPr>
              <w:t xml:space="preserve">Рішення виконкому Сєвєродонецької міської ради про  погодження  розміщення засобу пересувної мережі  або лист- відмова </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15.</w:t>
            </w:r>
            <w:r w:rsidRPr="002F00A5">
              <w:rPr>
                <w:sz w:val="22"/>
                <w:szCs w:val="22"/>
                <w:lang w:val="uk-UA"/>
              </w:rPr>
              <w:tab/>
              <w:t>Способи отримання відповіді (результату)</w:t>
            </w:r>
          </w:p>
        </w:tc>
        <w:tc>
          <w:tcPr>
            <w:tcW w:w="5454" w:type="dxa"/>
          </w:tcPr>
          <w:p w:rsidR="000C0861" w:rsidRPr="002F00A5" w:rsidRDefault="000C0861" w:rsidP="001A0C0F">
            <w:pPr>
              <w:rPr>
                <w:lang w:val="uk-UA"/>
              </w:rPr>
            </w:pPr>
            <w:r w:rsidRPr="002F00A5">
              <w:rPr>
                <w:sz w:val="22"/>
                <w:szCs w:val="22"/>
              </w:rPr>
              <w:t>Особисто або уповноваженою особою в ЦНАП м</w:t>
            </w:r>
            <w:proofErr w:type="gramStart"/>
            <w:r w:rsidRPr="002F00A5">
              <w:rPr>
                <w:sz w:val="22"/>
                <w:szCs w:val="22"/>
              </w:rPr>
              <w:t>.С</w:t>
            </w:r>
            <w:proofErr w:type="gramEnd"/>
            <w:r w:rsidRPr="002F00A5">
              <w:rPr>
                <w:sz w:val="22"/>
                <w:szCs w:val="22"/>
              </w:rPr>
              <w:t>євєродонецька (бульвар Дружби Народів, 32- А), або поштою.</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16.</w:t>
            </w:r>
            <w:r w:rsidRPr="002F00A5">
              <w:rPr>
                <w:sz w:val="22"/>
                <w:szCs w:val="22"/>
                <w:lang w:val="uk-UA"/>
              </w:rPr>
              <w:tab/>
              <w:t>Примітка</w:t>
            </w:r>
          </w:p>
        </w:tc>
        <w:tc>
          <w:tcPr>
            <w:tcW w:w="5454" w:type="dxa"/>
          </w:tcPr>
          <w:p w:rsidR="000C0861" w:rsidRPr="002F00A5" w:rsidRDefault="000C0861" w:rsidP="001A0C0F">
            <w:pPr>
              <w:rPr>
                <w:lang w:val="uk-UA"/>
              </w:rPr>
            </w:pPr>
          </w:p>
        </w:tc>
      </w:tr>
    </w:tbl>
    <w:p w:rsidR="000C0861" w:rsidRPr="002F00A5" w:rsidRDefault="000C0861" w:rsidP="000C0861">
      <w:pPr>
        <w:rPr>
          <w:sz w:val="22"/>
          <w:szCs w:val="22"/>
          <w:lang w:val="uk-UA"/>
        </w:rPr>
      </w:pPr>
    </w:p>
    <w:p w:rsidR="00080BB7" w:rsidRPr="002F00A5" w:rsidRDefault="00080BB7" w:rsidP="00EA1318">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98649A" w:rsidRPr="002F00A5" w:rsidRDefault="0098649A" w:rsidP="00080BB7">
      <w:pPr>
        <w:tabs>
          <w:tab w:val="left" w:pos="5529"/>
        </w:tabs>
        <w:ind w:left="5812"/>
        <w:jc w:val="both"/>
        <w:rPr>
          <w:lang w:val="uk-UA" w:eastAsia="uk-UA"/>
        </w:rPr>
      </w:pPr>
    </w:p>
    <w:p w:rsidR="00B34348" w:rsidRPr="002F00A5" w:rsidRDefault="00B34348">
      <w:pPr>
        <w:spacing w:after="200" w:line="276" w:lineRule="auto"/>
        <w:rPr>
          <w:lang w:val="uk-UA" w:eastAsia="uk-UA"/>
        </w:rPr>
      </w:pPr>
      <w:r w:rsidRPr="002F00A5">
        <w:rPr>
          <w:lang w:val="uk-UA" w:eastAsia="uk-UA"/>
        </w:rPr>
        <w:br w:type="page"/>
      </w:r>
    </w:p>
    <w:p w:rsidR="00080BB7" w:rsidRPr="002F00A5" w:rsidRDefault="00080BB7" w:rsidP="00080BB7">
      <w:pPr>
        <w:tabs>
          <w:tab w:val="left" w:pos="5529"/>
        </w:tabs>
        <w:ind w:left="5812"/>
        <w:jc w:val="both"/>
        <w:rPr>
          <w:lang w:val="uk-UA" w:eastAsia="uk-UA"/>
        </w:rPr>
      </w:pPr>
      <w:r w:rsidRPr="002F00A5">
        <w:rPr>
          <w:lang w:val="uk-UA" w:eastAsia="uk-UA"/>
        </w:rPr>
        <w:lastRenderedPageBreak/>
        <w:t xml:space="preserve">Додаток 3 до рішення </w:t>
      </w:r>
    </w:p>
    <w:p w:rsidR="00080BB7" w:rsidRPr="002F00A5" w:rsidRDefault="00080BB7" w:rsidP="00080BB7">
      <w:pPr>
        <w:tabs>
          <w:tab w:val="left" w:pos="5529"/>
        </w:tabs>
        <w:ind w:left="5812"/>
        <w:jc w:val="both"/>
        <w:rPr>
          <w:lang w:val="uk-UA" w:eastAsia="uk-UA"/>
        </w:rPr>
      </w:pPr>
      <w:r w:rsidRPr="002F00A5">
        <w:rPr>
          <w:lang w:val="uk-UA" w:eastAsia="uk-UA"/>
        </w:rPr>
        <w:t>виконкому № _____</w:t>
      </w:r>
    </w:p>
    <w:p w:rsidR="00080BB7" w:rsidRPr="002F00A5" w:rsidRDefault="00080BB7" w:rsidP="00080BB7">
      <w:pPr>
        <w:tabs>
          <w:tab w:val="left" w:pos="5529"/>
        </w:tabs>
        <w:jc w:val="both"/>
        <w:rPr>
          <w:lang w:val="uk-UA" w:eastAsia="uk-UA"/>
        </w:rPr>
      </w:pPr>
      <w:r w:rsidRPr="002F00A5">
        <w:rPr>
          <w:lang w:val="uk-UA" w:eastAsia="uk-UA"/>
        </w:rPr>
        <w:tab/>
        <w:t xml:space="preserve">     від « __» ___________ 201</w:t>
      </w:r>
      <w:r w:rsidR="003D128F" w:rsidRPr="002F00A5">
        <w:rPr>
          <w:lang w:val="uk-UA" w:eastAsia="uk-UA"/>
        </w:rPr>
        <w:t>9</w:t>
      </w:r>
      <w:r w:rsidRPr="002F00A5">
        <w:rPr>
          <w:lang w:val="uk-UA" w:eastAsia="uk-UA"/>
        </w:rPr>
        <w:t xml:space="preserve"> року</w:t>
      </w:r>
    </w:p>
    <w:p w:rsidR="003F0A45" w:rsidRPr="002F00A5" w:rsidRDefault="003F0A45" w:rsidP="006E1ADF">
      <w:pPr>
        <w:jc w:val="center"/>
        <w:rPr>
          <w:sz w:val="22"/>
          <w:szCs w:val="22"/>
          <w:lang w:val="uk-UA"/>
        </w:rPr>
      </w:pPr>
    </w:p>
    <w:p w:rsidR="00B34348" w:rsidRPr="002F00A5" w:rsidRDefault="006E1ADF" w:rsidP="00B34348">
      <w:pPr>
        <w:jc w:val="center"/>
        <w:rPr>
          <w:sz w:val="22"/>
          <w:szCs w:val="22"/>
          <w:lang w:val="uk-UA"/>
        </w:rPr>
      </w:pPr>
      <w:r w:rsidRPr="002F00A5">
        <w:rPr>
          <w:sz w:val="22"/>
          <w:szCs w:val="22"/>
          <w:lang w:val="uk-UA"/>
        </w:rPr>
        <w:t>Інформаційна картка</w:t>
      </w:r>
      <w:r w:rsidR="0098649A" w:rsidRPr="002F00A5">
        <w:rPr>
          <w:sz w:val="22"/>
          <w:szCs w:val="22"/>
          <w:lang w:val="uk-UA"/>
        </w:rPr>
        <w:t xml:space="preserve"> </w:t>
      </w:r>
      <w:r w:rsidRPr="002F00A5">
        <w:rPr>
          <w:sz w:val="22"/>
          <w:szCs w:val="22"/>
          <w:lang w:val="uk-UA"/>
        </w:rPr>
        <w:t>адміністративної послуги №</w:t>
      </w:r>
      <w:r w:rsidR="00B34348" w:rsidRPr="002F00A5">
        <w:rPr>
          <w:sz w:val="22"/>
          <w:szCs w:val="22"/>
          <w:lang w:val="uk-UA"/>
        </w:rPr>
        <w:t xml:space="preserve"> 01-04.00</w:t>
      </w:r>
    </w:p>
    <w:p w:rsidR="00B34348" w:rsidRPr="002F00A5" w:rsidRDefault="00B34348" w:rsidP="00B34348">
      <w:pPr>
        <w:jc w:val="center"/>
        <w:rPr>
          <w:b/>
          <w:sz w:val="22"/>
          <w:szCs w:val="22"/>
          <w:u w:val="single"/>
          <w:lang w:val="uk-UA"/>
        </w:rPr>
      </w:pPr>
      <w:r w:rsidRPr="002F00A5">
        <w:rPr>
          <w:b/>
          <w:sz w:val="22"/>
          <w:szCs w:val="22"/>
          <w:u w:val="single"/>
          <w:lang w:val="uk-UA"/>
        </w:rPr>
        <w:t xml:space="preserve">Визначення можливості </w:t>
      </w:r>
      <w:r w:rsidRPr="002F00A5">
        <w:rPr>
          <w:b/>
          <w:bCs/>
          <w:sz w:val="22"/>
          <w:szCs w:val="22"/>
          <w:u w:val="single"/>
          <w:lang w:val="uk-UA"/>
        </w:rPr>
        <w:t xml:space="preserve">продовження строку </w:t>
      </w:r>
      <w:r w:rsidRPr="002F00A5">
        <w:rPr>
          <w:b/>
          <w:sz w:val="22"/>
          <w:szCs w:val="22"/>
          <w:u w:val="single"/>
          <w:lang w:val="uk-UA"/>
        </w:rPr>
        <w:t>розміщення засобу пересувної мережі</w:t>
      </w:r>
    </w:p>
    <w:p w:rsidR="00B34348" w:rsidRPr="002F00A5" w:rsidRDefault="00B34348" w:rsidP="00B34348">
      <w:pPr>
        <w:jc w:val="center"/>
        <w:rPr>
          <w:sz w:val="22"/>
          <w:szCs w:val="22"/>
          <w:lang w:val="uk-UA"/>
        </w:rPr>
      </w:pPr>
      <w:r w:rsidRPr="002F00A5">
        <w:rPr>
          <w:sz w:val="22"/>
          <w:szCs w:val="22"/>
          <w:lang w:val="uk-UA"/>
        </w:rPr>
        <w:t>(назва адміністративної послуги)</w:t>
      </w:r>
    </w:p>
    <w:p w:rsidR="00B34348" w:rsidRPr="002F00A5" w:rsidRDefault="00B34348" w:rsidP="00B34348">
      <w:pPr>
        <w:jc w:val="center"/>
        <w:rPr>
          <w:b/>
          <w:sz w:val="22"/>
          <w:szCs w:val="22"/>
          <w:u w:val="single"/>
          <w:lang w:val="uk-UA"/>
        </w:rPr>
      </w:pPr>
      <w:r w:rsidRPr="002F00A5">
        <w:rPr>
          <w:b/>
          <w:sz w:val="22"/>
          <w:szCs w:val="22"/>
          <w:u w:val="single"/>
          <w:lang w:val="uk-UA"/>
        </w:rPr>
        <w:t>Відділ торгівлі та з захисту прав споживачів Сєвєродонецької міської ради</w:t>
      </w:r>
    </w:p>
    <w:p w:rsidR="00B34348" w:rsidRPr="002F00A5" w:rsidRDefault="00B34348" w:rsidP="00B34348">
      <w:pPr>
        <w:jc w:val="center"/>
        <w:rPr>
          <w:sz w:val="22"/>
          <w:szCs w:val="22"/>
          <w:lang w:val="uk-UA"/>
        </w:rPr>
      </w:pPr>
      <w:r w:rsidRPr="002F00A5">
        <w:rPr>
          <w:sz w:val="22"/>
          <w:szCs w:val="22"/>
          <w:lang w:val="uk-UA"/>
        </w:rPr>
        <w:t>(найменування суб’єкта надання адміністративної послуги)</w:t>
      </w:r>
    </w:p>
    <w:p w:rsidR="00B34348" w:rsidRPr="002F00A5" w:rsidRDefault="00B34348" w:rsidP="00B34348">
      <w:pPr>
        <w:rPr>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B34348" w:rsidRPr="002F00A5" w:rsidTr="001A0C0F">
        <w:tc>
          <w:tcPr>
            <w:tcW w:w="4401" w:type="dxa"/>
          </w:tcPr>
          <w:p w:rsidR="00B34348" w:rsidRPr="002F00A5" w:rsidRDefault="00B34348" w:rsidP="001A0C0F">
            <w:pPr>
              <w:rPr>
                <w:lang w:val="uk-UA"/>
              </w:rPr>
            </w:pPr>
            <w:r w:rsidRPr="002F00A5">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B34348" w:rsidRPr="002F00A5" w:rsidRDefault="00B34348" w:rsidP="001A0C0F">
            <w:pPr>
              <w:rPr>
                <w:lang w:val="uk-UA"/>
              </w:rPr>
            </w:pPr>
            <w:r w:rsidRPr="002F00A5">
              <w:rPr>
                <w:sz w:val="22"/>
                <w:szCs w:val="22"/>
                <w:lang w:val="uk-UA"/>
              </w:rPr>
              <w:t>Центр надання адміністративних послуг у</w:t>
            </w:r>
          </w:p>
          <w:p w:rsidR="00B34348" w:rsidRPr="002F00A5" w:rsidRDefault="00B34348" w:rsidP="001A0C0F">
            <w:pPr>
              <w:rPr>
                <w:lang w:val="uk-UA"/>
              </w:rPr>
            </w:pPr>
            <w:r w:rsidRPr="002F00A5">
              <w:rPr>
                <w:sz w:val="22"/>
                <w:szCs w:val="22"/>
                <w:lang w:val="uk-UA"/>
              </w:rPr>
              <w:t xml:space="preserve"> м. Сєвєродонецьку</w:t>
            </w:r>
          </w:p>
        </w:tc>
      </w:tr>
      <w:tr w:rsidR="00B34348" w:rsidRPr="002F00A5" w:rsidTr="001A0C0F">
        <w:tc>
          <w:tcPr>
            <w:tcW w:w="9855" w:type="dxa"/>
            <w:gridSpan w:val="2"/>
          </w:tcPr>
          <w:p w:rsidR="00B34348" w:rsidRPr="002F00A5" w:rsidRDefault="00B34348" w:rsidP="001A0C0F">
            <w:pPr>
              <w:rPr>
                <w:lang w:val="uk-UA"/>
              </w:rPr>
            </w:pPr>
            <w:r w:rsidRPr="002F00A5">
              <w:rPr>
                <w:b/>
                <w:sz w:val="22"/>
                <w:szCs w:val="22"/>
                <w:lang w:val="uk-UA"/>
              </w:rPr>
              <w:t xml:space="preserve">                              Інформація про Центр надання адміністративних послуг</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1.</w:t>
            </w:r>
            <w:r w:rsidRPr="002F00A5">
              <w:rPr>
                <w:sz w:val="22"/>
                <w:szCs w:val="22"/>
                <w:lang w:val="uk-UA"/>
              </w:rPr>
              <w:tab/>
              <w:t xml:space="preserve">Місцезнаходження </w:t>
            </w:r>
          </w:p>
        </w:tc>
        <w:tc>
          <w:tcPr>
            <w:tcW w:w="5454" w:type="dxa"/>
          </w:tcPr>
          <w:p w:rsidR="00B34348" w:rsidRPr="002F00A5" w:rsidRDefault="00B34348" w:rsidP="001A0C0F">
            <w:pPr>
              <w:rPr>
                <w:lang w:val="uk-UA"/>
              </w:rPr>
            </w:pPr>
            <w:r w:rsidRPr="002F00A5">
              <w:rPr>
                <w:sz w:val="22"/>
                <w:szCs w:val="22"/>
                <w:lang w:val="uk-UA"/>
              </w:rPr>
              <w:t>93400 Луганська обл., м.Сєвєродонецьк, бульвар Дружби Народів, 32-а</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2.</w:t>
            </w:r>
            <w:r w:rsidRPr="002F00A5">
              <w:rPr>
                <w:sz w:val="22"/>
                <w:szCs w:val="22"/>
                <w:lang w:val="uk-UA"/>
              </w:rPr>
              <w:tab/>
              <w:t>Інформація щодо графіку прийому Центру надання адміністративних послуг</w:t>
            </w:r>
          </w:p>
        </w:tc>
        <w:tc>
          <w:tcPr>
            <w:tcW w:w="5454" w:type="dxa"/>
          </w:tcPr>
          <w:p w:rsidR="00B34348" w:rsidRPr="002F00A5" w:rsidRDefault="00B34348" w:rsidP="001A0C0F">
            <w:pPr>
              <w:ind w:firstLine="600"/>
              <w:jc w:val="both"/>
              <w:rPr>
                <w:lang w:val="uk-UA"/>
              </w:rPr>
            </w:pPr>
            <w:r w:rsidRPr="002F00A5">
              <w:rPr>
                <w:sz w:val="22"/>
                <w:szCs w:val="22"/>
                <w:lang w:val="uk-UA"/>
              </w:rPr>
              <w:t>Понеділок, вівторок, середа з 8-30 до 15-30</w:t>
            </w:r>
          </w:p>
          <w:p w:rsidR="00B34348" w:rsidRPr="002F00A5" w:rsidRDefault="00B34348" w:rsidP="001A0C0F">
            <w:pPr>
              <w:ind w:firstLine="600"/>
              <w:jc w:val="both"/>
            </w:pPr>
            <w:r w:rsidRPr="002F00A5">
              <w:rPr>
                <w:sz w:val="22"/>
                <w:szCs w:val="22"/>
                <w:lang w:val="uk-UA"/>
              </w:rPr>
              <w:t>четвер з 9-30 до 19-00</w:t>
            </w:r>
          </w:p>
          <w:p w:rsidR="00B34348" w:rsidRPr="002F00A5" w:rsidRDefault="00B34348" w:rsidP="001A0C0F">
            <w:pPr>
              <w:ind w:firstLine="600"/>
              <w:jc w:val="both"/>
              <w:rPr>
                <w:lang w:val="uk-UA"/>
              </w:rPr>
            </w:pPr>
            <w:r w:rsidRPr="002F00A5">
              <w:rPr>
                <w:sz w:val="22"/>
                <w:szCs w:val="22"/>
                <w:lang w:val="uk-UA"/>
              </w:rPr>
              <w:t xml:space="preserve">п’ятниця з 8-00 до 15-00 </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3.</w:t>
            </w:r>
            <w:r w:rsidRPr="002F00A5">
              <w:rPr>
                <w:sz w:val="22"/>
                <w:szCs w:val="22"/>
                <w:lang w:val="uk-UA"/>
              </w:rPr>
              <w:tab/>
              <w:t>Телефон/факс (довідки), адреса електронної пошти суб’єкта надання адміністративної послуги</w:t>
            </w:r>
          </w:p>
        </w:tc>
        <w:tc>
          <w:tcPr>
            <w:tcW w:w="5454" w:type="dxa"/>
          </w:tcPr>
          <w:p w:rsidR="00B34348" w:rsidRPr="002F00A5" w:rsidRDefault="00B34348" w:rsidP="001A0C0F">
            <w:r w:rsidRPr="002F00A5">
              <w:rPr>
                <w:sz w:val="22"/>
                <w:szCs w:val="22"/>
                <w:lang w:val="uk-UA"/>
              </w:rPr>
              <w:t>тел.: (06452) 4-43-37</w:t>
            </w:r>
          </w:p>
          <w:p w:rsidR="00B34348" w:rsidRPr="002F00A5" w:rsidRDefault="00B34348" w:rsidP="001A0C0F">
            <w:pPr>
              <w:rPr>
                <w:lang w:val="uk-UA"/>
              </w:rPr>
            </w:pPr>
            <w:r w:rsidRPr="002F00A5">
              <w:rPr>
                <w:sz w:val="22"/>
                <w:szCs w:val="22"/>
              </w:rPr>
              <w:t>факс</w:t>
            </w:r>
            <w:r w:rsidRPr="002F00A5">
              <w:rPr>
                <w:sz w:val="22"/>
                <w:szCs w:val="22"/>
                <w:lang w:val="uk-UA"/>
              </w:rPr>
              <w:t>: (06452) 2-73-41</w:t>
            </w:r>
          </w:p>
          <w:p w:rsidR="00B34348" w:rsidRPr="002F00A5" w:rsidRDefault="00B34348" w:rsidP="001A0C0F">
            <w:r w:rsidRPr="002F00A5">
              <w:rPr>
                <w:sz w:val="22"/>
                <w:szCs w:val="22"/>
                <w:lang w:val="uk-UA"/>
              </w:rPr>
              <w:t xml:space="preserve">електронна адреса: </w:t>
            </w:r>
            <w:hyperlink r:id="rId7" w:history="1">
              <w:r w:rsidRPr="002F00A5">
                <w:rPr>
                  <w:rStyle w:val="a3"/>
                  <w:rFonts w:eastAsia="Courier New"/>
                  <w:sz w:val="22"/>
                  <w:szCs w:val="22"/>
                  <w:lang w:val="en-US"/>
                </w:rPr>
                <w:t>cnap</w:t>
              </w:r>
              <w:r w:rsidRPr="002F00A5">
                <w:rPr>
                  <w:rStyle w:val="a3"/>
                  <w:rFonts w:eastAsia="Courier New"/>
                  <w:sz w:val="22"/>
                  <w:szCs w:val="22"/>
                </w:rPr>
                <w:t>@</w:t>
              </w:r>
              <w:r w:rsidRPr="002F00A5">
                <w:rPr>
                  <w:rStyle w:val="a3"/>
                  <w:rFonts w:eastAsia="Courier New"/>
                  <w:sz w:val="22"/>
                  <w:szCs w:val="22"/>
                  <w:lang w:val="en-US"/>
                </w:rPr>
                <w:t>sed</w:t>
              </w:r>
              <w:r w:rsidRPr="002F00A5">
                <w:rPr>
                  <w:rStyle w:val="a3"/>
                  <w:rFonts w:eastAsia="Courier New"/>
                  <w:sz w:val="22"/>
                  <w:szCs w:val="22"/>
                </w:rPr>
                <w:t>-</w:t>
              </w:r>
              <w:r w:rsidRPr="002F00A5">
                <w:rPr>
                  <w:rStyle w:val="a3"/>
                  <w:rFonts w:eastAsia="Courier New"/>
                  <w:sz w:val="22"/>
                  <w:szCs w:val="22"/>
                  <w:lang w:val="en-US"/>
                </w:rPr>
                <w:t>rada</w:t>
              </w:r>
              <w:r w:rsidRPr="002F00A5">
                <w:rPr>
                  <w:rStyle w:val="a3"/>
                  <w:rFonts w:eastAsia="Courier New"/>
                  <w:sz w:val="22"/>
                  <w:szCs w:val="22"/>
                </w:rPr>
                <w:t>.</w:t>
              </w:r>
              <w:r w:rsidRPr="002F00A5">
                <w:rPr>
                  <w:rStyle w:val="a3"/>
                  <w:rFonts w:eastAsia="Courier New"/>
                  <w:sz w:val="22"/>
                  <w:szCs w:val="22"/>
                  <w:lang w:val="en-US"/>
                </w:rPr>
                <w:t>gov</w:t>
              </w:r>
              <w:r w:rsidRPr="002F00A5">
                <w:rPr>
                  <w:rStyle w:val="a3"/>
                  <w:rFonts w:eastAsia="Courier New"/>
                  <w:sz w:val="22"/>
                  <w:szCs w:val="22"/>
                </w:rPr>
                <w:t>.</w:t>
              </w:r>
              <w:r w:rsidRPr="002F00A5">
                <w:rPr>
                  <w:rStyle w:val="a3"/>
                  <w:rFonts w:eastAsia="Courier New"/>
                  <w:sz w:val="22"/>
                  <w:szCs w:val="22"/>
                  <w:lang w:val="en-US"/>
                </w:rPr>
                <w:t>ua</w:t>
              </w:r>
            </w:hyperlink>
          </w:p>
          <w:p w:rsidR="00B34348" w:rsidRPr="002F00A5" w:rsidRDefault="00B34348" w:rsidP="001A0C0F">
            <w:pPr>
              <w:rPr>
                <w:lang w:val="uk-UA"/>
              </w:rPr>
            </w:pPr>
            <w:r w:rsidRPr="002F00A5">
              <w:rPr>
                <w:sz w:val="22"/>
                <w:szCs w:val="22"/>
                <w:lang w:val="uk-UA"/>
              </w:rPr>
              <w:t>сторінка веб-сайту:</w:t>
            </w:r>
            <w:r w:rsidRPr="002F00A5">
              <w:rPr>
                <w:sz w:val="22"/>
                <w:szCs w:val="22"/>
                <w:lang w:val="en-US"/>
              </w:rPr>
              <w:t>sed</w:t>
            </w:r>
            <w:r w:rsidRPr="002F00A5">
              <w:rPr>
                <w:sz w:val="22"/>
                <w:szCs w:val="22"/>
              </w:rPr>
              <w:t>-</w:t>
            </w:r>
            <w:r w:rsidRPr="002F00A5">
              <w:rPr>
                <w:sz w:val="22"/>
                <w:szCs w:val="22"/>
                <w:lang w:val="en-US"/>
              </w:rPr>
              <w:t>rada</w:t>
            </w:r>
            <w:r w:rsidRPr="002F00A5">
              <w:rPr>
                <w:sz w:val="22"/>
                <w:szCs w:val="22"/>
                <w:lang w:val="uk-UA"/>
              </w:rPr>
              <w:t>.</w:t>
            </w:r>
            <w:r w:rsidRPr="002F00A5">
              <w:rPr>
                <w:sz w:val="22"/>
                <w:szCs w:val="22"/>
                <w:lang w:val="en-US"/>
              </w:rPr>
              <w:t>gov</w:t>
            </w:r>
            <w:r w:rsidRPr="002F00A5">
              <w:rPr>
                <w:sz w:val="22"/>
                <w:szCs w:val="22"/>
                <w:lang w:val="uk-UA"/>
              </w:rPr>
              <w:t>.</w:t>
            </w:r>
            <w:r w:rsidRPr="002F00A5">
              <w:rPr>
                <w:sz w:val="22"/>
                <w:szCs w:val="22"/>
                <w:lang w:val="en-US"/>
              </w:rPr>
              <w:t>ua</w:t>
            </w:r>
            <w:r w:rsidRPr="002F00A5">
              <w:rPr>
                <w:sz w:val="22"/>
                <w:szCs w:val="22"/>
                <w:lang w:val="uk-UA"/>
              </w:rPr>
              <w:t xml:space="preserve"> </w:t>
            </w:r>
          </w:p>
        </w:tc>
      </w:tr>
      <w:tr w:rsidR="00B34348" w:rsidRPr="002F00A5" w:rsidTr="001A0C0F">
        <w:tc>
          <w:tcPr>
            <w:tcW w:w="9855" w:type="dxa"/>
            <w:gridSpan w:val="2"/>
          </w:tcPr>
          <w:p w:rsidR="00B34348" w:rsidRPr="002F00A5" w:rsidRDefault="00B34348" w:rsidP="001A0C0F">
            <w:pPr>
              <w:jc w:val="center"/>
              <w:rPr>
                <w:lang w:val="uk-UA"/>
              </w:rPr>
            </w:pPr>
            <w:r w:rsidRPr="002F00A5">
              <w:rPr>
                <w:b/>
                <w:sz w:val="22"/>
                <w:szCs w:val="22"/>
                <w:lang w:val="uk-UA"/>
              </w:rPr>
              <w:t>Нормативні акти, якими регламентується надання адміністративної послуги</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4.</w:t>
            </w:r>
            <w:r w:rsidRPr="002F00A5">
              <w:rPr>
                <w:sz w:val="22"/>
                <w:szCs w:val="22"/>
                <w:lang w:val="uk-UA"/>
              </w:rPr>
              <w:tab/>
              <w:t xml:space="preserve">Закони України </w:t>
            </w:r>
          </w:p>
        </w:tc>
        <w:tc>
          <w:tcPr>
            <w:tcW w:w="5454" w:type="dxa"/>
          </w:tcPr>
          <w:p w:rsidR="00B34348" w:rsidRPr="002F00A5" w:rsidRDefault="00B34348" w:rsidP="00B34348">
            <w:pPr>
              <w:spacing w:before="60" w:after="60"/>
              <w:jc w:val="both"/>
              <w:rPr>
                <w:lang w:val="uk-UA"/>
              </w:rPr>
            </w:pPr>
            <w:r w:rsidRPr="002F00A5">
              <w:rPr>
                <w:sz w:val="22"/>
                <w:szCs w:val="22"/>
              </w:rPr>
              <w:t xml:space="preserve">Закон України  “Про </w:t>
            </w:r>
            <w:proofErr w:type="gramStart"/>
            <w:r w:rsidRPr="002F00A5">
              <w:rPr>
                <w:sz w:val="22"/>
                <w:szCs w:val="22"/>
              </w:rPr>
              <w:t>м</w:t>
            </w:r>
            <w:proofErr w:type="gramEnd"/>
            <w:r w:rsidRPr="002F00A5">
              <w:rPr>
                <w:sz w:val="22"/>
                <w:szCs w:val="22"/>
              </w:rPr>
              <w:t>ісцеве самоврядування в Україні»</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5.</w:t>
            </w:r>
            <w:r w:rsidRPr="002F00A5">
              <w:rPr>
                <w:sz w:val="22"/>
                <w:szCs w:val="22"/>
                <w:lang w:val="uk-UA"/>
              </w:rPr>
              <w:tab/>
              <w:t xml:space="preserve">Акти Кабінету Міністрів України </w:t>
            </w:r>
          </w:p>
        </w:tc>
        <w:tc>
          <w:tcPr>
            <w:tcW w:w="5454" w:type="dxa"/>
          </w:tcPr>
          <w:p w:rsidR="00B34348" w:rsidRPr="002F00A5" w:rsidRDefault="00B34348" w:rsidP="00B46CF1">
            <w:pPr>
              <w:spacing w:before="60" w:after="60"/>
              <w:jc w:val="both"/>
              <w:rPr>
                <w:lang w:val="uk-UA"/>
              </w:rPr>
            </w:pPr>
            <w:r w:rsidRPr="002F00A5">
              <w:rPr>
                <w:sz w:val="22"/>
                <w:szCs w:val="22"/>
              </w:rPr>
              <w:t>Постанова КМУ від 15.06.2006р. № 833 «Про затвердження Порядку провадження торговельної діяльності та правил торговельного обслуговування на ринку споживчих товарі</w:t>
            </w:r>
            <w:proofErr w:type="gramStart"/>
            <w:r w:rsidRPr="002F00A5">
              <w:rPr>
                <w:sz w:val="22"/>
                <w:szCs w:val="22"/>
              </w:rPr>
              <w:t>в</w:t>
            </w:r>
            <w:proofErr w:type="gramEnd"/>
            <w:r w:rsidRPr="002F00A5">
              <w:rPr>
                <w:sz w:val="22"/>
                <w:szCs w:val="22"/>
              </w:rPr>
              <w:t>»</w:t>
            </w:r>
          </w:p>
        </w:tc>
      </w:tr>
      <w:tr w:rsidR="00B34348" w:rsidRPr="00DD33F0" w:rsidTr="001A0C0F">
        <w:tc>
          <w:tcPr>
            <w:tcW w:w="4401" w:type="dxa"/>
          </w:tcPr>
          <w:p w:rsidR="00B34348" w:rsidRPr="002F00A5" w:rsidRDefault="00B34348" w:rsidP="001A0C0F">
            <w:pPr>
              <w:rPr>
                <w:lang w:val="uk-UA"/>
              </w:rPr>
            </w:pPr>
            <w:r w:rsidRPr="002F00A5">
              <w:rPr>
                <w:sz w:val="22"/>
                <w:szCs w:val="22"/>
                <w:lang w:val="uk-UA"/>
              </w:rPr>
              <w:t>6.</w:t>
            </w:r>
            <w:r w:rsidRPr="002F00A5">
              <w:rPr>
                <w:sz w:val="22"/>
                <w:szCs w:val="22"/>
                <w:lang w:val="uk-UA"/>
              </w:rPr>
              <w:tab/>
              <w:t>Акти центральних органів виконавчої влади</w:t>
            </w:r>
          </w:p>
        </w:tc>
        <w:tc>
          <w:tcPr>
            <w:tcW w:w="5454" w:type="dxa"/>
          </w:tcPr>
          <w:p w:rsidR="00B34348" w:rsidRPr="002F00A5" w:rsidRDefault="00B34348" w:rsidP="001A0C0F">
            <w:pPr>
              <w:jc w:val="both"/>
              <w:rPr>
                <w:lang w:val="uk-UA"/>
              </w:rPr>
            </w:pPr>
            <w:r w:rsidRPr="002F00A5">
              <w:rPr>
                <w:sz w:val="22"/>
                <w:szCs w:val="22"/>
                <w:lang w:val="uk-UA"/>
              </w:rPr>
              <w:t xml:space="preserve"> Наказ Міністерства зовнішніх економічних зв’язків і торгівлі України № 369 від 08.07.1996 р. «Про затвердження Правил роботи дрібнороздрібної торговельної мережі</w:t>
            </w:r>
            <w:r w:rsidRPr="002F00A5">
              <w:rPr>
                <w:lang w:val="uk-UA"/>
              </w:rPr>
              <w:t>»</w:t>
            </w:r>
          </w:p>
        </w:tc>
      </w:tr>
      <w:tr w:rsidR="00B34348" w:rsidRPr="00DD33F0" w:rsidTr="001A0C0F">
        <w:tc>
          <w:tcPr>
            <w:tcW w:w="4401" w:type="dxa"/>
          </w:tcPr>
          <w:p w:rsidR="00B34348" w:rsidRPr="002F00A5" w:rsidRDefault="00B34348" w:rsidP="001A0C0F">
            <w:pPr>
              <w:rPr>
                <w:lang w:val="uk-UA"/>
              </w:rPr>
            </w:pPr>
            <w:r w:rsidRPr="002F00A5">
              <w:rPr>
                <w:sz w:val="22"/>
                <w:szCs w:val="22"/>
                <w:lang w:val="uk-UA"/>
              </w:rPr>
              <w:t>7.</w:t>
            </w:r>
            <w:r w:rsidRPr="002F00A5">
              <w:rPr>
                <w:sz w:val="22"/>
                <w:szCs w:val="22"/>
                <w:lang w:val="uk-UA"/>
              </w:rPr>
              <w:tab/>
              <w:t>Акти місцевих органів виконавчої влади/ органів місцевого самоврядування</w:t>
            </w:r>
          </w:p>
        </w:tc>
        <w:tc>
          <w:tcPr>
            <w:tcW w:w="5454" w:type="dxa"/>
          </w:tcPr>
          <w:p w:rsidR="00B34348" w:rsidRPr="002F00A5" w:rsidRDefault="00B34348" w:rsidP="001A0C0F">
            <w:pPr>
              <w:jc w:val="both"/>
              <w:rPr>
                <w:lang w:val="uk-UA"/>
              </w:rPr>
            </w:pPr>
            <w:r w:rsidRPr="002F00A5">
              <w:rPr>
                <w:sz w:val="22"/>
                <w:szCs w:val="22"/>
                <w:lang w:val="uk-UA"/>
              </w:rPr>
              <w:t>Рішення виконкому міської ради № 222 від 18.02.2019р.  «Про затвердження Порядку розміщення засобів пересувної дрібно роздрібної торговельної мережі та пересувних об’єктів з надання послуг на території м. Сєвєродонецька»</w:t>
            </w:r>
          </w:p>
        </w:tc>
      </w:tr>
      <w:tr w:rsidR="00B34348" w:rsidRPr="002F00A5" w:rsidTr="001A0C0F">
        <w:tc>
          <w:tcPr>
            <w:tcW w:w="9855" w:type="dxa"/>
            <w:gridSpan w:val="2"/>
          </w:tcPr>
          <w:p w:rsidR="00B34348" w:rsidRPr="002F00A5" w:rsidRDefault="00B34348" w:rsidP="001A0C0F">
            <w:pPr>
              <w:jc w:val="center"/>
              <w:rPr>
                <w:b/>
                <w:lang w:val="uk-UA"/>
              </w:rPr>
            </w:pPr>
            <w:r w:rsidRPr="002F00A5">
              <w:rPr>
                <w:b/>
                <w:sz w:val="22"/>
                <w:szCs w:val="22"/>
                <w:lang w:val="uk-UA"/>
              </w:rPr>
              <w:t>Умови отримання адміністративної послуги</w:t>
            </w:r>
          </w:p>
          <w:p w:rsidR="00B34348" w:rsidRPr="002F00A5" w:rsidRDefault="00B34348" w:rsidP="001A0C0F">
            <w:pPr>
              <w:jc w:val="center"/>
              <w:rPr>
                <w:b/>
                <w:lang w:val="uk-UA"/>
              </w:rPr>
            </w:pP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8.</w:t>
            </w:r>
            <w:r w:rsidRPr="002F00A5">
              <w:rPr>
                <w:sz w:val="22"/>
                <w:szCs w:val="22"/>
                <w:lang w:val="uk-UA"/>
              </w:rPr>
              <w:tab/>
              <w:t>Підстава для одержання адміністративної послуги</w:t>
            </w:r>
          </w:p>
        </w:tc>
        <w:tc>
          <w:tcPr>
            <w:tcW w:w="5454" w:type="dxa"/>
          </w:tcPr>
          <w:p w:rsidR="00B34348" w:rsidRPr="002F00A5" w:rsidRDefault="00B34348" w:rsidP="001A0C0F">
            <w:pPr>
              <w:jc w:val="both"/>
              <w:rPr>
                <w:lang w:val="uk-UA"/>
              </w:rPr>
            </w:pPr>
            <w:r w:rsidRPr="002F00A5">
              <w:rPr>
                <w:sz w:val="22"/>
                <w:szCs w:val="22"/>
                <w:lang w:val="uk-UA"/>
              </w:rPr>
              <w:t xml:space="preserve">Заява про намір продовжити строк розміщення засобу пересувної мережі </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9.</w:t>
            </w:r>
            <w:r w:rsidRPr="002F00A5">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B34348" w:rsidRPr="002F00A5" w:rsidRDefault="00B34348" w:rsidP="001A0C0F">
            <w:pPr>
              <w:pStyle w:val="m-458035285135145389s16"/>
              <w:shd w:val="clear" w:color="auto" w:fill="FFFFFF"/>
              <w:spacing w:before="90" w:beforeAutospacing="0" w:after="0" w:afterAutospacing="0" w:line="324" w:lineRule="atLeast"/>
              <w:jc w:val="both"/>
              <w:rPr>
                <w:color w:val="000000"/>
                <w:lang w:val="uk-UA"/>
              </w:rPr>
            </w:pPr>
            <w:r w:rsidRPr="002F00A5">
              <w:rPr>
                <w:sz w:val="22"/>
                <w:szCs w:val="22"/>
                <w:lang w:val="uk-UA"/>
              </w:rPr>
              <w:t xml:space="preserve"> Без додавання копій документів</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10.</w:t>
            </w:r>
            <w:r w:rsidRPr="002F00A5">
              <w:rPr>
                <w:sz w:val="22"/>
                <w:szCs w:val="22"/>
                <w:lang w:val="uk-UA"/>
              </w:rPr>
              <w:tab/>
              <w:t>Порядок та спосіб подання документів, необхідних для отримання адміністративної послуги</w:t>
            </w:r>
            <w:r w:rsidRPr="002F00A5">
              <w:rPr>
                <w:sz w:val="22"/>
                <w:szCs w:val="22"/>
                <w:lang w:val="uk-UA"/>
              </w:rPr>
              <w:tab/>
            </w:r>
          </w:p>
        </w:tc>
        <w:tc>
          <w:tcPr>
            <w:tcW w:w="5454" w:type="dxa"/>
          </w:tcPr>
          <w:p w:rsidR="00B34348" w:rsidRPr="002F00A5" w:rsidRDefault="00B34348" w:rsidP="001A0C0F">
            <w:pPr>
              <w:jc w:val="both"/>
              <w:rPr>
                <w:lang w:val="uk-UA"/>
              </w:rPr>
            </w:pPr>
            <w:r w:rsidRPr="002F00A5">
              <w:rPr>
                <w:sz w:val="22"/>
                <w:szCs w:val="22"/>
              </w:rPr>
              <w:t xml:space="preserve">Одержувач адміністративної послуги подає </w:t>
            </w:r>
            <w:r w:rsidRPr="002F00A5">
              <w:rPr>
                <w:sz w:val="22"/>
                <w:szCs w:val="22"/>
                <w:lang w:val="uk-UA"/>
              </w:rPr>
              <w:t>заяву</w:t>
            </w:r>
            <w:r w:rsidRPr="002F00A5">
              <w:rPr>
                <w:sz w:val="22"/>
                <w:szCs w:val="22"/>
              </w:rPr>
              <w:t xml:space="preserve"> </w:t>
            </w:r>
            <w:proofErr w:type="gramStart"/>
            <w:r w:rsidRPr="002F00A5">
              <w:rPr>
                <w:sz w:val="22"/>
                <w:szCs w:val="22"/>
              </w:rPr>
              <w:t>до</w:t>
            </w:r>
            <w:proofErr w:type="gramEnd"/>
            <w:r w:rsidRPr="002F00A5">
              <w:rPr>
                <w:sz w:val="22"/>
                <w:szCs w:val="22"/>
              </w:rPr>
              <w:t xml:space="preserve"> </w:t>
            </w:r>
            <w:r w:rsidRPr="002F00A5">
              <w:rPr>
                <w:sz w:val="22"/>
                <w:szCs w:val="22"/>
                <w:lang w:val="uk-UA"/>
              </w:rPr>
              <w:t xml:space="preserve">Центру надання адміністративних послуг особисто (через представника) або поштою </w:t>
            </w:r>
          </w:p>
          <w:p w:rsidR="00B34348" w:rsidRPr="002F00A5" w:rsidRDefault="00B34348" w:rsidP="001A0C0F">
            <w:pPr>
              <w:jc w:val="both"/>
              <w:rPr>
                <w:lang w:val="uk-UA"/>
              </w:rPr>
            </w:pP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11.</w:t>
            </w:r>
            <w:r w:rsidRPr="002F00A5">
              <w:rPr>
                <w:sz w:val="22"/>
                <w:szCs w:val="22"/>
                <w:lang w:val="uk-UA"/>
              </w:rPr>
              <w:tab/>
              <w:t>Платність (безоплатність) надання адміністративної послуги</w:t>
            </w:r>
          </w:p>
        </w:tc>
        <w:tc>
          <w:tcPr>
            <w:tcW w:w="5454" w:type="dxa"/>
          </w:tcPr>
          <w:p w:rsidR="00B34348" w:rsidRPr="002F00A5" w:rsidRDefault="00B34348" w:rsidP="001A0C0F">
            <w:pPr>
              <w:rPr>
                <w:lang w:val="uk-UA"/>
              </w:rPr>
            </w:pPr>
            <w:r w:rsidRPr="002F00A5">
              <w:rPr>
                <w:sz w:val="22"/>
                <w:szCs w:val="22"/>
                <w:lang w:val="uk-UA"/>
              </w:rPr>
              <w:t>безкоштовно</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12.</w:t>
            </w:r>
            <w:r w:rsidRPr="002F00A5">
              <w:rPr>
                <w:sz w:val="22"/>
                <w:szCs w:val="22"/>
                <w:lang w:val="uk-UA"/>
              </w:rPr>
              <w:tab/>
              <w:t>Строк надання адміністративної послуги</w:t>
            </w:r>
            <w:r w:rsidRPr="002F00A5">
              <w:rPr>
                <w:sz w:val="22"/>
                <w:szCs w:val="22"/>
                <w:lang w:val="uk-UA"/>
              </w:rPr>
              <w:tab/>
            </w:r>
          </w:p>
        </w:tc>
        <w:tc>
          <w:tcPr>
            <w:tcW w:w="5454" w:type="dxa"/>
          </w:tcPr>
          <w:p w:rsidR="00B34348" w:rsidRPr="002F00A5" w:rsidRDefault="00B34348" w:rsidP="001A0C0F">
            <w:r w:rsidRPr="002F00A5">
              <w:rPr>
                <w:sz w:val="22"/>
                <w:szCs w:val="22"/>
              </w:rPr>
              <w:t>30 календарных днів з дня реєстрації заяви</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13.</w:t>
            </w:r>
            <w:r w:rsidRPr="002F00A5">
              <w:rPr>
                <w:sz w:val="22"/>
                <w:szCs w:val="22"/>
                <w:lang w:val="uk-UA"/>
              </w:rPr>
              <w:tab/>
              <w:t>Перелік підстав для відмови у наданні адміністративної послуги</w:t>
            </w:r>
          </w:p>
        </w:tc>
        <w:tc>
          <w:tcPr>
            <w:tcW w:w="5454" w:type="dxa"/>
          </w:tcPr>
          <w:p w:rsidR="00B34348" w:rsidRPr="002F00A5" w:rsidRDefault="00B34348" w:rsidP="001A0C0F">
            <w:pPr>
              <w:ind w:firstLine="851"/>
              <w:jc w:val="both"/>
              <w:rPr>
                <w:lang w:val="uk-UA"/>
              </w:rPr>
            </w:pPr>
            <w:r w:rsidRPr="002F00A5">
              <w:rPr>
                <w:sz w:val="22"/>
                <w:szCs w:val="22"/>
                <w:lang w:val="uk-UA"/>
              </w:rPr>
              <w:t xml:space="preserve">При вирішенні питання щодо  можливості продовження строку дії розміщення </w:t>
            </w:r>
            <w:r w:rsidRPr="002F00A5">
              <w:rPr>
                <w:rStyle w:val="FontStyle"/>
                <w:rFonts w:cs="Times New Roman"/>
                <w:sz w:val="22"/>
                <w:szCs w:val="22"/>
                <w:lang w:val="uk-UA"/>
              </w:rPr>
              <w:t xml:space="preserve">засобу пересувної </w:t>
            </w:r>
            <w:r w:rsidRPr="002F00A5">
              <w:rPr>
                <w:rStyle w:val="FontStyle"/>
                <w:rFonts w:cs="Times New Roman"/>
                <w:sz w:val="22"/>
                <w:szCs w:val="22"/>
                <w:lang w:val="uk-UA"/>
              </w:rPr>
              <w:lastRenderedPageBreak/>
              <w:t xml:space="preserve">мережі  </w:t>
            </w:r>
            <w:r w:rsidRPr="002F00A5">
              <w:rPr>
                <w:sz w:val="22"/>
                <w:szCs w:val="22"/>
                <w:lang w:val="uk-UA"/>
              </w:rPr>
              <w:t>враховується наступне:</w:t>
            </w:r>
          </w:p>
          <w:p w:rsidR="00B34348" w:rsidRPr="002F00A5" w:rsidRDefault="00B34348" w:rsidP="001A0C0F">
            <w:pPr>
              <w:tabs>
                <w:tab w:val="left" w:pos="851"/>
              </w:tabs>
              <w:ind w:firstLine="567"/>
              <w:jc w:val="both"/>
              <w:rPr>
                <w:rStyle w:val="FontStyle"/>
                <w:rFonts w:cs="Times New Roman"/>
                <w:sz w:val="22"/>
                <w:szCs w:val="22"/>
              </w:rPr>
            </w:pPr>
            <w:r w:rsidRPr="002F00A5">
              <w:rPr>
                <w:sz w:val="22"/>
                <w:szCs w:val="22"/>
              </w:rPr>
              <w:t>-</w:t>
            </w:r>
            <w:r w:rsidRPr="002F00A5">
              <w:rPr>
                <w:sz w:val="22"/>
                <w:szCs w:val="22"/>
              </w:rPr>
              <w:tab/>
              <w:t xml:space="preserve">умови утримання </w:t>
            </w:r>
            <w:r w:rsidRPr="002F00A5">
              <w:rPr>
                <w:rStyle w:val="FontStyle"/>
                <w:rFonts w:cs="Times New Roman"/>
                <w:sz w:val="22"/>
                <w:szCs w:val="22"/>
              </w:rPr>
              <w:t xml:space="preserve">засобу пересувної мережі  </w:t>
            </w:r>
            <w:r w:rsidRPr="002F00A5">
              <w:rPr>
                <w:sz w:val="22"/>
                <w:szCs w:val="22"/>
              </w:rPr>
              <w:t xml:space="preserve">та прилеглої території,  виконання умов Договору </w:t>
            </w:r>
            <w:proofErr w:type="gramStart"/>
            <w:r w:rsidRPr="002F00A5">
              <w:rPr>
                <w:sz w:val="22"/>
                <w:szCs w:val="22"/>
              </w:rPr>
              <w:t>на право тимчасового</w:t>
            </w:r>
            <w:proofErr w:type="gramEnd"/>
            <w:r w:rsidRPr="002F00A5">
              <w:rPr>
                <w:sz w:val="22"/>
                <w:szCs w:val="22"/>
              </w:rPr>
              <w:t xml:space="preserve"> користування окремими елементами благоустрою комунальної власності (</w:t>
            </w:r>
            <w:r w:rsidRPr="002F00A5">
              <w:rPr>
                <w:rStyle w:val="FontStyle"/>
                <w:rFonts w:cs="Times New Roman"/>
                <w:sz w:val="22"/>
                <w:szCs w:val="22"/>
              </w:rPr>
              <w:t>у випадку розміщення засобу пересувної мережі  на землях комунальної власності, які не знаходяться в користуванні);</w:t>
            </w:r>
          </w:p>
          <w:p w:rsidR="00B34348" w:rsidRPr="002F00A5" w:rsidRDefault="00B34348" w:rsidP="001A0C0F">
            <w:pPr>
              <w:tabs>
                <w:tab w:val="left" w:pos="851"/>
              </w:tabs>
              <w:ind w:firstLine="567"/>
              <w:jc w:val="both"/>
              <w:rPr>
                <w:rStyle w:val="FontStyle"/>
                <w:rFonts w:cs="Times New Roman"/>
                <w:sz w:val="22"/>
                <w:szCs w:val="22"/>
              </w:rPr>
            </w:pPr>
            <w:r w:rsidRPr="002F00A5">
              <w:rPr>
                <w:rStyle w:val="FontStyle"/>
                <w:rFonts w:cs="Times New Roman"/>
                <w:sz w:val="22"/>
                <w:szCs w:val="22"/>
              </w:rPr>
              <w:t>-</w:t>
            </w:r>
            <w:r w:rsidRPr="002F00A5">
              <w:rPr>
                <w:rStyle w:val="FontStyle"/>
                <w:rFonts w:cs="Times New Roman"/>
                <w:sz w:val="22"/>
                <w:szCs w:val="22"/>
              </w:rPr>
              <w:tab/>
              <w:t>дотримання суб’єктом господарювання вимог даного Порядку;</w:t>
            </w:r>
          </w:p>
          <w:p w:rsidR="00B34348" w:rsidRPr="002F00A5" w:rsidRDefault="00B34348" w:rsidP="001A0C0F">
            <w:pPr>
              <w:tabs>
                <w:tab w:val="left" w:pos="851"/>
              </w:tabs>
              <w:ind w:firstLine="567"/>
              <w:jc w:val="both"/>
              <w:rPr>
                <w:rStyle w:val="FontStyle"/>
                <w:rFonts w:cs="Times New Roman"/>
                <w:sz w:val="22"/>
                <w:szCs w:val="22"/>
              </w:rPr>
            </w:pPr>
            <w:r w:rsidRPr="002F00A5">
              <w:rPr>
                <w:rStyle w:val="FontStyle"/>
                <w:rFonts w:cs="Times New Roman"/>
                <w:sz w:val="22"/>
                <w:szCs w:val="22"/>
              </w:rPr>
              <w:t>-</w:t>
            </w:r>
            <w:r w:rsidRPr="002F00A5">
              <w:rPr>
                <w:rStyle w:val="FontStyle"/>
                <w:rFonts w:cs="Times New Roman"/>
                <w:sz w:val="22"/>
                <w:szCs w:val="22"/>
              </w:rPr>
              <w:tab/>
              <w:t>відсутність обґрунтованих скарг від громадян;</w:t>
            </w:r>
          </w:p>
          <w:p w:rsidR="00B34348" w:rsidRPr="002F00A5" w:rsidRDefault="00B34348" w:rsidP="001A0C0F">
            <w:pPr>
              <w:tabs>
                <w:tab w:val="left" w:pos="567"/>
                <w:tab w:val="left" w:pos="851"/>
              </w:tabs>
              <w:ind w:firstLine="567"/>
              <w:jc w:val="both"/>
              <w:rPr>
                <w:rStyle w:val="FontStyle"/>
                <w:rFonts w:cs="Times New Roman"/>
                <w:sz w:val="22"/>
                <w:szCs w:val="22"/>
              </w:rPr>
            </w:pPr>
            <w:r w:rsidRPr="002F00A5">
              <w:rPr>
                <w:rStyle w:val="FontStyle"/>
                <w:rFonts w:cs="Times New Roman"/>
                <w:sz w:val="22"/>
                <w:szCs w:val="22"/>
              </w:rPr>
              <w:t>-</w:t>
            </w:r>
            <w:r w:rsidRPr="002F00A5">
              <w:rPr>
                <w:rStyle w:val="FontStyle"/>
                <w:rFonts w:cs="Times New Roman"/>
                <w:sz w:val="22"/>
                <w:szCs w:val="22"/>
              </w:rPr>
              <w:tab/>
              <w:t xml:space="preserve">відсутність постанов </w:t>
            </w:r>
            <w:proofErr w:type="gramStart"/>
            <w:r w:rsidRPr="002F00A5">
              <w:rPr>
                <w:rStyle w:val="FontStyle"/>
                <w:rFonts w:cs="Times New Roman"/>
                <w:sz w:val="22"/>
                <w:szCs w:val="22"/>
              </w:rPr>
              <w:t>компетентного</w:t>
            </w:r>
            <w:proofErr w:type="gramEnd"/>
            <w:r w:rsidRPr="002F00A5">
              <w:rPr>
                <w:rStyle w:val="FontStyle"/>
                <w:rFonts w:cs="Times New Roman"/>
                <w:sz w:val="22"/>
                <w:szCs w:val="22"/>
              </w:rPr>
              <w:t xml:space="preserve"> органу до суб’єкта господарювання у справі про адміністративне правопорушення за ст. ст. 152, 155 Кодексу України;</w:t>
            </w:r>
          </w:p>
          <w:p w:rsidR="00B34348" w:rsidRPr="002F00A5" w:rsidRDefault="00B34348" w:rsidP="001A0C0F">
            <w:pPr>
              <w:tabs>
                <w:tab w:val="left" w:pos="851"/>
              </w:tabs>
              <w:ind w:firstLine="567"/>
              <w:jc w:val="both"/>
              <w:rPr>
                <w:bCs/>
              </w:rPr>
            </w:pPr>
            <w:r w:rsidRPr="002F00A5">
              <w:rPr>
                <w:rStyle w:val="FontStyle"/>
                <w:rFonts w:cs="Times New Roman"/>
                <w:sz w:val="22"/>
                <w:szCs w:val="22"/>
              </w:rPr>
              <w:t>-</w:t>
            </w:r>
            <w:r w:rsidRPr="002F00A5">
              <w:rPr>
                <w:rStyle w:val="FontStyle"/>
                <w:rFonts w:cs="Times New Roman"/>
                <w:sz w:val="22"/>
                <w:szCs w:val="22"/>
              </w:rPr>
              <w:tab/>
              <w:t xml:space="preserve">відсутність </w:t>
            </w:r>
            <w:r w:rsidRPr="002F00A5">
              <w:rPr>
                <w:bCs/>
                <w:sz w:val="22"/>
                <w:szCs w:val="22"/>
              </w:rPr>
              <w:t xml:space="preserve">подання/припису контролюючого органу щодо встановлення порушення з боку суб’єкта господарювання вимог діючого законодавства України </w:t>
            </w:r>
            <w:proofErr w:type="gramStart"/>
            <w:r w:rsidRPr="002F00A5">
              <w:rPr>
                <w:bCs/>
                <w:sz w:val="22"/>
                <w:szCs w:val="22"/>
              </w:rPr>
              <w:t>п</w:t>
            </w:r>
            <w:proofErr w:type="gramEnd"/>
            <w:r w:rsidRPr="002F00A5">
              <w:rPr>
                <w:bCs/>
                <w:sz w:val="22"/>
                <w:szCs w:val="22"/>
              </w:rPr>
              <w:t>ід час розміщення засобу пересувної мережі.</w:t>
            </w:r>
          </w:p>
          <w:p w:rsidR="00B34348" w:rsidRPr="002F00A5" w:rsidRDefault="00B34348" w:rsidP="001A0C0F">
            <w:pPr>
              <w:ind w:firstLine="600"/>
              <w:jc w:val="both"/>
            </w:pPr>
          </w:p>
        </w:tc>
      </w:tr>
      <w:tr w:rsidR="00B34348" w:rsidRPr="00DD33F0" w:rsidTr="001A0C0F">
        <w:tc>
          <w:tcPr>
            <w:tcW w:w="4401" w:type="dxa"/>
          </w:tcPr>
          <w:p w:rsidR="00B34348" w:rsidRPr="002F00A5" w:rsidRDefault="00B34348" w:rsidP="001A0C0F">
            <w:pPr>
              <w:rPr>
                <w:lang w:val="uk-UA"/>
              </w:rPr>
            </w:pPr>
            <w:r w:rsidRPr="002F00A5">
              <w:rPr>
                <w:sz w:val="22"/>
                <w:szCs w:val="22"/>
                <w:lang w:val="uk-UA"/>
              </w:rPr>
              <w:lastRenderedPageBreak/>
              <w:t>14.</w:t>
            </w:r>
            <w:r w:rsidRPr="002F00A5">
              <w:rPr>
                <w:sz w:val="22"/>
                <w:szCs w:val="22"/>
                <w:lang w:val="uk-UA"/>
              </w:rPr>
              <w:tab/>
              <w:t>Результат надання адміністративної послуги</w:t>
            </w:r>
          </w:p>
        </w:tc>
        <w:tc>
          <w:tcPr>
            <w:tcW w:w="5454" w:type="dxa"/>
          </w:tcPr>
          <w:p w:rsidR="00B34348" w:rsidRPr="002F00A5" w:rsidRDefault="00B34348" w:rsidP="001A0C0F">
            <w:pPr>
              <w:jc w:val="both"/>
              <w:rPr>
                <w:lang w:val="uk-UA"/>
              </w:rPr>
            </w:pPr>
            <w:r w:rsidRPr="002F00A5">
              <w:rPr>
                <w:sz w:val="22"/>
                <w:szCs w:val="22"/>
                <w:lang w:val="uk-UA"/>
              </w:rPr>
              <w:t xml:space="preserve">Рішення виконкому Сєвєродонецької міської ради про  погодження  розміщення засобу пересувної мережі  або лист- відмова </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15.</w:t>
            </w:r>
            <w:r w:rsidRPr="002F00A5">
              <w:rPr>
                <w:sz w:val="22"/>
                <w:szCs w:val="22"/>
                <w:lang w:val="uk-UA"/>
              </w:rPr>
              <w:tab/>
              <w:t>Способи отримання відповіді (результату)</w:t>
            </w:r>
          </w:p>
        </w:tc>
        <w:tc>
          <w:tcPr>
            <w:tcW w:w="5454" w:type="dxa"/>
          </w:tcPr>
          <w:p w:rsidR="00B34348" w:rsidRPr="002F00A5" w:rsidRDefault="00B34348" w:rsidP="001A0C0F">
            <w:pPr>
              <w:rPr>
                <w:lang w:val="uk-UA"/>
              </w:rPr>
            </w:pPr>
            <w:r w:rsidRPr="002F00A5">
              <w:rPr>
                <w:sz w:val="22"/>
                <w:szCs w:val="22"/>
              </w:rPr>
              <w:t>Особисто або уповноваженою особою в ЦНАП м</w:t>
            </w:r>
            <w:proofErr w:type="gramStart"/>
            <w:r w:rsidRPr="002F00A5">
              <w:rPr>
                <w:sz w:val="22"/>
                <w:szCs w:val="22"/>
              </w:rPr>
              <w:t>.С</w:t>
            </w:r>
            <w:proofErr w:type="gramEnd"/>
            <w:r w:rsidRPr="002F00A5">
              <w:rPr>
                <w:sz w:val="22"/>
                <w:szCs w:val="22"/>
              </w:rPr>
              <w:t>євєродонецька (бульвар Дружби Народів, 32- А), або поштою.</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16.</w:t>
            </w:r>
            <w:r w:rsidRPr="002F00A5">
              <w:rPr>
                <w:sz w:val="22"/>
                <w:szCs w:val="22"/>
                <w:lang w:val="uk-UA"/>
              </w:rPr>
              <w:tab/>
              <w:t>Примітка</w:t>
            </w:r>
          </w:p>
        </w:tc>
        <w:tc>
          <w:tcPr>
            <w:tcW w:w="5454" w:type="dxa"/>
          </w:tcPr>
          <w:p w:rsidR="00B34348" w:rsidRPr="002F00A5" w:rsidRDefault="00B34348" w:rsidP="001A0C0F">
            <w:pPr>
              <w:rPr>
                <w:lang w:val="uk-UA"/>
              </w:rPr>
            </w:pPr>
          </w:p>
        </w:tc>
      </w:tr>
    </w:tbl>
    <w:p w:rsidR="00B34348" w:rsidRPr="002F00A5" w:rsidRDefault="00B34348" w:rsidP="00B34348">
      <w:pPr>
        <w:rPr>
          <w:sz w:val="22"/>
          <w:szCs w:val="22"/>
          <w:lang w:val="uk-UA"/>
        </w:rPr>
      </w:pPr>
    </w:p>
    <w:p w:rsidR="00080BB7" w:rsidRPr="002F00A5" w:rsidRDefault="00080BB7" w:rsidP="003D128F">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080BB7" w:rsidRPr="002F00A5" w:rsidRDefault="00080BB7">
      <w:pPr>
        <w:rPr>
          <w:lang w:val="uk-UA"/>
        </w:rPr>
      </w:pPr>
    </w:p>
    <w:p w:rsidR="00B46CF1" w:rsidRPr="002F00A5" w:rsidRDefault="00B46CF1">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4 до рішення </w:t>
      </w:r>
    </w:p>
    <w:p w:rsidR="003D128F" w:rsidRPr="002F00A5" w:rsidRDefault="003D128F" w:rsidP="003D128F">
      <w:pPr>
        <w:tabs>
          <w:tab w:val="left" w:pos="5529"/>
        </w:tabs>
        <w:ind w:left="5812"/>
        <w:jc w:val="both"/>
        <w:rPr>
          <w:lang w:val="uk-UA" w:eastAsia="uk-UA"/>
        </w:rPr>
      </w:pPr>
      <w:r w:rsidRPr="002F00A5">
        <w:rPr>
          <w:lang w:val="uk-UA" w:eastAsia="uk-UA"/>
        </w:rPr>
        <w:t>виконкому № _____</w:t>
      </w:r>
    </w:p>
    <w:p w:rsidR="003D128F" w:rsidRPr="002F00A5" w:rsidRDefault="003D128F" w:rsidP="003D128F">
      <w:pPr>
        <w:tabs>
          <w:tab w:val="left" w:pos="5529"/>
        </w:tabs>
        <w:jc w:val="both"/>
        <w:rPr>
          <w:lang w:val="uk-UA" w:eastAsia="uk-UA"/>
        </w:rPr>
      </w:pPr>
      <w:r w:rsidRPr="002F00A5">
        <w:rPr>
          <w:lang w:val="uk-UA" w:eastAsia="uk-UA"/>
        </w:rPr>
        <w:tab/>
        <w:t xml:space="preserve">     від « __» ___________ 2019 року</w:t>
      </w:r>
    </w:p>
    <w:p w:rsidR="003D128F" w:rsidRPr="002F00A5" w:rsidRDefault="003D128F" w:rsidP="003D128F">
      <w:pPr>
        <w:rPr>
          <w:b/>
          <w:lang w:val="uk-UA"/>
        </w:rPr>
      </w:pPr>
    </w:p>
    <w:p w:rsidR="00B46CF1" w:rsidRPr="002F00A5" w:rsidRDefault="003D128F" w:rsidP="00B46CF1">
      <w:pPr>
        <w:jc w:val="center"/>
        <w:rPr>
          <w:sz w:val="22"/>
          <w:szCs w:val="22"/>
          <w:lang w:val="uk-UA"/>
        </w:rPr>
      </w:pPr>
      <w:r w:rsidRPr="002F00A5">
        <w:rPr>
          <w:sz w:val="22"/>
          <w:szCs w:val="22"/>
          <w:lang w:val="uk-UA"/>
        </w:rPr>
        <w:t>Інформаційна картка адміністративної послуги</w:t>
      </w:r>
      <w:r w:rsidRPr="002F00A5">
        <w:rPr>
          <w:sz w:val="22"/>
          <w:szCs w:val="22"/>
        </w:rPr>
        <w:t xml:space="preserve"> </w:t>
      </w:r>
      <w:r w:rsidRPr="002F00A5">
        <w:rPr>
          <w:sz w:val="22"/>
          <w:szCs w:val="22"/>
          <w:lang w:val="uk-UA"/>
        </w:rPr>
        <w:t>№</w:t>
      </w:r>
      <w:r w:rsidR="00B46CF1" w:rsidRPr="002F00A5">
        <w:rPr>
          <w:sz w:val="22"/>
          <w:szCs w:val="22"/>
          <w:lang w:val="uk-UA"/>
        </w:rPr>
        <w:t xml:space="preserve"> 02-20.00</w:t>
      </w:r>
    </w:p>
    <w:p w:rsidR="00B46CF1" w:rsidRPr="002F00A5" w:rsidRDefault="00B46CF1" w:rsidP="00B46CF1">
      <w:pPr>
        <w:pStyle w:val="a4"/>
        <w:spacing w:before="60" w:beforeAutospacing="0" w:after="60" w:afterAutospacing="0"/>
        <w:ind w:firstLine="567"/>
        <w:rPr>
          <w:b/>
          <w:bCs/>
          <w:sz w:val="22"/>
          <w:szCs w:val="22"/>
          <w:u w:val="single"/>
          <w:lang w:val="uk-UA"/>
        </w:rPr>
      </w:pPr>
      <w:r w:rsidRPr="002F00A5">
        <w:rPr>
          <w:b/>
          <w:bCs/>
          <w:sz w:val="22"/>
          <w:szCs w:val="22"/>
          <w:lang w:val="uk-UA"/>
        </w:rPr>
        <w:t xml:space="preserve">                </w:t>
      </w:r>
      <w:r w:rsidRPr="002F00A5">
        <w:rPr>
          <w:b/>
          <w:bCs/>
          <w:sz w:val="22"/>
          <w:szCs w:val="22"/>
          <w:u w:val="single"/>
          <w:lang w:val="uk-UA"/>
        </w:rPr>
        <w:t xml:space="preserve">Визначення можливості розміщення всесезонного торгового майданчика </w:t>
      </w:r>
    </w:p>
    <w:p w:rsidR="00B46CF1" w:rsidRPr="002F00A5" w:rsidRDefault="00B46CF1" w:rsidP="00B46CF1">
      <w:pPr>
        <w:jc w:val="center"/>
        <w:rPr>
          <w:sz w:val="22"/>
          <w:szCs w:val="22"/>
          <w:lang w:val="uk-UA"/>
        </w:rPr>
      </w:pPr>
      <w:r w:rsidRPr="002F00A5">
        <w:rPr>
          <w:sz w:val="22"/>
          <w:szCs w:val="22"/>
          <w:lang w:val="uk-UA"/>
        </w:rPr>
        <w:t xml:space="preserve"> (назва адміністративної послуги)</w:t>
      </w:r>
    </w:p>
    <w:p w:rsidR="00B46CF1" w:rsidRPr="002F00A5" w:rsidRDefault="00B46CF1" w:rsidP="00B46CF1">
      <w:pPr>
        <w:jc w:val="center"/>
        <w:rPr>
          <w:b/>
          <w:sz w:val="22"/>
          <w:szCs w:val="22"/>
          <w:u w:val="single"/>
          <w:lang w:val="uk-UA"/>
        </w:rPr>
      </w:pPr>
      <w:r w:rsidRPr="002F00A5">
        <w:rPr>
          <w:b/>
          <w:sz w:val="22"/>
          <w:szCs w:val="22"/>
          <w:u w:val="single"/>
          <w:lang w:val="uk-UA"/>
        </w:rPr>
        <w:t>Виконком Сєвєродонецької міської ради</w:t>
      </w:r>
    </w:p>
    <w:p w:rsidR="00B46CF1" w:rsidRPr="002F00A5" w:rsidRDefault="00B46CF1" w:rsidP="00B46CF1">
      <w:pPr>
        <w:jc w:val="center"/>
        <w:rPr>
          <w:sz w:val="22"/>
          <w:szCs w:val="22"/>
          <w:lang w:val="uk-UA"/>
        </w:rPr>
      </w:pPr>
      <w:r w:rsidRPr="002F00A5">
        <w:rPr>
          <w:sz w:val="22"/>
          <w:szCs w:val="22"/>
          <w:lang w:val="uk-UA"/>
        </w:rPr>
        <w:t>(найменування суб’єкта надання адміністративної послуги)</w:t>
      </w:r>
    </w:p>
    <w:p w:rsidR="00B46CF1" w:rsidRPr="002F00A5" w:rsidRDefault="00B46CF1" w:rsidP="00B46CF1">
      <w:pPr>
        <w:rPr>
          <w:sz w:val="22"/>
          <w:szCs w:val="22"/>
          <w:lang w:val="uk-UA"/>
        </w:rPr>
      </w:pPr>
    </w:p>
    <w:tbl>
      <w:tblPr>
        <w:tblStyle w:val="a7"/>
        <w:tblW w:w="9828" w:type="dxa"/>
        <w:tblInd w:w="288" w:type="dxa"/>
        <w:tblLook w:val="01E0"/>
      </w:tblPr>
      <w:tblGrid>
        <w:gridCol w:w="4401"/>
        <w:gridCol w:w="5427"/>
      </w:tblGrid>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B46CF1" w:rsidRPr="002F00A5" w:rsidRDefault="00B46CF1" w:rsidP="00FA6D85">
            <w:pPr>
              <w:rPr>
                <w:i/>
                <w:sz w:val="22"/>
                <w:szCs w:val="22"/>
                <w:lang w:val="uk-UA"/>
              </w:rPr>
            </w:pPr>
            <w:r w:rsidRPr="002F00A5">
              <w:rPr>
                <w:sz w:val="22"/>
                <w:szCs w:val="22"/>
                <w:lang w:val="uk-UA"/>
              </w:rPr>
              <w:t xml:space="preserve">Центр надання адміністративних послуг </w:t>
            </w:r>
            <w:r w:rsidR="00FA6D85" w:rsidRPr="002F00A5">
              <w:rPr>
                <w:sz w:val="22"/>
                <w:szCs w:val="22"/>
                <w:lang w:val="uk-UA"/>
              </w:rPr>
              <w:t>послуг у м.Сєвєродонецьку</w:t>
            </w:r>
          </w:p>
        </w:tc>
      </w:tr>
      <w:tr w:rsidR="00B46CF1" w:rsidRPr="002F00A5" w:rsidTr="001A0C0F">
        <w:tc>
          <w:tcPr>
            <w:tcW w:w="9828" w:type="dxa"/>
            <w:gridSpan w:val="2"/>
          </w:tcPr>
          <w:p w:rsidR="00B46CF1" w:rsidRPr="002F00A5" w:rsidRDefault="00B46CF1" w:rsidP="001A0C0F">
            <w:pPr>
              <w:rPr>
                <w:i/>
                <w:sz w:val="22"/>
                <w:szCs w:val="22"/>
                <w:lang w:val="uk-UA"/>
              </w:rPr>
            </w:pPr>
            <w:r w:rsidRPr="002F00A5">
              <w:rPr>
                <w:b/>
                <w:sz w:val="22"/>
                <w:szCs w:val="22"/>
                <w:lang w:val="uk-UA"/>
              </w:rPr>
              <w:t xml:space="preserve">                        Інформація про Центр надання адміністративних послуг</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1.</w:t>
            </w:r>
            <w:r w:rsidRPr="002F00A5">
              <w:rPr>
                <w:sz w:val="22"/>
                <w:szCs w:val="22"/>
                <w:lang w:val="uk-UA"/>
              </w:rPr>
              <w:tab/>
              <w:t xml:space="preserve">Місцезнаходження </w:t>
            </w:r>
          </w:p>
        </w:tc>
        <w:tc>
          <w:tcPr>
            <w:tcW w:w="5427" w:type="dxa"/>
          </w:tcPr>
          <w:p w:rsidR="00B46CF1" w:rsidRPr="002F00A5" w:rsidRDefault="00B46CF1" w:rsidP="001A0C0F">
            <w:pPr>
              <w:rPr>
                <w:i/>
                <w:sz w:val="22"/>
                <w:szCs w:val="22"/>
                <w:lang w:val="uk-UA"/>
              </w:rPr>
            </w:pPr>
            <w:r w:rsidRPr="002F00A5">
              <w:rPr>
                <w:sz w:val="22"/>
                <w:szCs w:val="22"/>
                <w:lang w:val="uk-UA"/>
              </w:rPr>
              <w:t>93400 Луганська обл., м.Сєвєродонецьк, бульвар Дружби Народів, 32-а</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2.</w:t>
            </w:r>
            <w:r w:rsidRPr="002F00A5">
              <w:rPr>
                <w:sz w:val="22"/>
                <w:szCs w:val="22"/>
                <w:lang w:val="uk-UA"/>
              </w:rPr>
              <w:tab/>
              <w:t>Інформація щодо графіку прийому Центру надання адміністративних послуг</w:t>
            </w:r>
          </w:p>
        </w:tc>
        <w:tc>
          <w:tcPr>
            <w:tcW w:w="5427" w:type="dxa"/>
          </w:tcPr>
          <w:p w:rsidR="00B46CF1" w:rsidRPr="002F00A5" w:rsidRDefault="00B46CF1" w:rsidP="001A0C0F">
            <w:pPr>
              <w:ind w:firstLine="600"/>
              <w:jc w:val="both"/>
              <w:rPr>
                <w:lang w:val="uk-UA"/>
              </w:rPr>
            </w:pPr>
            <w:r w:rsidRPr="002F00A5">
              <w:rPr>
                <w:sz w:val="22"/>
                <w:szCs w:val="22"/>
                <w:lang w:val="uk-UA"/>
              </w:rPr>
              <w:t>Понеділок, вівторок, середа з 8-30 до 15-30</w:t>
            </w:r>
          </w:p>
          <w:p w:rsidR="00B46CF1" w:rsidRPr="002F00A5" w:rsidRDefault="00B46CF1" w:rsidP="001A0C0F">
            <w:pPr>
              <w:ind w:firstLine="600"/>
              <w:jc w:val="both"/>
            </w:pPr>
            <w:r w:rsidRPr="002F00A5">
              <w:rPr>
                <w:sz w:val="22"/>
                <w:szCs w:val="22"/>
                <w:lang w:val="uk-UA"/>
              </w:rPr>
              <w:t>четвер з 9-30 до 19-00</w:t>
            </w:r>
          </w:p>
          <w:p w:rsidR="00B46CF1" w:rsidRPr="002F00A5" w:rsidRDefault="00B46CF1" w:rsidP="001A0C0F">
            <w:pPr>
              <w:rPr>
                <w:sz w:val="22"/>
                <w:szCs w:val="22"/>
                <w:lang w:val="uk-UA"/>
              </w:rPr>
            </w:pPr>
            <w:r w:rsidRPr="002F00A5">
              <w:rPr>
                <w:sz w:val="22"/>
                <w:szCs w:val="22"/>
                <w:lang w:val="uk-UA"/>
              </w:rPr>
              <w:t xml:space="preserve">          п’ятниця з 8-00 до 15-00 </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3.</w:t>
            </w:r>
            <w:r w:rsidRPr="002F00A5">
              <w:rPr>
                <w:sz w:val="22"/>
                <w:szCs w:val="22"/>
                <w:lang w:val="uk-UA"/>
              </w:rPr>
              <w:tab/>
              <w:t>Телефон/факс (довідки), адреса електронної пошти та веб-сайт суб’єкта надання адміністративної послуги</w:t>
            </w:r>
          </w:p>
        </w:tc>
        <w:tc>
          <w:tcPr>
            <w:tcW w:w="5427" w:type="dxa"/>
          </w:tcPr>
          <w:p w:rsidR="00B46CF1" w:rsidRPr="002F00A5" w:rsidRDefault="00B46CF1" w:rsidP="001A0C0F">
            <w:r w:rsidRPr="002F00A5">
              <w:rPr>
                <w:sz w:val="22"/>
                <w:szCs w:val="22"/>
                <w:lang w:val="uk-UA"/>
              </w:rPr>
              <w:t xml:space="preserve"> тел.: (06452) 4-43-37</w:t>
            </w:r>
          </w:p>
          <w:p w:rsidR="00B46CF1" w:rsidRPr="002F00A5" w:rsidRDefault="00B46CF1" w:rsidP="001A0C0F">
            <w:pPr>
              <w:rPr>
                <w:lang w:val="uk-UA"/>
              </w:rPr>
            </w:pPr>
            <w:r w:rsidRPr="002F00A5">
              <w:rPr>
                <w:sz w:val="22"/>
                <w:szCs w:val="22"/>
              </w:rPr>
              <w:t>факс</w:t>
            </w:r>
            <w:r w:rsidRPr="002F00A5">
              <w:rPr>
                <w:sz w:val="22"/>
                <w:szCs w:val="22"/>
                <w:lang w:val="uk-UA"/>
              </w:rPr>
              <w:t>: (06452) 2-73-41</w:t>
            </w:r>
          </w:p>
          <w:p w:rsidR="00B46CF1" w:rsidRPr="002F00A5" w:rsidRDefault="00B46CF1" w:rsidP="001A0C0F">
            <w:r w:rsidRPr="002F00A5">
              <w:rPr>
                <w:sz w:val="22"/>
                <w:szCs w:val="22"/>
                <w:lang w:val="uk-UA"/>
              </w:rPr>
              <w:t xml:space="preserve">електронна адреса: </w:t>
            </w:r>
            <w:hyperlink r:id="rId8" w:history="1">
              <w:r w:rsidRPr="002F00A5">
                <w:rPr>
                  <w:rStyle w:val="a3"/>
                  <w:rFonts w:eastAsia="Courier New"/>
                  <w:sz w:val="22"/>
                  <w:szCs w:val="22"/>
                  <w:lang w:val="en-US"/>
                </w:rPr>
                <w:t>cnap</w:t>
              </w:r>
              <w:r w:rsidRPr="002F00A5">
                <w:rPr>
                  <w:rStyle w:val="a3"/>
                  <w:rFonts w:eastAsia="Courier New"/>
                  <w:sz w:val="22"/>
                  <w:szCs w:val="22"/>
                </w:rPr>
                <w:t>@</w:t>
              </w:r>
              <w:r w:rsidRPr="002F00A5">
                <w:rPr>
                  <w:rStyle w:val="a3"/>
                  <w:rFonts w:eastAsia="Courier New"/>
                  <w:sz w:val="22"/>
                  <w:szCs w:val="22"/>
                  <w:lang w:val="en-US"/>
                </w:rPr>
                <w:t>sed</w:t>
              </w:r>
              <w:r w:rsidRPr="002F00A5">
                <w:rPr>
                  <w:rStyle w:val="a3"/>
                  <w:rFonts w:eastAsia="Courier New"/>
                  <w:sz w:val="22"/>
                  <w:szCs w:val="22"/>
                </w:rPr>
                <w:t>-</w:t>
              </w:r>
              <w:r w:rsidRPr="002F00A5">
                <w:rPr>
                  <w:rStyle w:val="a3"/>
                  <w:rFonts w:eastAsia="Courier New"/>
                  <w:sz w:val="22"/>
                  <w:szCs w:val="22"/>
                  <w:lang w:val="en-US"/>
                </w:rPr>
                <w:t>rada</w:t>
              </w:r>
              <w:r w:rsidRPr="002F00A5">
                <w:rPr>
                  <w:rStyle w:val="a3"/>
                  <w:rFonts w:eastAsia="Courier New"/>
                  <w:sz w:val="22"/>
                  <w:szCs w:val="22"/>
                </w:rPr>
                <w:t>.</w:t>
              </w:r>
              <w:r w:rsidRPr="002F00A5">
                <w:rPr>
                  <w:rStyle w:val="a3"/>
                  <w:rFonts w:eastAsia="Courier New"/>
                  <w:sz w:val="22"/>
                  <w:szCs w:val="22"/>
                  <w:lang w:val="en-US"/>
                </w:rPr>
                <w:t>gov</w:t>
              </w:r>
              <w:r w:rsidRPr="002F00A5">
                <w:rPr>
                  <w:rStyle w:val="a3"/>
                  <w:rFonts w:eastAsia="Courier New"/>
                  <w:sz w:val="22"/>
                  <w:szCs w:val="22"/>
                </w:rPr>
                <w:t>.</w:t>
              </w:r>
              <w:r w:rsidRPr="002F00A5">
                <w:rPr>
                  <w:rStyle w:val="a3"/>
                  <w:rFonts w:eastAsia="Courier New"/>
                  <w:sz w:val="22"/>
                  <w:szCs w:val="22"/>
                  <w:lang w:val="en-US"/>
                </w:rPr>
                <w:t>ua</w:t>
              </w:r>
            </w:hyperlink>
          </w:p>
          <w:p w:rsidR="00B46CF1" w:rsidRPr="002F00A5" w:rsidRDefault="00B46CF1" w:rsidP="001A0C0F">
            <w:pPr>
              <w:rPr>
                <w:sz w:val="22"/>
                <w:szCs w:val="22"/>
                <w:lang w:val="uk-UA"/>
              </w:rPr>
            </w:pPr>
            <w:r w:rsidRPr="002F00A5">
              <w:rPr>
                <w:sz w:val="22"/>
                <w:szCs w:val="22"/>
                <w:lang w:val="uk-UA"/>
              </w:rPr>
              <w:t>сторінка веб-сайту:</w:t>
            </w:r>
            <w:r w:rsidRPr="002F00A5">
              <w:rPr>
                <w:sz w:val="22"/>
                <w:szCs w:val="22"/>
                <w:lang w:val="en-US"/>
              </w:rPr>
              <w:t>sed</w:t>
            </w:r>
            <w:r w:rsidRPr="002F00A5">
              <w:rPr>
                <w:sz w:val="22"/>
                <w:szCs w:val="22"/>
              </w:rPr>
              <w:t>-</w:t>
            </w:r>
            <w:r w:rsidRPr="002F00A5">
              <w:rPr>
                <w:sz w:val="22"/>
                <w:szCs w:val="22"/>
                <w:lang w:val="en-US"/>
              </w:rPr>
              <w:t>rada</w:t>
            </w:r>
            <w:r w:rsidRPr="002F00A5">
              <w:rPr>
                <w:sz w:val="22"/>
                <w:szCs w:val="22"/>
                <w:lang w:val="uk-UA"/>
              </w:rPr>
              <w:t>.</w:t>
            </w:r>
            <w:r w:rsidRPr="002F00A5">
              <w:rPr>
                <w:sz w:val="22"/>
                <w:szCs w:val="22"/>
                <w:lang w:val="en-US"/>
              </w:rPr>
              <w:t>gov</w:t>
            </w:r>
            <w:r w:rsidRPr="002F00A5">
              <w:rPr>
                <w:sz w:val="22"/>
                <w:szCs w:val="22"/>
                <w:lang w:val="uk-UA"/>
              </w:rPr>
              <w:t>.</w:t>
            </w:r>
            <w:r w:rsidRPr="002F00A5">
              <w:rPr>
                <w:sz w:val="22"/>
                <w:szCs w:val="22"/>
                <w:lang w:val="en-US"/>
              </w:rPr>
              <w:t>ua</w:t>
            </w:r>
            <w:r w:rsidRPr="002F00A5">
              <w:rPr>
                <w:sz w:val="22"/>
                <w:szCs w:val="22"/>
                <w:lang w:val="uk-UA"/>
              </w:rPr>
              <w:t xml:space="preserve"> </w:t>
            </w:r>
          </w:p>
        </w:tc>
      </w:tr>
      <w:tr w:rsidR="00B46CF1" w:rsidRPr="002F00A5" w:rsidTr="001A0C0F">
        <w:tc>
          <w:tcPr>
            <w:tcW w:w="9828" w:type="dxa"/>
            <w:gridSpan w:val="2"/>
          </w:tcPr>
          <w:p w:rsidR="00B46CF1" w:rsidRPr="002F00A5" w:rsidRDefault="00B46CF1" w:rsidP="001A0C0F">
            <w:pPr>
              <w:jc w:val="center"/>
              <w:rPr>
                <w:sz w:val="22"/>
                <w:szCs w:val="22"/>
                <w:lang w:val="uk-UA"/>
              </w:rPr>
            </w:pPr>
            <w:r w:rsidRPr="002F00A5">
              <w:rPr>
                <w:b/>
                <w:sz w:val="22"/>
                <w:szCs w:val="22"/>
                <w:lang w:val="uk-UA"/>
              </w:rPr>
              <w:t>Нормативні акти, якими регламентується надання адміністративної послуги</w:t>
            </w:r>
          </w:p>
        </w:tc>
      </w:tr>
      <w:tr w:rsidR="00B46CF1" w:rsidRPr="00DD33F0" w:rsidTr="001A0C0F">
        <w:tc>
          <w:tcPr>
            <w:tcW w:w="4401" w:type="dxa"/>
          </w:tcPr>
          <w:p w:rsidR="00B46CF1" w:rsidRPr="002F00A5" w:rsidRDefault="00B46CF1" w:rsidP="001A0C0F">
            <w:pPr>
              <w:rPr>
                <w:sz w:val="22"/>
                <w:szCs w:val="22"/>
                <w:lang w:val="uk-UA"/>
              </w:rPr>
            </w:pPr>
            <w:r w:rsidRPr="002F00A5">
              <w:rPr>
                <w:sz w:val="22"/>
                <w:szCs w:val="22"/>
                <w:lang w:val="uk-UA"/>
              </w:rPr>
              <w:t>4.</w:t>
            </w:r>
            <w:r w:rsidRPr="002F00A5">
              <w:rPr>
                <w:sz w:val="22"/>
                <w:szCs w:val="22"/>
                <w:lang w:val="uk-UA"/>
              </w:rPr>
              <w:tab/>
              <w:t xml:space="preserve">Закони України </w:t>
            </w:r>
          </w:p>
        </w:tc>
        <w:tc>
          <w:tcPr>
            <w:tcW w:w="5427" w:type="dxa"/>
          </w:tcPr>
          <w:p w:rsidR="00B46CF1" w:rsidRPr="002F00A5" w:rsidRDefault="00B46CF1" w:rsidP="001A0C0F">
            <w:pPr>
              <w:rPr>
                <w:i/>
                <w:sz w:val="22"/>
                <w:szCs w:val="22"/>
                <w:lang w:val="uk-UA"/>
              </w:rPr>
            </w:pPr>
            <w:r w:rsidRPr="002F00A5">
              <w:rPr>
                <w:sz w:val="22"/>
                <w:szCs w:val="22"/>
                <w:lang w:val="uk-UA"/>
              </w:rPr>
              <w:t>Стаття 28 Закону України «Про регулювання містобудівної діяльності», стаття 10 Закону України «Про благоустрій населених пунктів», стаття  40, 59 Закону України «Про місцеве самоврядування в Україні»,</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5.</w:t>
            </w:r>
            <w:r w:rsidRPr="002F00A5">
              <w:rPr>
                <w:sz w:val="22"/>
                <w:szCs w:val="22"/>
                <w:lang w:val="uk-UA"/>
              </w:rPr>
              <w:tab/>
              <w:t xml:space="preserve">Акти Кабінету Міністрів України </w:t>
            </w:r>
          </w:p>
        </w:tc>
        <w:tc>
          <w:tcPr>
            <w:tcW w:w="5427" w:type="dxa"/>
          </w:tcPr>
          <w:p w:rsidR="00B46CF1" w:rsidRPr="002F00A5" w:rsidRDefault="00B46CF1" w:rsidP="001A0C0F">
            <w:pPr>
              <w:rPr>
                <w:sz w:val="22"/>
                <w:szCs w:val="22"/>
                <w:lang w:val="uk-UA"/>
              </w:rPr>
            </w:pPr>
            <w:r w:rsidRPr="002F00A5">
              <w:rPr>
                <w:sz w:val="22"/>
                <w:szCs w:val="22"/>
                <w:lang w:val="uk-UA"/>
              </w:rPr>
              <w:t xml:space="preserve">   Постанова Кабінету Міністрів України №833 від 15.06.2006р. «Про затвердження Порядку провадження торговельної діяльності та правил торговельного обслуговування на ринку споживчих товарів»                                 </w:t>
            </w:r>
          </w:p>
        </w:tc>
      </w:tr>
      <w:tr w:rsidR="00B46CF1" w:rsidRPr="00DD33F0" w:rsidTr="001A0C0F">
        <w:tc>
          <w:tcPr>
            <w:tcW w:w="4401" w:type="dxa"/>
          </w:tcPr>
          <w:p w:rsidR="00B46CF1" w:rsidRPr="002F00A5" w:rsidRDefault="00B46CF1" w:rsidP="001A0C0F">
            <w:pPr>
              <w:rPr>
                <w:sz w:val="22"/>
                <w:szCs w:val="22"/>
                <w:lang w:val="uk-UA"/>
              </w:rPr>
            </w:pPr>
            <w:r w:rsidRPr="002F00A5">
              <w:rPr>
                <w:sz w:val="22"/>
                <w:szCs w:val="22"/>
                <w:lang w:val="uk-UA"/>
              </w:rPr>
              <w:t>6.</w:t>
            </w:r>
            <w:r w:rsidRPr="002F00A5">
              <w:rPr>
                <w:sz w:val="22"/>
                <w:szCs w:val="22"/>
                <w:lang w:val="uk-UA"/>
              </w:rPr>
              <w:tab/>
              <w:t>Акти центральних органів виконавчої влади</w:t>
            </w:r>
          </w:p>
        </w:tc>
        <w:tc>
          <w:tcPr>
            <w:tcW w:w="5427" w:type="dxa"/>
          </w:tcPr>
          <w:p w:rsidR="00B46CF1" w:rsidRPr="002F00A5" w:rsidRDefault="00B46CF1" w:rsidP="001A0C0F">
            <w:pPr>
              <w:jc w:val="both"/>
              <w:rPr>
                <w:sz w:val="22"/>
                <w:szCs w:val="22"/>
                <w:lang w:val="uk-UA"/>
              </w:rPr>
            </w:pPr>
            <w:r w:rsidRPr="002F00A5">
              <w:rPr>
                <w:sz w:val="22"/>
                <w:szCs w:val="22"/>
                <w:lang w:val="uk-UA"/>
              </w:rPr>
              <w:t xml:space="preserve"> Наказ Мінрегіону України №244 від 21.10.2011р. «Про затвердження </w:t>
            </w:r>
            <w:r w:rsidRPr="002F00A5">
              <w:rPr>
                <w:lang w:val="uk-UA"/>
              </w:rPr>
              <w:t>Порядку розміщення тимчасових споруд для провадження підприємницької діяльності»</w:t>
            </w:r>
            <w:r w:rsidRPr="002F00A5">
              <w:rPr>
                <w:sz w:val="22"/>
                <w:szCs w:val="22"/>
                <w:lang w:val="uk-UA"/>
              </w:rPr>
              <w:t xml:space="preserve">                                   </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7.</w:t>
            </w:r>
            <w:r w:rsidRPr="002F00A5">
              <w:rPr>
                <w:sz w:val="22"/>
                <w:szCs w:val="22"/>
                <w:lang w:val="uk-UA"/>
              </w:rPr>
              <w:tab/>
              <w:t>Акти місцевих органів виконавчої влади/ органів місцевого самоврядування</w:t>
            </w:r>
          </w:p>
        </w:tc>
        <w:tc>
          <w:tcPr>
            <w:tcW w:w="5427" w:type="dxa"/>
          </w:tcPr>
          <w:p w:rsidR="00B46CF1" w:rsidRPr="002F00A5" w:rsidRDefault="00B46CF1" w:rsidP="001A0C0F">
            <w:pPr>
              <w:rPr>
                <w:sz w:val="22"/>
                <w:szCs w:val="22"/>
                <w:lang w:val="uk-UA"/>
              </w:rPr>
            </w:pPr>
            <w:r w:rsidRPr="002F00A5">
              <w:rPr>
                <w:sz w:val="22"/>
                <w:szCs w:val="22"/>
                <w:lang w:val="uk-UA"/>
              </w:rPr>
              <w:t>Рішення виконкому міської ради № 627 від 25.09.2018р.  «Про затвердження Порядку розміщення торгових майданчиків на території міста Сєвєродонецька»</w:t>
            </w:r>
          </w:p>
        </w:tc>
      </w:tr>
      <w:tr w:rsidR="00B46CF1" w:rsidRPr="002F00A5" w:rsidTr="001A0C0F">
        <w:tc>
          <w:tcPr>
            <w:tcW w:w="9828" w:type="dxa"/>
            <w:gridSpan w:val="2"/>
          </w:tcPr>
          <w:p w:rsidR="00B46CF1" w:rsidRPr="002F00A5" w:rsidRDefault="00B46CF1" w:rsidP="001A0C0F">
            <w:pPr>
              <w:jc w:val="center"/>
              <w:rPr>
                <w:b/>
                <w:sz w:val="22"/>
                <w:szCs w:val="22"/>
                <w:lang w:val="uk-UA"/>
              </w:rPr>
            </w:pPr>
            <w:r w:rsidRPr="002F00A5">
              <w:rPr>
                <w:b/>
                <w:sz w:val="22"/>
                <w:szCs w:val="22"/>
                <w:lang w:val="uk-UA"/>
              </w:rPr>
              <w:t>Умови отримання адміністративної послуги</w:t>
            </w:r>
          </w:p>
          <w:p w:rsidR="00B46CF1" w:rsidRPr="002F00A5" w:rsidRDefault="00B46CF1" w:rsidP="001A0C0F">
            <w:pPr>
              <w:jc w:val="center"/>
              <w:rPr>
                <w:b/>
                <w:sz w:val="22"/>
                <w:szCs w:val="22"/>
                <w:lang w:val="uk-UA"/>
              </w:rPr>
            </w:pP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8.</w:t>
            </w:r>
            <w:r w:rsidRPr="002F00A5">
              <w:rPr>
                <w:sz w:val="22"/>
                <w:szCs w:val="22"/>
                <w:lang w:val="uk-UA"/>
              </w:rPr>
              <w:tab/>
              <w:t>Підстава для одержання адміністративної послуги</w:t>
            </w:r>
          </w:p>
        </w:tc>
        <w:tc>
          <w:tcPr>
            <w:tcW w:w="5427" w:type="dxa"/>
          </w:tcPr>
          <w:p w:rsidR="00B46CF1" w:rsidRPr="002F00A5" w:rsidRDefault="00B46CF1" w:rsidP="001A0C0F">
            <w:pPr>
              <w:jc w:val="both"/>
              <w:rPr>
                <w:sz w:val="22"/>
                <w:szCs w:val="22"/>
                <w:lang w:val="uk-UA"/>
              </w:rPr>
            </w:pPr>
            <w:r w:rsidRPr="002F00A5">
              <w:rPr>
                <w:sz w:val="22"/>
                <w:szCs w:val="22"/>
                <w:lang w:val="uk-UA"/>
              </w:rPr>
              <w:t xml:space="preserve">Намір встановити всесезонний торговий майданчик </w:t>
            </w:r>
          </w:p>
          <w:p w:rsidR="00B46CF1" w:rsidRPr="002F00A5" w:rsidRDefault="00B46CF1" w:rsidP="001A0C0F">
            <w:pPr>
              <w:jc w:val="both"/>
              <w:rPr>
                <w:sz w:val="22"/>
                <w:szCs w:val="22"/>
                <w:lang w:val="uk-UA"/>
              </w:rPr>
            </w:pP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9.</w:t>
            </w:r>
            <w:r w:rsidRPr="002F00A5">
              <w:rPr>
                <w:sz w:val="22"/>
                <w:szCs w:val="22"/>
                <w:lang w:val="uk-UA"/>
              </w:rPr>
              <w:tab/>
              <w:t>Вичерпний перелік документів, необхідних для отримання адміністративної послуги, а також вимоги до них</w:t>
            </w:r>
          </w:p>
        </w:tc>
        <w:tc>
          <w:tcPr>
            <w:tcW w:w="5427" w:type="dxa"/>
          </w:tcPr>
          <w:p w:rsidR="00B46CF1" w:rsidRPr="002F00A5" w:rsidRDefault="00B46CF1" w:rsidP="001A0C0F">
            <w:pPr>
              <w:jc w:val="both"/>
              <w:rPr>
                <w:sz w:val="22"/>
                <w:szCs w:val="22"/>
                <w:lang w:val="uk-UA"/>
              </w:rPr>
            </w:pPr>
            <w:r w:rsidRPr="002F00A5">
              <w:rPr>
                <w:sz w:val="22"/>
                <w:szCs w:val="22"/>
                <w:lang w:val="uk-UA"/>
              </w:rPr>
              <w:t xml:space="preserve"> 1) Заява до Сєвєродонецької міської ради.</w:t>
            </w:r>
          </w:p>
          <w:p w:rsidR="00B46CF1" w:rsidRPr="002F00A5" w:rsidRDefault="00B46CF1" w:rsidP="001A0C0F">
            <w:pPr>
              <w:jc w:val="both"/>
              <w:rPr>
                <w:sz w:val="22"/>
                <w:szCs w:val="22"/>
                <w:lang w:val="uk-UA"/>
              </w:rPr>
            </w:pPr>
            <w:r w:rsidRPr="002F00A5">
              <w:rPr>
                <w:sz w:val="22"/>
                <w:szCs w:val="22"/>
                <w:lang w:val="uk-UA"/>
              </w:rPr>
              <w:t xml:space="preserve"> 2) Копія документа, що посвідчує фізичну особу, а також в разі необхідності, засвідчена нотаріально копія довіреності – для уповноваженої особи -1екз.</w:t>
            </w:r>
          </w:p>
          <w:p w:rsidR="00B46CF1" w:rsidRPr="002F00A5" w:rsidRDefault="00B46CF1" w:rsidP="001A0C0F">
            <w:pPr>
              <w:tabs>
                <w:tab w:val="left" w:pos="900"/>
                <w:tab w:val="num" w:pos="960"/>
              </w:tabs>
              <w:jc w:val="both"/>
              <w:rPr>
                <w:sz w:val="22"/>
                <w:szCs w:val="22"/>
                <w:lang w:val="uk-UA"/>
              </w:rPr>
            </w:pPr>
            <w:r w:rsidRPr="002F00A5">
              <w:rPr>
                <w:sz w:val="22"/>
                <w:szCs w:val="22"/>
                <w:lang w:val="uk-UA"/>
              </w:rPr>
              <w:t xml:space="preserve"> 3) Схематичний план із зазначенням бажаного місця розташування всесезонного торгового майданчика з кресленнями контурів майданчику, з прив’язкою </w:t>
            </w:r>
            <w:r w:rsidRPr="002F00A5">
              <w:rPr>
                <w:sz w:val="22"/>
                <w:szCs w:val="22"/>
              </w:rPr>
              <w:t>на місцевості</w:t>
            </w:r>
            <w:r w:rsidRPr="002F00A5">
              <w:rPr>
                <w:sz w:val="22"/>
                <w:szCs w:val="22"/>
                <w:lang w:val="uk-UA"/>
              </w:rPr>
              <w:t xml:space="preserve">, з зазначенням площі -2екз. </w:t>
            </w:r>
          </w:p>
          <w:p w:rsidR="00B46CF1" w:rsidRPr="002F00A5" w:rsidRDefault="00B46CF1" w:rsidP="001A0C0F">
            <w:pPr>
              <w:tabs>
                <w:tab w:val="left" w:pos="900"/>
                <w:tab w:val="num" w:pos="960"/>
              </w:tabs>
              <w:jc w:val="both"/>
              <w:rPr>
                <w:sz w:val="22"/>
                <w:szCs w:val="22"/>
                <w:lang w:val="uk-UA"/>
              </w:rPr>
            </w:pPr>
            <w:r w:rsidRPr="002F00A5">
              <w:rPr>
                <w:sz w:val="22"/>
                <w:szCs w:val="22"/>
                <w:lang w:val="uk-UA"/>
              </w:rPr>
              <w:t>4) Документ, що посвідчує право власності або право користування закладом ресторанного господарства – 1 екз.</w:t>
            </w:r>
          </w:p>
          <w:p w:rsidR="00B46CF1" w:rsidRPr="002F00A5" w:rsidRDefault="00B46CF1" w:rsidP="001A0C0F">
            <w:pPr>
              <w:tabs>
                <w:tab w:val="left" w:pos="900"/>
                <w:tab w:val="num" w:pos="960"/>
              </w:tabs>
              <w:jc w:val="both"/>
              <w:rPr>
                <w:sz w:val="22"/>
                <w:szCs w:val="22"/>
                <w:lang w:val="uk-UA"/>
              </w:rPr>
            </w:pPr>
            <w:r w:rsidRPr="002F00A5">
              <w:rPr>
                <w:sz w:val="22"/>
                <w:szCs w:val="22"/>
                <w:lang w:val="uk-UA"/>
              </w:rPr>
              <w:t>5) Копія техпаспорта на стаціонарний об’</w:t>
            </w:r>
            <w:r w:rsidRPr="002F00A5">
              <w:rPr>
                <w:sz w:val="22"/>
                <w:szCs w:val="22"/>
              </w:rPr>
              <w:t xml:space="preserve">єкт закладу </w:t>
            </w:r>
            <w:r w:rsidRPr="002F00A5">
              <w:rPr>
                <w:sz w:val="22"/>
                <w:szCs w:val="22"/>
              </w:rPr>
              <w:lastRenderedPageBreak/>
              <w:t>ресторанного господарства</w:t>
            </w:r>
            <w:r w:rsidRPr="002F00A5">
              <w:rPr>
                <w:sz w:val="22"/>
                <w:szCs w:val="22"/>
                <w:lang w:val="uk-UA"/>
              </w:rPr>
              <w:t xml:space="preserve"> – 1 екз</w:t>
            </w:r>
            <w:r w:rsidRPr="002F00A5">
              <w:rPr>
                <w:sz w:val="22"/>
                <w:szCs w:val="22"/>
              </w:rPr>
              <w:t>.</w:t>
            </w:r>
            <w:r w:rsidRPr="002F00A5">
              <w:rPr>
                <w:sz w:val="22"/>
                <w:szCs w:val="22"/>
                <w:lang w:val="uk-UA"/>
              </w:rPr>
              <w:t xml:space="preserve"> </w:t>
            </w:r>
          </w:p>
          <w:p w:rsidR="00B46CF1" w:rsidRPr="002F00A5" w:rsidRDefault="00B46CF1" w:rsidP="001A0C0F">
            <w:pPr>
              <w:tabs>
                <w:tab w:val="left" w:pos="900"/>
                <w:tab w:val="num" w:pos="960"/>
              </w:tabs>
              <w:jc w:val="both"/>
              <w:rPr>
                <w:sz w:val="22"/>
                <w:szCs w:val="22"/>
                <w:lang w:val="uk-UA"/>
              </w:rPr>
            </w:pPr>
            <w:r w:rsidRPr="002F00A5">
              <w:rPr>
                <w:sz w:val="22"/>
                <w:szCs w:val="22"/>
                <w:lang w:val="uk-UA"/>
              </w:rPr>
              <w:t>6) Копія документа</w:t>
            </w:r>
            <w:r w:rsidRPr="002F00A5">
              <w:rPr>
                <w:sz w:val="22"/>
                <w:szCs w:val="22"/>
              </w:rPr>
              <w:t xml:space="preserve"> про право власності (користування) земельною ділянкою</w:t>
            </w:r>
            <w:r w:rsidRPr="002F00A5">
              <w:rPr>
                <w:sz w:val="22"/>
                <w:szCs w:val="22"/>
                <w:lang w:val="uk-UA"/>
              </w:rPr>
              <w:t>,</w:t>
            </w:r>
            <w:r w:rsidRPr="002F00A5">
              <w:rPr>
                <w:sz w:val="22"/>
                <w:szCs w:val="22"/>
              </w:rPr>
              <w:t xml:space="preserve"> у разі відсутності інформації про реєстрацію прав у Державному реєстрі речових прав на нерухоме майно</w:t>
            </w:r>
            <w:r w:rsidRPr="002F00A5">
              <w:rPr>
                <w:sz w:val="22"/>
                <w:szCs w:val="22"/>
                <w:lang w:val="uk-UA"/>
              </w:rPr>
              <w:t xml:space="preserve"> (при наявності)-2екз.</w:t>
            </w:r>
          </w:p>
          <w:p w:rsidR="00B46CF1" w:rsidRPr="002F00A5" w:rsidRDefault="00B46CF1" w:rsidP="001A0C0F">
            <w:pPr>
              <w:tabs>
                <w:tab w:val="left" w:pos="900"/>
                <w:tab w:val="num" w:pos="960"/>
              </w:tabs>
              <w:jc w:val="both"/>
              <w:rPr>
                <w:sz w:val="22"/>
                <w:szCs w:val="22"/>
                <w:lang w:val="uk-UA"/>
              </w:rPr>
            </w:pPr>
            <w:r w:rsidRPr="002F00A5">
              <w:rPr>
                <w:sz w:val="22"/>
                <w:szCs w:val="22"/>
                <w:lang w:val="uk-UA"/>
              </w:rPr>
              <w:t>7) Згода управителя багатоквартирного житлового будинка або об’є</w:t>
            </w:r>
            <w:r w:rsidRPr="002F00A5">
              <w:rPr>
                <w:sz w:val="22"/>
                <w:szCs w:val="22"/>
              </w:rPr>
              <w:t>днання сп</w:t>
            </w:r>
            <w:r w:rsidRPr="002F00A5">
              <w:rPr>
                <w:sz w:val="22"/>
                <w:szCs w:val="22"/>
                <w:lang w:val="uk-UA"/>
              </w:rPr>
              <w:t>і</w:t>
            </w:r>
            <w:r w:rsidRPr="002F00A5">
              <w:rPr>
                <w:sz w:val="22"/>
                <w:szCs w:val="22"/>
              </w:rPr>
              <w:t>ввласник</w:t>
            </w:r>
            <w:r w:rsidRPr="002F00A5">
              <w:rPr>
                <w:sz w:val="22"/>
                <w:szCs w:val="22"/>
                <w:lang w:val="uk-UA"/>
              </w:rPr>
              <w:t>і</w:t>
            </w:r>
            <w:r w:rsidRPr="002F00A5">
              <w:rPr>
                <w:sz w:val="22"/>
                <w:szCs w:val="22"/>
              </w:rPr>
              <w:t>в будинка, у випадку розм</w:t>
            </w:r>
            <w:r w:rsidRPr="002F00A5">
              <w:rPr>
                <w:sz w:val="22"/>
                <w:szCs w:val="22"/>
                <w:lang w:val="uk-UA"/>
              </w:rPr>
              <w:t>і</w:t>
            </w:r>
            <w:r w:rsidRPr="002F00A5">
              <w:rPr>
                <w:sz w:val="22"/>
                <w:szCs w:val="22"/>
              </w:rPr>
              <w:t>щення торгового майданчика на прибудинков</w:t>
            </w:r>
            <w:r w:rsidRPr="002F00A5">
              <w:rPr>
                <w:sz w:val="22"/>
                <w:szCs w:val="22"/>
                <w:lang w:val="uk-UA"/>
              </w:rPr>
              <w:t>і</w:t>
            </w:r>
            <w:r w:rsidRPr="002F00A5">
              <w:rPr>
                <w:sz w:val="22"/>
                <w:szCs w:val="22"/>
              </w:rPr>
              <w:t>й територ</w:t>
            </w:r>
            <w:r w:rsidRPr="002F00A5">
              <w:rPr>
                <w:sz w:val="22"/>
                <w:szCs w:val="22"/>
                <w:lang w:val="uk-UA"/>
              </w:rPr>
              <w:t>ії – 1 екз.</w:t>
            </w:r>
          </w:p>
          <w:p w:rsidR="00B46CF1" w:rsidRPr="002F00A5" w:rsidRDefault="00B46CF1" w:rsidP="001A0C0F">
            <w:pPr>
              <w:tabs>
                <w:tab w:val="left" w:pos="900"/>
                <w:tab w:val="num" w:pos="960"/>
              </w:tabs>
              <w:jc w:val="both"/>
              <w:rPr>
                <w:sz w:val="22"/>
                <w:szCs w:val="22"/>
                <w:lang w:val="uk-UA"/>
              </w:rPr>
            </w:pPr>
            <w:r w:rsidRPr="002F00A5">
              <w:rPr>
                <w:sz w:val="22"/>
                <w:szCs w:val="22"/>
                <w:lang w:val="uk-UA"/>
              </w:rPr>
              <w:t>8)Копія повідомлення Управління Держспоживслужби в м.Сєвєродонецьку про проведення державної реєстрації потужностей – 1 екз.</w:t>
            </w:r>
          </w:p>
          <w:p w:rsidR="00B46CF1" w:rsidRPr="002F00A5" w:rsidRDefault="00B46CF1" w:rsidP="001A0C0F">
            <w:pPr>
              <w:tabs>
                <w:tab w:val="left" w:pos="900"/>
                <w:tab w:val="num" w:pos="960"/>
              </w:tabs>
              <w:jc w:val="both"/>
              <w:rPr>
                <w:sz w:val="22"/>
                <w:szCs w:val="22"/>
                <w:lang w:val="uk-UA"/>
              </w:rPr>
            </w:pPr>
            <w:r w:rsidRPr="002F00A5">
              <w:rPr>
                <w:sz w:val="22"/>
                <w:szCs w:val="22"/>
                <w:lang w:val="uk-UA"/>
              </w:rPr>
              <w:t>9) Довідка з ДФС про відсутність заборгованості по сплаті податків та зборів – 1 екз.</w:t>
            </w:r>
          </w:p>
          <w:p w:rsidR="00B46CF1" w:rsidRPr="002F00A5" w:rsidRDefault="00B46CF1" w:rsidP="001A0C0F">
            <w:pPr>
              <w:tabs>
                <w:tab w:val="left" w:pos="900"/>
                <w:tab w:val="num" w:pos="960"/>
              </w:tabs>
              <w:jc w:val="both"/>
              <w:rPr>
                <w:sz w:val="22"/>
                <w:szCs w:val="22"/>
                <w:lang w:val="uk-UA"/>
              </w:rPr>
            </w:pPr>
            <w:r w:rsidRPr="002F00A5">
              <w:rPr>
                <w:sz w:val="22"/>
                <w:szCs w:val="22"/>
                <w:lang w:val="uk-UA"/>
              </w:rPr>
              <w:t>10) Згода власників (орендарів) сусідніх приміщень (при наявності таких приміщень та у разі розміщення торгового майданчику поза межами фасаду закладу) – 1 екз.</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lastRenderedPageBreak/>
              <w:t>10.</w:t>
            </w:r>
            <w:r w:rsidRPr="002F00A5">
              <w:rPr>
                <w:sz w:val="22"/>
                <w:szCs w:val="22"/>
                <w:lang w:val="uk-UA"/>
              </w:rPr>
              <w:tab/>
              <w:t>Порядок та спосіб подання документів, необхідних для отримання адміністративної послуги</w:t>
            </w:r>
            <w:r w:rsidRPr="002F00A5">
              <w:rPr>
                <w:sz w:val="22"/>
                <w:szCs w:val="22"/>
                <w:lang w:val="uk-UA"/>
              </w:rPr>
              <w:tab/>
            </w:r>
          </w:p>
        </w:tc>
        <w:tc>
          <w:tcPr>
            <w:tcW w:w="5427" w:type="dxa"/>
          </w:tcPr>
          <w:p w:rsidR="00B46CF1" w:rsidRPr="002F00A5" w:rsidRDefault="00B46CF1" w:rsidP="001A0C0F">
            <w:pPr>
              <w:rPr>
                <w:sz w:val="22"/>
                <w:szCs w:val="22"/>
                <w:lang w:val="uk-UA"/>
              </w:rPr>
            </w:pPr>
            <w:r w:rsidRPr="002F00A5">
              <w:rPr>
                <w:sz w:val="22"/>
                <w:szCs w:val="22"/>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B46CF1" w:rsidRPr="002F00A5" w:rsidRDefault="00B46CF1" w:rsidP="001A0C0F">
            <w:pPr>
              <w:rPr>
                <w:sz w:val="22"/>
                <w:szCs w:val="22"/>
                <w:lang w:val="uk-UA"/>
              </w:rPr>
            </w:pP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11.</w:t>
            </w:r>
            <w:r w:rsidRPr="002F00A5">
              <w:rPr>
                <w:sz w:val="22"/>
                <w:szCs w:val="22"/>
                <w:lang w:val="uk-UA"/>
              </w:rPr>
              <w:tab/>
              <w:t>Платність (безоплатність) надання адміністративної послуги</w:t>
            </w:r>
          </w:p>
        </w:tc>
        <w:tc>
          <w:tcPr>
            <w:tcW w:w="5427" w:type="dxa"/>
          </w:tcPr>
          <w:p w:rsidR="00B46CF1" w:rsidRPr="002F00A5" w:rsidRDefault="00B46CF1" w:rsidP="001A0C0F">
            <w:pPr>
              <w:rPr>
                <w:sz w:val="22"/>
                <w:szCs w:val="22"/>
                <w:lang w:val="uk-UA"/>
              </w:rPr>
            </w:pPr>
            <w:r w:rsidRPr="002F00A5">
              <w:rPr>
                <w:sz w:val="22"/>
                <w:szCs w:val="22"/>
                <w:lang w:val="uk-UA"/>
              </w:rPr>
              <w:t>Безкоштовно</w:t>
            </w:r>
          </w:p>
          <w:p w:rsidR="00B46CF1" w:rsidRPr="002F00A5" w:rsidRDefault="00B46CF1" w:rsidP="001A0C0F">
            <w:pPr>
              <w:rPr>
                <w:sz w:val="22"/>
                <w:szCs w:val="22"/>
                <w:lang w:val="uk-UA"/>
              </w:rPr>
            </w:pPr>
          </w:p>
          <w:p w:rsidR="00B46CF1" w:rsidRPr="002F00A5" w:rsidRDefault="00B46CF1" w:rsidP="001A0C0F">
            <w:pPr>
              <w:rPr>
                <w:sz w:val="22"/>
                <w:szCs w:val="22"/>
                <w:lang w:val="uk-UA"/>
              </w:rPr>
            </w:pP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12.</w:t>
            </w:r>
            <w:r w:rsidRPr="002F00A5">
              <w:rPr>
                <w:sz w:val="22"/>
                <w:szCs w:val="22"/>
                <w:lang w:val="uk-UA"/>
              </w:rPr>
              <w:tab/>
              <w:t>Строк надання адміністративної послуги</w:t>
            </w:r>
            <w:r w:rsidRPr="002F00A5">
              <w:rPr>
                <w:sz w:val="22"/>
                <w:szCs w:val="22"/>
                <w:lang w:val="uk-UA"/>
              </w:rPr>
              <w:tab/>
            </w:r>
          </w:p>
        </w:tc>
        <w:tc>
          <w:tcPr>
            <w:tcW w:w="5427" w:type="dxa"/>
          </w:tcPr>
          <w:p w:rsidR="00B46CF1" w:rsidRPr="002F00A5" w:rsidRDefault="00B46CF1" w:rsidP="001A0C0F">
            <w:pPr>
              <w:rPr>
                <w:sz w:val="22"/>
                <w:szCs w:val="22"/>
                <w:lang w:val="uk-UA"/>
              </w:rPr>
            </w:pPr>
            <w:r w:rsidRPr="002F00A5">
              <w:rPr>
                <w:sz w:val="22"/>
                <w:szCs w:val="22"/>
                <w:lang w:val="uk-UA"/>
              </w:rPr>
              <w:t>1 (місяць)</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13.</w:t>
            </w:r>
            <w:r w:rsidRPr="002F00A5">
              <w:rPr>
                <w:sz w:val="22"/>
                <w:szCs w:val="22"/>
                <w:lang w:val="uk-UA"/>
              </w:rPr>
              <w:tab/>
              <w:t>Перелік підстав для відмови у наданні адміністративної послуги</w:t>
            </w:r>
          </w:p>
        </w:tc>
        <w:tc>
          <w:tcPr>
            <w:tcW w:w="5427" w:type="dxa"/>
          </w:tcPr>
          <w:p w:rsidR="00B46CF1" w:rsidRPr="002F00A5" w:rsidRDefault="00B46CF1" w:rsidP="001A0C0F">
            <w:pPr>
              <w:pStyle w:val="ParagraphStyle"/>
              <w:rPr>
                <w:rFonts w:ascii="Times New Roman" w:hAnsi="Times New Roman"/>
                <w:color w:val="000000"/>
                <w:sz w:val="22"/>
                <w:szCs w:val="22"/>
                <w:lang w:val="uk-UA"/>
              </w:rPr>
            </w:pPr>
            <w:r w:rsidRPr="002F00A5">
              <w:rPr>
                <w:rFonts w:ascii="Times New Roman" w:hAnsi="Times New Roman"/>
                <w:sz w:val="22"/>
                <w:szCs w:val="22"/>
                <w:lang w:val="uk-UA"/>
              </w:rPr>
              <w:t xml:space="preserve">Підставою для відмови в можливості розміщення всесезонного торгового майданчика  є неподання визначених пунктом 9 документів, необхідних для прийняття рішення про розміщення всесезонного торгового майданчика, виявлення недостовірних відомостей у поданих документах, невідповідність розміщення торгового майданчика вимогам, визначеним Порядком розміщення торгових майданчиків на території міста Сєвєродонецька </w:t>
            </w:r>
          </w:p>
          <w:p w:rsidR="00B46CF1" w:rsidRPr="002F00A5" w:rsidRDefault="00B46CF1" w:rsidP="001A0C0F">
            <w:pPr>
              <w:ind w:firstLine="600"/>
              <w:jc w:val="both"/>
              <w:rPr>
                <w:sz w:val="22"/>
                <w:szCs w:val="22"/>
                <w:lang w:val="uk-UA"/>
              </w:rPr>
            </w:pP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14.</w:t>
            </w:r>
            <w:r w:rsidRPr="002F00A5">
              <w:rPr>
                <w:sz w:val="22"/>
                <w:szCs w:val="22"/>
                <w:lang w:val="uk-UA"/>
              </w:rPr>
              <w:tab/>
              <w:t>Результат надання адміністративної послуги</w:t>
            </w:r>
          </w:p>
        </w:tc>
        <w:tc>
          <w:tcPr>
            <w:tcW w:w="5427" w:type="dxa"/>
          </w:tcPr>
          <w:p w:rsidR="00B46CF1" w:rsidRPr="002F00A5" w:rsidRDefault="00B46CF1" w:rsidP="001A0C0F">
            <w:pPr>
              <w:jc w:val="both"/>
              <w:rPr>
                <w:sz w:val="22"/>
                <w:szCs w:val="22"/>
                <w:lang w:val="uk-UA"/>
              </w:rPr>
            </w:pPr>
            <w:r w:rsidRPr="002F00A5">
              <w:rPr>
                <w:sz w:val="22"/>
                <w:szCs w:val="22"/>
                <w:lang w:val="uk-UA"/>
              </w:rPr>
              <w:t xml:space="preserve">Рішення виконкому міської ради про можливість розміщення всесезонного торгового майданчика та отримання паспорту прив’язки або лист з вмотивованою  відмовою </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15.</w:t>
            </w:r>
            <w:r w:rsidRPr="002F00A5">
              <w:rPr>
                <w:sz w:val="22"/>
                <w:szCs w:val="22"/>
                <w:lang w:val="uk-UA"/>
              </w:rPr>
              <w:tab/>
              <w:t>Способи отримання відповіді (результату)</w:t>
            </w:r>
          </w:p>
        </w:tc>
        <w:tc>
          <w:tcPr>
            <w:tcW w:w="5427" w:type="dxa"/>
          </w:tcPr>
          <w:p w:rsidR="00B46CF1" w:rsidRPr="002F00A5" w:rsidRDefault="00B46CF1" w:rsidP="001A0C0F">
            <w:pPr>
              <w:rPr>
                <w:sz w:val="22"/>
                <w:szCs w:val="22"/>
                <w:lang w:val="uk-UA"/>
              </w:rPr>
            </w:pPr>
            <w:r w:rsidRPr="002F00A5">
              <w:rPr>
                <w:sz w:val="22"/>
                <w:szCs w:val="22"/>
                <w:lang w:val="uk-UA"/>
              </w:rPr>
              <w:t>Особисто (через представника)</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16.</w:t>
            </w:r>
            <w:r w:rsidRPr="002F00A5">
              <w:rPr>
                <w:sz w:val="22"/>
                <w:szCs w:val="22"/>
                <w:lang w:val="uk-UA"/>
              </w:rPr>
              <w:tab/>
              <w:t>Примітка</w:t>
            </w:r>
          </w:p>
        </w:tc>
        <w:tc>
          <w:tcPr>
            <w:tcW w:w="5427" w:type="dxa"/>
          </w:tcPr>
          <w:p w:rsidR="00B46CF1" w:rsidRPr="002F00A5" w:rsidRDefault="00B46CF1" w:rsidP="001A0C0F">
            <w:pPr>
              <w:rPr>
                <w:sz w:val="22"/>
                <w:szCs w:val="22"/>
                <w:lang w:val="uk-UA"/>
              </w:rPr>
            </w:pPr>
          </w:p>
        </w:tc>
      </w:tr>
    </w:tbl>
    <w:p w:rsidR="00B46CF1" w:rsidRPr="002F00A5" w:rsidRDefault="00B46CF1" w:rsidP="00B46CF1">
      <w:pPr>
        <w:rPr>
          <w:sz w:val="22"/>
          <w:szCs w:val="22"/>
          <w:lang w:val="uk-UA"/>
        </w:rPr>
      </w:pPr>
    </w:p>
    <w:p w:rsidR="003D128F" w:rsidRPr="002F00A5" w:rsidRDefault="003D128F" w:rsidP="003D128F">
      <w:pPr>
        <w:jc w:val="center"/>
        <w:rPr>
          <w:b/>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3D128F" w:rsidRPr="002F00A5" w:rsidRDefault="003D128F" w:rsidP="003D128F">
      <w:pPr>
        <w:tabs>
          <w:tab w:val="left" w:pos="5529"/>
        </w:tabs>
        <w:ind w:left="5812"/>
        <w:jc w:val="both"/>
        <w:rPr>
          <w:lang w:val="uk-UA" w:eastAsia="uk-UA"/>
        </w:rPr>
      </w:pPr>
    </w:p>
    <w:p w:rsidR="00B46CF1" w:rsidRPr="002F00A5" w:rsidRDefault="00B46CF1">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5 до рішення </w:t>
      </w:r>
    </w:p>
    <w:p w:rsidR="003D128F" w:rsidRPr="002F00A5" w:rsidRDefault="003D128F" w:rsidP="003D128F">
      <w:pPr>
        <w:tabs>
          <w:tab w:val="left" w:pos="5529"/>
        </w:tabs>
        <w:ind w:left="5812"/>
        <w:jc w:val="both"/>
        <w:rPr>
          <w:lang w:val="uk-UA" w:eastAsia="uk-UA"/>
        </w:rPr>
      </w:pPr>
      <w:r w:rsidRPr="002F00A5">
        <w:rPr>
          <w:lang w:val="uk-UA" w:eastAsia="uk-UA"/>
        </w:rPr>
        <w:t>виконкому № _____</w:t>
      </w:r>
    </w:p>
    <w:p w:rsidR="003D128F" w:rsidRPr="002F00A5" w:rsidRDefault="003D128F" w:rsidP="003D128F">
      <w:pPr>
        <w:tabs>
          <w:tab w:val="left" w:pos="5529"/>
        </w:tabs>
        <w:jc w:val="both"/>
        <w:rPr>
          <w:lang w:val="uk-UA" w:eastAsia="uk-UA"/>
        </w:rPr>
      </w:pPr>
      <w:r w:rsidRPr="002F00A5">
        <w:rPr>
          <w:lang w:val="uk-UA" w:eastAsia="uk-UA"/>
        </w:rPr>
        <w:tab/>
        <w:t xml:space="preserve">     від « __» ___________ 2019 року</w:t>
      </w:r>
    </w:p>
    <w:p w:rsidR="003D128F" w:rsidRPr="002F00A5" w:rsidRDefault="003D128F" w:rsidP="003D128F">
      <w:pPr>
        <w:rPr>
          <w:b/>
          <w:lang w:val="uk-UA"/>
        </w:rPr>
      </w:pPr>
    </w:p>
    <w:p w:rsidR="007E60C9" w:rsidRPr="002F00A5" w:rsidRDefault="003D128F" w:rsidP="007E60C9">
      <w:pPr>
        <w:jc w:val="center"/>
        <w:rPr>
          <w:sz w:val="22"/>
          <w:szCs w:val="22"/>
          <w:lang w:val="uk-UA"/>
        </w:rPr>
      </w:pPr>
      <w:r w:rsidRPr="002F00A5">
        <w:rPr>
          <w:sz w:val="22"/>
          <w:szCs w:val="22"/>
          <w:lang w:val="uk-UA"/>
        </w:rPr>
        <w:t>Інформаційна картка адміністративної послуги №</w:t>
      </w:r>
      <w:r w:rsidR="007E60C9" w:rsidRPr="002F00A5">
        <w:rPr>
          <w:sz w:val="22"/>
          <w:szCs w:val="22"/>
          <w:lang w:val="uk-UA"/>
        </w:rPr>
        <w:t>02-21.00</w:t>
      </w:r>
    </w:p>
    <w:p w:rsidR="007E60C9" w:rsidRPr="002F00A5" w:rsidRDefault="007E60C9" w:rsidP="007E60C9">
      <w:pPr>
        <w:jc w:val="center"/>
        <w:rPr>
          <w:b/>
          <w:sz w:val="22"/>
          <w:szCs w:val="22"/>
          <w:u w:val="single"/>
          <w:lang w:val="uk-UA"/>
        </w:rPr>
      </w:pPr>
      <w:r w:rsidRPr="002F00A5">
        <w:rPr>
          <w:b/>
          <w:sz w:val="22"/>
          <w:szCs w:val="22"/>
          <w:u w:val="single"/>
          <w:lang w:val="uk-UA"/>
        </w:rPr>
        <w:t>Надання паспорту прив’</w:t>
      </w:r>
      <w:r w:rsidRPr="002F00A5">
        <w:rPr>
          <w:b/>
          <w:sz w:val="22"/>
          <w:szCs w:val="22"/>
          <w:u w:val="single"/>
        </w:rPr>
        <w:t xml:space="preserve">язки </w:t>
      </w:r>
      <w:r w:rsidRPr="002F00A5">
        <w:rPr>
          <w:b/>
          <w:sz w:val="22"/>
          <w:szCs w:val="22"/>
          <w:u w:val="single"/>
          <w:lang w:val="uk-UA"/>
        </w:rPr>
        <w:t>всесезонного торгового майданчика</w:t>
      </w:r>
    </w:p>
    <w:p w:rsidR="007E60C9" w:rsidRPr="002F00A5" w:rsidRDefault="007E60C9" w:rsidP="007E60C9">
      <w:pPr>
        <w:jc w:val="center"/>
        <w:rPr>
          <w:sz w:val="22"/>
          <w:szCs w:val="22"/>
          <w:lang w:val="uk-UA"/>
        </w:rPr>
      </w:pPr>
      <w:r w:rsidRPr="002F00A5">
        <w:rPr>
          <w:sz w:val="22"/>
          <w:szCs w:val="22"/>
          <w:lang w:val="uk-UA"/>
        </w:rPr>
        <w:t>(назва адміністративної послуги)</w:t>
      </w:r>
    </w:p>
    <w:p w:rsidR="007E60C9" w:rsidRPr="002F00A5" w:rsidRDefault="007E60C9" w:rsidP="007E60C9">
      <w:pPr>
        <w:jc w:val="center"/>
        <w:rPr>
          <w:b/>
          <w:sz w:val="22"/>
          <w:szCs w:val="22"/>
          <w:u w:val="single"/>
          <w:lang w:val="uk-UA"/>
        </w:rPr>
      </w:pPr>
      <w:r w:rsidRPr="002F00A5">
        <w:rPr>
          <w:b/>
          <w:sz w:val="22"/>
          <w:szCs w:val="22"/>
          <w:u w:val="single"/>
          <w:lang w:val="uk-UA"/>
        </w:rPr>
        <w:t>Відділ земельних відносин та архітектури департаменту землеустрою, містобудування та архітектурно-будівельного контролю Сєвєродонецької міської ради</w:t>
      </w:r>
    </w:p>
    <w:p w:rsidR="007E60C9" w:rsidRPr="002F00A5" w:rsidRDefault="007E60C9" w:rsidP="007E60C9">
      <w:pPr>
        <w:jc w:val="center"/>
        <w:rPr>
          <w:sz w:val="22"/>
          <w:szCs w:val="22"/>
          <w:lang w:val="uk-UA"/>
        </w:rPr>
      </w:pPr>
      <w:r w:rsidRPr="002F00A5">
        <w:rPr>
          <w:sz w:val="22"/>
          <w:szCs w:val="22"/>
          <w:lang w:val="uk-UA"/>
        </w:rPr>
        <w:t>(найменування суб’єкта надання адміністративної послуги)</w:t>
      </w:r>
    </w:p>
    <w:p w:rsidR="007E60C9" w:rsidRPr="002F00A5" w:rsidRDefault="007E60C9" w:rsidP="007E60C9">
      <w:pPr>
        <w:rPr>
          <w:sz w:val="22"/>
          <w:szCs w:val="22"/>
          <w:lang w:val="uk-UA"/>
        </w:rPr>
      </w:pPr>
    </w:p>
    <w:tbl>
      <w:tblPr>
        <w:tblStyle w:val="a7"/>
        <w:tblW w:w="0" w:type="auto"/>
        <w:tblLook w:val="01E0"/>
      </w:tblPr>
      <w:tblGrid>
        <w:gridCol w:w="4401"/>
        <w:gridCol w:w="5454"/>
      </w:tblGrid>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7E60C9" w:rsidRPr="002F00A5" w:rsidRDefault="007E60C9" w:rsidP="00FA6D85">
            <w:pPr>
              <w:rPr>
                <w:sz w:val="22"/>
                <w:szCs w:val="22"/>
                <w:lang w:val="uk-UA"/>
              </w:rPr>
            </w:pPr>
            <w:r w:rsidRPr="002F00A5">
              <w:rPr>
                <w:sz w:val="22"/>
                <w:szCs w:val="22"/>
                <w:lang w:val="uk-UA"/>
              </w:rPr>
              <w:t xml:space="preserve">Центр надання адміністративних послуг </w:t>
            </w:r>
            <w:r w:rsidR="00FA6D85" w:rsidRPr="002F00A5">
              <w:rPr>
                <w:sz w:val="22"/>
                <w:szCs w:val="22"/>
                <w:lang w:val="uk-UA"/>
              </w:rPr>
              <w:t>послуг у м.Сєвєродонецьку</w:t>
            </w:r>
          </w:p>
        </w:tc>
      </w:tr>
      <w:tr w:rsidR="007E60C9" w:rsidRPr="002F00A5" w:rsidTr="001A0C0F">
        <w:tc>
          <w:tcPr>
            <w:tcW w:w="9855" w:type="dxa"/>
            <w:gridSpan w:val="2"/>
          </w:tcPr>
          <w:p w:rsidR="007E60C9" w:rsidRPr="002F00A5" w:rsidRDefault="007E60C9" w:rsidP="001A0C0F">
            <w:pPr>
              <w:rPr>
                <w:sz w:val="22"/>
                <w:szCs w:val="22"/>
                <w:lang w:val="uk-UA"/>
              </w:rPr>
            </w:pPr>
            <w:r w:rsidRPr="002F00A5">
              <w:rPr>
                <w:b/>
                <w:sz w:val="22"/>
                <w:szCs w:val="22"/>
                <w:lang w:val="uk-UA"/>
              </w:rPr>
              <w:t xml:space="preserve">                              Інформація про Центр надання адміністративних послуг</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1.</w:t>
            </w:r>
            <w:r w:rsidRPr="002F00A5">
              <w:rPr>
                <w:sz w:val="22"/>
                <w:szCs w:val="22"/>
                <w:lang w:val="uk-UA"/>
              </w:rPr>
              <w:tab/>
              <w:t xml:space="preserve">Місцезнаходження </w:t>
            </w:r>
          </w:p>
        </w:tc>
        <w:tc>
          <w:tcPr>
            <w:tcW w:w="5454" w:type="dxa"/>
          </w:tcPr>
          <w:p w:rsidR="007E60C9" w:rsidRPr="002F00A5" w:rsidRDefault="007E60C9" w:rsidP="001A0C0F">
            <w:pPr>
              <w:rPr>
                <w:sz w:val="22"/>
                <w:szCs w:val="22"/>
                <w:lang w:val="uk-UA"/>
              </w:rPr>
            </w:pPr>
            <w:r w:rsidRPr="002F00A5">
              <w:rPr>
                <w:sz w:val="22"/>
                <w:szCs w:val="22"/>
                <w:lang w:val="uk-UA"/>
              </w:rPr>
              <w:t>93400 Луганська обл., м.Сєвєродонецьк, бульвар Дружби Народів, 32-а</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2.</w:t>
            </w:r>
            <w:r w:rsidRPr="002F00A5">
              <w:rPr>
                <w:sz w:val="22"/>
                <w:szCs w:val="22"/>
                <w:lang w:val="uk-UA"/>
              </w:rPr>
              <w:tab/>
              <w:t>Інформація щодо графіку прийому Центру надання адміністративних послуг</w:t>
            </w:r>
          </w:p>
        </w:tc>
        <w:tc>
          <w:tcPr>
            <w:tcW w:w="5454" w:type="dxa"/>
          </w:tcPr>
          <w:p w:rsidR="007E60C9" w:rsidRPr="002F00A5" w:rsidRDefault="007E60C9" w:rsidP="001A0C0F">
            <w:pPr>
              <w:ind w:firstLine="600"/>
              <w:jc w:val="both"/>
              <w:rPr>
                <w:lang w:val="uk-UA"/>
              </w:rPr>
            </w:pPr>
            <w:r w:rsidRPr="002F00A5">
              <w:rPr>
                <w:sz w:val="22"/>
                <w:szCs w:val="22"/>
                <w:lang w:val="uk-UA"/>
              </w:rPr>
              <w:t>Понеділок, вівторок, середа з 8-30 до 15-30</w:t>
            </w:r>
          </w:p>
          <w:p w:rsidR="007E60C9" w:rsidRPr="002F00A5" w:rsidRDefault="007E60C9" w:rsidP="001A0C0F">
            <w:pPr>
              <w:ind w:firstLine="600"/>
              <w:jc w:val="both"/>
            </w:pPr>
            <w:r w:rsidRPr="002F00A5">
              <w:rPr>
                <w:sz w:val="22"/>
                <w:szCs w:val="22"/>
                <w:lang w:val="uk-UA"/>
              </w:rPr>
              <w:t>четвер з 9-30 до 19-00</w:t>
            </w:r>
          </w:p>
          <w:p w:rsidR="007E60C9" w:rsidRPr="002F00A5" w:rsidRDefault="007E60C9" w:rsidP="001A0C0F">
            <w:pPr>
              <w:ind w:firstLine="600"/>
              <w:jc w:val="both"/>
              <w:rPr>
                <w:sz w:val="22"/>
                <w:szCs w:val="22"/>
                <w:lang w:val="uk-UA"/>
              </w:rPr>
            </w:pPr>
            <w:r w:rsidRPr="002F00A5">
              <w:rPr>
                <w:sz w:val="22"/>
                <w:szCs w:val="22"/>
                <w:lang w:val="uk-UA"/>
              </w:rPr>
              <w:t xml:space="preserve">п’ятниця з 8-00 до 15-00 </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3.</w:t>
            </w:r>
            <w:r w:rsidRPr="002F00A5">
              <w:rPr>
                <w:sz w:val="22"/>
                <w:szCs w:val="22"/>
                <w:lang w:val="uk-UA"/>
              </w:rPr>
              <w:tab/>
              <w:t>Телефон/факс (довідки), адреса електронної пошти суб’єкта надання адміністративної послуги</w:t>
            </w:r>
          </w:p>
        </w:tc>
        <w:tc>
          <w:tcPr>
            <w:tcW w:w="5454" w:type="dxa"/>
          </w:tcPr>
          <w:p w:rsidR="007E60C9" w:rsidRPr="002F00A5" w:rsidRDefault="007E60C9" w:rsidP="001A0C0F">
            <w:r w:rsidRPr="002F00A5">
              <w:rPr>
                <w:sz w:val="22"/>
                <w:szCs w:val="22"/>
                <w:lang w:val="uk-UA"/>
              </w:rPr>
              <w:t>тел.: (06452) 4-43-37</w:t>
            </w:r>
          </w:p>
          <w:p w:rsidR="007E60C9" w:rsidRPr="002F00A5" w:rsidRDefault="007E60C9" w:rsidP="001A0C0F">
            <w:pPr>
              <w:rPr>
                <w:lang w:val="uk-UA"/>
              </w:rPr>
            </w:pPr>
            <w:r w:rsidRPr="002F00A5">
              <w:rPr>
                <w:sz w:val="22"/>
                <w:szCs w:val="22"/>
              </w:rPr>
              <w:t>факс</w:t>
            </w:r>
            <w:r w:rsidRPr="002F00A5">
              <w:rPr>
                <w:sz w:val="22"/>
                <w:szCs w:val="22"/>
                <w:lang w:val="uk-UA"/>
              </w:rPr>
              <w:t>: (06452) 2-73-41</w:t>
            </w:r>
          </w:p>
          <w:p w:rsidR="007E60C9" w:rsidRPr="002F00A5" w:rsidRDefault="007E60C9" w:rsidP="001A0C0F">
            <w:r w:rsidRPr="002F00A5">
              <w:rPr>
                <w:sz w:val="22"/>
                <w:szCs w:val="22"/>
                <w:lang w:val="uk-UA"/>
              </w:rPr>
              <w:t xml:space="preserve">електронна адреса: </w:t>
            </w:r>
            <w:hyperlink r:id="rId9" w:history="1">
              <w:r w:rsidRPr="002F00A5">
                <w:rPr>
                  <w:rStyle w:val="a3"/>
                  <w:rFonts w:eastAsia="Courier New"/>
                  <w:sz w:val="22"/>
                  <w:szCs w:val="22"/>
                  <w:lang w:val="en-US"/>
                </w:rPr>
                <w:t>cnap</w:t>
              </w:r>
              <w:r w:rsidRPr="002F00A5">
                <w:rPr>
                  <w:rStyle w:val="a3"/>
                  <w:rFonts w:eastAsia="Courier New"/>
                  <w:sz w:val="22"/>
                  <w:szCs w:val="22"/>
                </w:rPr>
                <w:t>@</w:t>
              </w:r>
              <w:r w:rsidRPr="002F00A5">
                <w:rPr>
                  <w:rStyle w:val="a3"/>
                  <w:rFonts w:eastAsia="Courier New"/>
                  <w:sz w:val="22"/>
                  <w:szCs w:val="22"/>
                  <w:lang w:val="en-US"/>
                </w:rPr>
                <w:t>sed</w:t>
              </w:r>
              <w:r w:rsidRPr="002F00A5">
                <w:rPr>
                  <w:rStyle w:val="a3"/>
                  <w:rFonts w:eastAsia="Courier New"/>
                  <w:sz w:val="22"/>
                  <w:szCs w:val="22"/>
                </w:rPr>
                <w:t>-</w:t>
              </w:r>
              <w:r w:rsidRPr="002F00A5">
                <w:rPr>
                  <w:rStyle w:val="a3"/>
                  <w:rFonts w:eastAsia="Courier New"/>
                  <w:sz w:val="22"/>
                  <w:szCs w:val="22"/>
                  <w:lang w:val="en-US"/>
                </w:rPr>
                <w:t>rada</w:t>
              </w:r>
              <w:r w:rsidRPr="002F00A5">
                <w:rPr>
                  <w:rStyle w:val="a3"/>
                  <w:rFonts w:eastAsia="Courier New"/>
                  <w:sz w:val="22"/>
                  <w:szCs w:val="22"/>
                </w:rPr>
                <w:t>.</w:t>
              </w:r>
              <w:r w:rsidRPr="002F00A5">
                <w:rPr>
                  <w:rStyle w:val="a3"/>
                  <w:rFonts w:eastAsia="Courier New"/>
                  <w:sz w:val="22"/>
                  <w:szCs w:val="22"/>
                  <w:lang w:val="en-US"/>
                </w:rPr>
                <w:t>gov</w:t>
              </w:r>
              <w:r w:rsidRPr="002F00A5">
                <w:rPr>
                  <w:rStyle w:val="a3"/>
                  <w:rFonts w:eastAsia="Courier New"/>
                  <w:sz w:val="22"/>
                  <w:szCs w:val="22"/>
                </w:rPr>
                <w:t>.</w:t>
              </w:r>
              <w:r w:rsidRPr="002F00A5">
                <w:rPr>
                  <w:rStyle w:val="a3"/>
                  <w:rFonts w:eastAsia="Courier New"/>
                  <w:sz w:val="22"/>
                  <w:szCs w:val="22"/>
                  <w:lang w:val="en-US"/>
                </w:rPr>
                <w:t>ua</w:t>
              </w:r>
            </w:hyperlink>
          </w:p>
          <w:p w:rsidR="007E60C9" w:rsidRPr="002F00A5" w:rsidRDefault="007E60C9" w:rsidP="001A0C0F">
            <w:pPr>
              <w:rPr>
                <w:sz w:val="22"/>
                <w:szCs w:val="22"/>
                <w:lang w:val="uk-UA"/>
              </w:rPr>
            </w:pPr>
            <w:r w:rsidRPr="002F00A5">
              <w:rPr>
                <w:sz w:val="22"/>
                <w:szCs w:val="22"/>
                <w:lang w:val="uk-UA"/>
              </w:rPr>
              <w:t>сторінка веб-сайту:</w:t>
            </w:r>
            <w:r w:rsidRPr="002F00A5">
              <w:rPr>
                <w:sz w:val="22"/>
                <w:szCs w:val="22"/>
                <w:lang w:val="en-US"/>
              </w:rPr>
              <w:t>sed</w:t>
            </w:r>
            <w:r w:rsidRPr="002F00A5">
              <w:rPr>
                <w:sz w:val="22"/>
                <w:szCs w:val="22"/>
              </w:rPr>
              <w:t>-</w:t>
            </w:r>
            <w:r w:rsidRPr="002F00A5">
              <w:rPr>
                <w:sz w:val="22"/>
                <w:szCs w:val="22"/>
                <w:lang w:val="en-US"/>
              </w:rPr>
              <w:t>rada</w:t>
            </w:r>
            <w:r w:rsidRPr="002F00A5">
              <w:rPr>
                <w:sz w:val="22"/>
                <w:szCs w:val="22"/>
                <w:lang w:val="uk-UA"/>
              </w:rPr>
              <w:t>.</w:t>
            </w:r>
            <w:r w:rsidRPr="002F00A5">
              <w:rPr>
                <w:sz w:val="22"/>
                <w:szCs w:val="22"/>
                <w:lang w:val="en-US"/>
              </w:rPr>
              <w:t>gov</w:t>
            </w:r>
            <w:r w:rsidRPr="002F00A5">
              <w:rPr>
                <w:sz w:val="22"/>
                <w:szCs w:val="22"/>
                <w:lang w:val="uk-UA"/>
              </w:rPr>
              <w:t>.</w:t>
            </w:r>
            <w:r w:rsidRPr="002F00A5">
              <w:rPr>
                <w:sz w:val="22"/>
                <w:szCs w:val="22"/>
                <w:lang w:val="en-US"/>
              </w:rPr>
              <w:t>ua</w:t>
            </w:r>
            <w:r w:rsidRPr="002F00A5">
              <w:rPr>
                <w:sz w:val="22"/>
                <w:szCs w:val="22"/>
                <w:lang w:val="uk-UA"/>
              </w:rPr>
              <w:t xml:space="preserve"> </w:t>
            </w:r>
          </w:p>
        </w:tc>
      </w:tr>
      <w:tr w:rsidR="007E60C9" w:rsidRPr="002F00A5" w:rsidTr="001A0C0F">
        <w:tc>
          <w:tcPr>
            <w:tcW w:w="9855" w:type="dxa"/>
            <w:gridSpan w:val="2"/>
          </w:tcPr>
          <w:p w:rsidR="007E60C9" w:rsidRPr="002F00A5" w:rsidRDefault="007E60C9" w:rsidP="001A0C0F">
            <w:pPr>
              <w:jc w:val="center"/>
              <w:rPr>
                <w:sz w:val="22"/>
                <w:szCs w:val="22"/>
                <w:lang w:val="uk-UA"/>
              </w:rPr>
            </w:pPr>
            <w:r w:rsidRPr="002F00A5">
              <w:rPr>
                <w:b/>
                <w:sz w:val="22"/>
                <w:szCs w:val="22"/>
                <w:lang w:val="uk-UA"/>
              </w:rPr>
              <w:t>Нормативні акти, якими регламентується надання адміністративної послуги</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4.</w:t>
            </w:r>
            <w:r w:rsidRPr="002F00A5">
              <w:rPr>
                <w:sz w:val="22"/>
                <w:szCs w:val="22"/>
                <w:lang w:val="uk-UA"/>
              </w:rPr>
              <w:tab/>
              <w:t xml:space="preserve">Закони України </w:t>
            </w:r>
          </w:p>
        </w:tc>
        <w:tc>
          <w:tcPr>
            <w:tcW w:w="5454" w:type="dxa"/>
          </w:tcPr>
          <w:p w:rsidR="007E60C9" w:rsidRPr="002F00A5" w:rsidRDefault="007E60C9" w:rsidP="001A0C0F">
            <w:pPr>
              <w:rPr>
                <w:i/>
                <w:sz w:val="22"/>
                <w:szCs w:val="22"/>
                <w:lang w:val="uk-UA"/>
              </w:rPr>
            </w:pPr>
            <w:r w:rsidRPr="002F00A5">
              <w:rPr>
                <w:sz w:val="22"/>
                <w:szCs w:val="22"/>
                <w:lang w:val="uk-UA"/>
              </w:rPr>
              <w:t>Стаття 28 Закону України «Про регулювання містобудівної діяльності»</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5.</w:t>
            </w:r>
            <w:r w:rsidRPr="002F00A5">
              <w:rPr>
                <w:sz w:val="22"/>
                <w:szCs w:val="22"/>
                <w:lang w:val="uk-UA"/>
              </w:rPr>
              <w:tab/>
              <w:t xml:space="preserve">Акти Кабінету Міністрів України </w:t>
            </w:r>
          </w:p>
        </w:tc>
        <w:tc>
          <w:tcPr>
            <w:tcW w:w="5454" w:type="dxa"/>
          </w:tcPr>
          <w:p w:rsidR="007E60C9" w:rsidRPr="002F00A5" w:rsidRDefault="007E60C9" w:rsidP="001A0C0F">
            <w:pPr>
              <w:jc w:val="center"/>
              <w:rPr>
                <w:i/>
                <w:sz w:val="22"/>
                <w:szCs w:val="22"/>
                <w:lang w:val="uk-UA"/>
              </w:rPr>
            </w:pPr>
            <w:r w:rsidRPr="002F00A5">
              <w:rPr>
                <w:i/>
                <w:sz w:val="22"/>
                <w:szCs w:val="22"/>
                <w:lang w:val="uk-UA"/>
              </w:rPr>
              <w:t>-</w:t>
            </w:r>
          </w:p>
        </w:tc>
      </w:tr>
      <w:tr w:rsidR="007E60C9" w:rsidRPr="00DD33F0" w:rsidTr="001A0C0F">
        <w:tc>
          <w:tcPr>
            <w:tcW w:w="4401" w:type="dxa"/>
          </w:tcPr>
          <w:p w:rsidR="007E60C9" w:rsidRPr="002F00A5" w:rsidRDefault="007E60C9" w:rsidP="001A0C0F">
            <w:pPr>
              <w:rPr>
                <w:sz w:val="22"/>
                <w:szCs w:val="22"/>
                <w:lang w:val="uk-UA"/>
              </w:rPr>
            </w:pPr>
            <w:r w:rsidRPr="002F00A5">
              <w:rPr>
                <w:sz w:val="22"/>
                <w:szCs w:val="22"/>
                <w:lang w:val="uk-UA"/>
              </w:rPr>
              <w:t>6.</w:t>
            </w:r>
            <w:r w:rsidRPr="002F00A5">
              <w:rPr>
                <w:sz w:val="22"/>
                <w:szCs w:val="22"/>
                <w:lang w:val="uk-UA"/>
              </w:rPr>
              <w:tab/>
              <w:t>Акти центральних органів виконавчої влади</w:t>
            </w:r>
          </w:p>
        </w:tc>
        <w:tc>
          <w:tcPr>
            <w:tcW w:w="5454" w:type="dxa"/>
          </w:tcPr>
          <w:p w:rsidR="007E60C9" w:rsidRPr="002F00A5" w:rsidRDefault="007E60C9" w:rsidP="001A0C0F">
            <w:pPr>
              <w:jc w:val="both"/>
              <w:rPr>
                <w:sz w:val="22"/>
                <w:szCs w:val="22"/>
                <w:lang w:val="uk-UA"/>
              </w:rPr>
            </w:pPr>
            <w:r w:rsidRPr="002F00A5">
              <w:rPr>
                <w:sz w:val="22"/>
                <w:szCs w:val="22"/>
                <w:lang w:val="uk-UA"/>
              </w:rPr>
              <w:t xml:space="preserve"> Наказ Мінрегіону України №244 від 21.10.2011р. «Про затвердження </w:t>
            </w:r>
            <w:r w:rsidRPr="002F00A5">
              <w:rPr>
                <w:lang w:val="uk-UA"/>
              </w:rPr>
              <w:t>Порядку розміщення тимчасових споруд для провадження підприємницької діяльності»</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7.</w:t>
            </w:r>
            <w:r w:rsidRPr="002F00A5">
              <w:rPr>
                <w:sz w:val="22"/>
                <w:szCs w:val="22"/>
                <w:lang w:val="uk-UA"/>
              </w:rPr>
              <w:tab/>
              <w:t>Акти місцевих органів виконавчої влади/ органів місцевого самоврядування</w:t>
            </w:r>
          </w:p>
        </w:tc>
        <w:tc>
          <w:tcPr>
            <w:tcW w:w="5454" w:type="dxa"/>
          </w:tcPr>
          <w:p w:rsidR="007E60C9" w:rsidRPr="002F00A5" w:rsidRDefault="007E60C9" w:rsidP="001A0C0F">
            <w:pPr>
              <w:jc w:val="both"/>
              <w:rPr>
                <w:sz w:val="22"/>
                <w:szCs w:val="22"/>
                <w:lang w:val="uk-UA"/>
              </w:rPr>
            </w:pPr>
            <w:r w:rsidRPr="002F00A5">
              <w:rPr>
                <w:sz w:val="22"/>
                <w:szCs w:val="22"/>
                <w:lang w:val="uk-UA"/>
              </w:rPr>
              <w:t>Рішення виконкому міської ради № 627 від 25.09.2018р.  «Про затвердження Порядку розміщення торгових майданчиків на території міста Сєвєродонецька»</w:t>
            </w:r>
          </w:p>
        </w:tc>
      </w:tr>
      <w:tr w:rsidR="007E60C9" w:rsidRPr="002F00A5" w:rsidTr="001A0C0F">
        <w:tc>
          <w:tcPr>
            <w:tcW w:w="9855" w:type="dxa"/>
            <w:gridSpan w:val="2"/>
          </w:tcPr>
          <w:p w:rsidR="007E60C9" w:rsidRPr="002F00A5" w:rsidRDefault="007E60C9" w:rsidP="001A0C0F">
            <w:pPr>
              <w:jc w:val="center"/>
              <w:rPr>
                <w:b/>
                <w:sz w:val="22"/>
                <w:szCs w:val="22"/>
                <w:lang w:val="uk-UA"/>
              </w:rPr>
            </w:pPr>
            <w:r w:rsidRPr="002F00A5">
              <w:rPr>
                <w:b/>
                <w:sz w:val="22"/>
                <w:szCs w:val="22"/>
                <w:lang w:val="uk-UA"/>
              </w:rPr>
              <w:t>Умови отримання адміністративної послуги</w:t>
            </w:r>
          </w:p>
          <w:p w:rsidR="007E60C9" w:rsidRPr="002F00A5" w:rsidRDefault="007E60C9" w:rsidP="001A0C0F">
            <w:pPr>
              <w:jc w:val="center"/>
              <w:rPr>
                <w:b/>
                <w:sz w:val="22"/>
                <w:szCs w:val="22"/>
                <w:lang w:val="uk-UA"/>
              </w:rPr>
            </w:pP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8.</w:t>
            </w:r>
            <w:r w:rsidRPr="002F00A5">
              <w:rPr>
                <w:sz w:val="22"/>
                <w:szCs w:val="22"/>
                <w:lang w:val="uk-UA"/>
              </w:rPr>
              <w:tab/>
              <w:t>Підстава для одержання адміністративної послуги</w:t>
            </w:r>
          </w:p>
        </w:tc>
        <w:tc>
          <w:tcPr>
            <w:tcW w:w="5454" w:type="dxa"/>
          </w:tcPr>
          <w:p w:rsidR="007E60C9" w:rsidRPr="002F00A5" w:rsidRDefault="007E60C9" w:rsidP="001A0C0F">
            <w:pPr>
              <w:jc w:val="both"/>
              <w:rPr>
                <w:sz w:val="22"/>
                <w:szCs w:val="22"/>
                <w:lang w:val="uk-UA"/>
              </w:rPr>
            </w:pPr>
            <w:r w:rsidRPr="002F00A5">
              <w:rPr>
                <w:sz w:val="22"/>
                <w:szCs w:val="22"/>
                <w:lang w:val="uk-UA"/>
              </w:rPr>
              <w:t>Рішення виконкому міської ради про можливість розміщення всесезонного торгового майданчика</w:t>
            </w:r>
          </w:p>
        </w:tc>
      </w:tr>
      <w:tr w:rsidR="007E60C9" w:rsidRPr="00DD33F0" w:rsidTr="001A0C0F">
        <w:tc>
          <w:tcPr>
            <w:tcW w:w="4401" w:type="dxa"/>
          </w:tcPr>
          <w:p w:rsidR="007E60C9" w:rsidRPr="002F00A5" w:rsidRDefault="007E60C9" w:rsidP="001A0C0F">
            <w:pPr>
              <w:rPr>
                <w:sz w:val="22"/>
                <w:szCs w:val="22"/>
                <w:lang w:val="uk-UA"/>
              </w:rPr>
            </w:pPr>
            <w:r w:rsidRPr="002F00A5">
              <w:rPr>
                <w:sz w:val="22"/>
                <w:szCs w:val="22"/>
                <w:lang w:val="uk-UA"/>
              </w:rPr>
              <w:t>9.</w:t>
            </w:r>
            <w:r w:rsidRPr="002F00A5">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7E60C9" w:rsidRPr="002F00A5" w:rsidRDefault="007E60C9" w:rsidP="001A0C0F">
            <w:pPr>
              <w:jc w:val="both"/>
              <w:rPr>
                <w:sz w:val="22"/>
                <w:szCs w:val="22"/>
                <w:lang w:val="uk-UA"/>
              </w:rPr>
            </w:pPr>
            <w:r w:rsidRPr="002F00A5">
              <w:rPr>
                <w:sz w:val="22"/>
                <w:szCs w:val="22"/>
                <w:lang w:val="uk-UA"/>
              </w:rPr>
              <w:t xml:space="preserve"> 1) Заява на ім’я директора департаменту землеустрою, містобудування та архітектурно-будівельного контролю, а також в разі необхідності, засвідчена нотаріально копія довіреності – для уповноваженої особи.</w:t>
            </w:r>
          </w:p>
          <w:p w:rsidR="007E60C9" w:rsidRPr="002F00A5" w:rsidRDefault="007E60C9" w:rsidP="001A0C0F">
            <w:pPr>
              <w:autoSpaceDE w:val="0"/>
              <w:autoSpaceDN w:val="0"/>
              <w:adjustRightInd w:val="0"/>
              <w:jc w:val="both"/>
              <w:rPr>
                <w:color w:val="000000"/>
                <w:sz w:val="22"/>
                <w:szCs w:val="22"/>
                <w:lang w:val="uk-UA" w:eastAsia="uk-UA"/>
              </w:rPr>
            </w:pPr>
            <w:r w:rsidRPr="002F00A5">
              <w:rPr>
                <w:color w:val="000000"/>
                <w:sz w:val="22"/>
                <w:szCs w:val="22"/>
                <w:lang w:val="uk-UA" w:eastAsia="uk-UA"/>
              </w:rPr>
              <w:t>2) Схема розміщення всесезонного торгового майданчику,</w:t>
            </w:r>
            <w:r w:rsidRPr="002F00A5">
              <w:rPr>
                <w:rStyle w:val="FontStyle"/>
                <w:rFonts w:cs="Times New Roman"/>
                <w:sz w:val="22"/>
                <w:szCs w:val="22"/>
                <w:lang w:val="uk-UA"/>
              </w:rPr>
              <w:t xml:space="preserve"> розроблена</w:t>
            </w:r>
            <w:r w:rsidRPr="002F00A5">
              <w:rPr>
                <w:color w:val="000000"/>
                <w:sz w:val="22"/>
                <w:szCs w:val="22"/>
                <w:lang w:val="uk-UA" w:eastAsia="uk-UA"/>
              </w:rPr>
              <w:t xml:space="preserve"> суб'єктом  господарювання,  який  має  відповідну ліцензію або  архітектором,  який  має  відповідний  кваліфікаційний сертифікат</w:t>
            </w:r>
            <w:r w:rsidRPr="002F00A5">
              <w:rPr>
                <w:rStyle w:val="FontStyle"/>
                <w:rFonts w:cs="Times New Roman"/>
                <w:sz w:val="22"/>
                <w:szCs w:val="22"/>
                <w:lang w:val="uk-UA"/>
              </w:rPr>
              <w:t xml:space="preserve">, та  погоджена з утримувачами інженерних комунікацій (в разі розміщення </w:t>
            </w:r>
            <w:r w:rsidRPr="002F00A5">
              <w:rPr>
                <w:color w:val="000000"/>
                <w:sz w:val="22"/>
                <w:szCs w:val="22"/>
                <w:lang w:val="uk-UA" w:eastAsia="uk-UA"/>
              </w:rPr>
              <w:t xml:space="preserve">всесезонного торгового майданчика </w:t>
            </w:r>
            <w:r w:rsidRPr="002F00A5">
              <w:rPr>
                <w:rStyle w:val="FontStyle"/>
                <w:rFonts w:cs="Times New Roman"/>
                <w:sz w:val="22"/>
                <w:szCs w:val="22"/>
                <w:lang w:val="uk-UA"/>
              </w:rPr>
              <w:t xml:space="preserve">в охоронних зонах інженерних комунікацій) </w:t>
            </w:r>
            <w:r w:rsidRPr="002F00A5">
              <w:rPr>
                <w:color w:val="000000"/>
                <w:sz w:val="22"/>
                <w:szCs w:val="22"/>
                <w:lang w:val="uk-UA" w:eastAsia="uk-UA"/>
              </w:rPr>
              <w:t>– 2 екз.;</w:t>
            </w:r>
          </w:p>
          <w:p w:rsidR="007E60C9" w:rsidRPr="002F00A5" w:rsidRDefault="007E60C9" w:rsidP="001A0C0F">
            <w:pPr>
              <w:autoSpaceDE w:val="0"/>
              <w:autoSpaceDN w:val="0"/>
              <w:adjustRightInd w:val="0"/>
              <w:jc w:val="both"/>
              <w:rPr>
                <w:color w:val="000000"/>
                <w:sz w:val="22"/>
                <w:szCs w:val="22"/>
                <w:lang w:val="uk-UA" w:eastAsia="uk-UA"/>
              </w:rPr>
            </w:pPr>
            <w:r w:rsidRPr="002F00A5">
              <w:rPr>
                <w:color w:val="000000"/>
                <w:sz w:val="22"/>
                <w:szCs w:val="22"/>
                <w:lang w:val="uk-UA" w:eastAsia="uk-UA"/>
              </w:rPr>
              <w:t xml:space="preserve">3)Ескізи фасадів у кольорі М 1:50, які  виготовляє  суб'єкт  господарювання,  що  має   ліцензію   на виконання  проектних робіт,  або архітектор,  який має відповідний кваліфікаційний сертифікат, </w:t>
            </w:r>
            <w:r w:rsidRPr="002F00A5">
              <w:rPr>
                <w:sz w:val="22"/>
                <w:szCs w:val="22"/>
                <w:lang w:val="uk-UA"/>
              </w:rPr>
              <w:t>узгоджені з відділом містобудування та архітектури – 2 екз.</w:t>
            </w:r>
            <w:r w:rsidRPr="002F00A5">
              <w:rPr>
                <w:color w:val="000000"/>
                <w:sz w:val="22"/>
                <w:szCs w:val="22"/>
                <w:lang w:val="uk-UA" w:eastAsia="uk-UA"/>
              </w:rPr>
              <w:t xml:space="preserve">; </w:t>
            </w:r>
          </w:p>
          <w:p w:rsidR="007E60C9" w:rsidRPr="002F00A5" w:rsidRDefault="007E60C9" w:rsidP="001A0C0F">
            <w:pPr>
              <w:autoSpaceDE w:val="0"/>
              <w:autoSpaceDN w:val="0"/>
              <w:adjustRightInd w:val="0"/>
              <w:jc w:val="both"/>
              <w:rPr>
                <w:color w:val="000000"/>
                <w:sz w:val="22"/>
                <w:szCs w:val="22"/>
                <w:lang w:val="uk-UA" w:eastAsia="uk-UA"/>
              </w:rPr>
            </w:pPr>
            <w:r w:rsidRPr="002F00A5">
              <w:rPr>
                <w:color w:val="000000"/>
                <w:sz w:val="22"/>
                <w:szCs w:val="22"/>
                <w:lang w:val="uk-UA" w:eastAsia="uk-UA"/>
              </w:rPr>
              <w:lastRenderedPageBreak/>
              <w:t>4)Схема благоустрою  прилеглої  території,  виготовлена суб'єктом  господарювання,  який  має  відповідну ліцензію, або  архітектором,  який  має  відповідний  кваліфікаційний сертифікат,  відповідно  до  Закону   України   "Про   благоустрій населених пунктів</w:t>
            </w:r>
            <w:r w:rsidRPr="002F00A5">
              <w:rPr>
                <w:color w:val="000000"/>
                <w:sz w:val="20"/>
                <w:szCs w:val="20"/>
                <w:lang w:val="uk-UA" w:eastAsia="uk-UA"/>
              </w:rPr>
              <w:t xml:space="preserve"> України" </w:t>
            </w:r>
            <w:r w:rsidRPr="002F00A5">
              <w:rPr>
                <w:color w:val="000000"/>
                <w:sz w:val="22"/>
                <w:szCs w:val="22"/>
                <w:lang w:val="uk-UA" w:eastAsia="uk-UA"/>
              </w:rPr>
              <w:t xml:space="preserve">та узгоджена з </w:t>
            </w:r>
            <w:r w:rsidRPr="002F00A5">
              <w:rPr>
                <w:sz w:val="22"/>
                <w:szCs w:val="22"/>
                <w:lang w:val="uk-UA"/>
              </w:rPr>
              <w:t>відділом по контролю за благоустроєм та санітарним станом міста</w:t>
            </w:r>
            <w:r w:rsidRPr="002F00A5">
              <w:rPr>
                <w:color w:val="000000"/>
                <w:sz w:val="22"/>
                <w:szCs w:val="22"/>
                <w:lang w:val="uk-UA" w:eastAsia="uk-UA"/>
              </w:rPr>
              <w:t xml:space="preserve"> – 2 екз.;</w:t>
            </w:r>
          </w:p>
          <w:p w:rsidR="007E60C9" w:rsidRPr="002F00A5" w:rsidRDefault="007E60C9" w:rsidP="001A0C0F">
            <w:pPr>
              <w:autoSpaceDE w:val="0"/>
              <w:autoSpaceDN w:val="0"/>
              <w:adjustRightInd w:val="0"/>
              <w:jc w:val="both"/>
              <w:rPr>
                <w:color w:val="000000"/>
                <w:sz w:val="22"/>
                <w:szCs w:val="22"/>
                <w:lang w:val="uk-UA" w:eastAsia="uk-UA"/>
              </w:rPr>
            </w:pPr>
            <w:r w:rsidRPr="002F00A5">
              <w:rPr>
                <w:color w:val="000000"/>
                <w:sz w:val="22"/>
                <w:szCs w:val="22"/>
                <w:lang w:val="uk-UA" w:eastAsia="uk-UA"/>
              </w:rPr>
              <w:t>5)Технічні умови щодо інженерного забезпечення, отримані суб’єктом господарювання  у  балансоутримувача  відповідних інженерних мереж (за  наявності) – 2 екз.</w:t>
            </w:r>
          </w:p>
          <w:p w:rsidR="007E60C9" w:rsidRPr="002F00A5" w:rsidRDefault="007E60C9" w:rsidP="001A0C0F">
            <w:pPr>
              <w:pStyle w:val="ParagraphStyle"/>
              <w:jc w:val="both"/>
              <w:rPr>
                <w:rFonts w:ascii="Times New Roman" w:hAnsi="Times New Roman"/>
                <w:color w:val="000000"/>
                <w:sz w:val="22"/>
                <w:szCs w:val="22"/>
                <w:lang w:val="uk-UA"/>
              </w:rPr>
            </w:pP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lastRenderedPageBreak/>
              <w:t>10.</w:t>
            </w:r>
            <w:r w:rsidRPr="002F00A5">
              <w:rPr>
                <w:sz w:val="22"/>
                <w:szCs w:val="22"/>
                <w:lang w:val="uk-UA"/>
              </w:rPr>
              <w:tab/>
              <w:t>Порядок та спосіб подання документів, необхідних для отримання адміністративної послуги</w:t>
            </w:r>
            <w:r w:rsidRPr="002F00A5">
              <w:rPr>
                <w:sz w:val="22"/>
                <w:szCs w:val="22"/>
                <w:lang w:val="uk-UA"/>
              </w:rPr>
              <w:tab/>
            </w:r>
          </w:p>
        </w:tc>
        <w:tc>
          <w:tcPr>
            <w:tcW w:w="5454" w:type="dxa"/>
          </w:tcPr>
          <w:p w:rsidR="007E60C9" w:rsidRPr="002F00A5" w:rsidRDefault="007E60C9" w:rsidP="001A0C0F">
            <w:pPr>
              <w:jc w:val="both"/>
              <w:rPr>
                <w:sz w:val="22"/>
                <w:szCs w:val="22"/>
                <w:lang w:val="uk-UA"/>
              </w:rPr>
            </w:pPr>
            <w:r w:rsidRPr="002F00A5">
              <w:rPr>
                <w:sz w:val="22"/>
                <w:szCs w:val="22"/>
              </w:rPr>
              <w:t xml:space="preserve">Одержувач адміністративної послуги подає документи вказані в пункті </w:t>
            </w:r>
            <w:r w:rsidRPr="002F00A5">
              <w:rPr>
                <w:sz w:val="22"/>
                <w:szCs w:val="22"/>
                <w:lang w:val="uk-UA"/>
              </w:rPr>
              <w:t>9</w:t>
            </w:r>
            <w:r w:rsidRPr="002F00A5">
              <w:rPr>
                <w:sz w:val="22"/>
                <w:szCs w:val="22"/>
              </w:rPr>
              <w:t xml:space="preserve"> </w:t>
            </w:r>
            <w:proofErr w:type="gramStart"/>
            <w:r w:rsidRPr="002F00A5">
              <w:rPr>
                <w:sz w:val="22"/>
                <w:szCs w:val="22"/>
              </w:rPr>
              <w:t>до</w:t>
            </w:r>
            <w:proofErr w:type="gramEnd"/>
            <w:r w:rsidRPr="002F00A5">
              <w:rPr>
                <w:sz w:val="22"/>
                <w:szCs w:val="22"/>
              </w:rPr>
              <w:t xml:space="preserve"> </w:t>
            </w:r>
            <w:r w:rsidRPr="002F00A5">
              <w:rPr>
                <w:sz w:val="22"/>
                <w:szCs w:val="22"/>
                <w:lang w:val="uk-UA"/>
              </w:rPr>
              <w:t xml:space="preserve">центру надання адміністративних послуг особисто (через представника) </w:t>
            </w:r>
          </w:p>
          <w:p w:rsidR="007E60C9" w:rsidRPr="002F00A5" w:rsidRDefault="007E60C9" w:rsidP="001A0C0F">
            <w:pPr>
              <w:jc w:val="both"/>
              <w:rPr>
                <w:sz w:val="22"/>
                <w:szCs w:val="22"/>
                <w:lang w:val="uk-UA"/>
              </w:rPr>
            </w:pP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11.</w:t>
            </w:r>
            <w:r w:rsidRPr="002F00A5">
              <w:rPr>
                <w:sz w:val="22"/>
                <w:szCs w:val="22"/>
                <w:lang w:val="uk-UA"/>
              </w:rPr>
              <w:tab/>
              <w:t>Платність (безоплатність) надання адміністративної послуги</w:t>
            </w:r>
          </w:p>
        </w:tc>
        <w:tc>
          <w:tcPr>
            <w:tcW w:w="5454" w:type="dxa"/>
          </w:tcPr>
          <w:p w:rsidR="007E60C9" w:rsidRPr="002F00A5" w:rsidRDefault="007E60C9" w:rsidP="001A0C0F">
            <w:pPr>
              <w:rPr>
                <w:sz w:val="22"/>
                <w:szCs w:val="22"/>
                <w:lang w:val="uk-UA"/>
              </w:rPr>
            </w:pPr>
            <w:r w:rsidRPr="002F00A5">
              <w:rPr>
                <w:sz w:val="22"/>
                <w:szCs w:val="22"/>
                <w:lang w:val="uk-UA"/>
              </w:rPr>
              <w:t>безкоштовно</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12.</w:t>
            </w:r>
            <w:r w:rsidRPr="002F00A5">
              <w:rPr>
                <w:sz w:val="22"/>
                <w:szCs w:val="22"/>
                <w:lang w:val="uk-UA"/>
              </w:rPr>
              <w:tab/>
              <w:t>Строк надання адміністративної послуги</w:t>
            </w:r>
            <w:r w:rsidRPr="002F00A5">
              <w:rPr>
                <w:sz w:val="22"/>
                <w:szCs w:val="22"/>
                <w:lang w:val="uk-UA"/>
              </w:rPr>
              <w:tab/>
            </w:r>
          </w:p>
        </w:tc>
        <w:tc>
          <w:tcPr>
            <w:tcW w:w="5454" w:type="dxa"/>
          </w:tcPr>
          <w:p w:rsidR="007E60C9" w:rsidRPr="002F00A5" w:rsidRDefault="007E60C9" w:rsidP="001A0C0F">
            <w:pPr>
              <w:rPr>
                <w:sz w:val="22"/>
                <w:szCs w:val="22"/>
              </w:rPr>
            </w:pPr>
            <w:r w:rsidRPr="002F00A5">
              <w:rPr>
                <w:sz w:val="22"/>
                <w:szCs w:val="22"/>
                <w:lang w:val="uk-UA"/>
              </w:rPr>
              <w:t>10 робочих днів без врахування часу, витраченого на підготовку та подачу до відділу земельних відносин  та архітектури документів, необхідних для отримання паспорту прив’</w:t>
            </w:r>
            <w:r w:rsidRPr="002F00A5">
              <w:rPr>
                <w:sz w:val="22"/>
                <w:szCs w:val="22"/>
              </w:rPr>
              <w:t>язки</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13.</w:t>
            </w:r>
            <w:r w:rsidRPr="002F00A5">
              <w:rPr>
                <w:sz w:val="22"/>
                <w:szCs w:val="22"/>
                <w:lang w:val="uk-UA"/>
              </w:rPr>
              <w:tab/>
              <w:t>Перелік підстав для відмови у наданні адміністративної послуги</w:t>
            </w:r>
          </w:p>
        </w:tc>
        <w:tc>
          <w:tcPr>
            <w:tcW w:w="5454" w:type="dxa"/>
          </w:tcPr>
          <w:p w:rsidR="007E60C9" w:rsidRPr="002F00A5" w:rsidRDefault="007E60C9" w:rsidP="001A0C0F">
            <w:pPr>
              <w:pStyle w:val="ParagraphStyle"/>
              <w:rPr>
                <w:rFonts w:ascii="Times New Roman" w:hAnsi="Times New Roman"/>
                <w:color w:val="000000"/>
                <w:sz w:val="22"/>
                <w:szCs w:val="22"/>
                <w:lang w:val="uk-UA"/>
              </w:rPr>
            </w:pPr>
            <w:r w:rsidRPr="002F00A5">
              <w:rPr>
                <w:rFonts w:ascii="Times New Roman" w:hAnsi="Times New Roman"/>
                <w:sz w:val="22"/>
                <w:szCs w:val="22"/>
                <w:lang w:val="uk-UA"/>
              </w:rPr>
              <w:t xml:space="preserve">Підставою для відмови у видачі паспорту прив’язки всесезонного торгового майданчика є : подання неповного пакету документів, визначеного в п.9,  або виявлення недостовірних даних у поданих документах </w:t>
            </w:r>
          </w:p>
          <w:p w:rsidR="007E60C9" w:rsidRPr="002F00A5" w:rsidRDefault="007E60C9" w:rsidP="001A0C0F">
            <w:pPr>
              <w:ind w:firstLine="600"/>
              <w:jc w:val="both"/>
              <w:rPr>
                <w:sz w:val="22"/>
                <w:szCs w:val="22"/>
                <w:lang w:val="uk-UA"/>
              </w:rPr>
            </w:pP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14.</w:t>
            </w:r>
            <w:r w:rsidRPr="002F00A5">
              <w:rPr>
                <w:sz w:val="22"/>
                <w:szCs w:val="22"/>
                <w:lang w:val="uk-UA"/>
              </w:rPr>
              <w:tab/>
              <w:t>Результат надання адміністративної послуги</w:t>
            </w:r>
          </w:p>
        </w:tc>
        <w:tc>
          <w:tcPr>
            <w:tcW w:w="5454" w:type="dxa"/>
          </w:tcPr>
          <w:p w:rsidR="007E60C9" w:rsidRPr="002F00A5" w:rsidRDefault="007E60C9" w:rsidP="001A0C0F">
            <w:pPr>
              <w:jc w:val="both"/>
              <w:rPr>
                <w:sz w:val="22"/>
                <w:szCs w:val="22"/>
                <w:lang w:val="uk-UA"/>
              </w:rPr>
            </w:pPr>
            <w:r w:rsidRPr="002F00A5">
              <w:rPr>
                <w:sz w:val="22"/>
                <w:szCs w:val="22"/>
                <w:lang w:val="uk-UA"/>
              </w:rPr>
              <w:t>Паспорт прив’</w:t>
            </w:r>
            <w:r w:rsidRPr="002F00A5">
              <w:rPr>
                <w:sz w:val="22"/>
                <w:szCs w:val="22"/>
              </w:rPr>
              <w:t xml:space="preserve">язки </w:t>
            </w:r>
            <w:r w:rsidRPr="002F00A5">
              <w:rPr>
                <w:sz w:val="22"/>
                <w:szCs w:val="22"/>
                <w:lang w:val="uk-UA"/>
              </w:rPr>
              <w:t>всесезонного торгового майданчика</w:t>
            </w:r>
            <w:r w:rsidRPr="002F00A5">
              <w:rPr>
                <w:sz w:val="22"/>
                <w:szCs w:val="22"/>
              </w:rPr>
              <w:t xml:space="preserve"> </w:t>
            </w:r>
            <w:r w:rsidRPr="002F00A5">
              <w:rPr>
                <w:sz w:val="22"/>
                <w:szCs w:val="22"/>
                <w:lang w:val="uk-UA"/>
              </w:rPr>
              <w:t>або вмотивована відмова у його видачі</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15.</w:t>
            </w:r>
            <w:r w:rsidRPr="002F00A5">
              <w:rPr>
                <w:sz w:val="22"/>
                <w:szCs w:val="22"/>
                <w:lang w:val="uk-UA"/>
              </w:rPr>
              <w:tab/>
              <w:t>Способи отримання відповіді (результату)</w:t>
            </w:r>
          </w:p>
        </w:tc>
        <w:tc>
          <w:tcPr>
            <w:tcW w:w="5454" w:type="dxa"/>
          </w:tcPr>
          <w:p w:rsidR="007E60C9" w:rsidRPr="002F00A5" w:rsidRDefault="007E60C9" w:rsidP="001A0C0F">
            <w:pPr>
              <w:rPr>
                <w:sz w:val="22"/>
                <w:szCs w:val="22"/>
                <w:lang w:val="uk-UA"/>
              </w:rPr>
            </w:pPr>
            <w:r w:rsidRPr="002F00A5">
              <w:rPr>
                <w:sz w:val="22"/>
                <w:szCs w:val="22"/>
                <w:lang w:val="uk-UA"/>
              </w:rPr>
              <w:t>Особисто (через представника)</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16.</w:t>
            </w:r>
            <w:r w:rsidRPr="002F00A5">
              <w:rPr>
                <w:sz w:val="22"/>
                <w:szCs w:val="22"/>
                <w:lang w:val="uk-UA"/>
              </w:rPr>
              <w:tab/>
              <w:t>Примітка</w:t>
            </w:r>
          </w:p>
        </w:tc>
        <w:tc>
          <w:tcPr>
            <w:tcW w:w="5454" w:type="dxa"/>
          </w:tcPr>
          <w:p w:rsidR="007E60C9" w:rsidRPr="002F00A5" w:rsidRDefault="007E60C9" w:rsidP="001A0C0F">
            <w:pPr>
              <w:rPr>
                <w:sz w:val="22"/>
                <w:szCs w:val="22"/>
                <w:lang w:val="uk-UA"/>
              </w:rPr>
            </w:pPr>
          </w:p>
        </w:tc>
      </w:tr>
    </w:tbl>
    <w:p w:rsidR="007E60C9" w:rsidRPr="002F00A5" w:rsidRDefault="007E60C9" w:rsidP="007E60C9">
      <w:pPr>
        <w:rPr>
          <w:sz w:val="22"/>
          <w:szCs w:val="22"/>
          <w:lang w:val="uk-UA"/>
        </w:rPr>
      </w:pPr>
    </w:p>
    <w:p w:rsidR="007E60C9" w:rsidRPr="002F00A5" w:rsidRDefault="007E60C9" w:rsidP="007E60C9">
      <w:pPr>
        <w:rPr>
          <w:sz w:val="28"/>
          <w:szCs w:val="28"/>
          <w:lang w:val="uk-UA"/>
        </w:rPr>
      </w:pPr>
    </w:p>
    <w:p w:rsidR="003D128F" w:rsidRPr="002F00A5" w:rsidRDefault="003D128F" w:rsidP="003D128F">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3D128F" w:rsidRPr="002F00A5" w:rsidRDefault="003D128F" w:rsidP="003D128F">
      <w:pPr>
        <w:tabs>
          <w:tab w:val="left" w:pos="5529"/>
        </w:tabs>
        <w:ind w:left="5812"/>
        <w:jc w:val="both"/>
        <w:rPr>
          <w:lang w:val="uk-UA" w:eastAsia="uk-UA"/>
        </w:rPr>
      </w:pPr>
    </w:p>
    <w:p w:rsidR="007E60C9" w:rsidRPr="002F00A5" w:rsidRDefault="007E60C9">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6 до рішення </w:t>
      </w:r>
    </w:p>
    <w:p w:rsidR="003D128F" w:rsidRPr="002F00A5" w:rsidRDefault="003D128F" w:rsidP="003D128F">
      <w:pPr>
        <w:tabs>
          <w:tab w:val="left" w:pos="5529"/>
        </w:tabs>
        <w:ind w:left="5812"/>
        <w:jc w:val="both"/>
        <w:rPr>
          <w:lang w:val="uk-UA" w:eastAsia="uk-UA"/>
        </w:rPr>
      </w:pPr>
      <w:r w:rsidRPr="002F00A5">
        <w:rPr>
          <w:lang w:val="uk-UA" w:eastAsia="uk-UA"/>
        </w:rPr>
        <w:t>виконкому № _____</w:t>
      </w:r>
    </w:p>
    <w:p w:rsidR="003D128F" w:rsidRPr="002F00A5" w:rsidRDefault="003D128F" w:rsidP="003D128F">
      <w:pPr>
        <w:tabs>
          <w:tab w:val="left" w:pos="5529"/>
        </w:tabs>
        <w:jc w:val="both"/>
        <w:rPr>
          <w:lang w:val="uk-UA" w:eastAsia="uk-UA"/>
        </w:rPr>
      </w:pPr>
      <w:r w:rsidRPr="002F00A5">
        <w:rPr>
          <w:lang w:val="uk-UA" w:eastAsia="uk-UA"/>
        </w:rPr>
        <w:tab/>
        <w:t xml:space="preserve">     від « __» ___________ 2019 року</w:t>
      </w:r>
    </w:p>
    <w:p w:rsidR="003D128F" w:rsidRPr="002F00A5" w:rsidRDefault="003D128F" w:rsidP="003D128F">
      <w:pPr>
        <w:jc w:val="center"/>
        <w:rPr>
          <w:sz w:val="22"/>
          <w:szCs w:val="22"/>
          <w:lang w:val="uk-UA"/>
        </w:rPr>
      </w:pPr>
    </w:p>
    <w:p w:rsidR="0071108A" w:rsidRPr="002F00A5" w:rsidRDefault="003D128F" w:rsidP="0071108A">
      <w:pPr>
        <w:jc w:val="center"/>
        <w:rPr>
          <w:sz w:val="22"/>
          <w:szCs w:val="22"/>
          <w:lang w:val="uk-UA"/>
        </w:rPr>
      </w:pPr>
      <w:r w:rsidRPr="002F00A5">
        <w:rPr>
          <w:sz w:val="22"/>
          <w:szCs w:val="22"/>
          <w:lang w:val="uk-UA"/>
        </w:rPr>
        <w:t>Інформаційна картка адміністративної послуги №</w:t>
      </w:r>
      <w:r w:rsidR="0071108A" w:rsidRPr="002F00A5">
        <w:rPr>
          <w:sz w:val="22"/>
          <w:szCs w:val="22"/>
          <w:lang w:val="uk-UA"/>
        </w:rPr>
        <w:t>02-22.00</w:t>
      </w:r>
    </w:p>
    <w:p w:rsidR="0071108A" w:rsidRPr="002F00A5" w:rsidRDefault="0071108A" w:rsidP="0071108A">
      <w:pPr>
        <w:pStyle w:val="a4"/>
        <w:spacing w:before="60" w:beforeAutospacing="0" w:after="60" w:afterAutospacing="0"/>
        <w:ind w:firstLine="567"/>
        <w:rPr>
          <w:b/>
          <w:bCs/>
          <w:sz w:val="22"/>
          <w:szCs w:val="22"/>
          <w:u w:val="single"/>
          <w:lang w:val="uk-UA"/>
        </w:rPr>
      </w:pPr>
      <w:r w:rsidRPr="002F00A5">
        <w:rPr>
          <w:b/>
          <w:bCs/>
          <w:sz w:val="22"/>
          <w:szCs w:val="22"/>
          <w:lang w:val="uk-UA"/>
        </w:rPr>
        <w:t xml:space="preserve">                        </w:t>
      </w:r>
      <w:r w:rsidRPr="002F00A5">
        <w:rPr>
          <w:b/>
          <w:bCs/>
          <w:sz w:val="22"/>
          <w:szCs w:val="22"/>
          <w:u w:val="single"/>
          <w:lang w:val="uk-UA"/>
        </w:rPr>
        <w:t xml:space="preserve">Визначення можливості продовження строку розміщення </w:t>
      </w:r>
    </w:p>
    <w:p w:rsidR="0071108A" w:rsidRPr="002F00A5" w:rsidRDefault="0071108A" w:rsidP="0071108A">
      <w:pPr>
        <w:pStyle w:val="a4"/>
        <w:spacing w:before="60" w:beforeAutospacing="0" w:after="60" w:afterAutospacing="0"/>
        <w:ind w:firstLine="567"/>
        <w:rPr>
          <w:b/>
          <w:bCs/>
          <w:sz w:val="22"/>
          <w:szCs w:val="22"/>
          <w:u w:val="single"/>
          <w:lang w:val="uk-UA"/>
        </w:rPr>
      </w:pPr>
      <w:r w:rsidRPr="002F00A5">
        <w:rPr>
          <w:b/>
          <w:bCs/>
          <w:sz w:val="22"/>
          <w:szCs w:val="22"/>
          <w:lang w:val="uk-UA"/>
        </w:rPr>
        <w:t xml:space="preserve">                                              </w:t>
      </w:r>
      <w:r w:rsidRPr="002F00A5">
        <w:rPr>
          <w:b/>
          <w:bCs/>
          <w:sz w:val="22"/>
          <w:szCs w:val="22"/>
          <w:u w:val="single"/>
          <w:lang w:val="uk-UA"/>
        </w:rPr>
        <w:t xml:space="preserve"> всесезонного торгового майданчика </w:t>
      </w:r>
    </w:p>
    <w:p w:rsidR="0071108A" w:rsidRPr="002F00A5" w:rsidRDefault="0071108A" w:rsidP="0071108A">
      <w:pPr>
        <w:jc w:val="center"/>
        <w:rPr>
          <w:sz w:val="22"/>
          <w:szCs w:val="22"/>
          <w:lang w:val="uk-UA"/>
        </w:rPr>
      </w:pPr>
      <w:r w:rsidRPr="002F00A5">
        <w:rPr>
          <w:sz w:val="22"/>
          <w:szCs w:val="22"/>
          <w:lang w:val="uk-UA"/>
        </w:rPr>
        <w:t xml:space="preserve"> (назва адміністративної послуги)</w:t>
      </w:r>
    </w:p>
    <w:p w:rsidR="0071108A" w:rsidRPr="002F00A5" w:rsidRDefault="0071108A" w:rsidP="0071108A">
      <w:pPr>
        <w:jc w:val="center"/>
        <w:rPr>
          <w:b/>
          <w:sz w:val="22"/>
          <w:szCs w:val="22"/>
          <w:u w:val="single"/>
          <w:lang w:val="uk-UA"/>
        </w:rPr>
      </w:pPr>
      <w:r w:rsidRPr="002F00A5">
        <w:rPr>
          <w:b/>
          <w:sz w:val="22"/>
          <w:szCs w:val="22"/>
          <w:u w:val="single"/>
          <w:lang w:val="uk-UA"/>
        </w:rPr>
        <w:t>Виконком Сєвєродонецької міської ради</w:t>
      </w:r>
    </w:p>
    <w:p w:rsidR="0071108A" w:rsidRPr="002F00A5" w:rsidRDefault="0071108A" w:rsidP="0071108A">
      <w:pPr>
        <w:jc w:val="center"/>
        <w:rPr>
          <w:sz w:val="22"/>
          <w:szCs w:val="22"/>
          <w:lang w:val="uk-UA"/>
        </w:rPr>
      </w:pPr>
      <w:r w:rsidRPr="002F00A5">
        <w:rPr>
          <w:sz w:val="22"/>
          <w:szCs w:val="22"/>
          <w:lang w:val="uk-UA"/>
        </w:rPr>
        <w:t>(найменування суб’єкта надання адміністративної послуги)</w:t>
      </w:r>
    </w:p>
    <w:p w:rsidR="0071108A" w:rsidRPr="002F00A5" w:rsidRDefault="0071108A" w:rsidP="0071108A">
      <w:pPr>
        <w:rPr>
          <w:sz w:val="22"/>
          <w:szCs w:val="22"/>
          <w:lang w:val="uk-UA"/>
        </w:rPr>
      </w:pPr>
    </w:p>
    <w:tbl>
      <w:tblPr>
        <w:tblStyle w:val="a7"/>
        <w:tblW w:w="9828" w:type="dxa"/>
        <w:tblInd w:w="288" w:type="dxa"/>
        <w:tblLook w:val="01E0"/>
      </w:tblPr>
      <w:tblGrid>
        <w:gridCol w:w="4401"/>
        <w:gridCol w:w="5427"/>
      </w:tblGrid>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71108A" w:rsidRPr="002F00A5" w:rsidRDefault="0071108A" w:rsidP="00FA6D85">
            <w:pPr>
              <w:rPr>
                <w:i/>
                <w:sz w:val="22"/>
                <w:szCs w:val="22"/>
                <w:lang w:val="uk-UA"/>
              </w:rPr>
            </w:pPr>
            <w:r w:rsidRPr="002F00A5">
              <w:rPr>
                <w:sz w:val="22"/>
                <w:szCs w:val="22"/>
                <w:lang w:val="uk-UA"/>
              </w:rPr>
              <w:t xml:space="preserve">Центр надання адміністративних послуг </w:t>
            </w:r>
            <w:r w:rsidR="00FA6D85" w:rsidRPr="002F00A5">
              <w:rPr>
                <w:sz w:val="22"/>
                <w:szCs w:val="22"/>
                <w:lang w:val="uk-UA"/>
              </w:rPr>
              <w:t>послуг у м.Сєвєродонецьку</w:t>
            </w:r>
          </w:p>
        </w:tc>
      </w:tr>
      <w:tr w:rsidR="0071108A" w:rsidRPr="002F00A5" w:rsidTr="001A0C0F">
        <w:tc>
          <w:tcPr>
            <w:tcW w:w="9828" w:type="dxa"/>
            <w:gridSpan w:val="2"/>
          </w:tcPr>
          <w:p w:rsidR="0071108A" w:rsidRPr="002F00A5" w:rsidRDefault="0071108A" w:rsidP="001A0C0F">
            <w:pPr>
              <w:rPr>
                <w:i/>
                <w:sz w:val="22"/>
                <w:szCs w:val="22"/>
                <w:lang w:val="uk-UA"/>
              </w:rPr>
            </w:pPr>
            <w:r w:rsidRPr="002F00A5">
              <w:rPr>
                <w:b/>
                <w:sz w:val="22"/>
                <w:szCs w:val="22"/>
                <w:lang w:val="uk-UA"/>
              </w:rPr>
              <w:t xml:space="preserve">                        Інформація про Центр надання адміністративних послуг</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w:t>
            </w:r>
            <w:r w:rsidRPr="002F00A5">
              <w:rPr>
                <w:sz w:val="22"/>
                <w:szCs w:val="22"/>
                <w:lang w:val="uk-UA"/>
              </w:rPr>
              <w:tab/>
              <w:t xml:space="preserve">Місцезнаходження </w:t>
            </w:r>
          </w:p>
        </w:tc>
        <w:tc>
          <w:tcPr>
            <w:tcW w:w="5427" w:type="dxa"/>
          </w:tcPr>
          <w:p w:rsidR="0071108A" w:rsidRPr="002F00A5" w:rsidRDefault="0071108A" w:rsidP="001A0C0F">
            <w:pPr>
              <w:rPr>
                <w:i/>
                <w:sz w:val="22"/>
                <w:szCs w:val="22"/>
                <w:lang w:val="uk-UA"/>
              </w:rPr>
            </w:pPr>
            <w:r w:rsidRPr="002F00A5">
              <w:rPr>
                <w:sz w:val="22"/>
                <w:szCs w:val="22"/>
                <w:lang w:val="uk-UA"/>
              </w:rPr>
              <w:t>93400 Луганська обл., м.Сєвєродонецьк, бульвар Дружби Народів, 32-а</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2.</w:t>
            </w:r>
            <w:r w:rsidRPr="002F00A5">
              <w:rPr>
                <w:sz w:val="22"/>
                <w:szCs w:val="22"/>
                <w:lang w:val="uk-UA"/>
              </w:rPr>
              <w:tab/>
              <w:t>Інформація щодо графіку прийому Центру надання адміністративних послуг</w:t>
            </w:r>
          </w:p>
        </w:tc>
        <w:tc>
          <w:tcPr>
            <w:tcW w:w="5427" w:type="dxa"/>
          </w:tcPr>
          <w:p w:rsidR="0071108A" w:rsidRPr="002F00A5" w:rsidRDefault="0071108A" w:rsidP="001A0C0F">
            <w:pPr>
              <w:ind w:firstLine="600"/>
              <w:jc w:val="both"/>
              <w:rPr>
                <w:lang w:val="uk-UA"/>
              </w:rPr>
            </w:pPr>
            <w:r w:rsidRPr="002F00A5">
              <w:rPr>
                <w:sz w:val="22"/>
                <w:szCs w:val="22"/>
                <w:lang w:val="uk-UA"/>
              </w:rPr>
              <w:t>Понеділок, вівторок, середа з 8-30 до 15-30</w:t>
            </w:r>
          </w:p>
          <w:p w:rsidR="0071108A" w:rsidRPr="002F00A5" w:rsidRDefault="0071108A" w:rsidP="001A0C0F">
            <w:pPr>
              <w:ind w:firstLine="600"/>
              <w:jc w:val="both"/>
            </w:pPr>
            <w:r w:rsidRPr="002F00A5">
              <w:rPr>
                <w:sz w:val="22"/>
                <w:szCs w:val="22"/>
                <w:lang w:val="uk-UA"/>
              </w:rPr>
              <w:t>четвер з 9-30 до 19-00</w:t>
            </w:r>
          </w:p>
          <w:p w:rsidR="0071108A" w:rsidRPr="002F00A5" w:rsidRDefault="0071108A" w:rsidP="001A0C0F">
            <w:pPr>
              <w:rPr>
                <w:sz w:val="22"/>
                <w:szCs w:val="22"/>
                <w:lang w:val="uk-UA"/>
              </w:rPr>
            </w:pPr>
            <w:r w:rsidRPr="002F00A5">
              <w:rPr>
                <w:sz w:val="22"/>
                <w:szCs w:val="22"/>
                <w:lang w:val="uk-UA"/>
              </w:rPr>
              <w:t xml:space="preserve">          п’ятниця з 8-00 до 15-00 </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3.</w:t>
            </w:r>
            <w:r w:rsidRPr="002F00A5">
              <w:rPr>
                <w:sz w:val="22"/>
                <w:szCs w:val="22"/>
                <w:lang w:val="uk-UA"/>
              </w:rPr>
              <w:tab/>
              <w:t>Телефон/факс (довідки), адреса електронної пошти та веб-сайт суб’єкта надання адміністративної послуги</w:t>
            </w:r>
          </w:p>
        </w:tc>
        <w:tc>
          <w:tcPr>
            <w:tcW w:w="5427" w:type="dxa"/>
          </w:tcPr>
          <w:p w:rsidR="0071108A" w:rsidRPr="002F00A5" w:rsidRDefault="0071108A" w:rsidP="001A0C0F">
            <w:r w:rsidRPr="002F00A5">
              <w:rPr>
                <w:sz w:val="22"/>
                <w:szCs w:val="22"/>
                <w:lang w:val="uk-UA"/>
              </w:rPr>
              <w:t xml:space="preserve"> тел.: (06452) 4-43-37</w:t>
            </w:r>
          </w:p>
          <w:p w:rsidR="0071108A" w:rsidRPr="002F00A5" w:rsidRDefault="0071108A" w:rsidP="001A0C0F">
            <w:pPr>
              <w:rPr>
                <w:lang w:val="uk-UA"/>
              </w:rPr>
            </w:pPr>
            <w:r w:rsidRPr="002F00A5">
              <w:rPr>
                <w:sz w:val="22"/>
                <w:szCs w:val="22"/>
              </w:rPr>
              <w:t>факс</w:t>
            </w:r>
            <w:r w:rsidRPr="002F00A5">
              <w:rPr>
                <w:sz w:val="22"/>
                <w:szCs w:val="22"/>
                <w:lang w:val="uk-UA"/>
              </w:rPr>
              <w:t>: (06452) 2-73-41</w:t>
            </w:r>
          </w:p>
          <w:p w:rsidR="0071108A" w:rsidRPr="002F00A5" w:rsidRDefault="0071108A" w:rsidP="001A0C0F">
            <w:r w:rsidRPr="002F00A5">
              <w:rPr>
                <w:sz w:val="22"/>
                <w:szCs w:val="22"/>
                <w:lang w:val="uk-UA"/>
              </w:rPr>
              <w:t xml:space="preserve">електронна адреса: </w:t>
            </w:r>
            <w:hyperlink r:id="rId10" w:history="1">
              <w:r w:rsidRPr="002F00A5">
                <w:rPr>
                  <w:rStyle w:val="a3"/>
                  <w:rFonts w:eastAsia="Courier New"/>
                  <w:sz w:val="22"/>
                  <w:szCs w:val="22"/>
                  <w:lang w:val="en-US"/>
                </w:rPr>
                <w:t>cnap</w:t>
              </w:r>
              <w:r w:rsidRPr="002F00A5">
                <w:rPr>
                  <w:rStyle w:val="a3"/>
                  <w:rFonts w:eastAsia="Courier New"/>
                  <w:sz w:val="22"/>
                  <w:szCs w:val="22"/>
                </w:rPr>
                <w:t>@</w:t>
              </w:r>
              <w:r w:rsidRPr="002F00A5">
                <w:rPr>
                  <w:rStyle w:val="a3"/>
                  <w:rFonts w:eastAsia="Courier New"/>
                  <w:sz w:val="22"/>
                  <w:szCs w:val="22"/>
                  <w:lang w:val="en-US"/>
                </w:rPr>
                <w:t>sed</w:t>
              </w:r>
              <w:r w:rsidRPr="002F00A5">
                <w:rPr>
                  <w:rStyle w:val="a3"/>
                  <w:rFonts w:eastAsia="Courier New"/>
                  <w:sz w:val="22"/>
                  <w:szCs w:val="22"/>
                </w:rPr>
                <w:t>-</w:t>
              </w:r>
              <w:r w:rsidRPr="002F00A5">
                <w:rPr>
                  <w:rStyle w:val="a3"/>
                  <w:rFonts w:eastAsia="Courier New"/>
                  <w:sz w:val="22"/>
                  <w:szCs w:val="22"/>
                  <w:lang w:val="en-US"/>
                </w:rPr>
                <w:t>rada</w:t>
              </w:r>
              <w:r w:rsidRPr="002F00A5">
                <w:rPr>
                  <w:rStyle w:val="a3"/>
                  <w:rFonts w:eastAsia="Courier New"/>
                  <w:sz w:val="22"/>
                  <w:szCs w:val="22"/>
                </w:rPr>
                <w:t>.</w:t>
              </w:r>
              <w:r w:rsidRPr="002F00A5">
                <w:rPr>
                  <w:rStyle w:val="a3"/>
                  <w:rFonts w:eastAsia="Courier New"/>
                  <w:sz w:val="22"/>
                  <w:szCs w:val="22"/>
                  <w:lang w:val="en-US"/>
                </w:rPr>
                <w:t>gov</w:t>
              </w:r>
              <w:r w:rsidRPr="002F00A5">
                <w:rPr>
                  <w:rStyle w:val="a3"/>
                  <w:rFonts w:eastAsia="Courier New"/>
                  <w:sz w:val="22"/>
                  <w:szCs w:val="22"/>
                </w:rPr>
                <w:t>.</w:t>
              </w:r>
              <w:r w:rsidRPr="002F00A5">
                <w:rPr>
                  <w:rStyle w:val="a3"/>
                  <w:rFonts w:eastAsia="Courier New"/>
                  <w:sz w:val="22"/>
                  <w:szCs w:val="22"/>
                  <w:lang w:val="en-US"/>
                </w:rPr>
                <w:t>ua</w:t>
              </w:r>
            </w:hyperlink>
          </w:p>
          <w:p w:rsidR="0071108A" w:rsidRPr="002F00A5" w:rsidRDefault="0071108A" w:rsidP="001A0C0F">
            <w:pPr>
              <w:rPr>
                <w:sz w:val="22"/>
                <w:szCs w:val="22"/>
                <w:lang w:val="uk-UA"/>
              </w:rPr>
            </w:pPr>
            <w:r w:rsidRPr="002F00A5">
              <w:rPr>
                <w:sz w:val="22"/>
                <w:szCs w:val="22"/>
                <w:lang w:val="uk-UA"/>
              </w:rPr>
              <w:t>сторінка веб-сайту:</w:t>
            </w:r>
            <w:r w:rsidRPr="002F00A5">
              <w:rPr>
                <w:sz w:val="22"/>
                <w:szCs w:val="22"/>
                <w:lang w:val="en-US"/>
              </w:rPr>
              <w:t>sed</w:t>
            </w:r>
            <w:r w:rsidRPr="002F00A5">
              <w:rPr>
                <w:sz w:val="22"/>
                <w:szCs w:val="22"/>
              </w:rPr>
              <w:t>-</w:t>
            </w:r>
            <w:r w:rsidRPr="002F00A5">
              <w:rPr>
                <w:sz w:val="22"/>
                <w:szCs w:val="22"/>
                <w:lang w:val="en-US"/>
              </w:rPr>
              <w:t>rada</w:t>
            </w:r>
            <w:r w:rsidRPr="002F00A5">
              <w:rPr>
                <w:sz w:val="22"/>
                <w:szCs w:val="22"/>
                <w:lang w:val="uk-UA"/>
              </w:rPr>
              <w:t>.</w:t>
            </w:r>
            <w:r w:rsidRPr="002F00A5">
              <w:rPr>
                <w:sz w:val="22"/>
                <w:szCs w:val="22"/>
                <w:lang w:val="en-US"/>
              </w:rPr>
              <w:t>gov</w:t>
            </w:r>
            <w:r w:rsidRPr="002F00A5">
              <w:rPr>
                <w:sz w:val="22"/>
                <w:szCs w:val="22"/>
                <w:lang w:val="uk-UA"/>
              </w:rPr>
              <w:t>.</w:t>
            </w:r>
            <w:r w:rsidRPr="002F00A5">
              <w:rPr>
                <w:sz w:val="22"/>
                <w:szCs w:val="22"/>
                <w:lang w:val="en-US"/>
              </w:rPr>
              <w:t>ua</w:t>
            </w:r>
            <w:r w:rsidRPr="002F00A5">
              <w:rPr>
                <w:sz w:val="22"/>
                <w:szCs w:val="22"/>
                <w:lang w:val="uk-UA"/>
              </w:rPr>
              <w:t xml:space="preserve"> </w:t>
            </w:r>
          </w:p>
        </w:tc>
      </w:tr>
      <w:tr w:rsidR="0071108A" w:rsidRPr="002F00A5" w:rsidTr="001A0C0F">
        <w:tc>
          <w:tcPr>
            <w:tcW w:w="9828" w:type="dxa"/>
            <w:gridSpan w:val="2"/>
          </w:tcPr>
          <w:p w:rsidR="0071108A" w:rsidRPr="002F00A5" w:rsidRDefault="0071108A" w:rsidP="001A0C0F">
            <w:pPr>
              <w:jc w:val="center"/>
              <w:rPr>
                <w:sz w:val="22"/>
                <w:szCs w:val="22"/>
                <w:lang w:val="uk-UA"/>
              </w:rPr>
            </w:pPr>
            <w:r w:rsidRPr="002F00A5">
              <w:rPr>
                <w:b/>
                <w:sz w:val="22"/>
                <w:szCs w:val="22"/>
                <w:lang w:val="uk-UA"/>
              </w:rPr>
              <w:t>Нормативні акти, якими регламентується надання адміністративної послуги</w:t>
            </w:r>
          </w:p>
        </w:tc>
      </w:tr>
      <w:tr w:rsidR="0071108A" w:rsidRPr="00DD33F0" w:rsidTr="001A0C0F">
        <w:tc>
          <w:tcPr>
            <w:tcW w:w="4401" w:type="dxa"/>
          </w:tcPr>
          <w:p w:rsidR="0071108A" w:rsidRPr="002F00A5" w:rsidRDefault="0071108A" w:rsidP="001A0C0F">
            <w:pPr>
              <w:rPr>
                <w:sz w:val="22"/>
                <w:szCs w:val="22"/>
                <w:lang w:val="uk-UA"/>
              </w:rPr>
            </w:pPr>
            <w:r w:rsidRPr="002F00A5">
              <w:rPr>
                <w:sz w:val="22"/>
                <w:szCs w:val="22"/>
                <w:lang w:val="uk-UA"/>
              </w:rPr>
              <w:t>4.</w:t>
            </w:r>
            <w:r w:rsidRPr="002F00A5">
              <w:rPr>
                <w:sz w:val="22"/>
                <w:szCs w:val="22"/>
                <w:lang w:val="uk-UA"/>
              </w:rPr>
              <w:tab/>
              <w:t xml:space="preserve">Закони України </w:t>
            </w:r>
          </w:p>
        </w:tc>
        <w:tc>
          <w:tcPr>
            <w:tcW w:w="5427" w:type="dxa"/>
          </w:tcPr>
          <w:p w:rsidR="0071108A" w:rsidRPr="002F00A5" w:rsidRDefault="0071108A" w:rsidP="001A0C0F">
            <w:pPr>
              <w:rPr>
                <w:i/>
                <w:sz w:val="22"/>
                <w:szCs w:val="22"/>
                <w:lang w:val="uk-UA"/>
              </w:rPr>
            </w:pPr>
            <w:r w:rsidRPr="002F00A5">
              <w:rPr>
                <w:sz w:val="22"/>
                <w:szCs w:val="22"/>
                <w:lang w:val="uk-UA"/>
              </w:rPr>
              <w:t>Стаття 28 Закону України «Про регулювання містобудівної діяльності», стаття 10 Закону України «Про благоустрій населених пунктів», стаття  40, 59 Закону України «Про місцеве самоврядування в Україні»,</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5.</w:t>
            </w:r>
            <w:r w:rsidRPr="002F00A5">
              <w:rPr>
                <w:sz w:val="22"/>
                <w:szCs w:val="22"/>
                <w:lang w:val="uk-UA"/>
              </w:rPr>
              <w:tab/>
              <w:t xml:space="preserve">Акти Кабінету Міністрів України </w:t>
            </w:r>
          </w:p>
        </w:tc>
        <w:tc>
          <w:tcPr>
            <w:tcW w:w="5427" w:type="dxa"/>
          </w:tcPr>
          <w:p w:rsidR="0071108A" w:rsidRPr="002F00A5" w:rsidRDefault="0071108A" w:rsidP="001A0C0F">
            <w:pPr>
              <w:rPr>
                <w:sz w:val="22"/>
                <w:szCs w:val="22"/>
                <w:lang w:val="uk-UA"/>
              </w:rPr>
            </w:pPr>
            <w:r w:rsidRPr="002F00A5">
              <w:rPr>
                <w:sz w:val="22"/>
                <w:szCs w:val="22"/>
                <w:lang w:val="uk-UA"/>
              </w:rPr>
              <w:t xml:space="preserve">   Постанова Кабінету Міністрів України №833 від 15.06.2006р. «Про затвердження Порядку провадження торговельної діяльності та правил торговельного обслуговування на ринку споживчих товарів»                                 </w:t>
            </w:r>
          </w:p>
        </w:tc>
      </w:tr>
      <w:tr w:rsidR="0071108A" w:rsidRPr="00DD33F0" w:rsidTr="001A0C0F">
        <w:tc>
          <w:tcPr>
            <w:tcW w:w="4401" w:type="dxa"/>
          </w:tcPr>
          <w:p w:rsidR="0071108A" w:rsidRPr="002F00A5" w:rsidRDefault="0071108A" w:rsidP="001A0C0F">
            <w:pPr>
              <w:rPr>
                <w:sz w:val="22"/>
                <w:szCs w:val="22"/>
                <w:lang w:val="uk-UA"/>
              </w:rPr>
            </w:pPr>
            <w:r w:rsidRPr="002F00A5">
              <w:rPr>
                <w:sz w:val="22"/>
                <w:szCs w:val="22"/>
                <w:lang w:val="uk-UA"/>
              </w:rPr>
              <w:t>6.</w:t>
            </w:r>
            <w:r w:rsidRPr="002F00A5">
              <w:rPr>
                <w:sz w:val="22"/>
                <w:szCs w:val="22"/>
                <w:lang w:val="uk-UA"/>
              </w:rPr>
              <w:tab/>
              <w:t>Акти центральних органів виконавчої влади</w:t>
            </w:r>
          </w:p>
        </w:tc>
        <w:tc>
          <w:tcPr>
            <w:tcW w:w="5427" w:type="dxa"/>
          </w:tcPr>
          <w:p w:rsidR="0071108A" w:rsidRPr="002F00A5" w:rsidRDefault="0071108A" w:rsidP="001A0C0F">
            <w:pPr>
              <w:jc w:val="both"/>
              <w:rPr>
                <w:sz w:val="22"/>
                <w:szCs w:val="22"/>
                <w:lang w:val="uk-UA"/>
              </w:rPr>
            </w:pPr>
            <w:r w:rsidRPr="002F00A5">
              <w:rPr>
                <w:sz w:val="22"/>
                <w:szCs w:val="22"/>
                <w:lang w:val="uk-UA"/>
              </w:rPr>
              <w:t xml:space="preserve"> Наказ Мінрегіону України №244 від 21.10.2011р. «Про затвердження </w:t>
            </w:r>
            <w:r w:rsidRPr="002F00A5">
              <w:rPr>
                <w:lang w:val="uk-UA"/>
              </w:rPr>
              <w:t>Порядку розміщення тимчасових споруд для провадження підприємницької діяльності»</w:t>
            </w:r>
            <w:r w:rsidRPr="002F00A5">
              <w:rPr>
                <w:sz w:val="22"/>
                <w:szCs w:val="22"/>
                <w:lang w:val="uk-UA"/>
              </w:rPr>
              <w:t xml:space="preserve">                                   </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7.</w:t>
            </w:r>
            <w:r w:rsidRPr="002F00A5">
              <w:rPr>
                <w:sz w:val="22"/>
                <w:szCs w:val="22"/>
                <w:lang w:val="uk-UA"/>
              </w:rPr>
              <w:tab/>
              <w:t>Акти місцевих органів виконавчої влади/ органів місцевого самоврядування</w:t>
            </w:r>
          </w:p>
        </w:tc>
        <w:tc>
          <w:tcPr>
            <w:tcW w:w="5427" w:type="dxa"/>
          </w:tcPr>
          <w:p w:rsidR="0071108A" w:rsidRPr="002F00A5" w:rsidRDefault="0071108A" w:rsidP="001A0C0F">
            <w:pPr>
              <w:rPr>
                <w:sz w:val="22"/>
                <w:szCs w:val="22"/>
                <w:lang w:val="uk-UA"/>
              </w:rPr>
            </w:pPr>
            <w:r w:rsidRPr="002F00A5">
              <w:rPr>
                <w:sz w:val="22"/>
                <w:szCs w:val="22"/>
                <w:lang w:val="uk-UA"/>
              </w:rPr>
              <w:t>Рішення виконкому міської ради № 627 від 25.09.2018р.  «Про затвердження Порядку розміщення торгових майданчиків на території міста Сєвєродонецька»</w:t>
            </w:r>
          </w:p>
        </w:tc>
      </w:tr>
      <w:tr w:rsidR="0071108A" w:rsidRPr="002F00A5" w:rsidTr="001A0C0F">
        <w:tc>
          <w:tcPr>
            <w:tcW w:w="9828" w:type="dxa"/>
            <w:gridSpan w:val="2"/>
          </w:tcPr>
          <w:p w:rsidR="0071108A" w:rsidRPr="002F00A5" w:rsidRDefault="0071108A" w:rsidP="001A0C0F">
            <w:pPr>
              <w:jc w:val="center"/>
              <w:rPr>
                <w:b/>
                <w:sz w:val="22"/>
                <w:szCs w:val="22"/>
                <w:lang w:val="uk-UA"/>
              </w:rPr>
            </w:pPr>
            <w:r w:rsidRPr="002F00A5">
              <w:rPr>
                <w:b/>
                <w:sz w:val="22"/>
                <w:szCs w:val="22"/>
                <w:lang w:val="uk-UA"/>
              </w:rPr>
              <w:t>Умови отримання адміністративної послуги</w:t>
            </w:r>
          </w:p>
          <w:p w:rsidR="0071108A" w:rsidRPr="002F00A5" w:rsidRDefault="0071108A" w:rsidP="001A0C0F">
            <w:pPr>
              <w:jc w:val="center"/>
              <w:rPr>
                <w:b/>
                <w:sz w:val="22"/>
                <w:szCs w:val="22"/>
                <w:lang w:val="uk-UA"/>
              </w:rPr>
            </w:pP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8.</w:t>
            </w:r>
            <w:r w:rsidRPr="002F00A5">
              <w:rPr>
                <w:sz w:val="22"/>
                <w:szCs w:val="22"/>
                <w:lang w:val="uk-UA"/>
              </w:rPr>
              <w:tab/>
              <w:t>Підстава для одержання адміністративної послуги</w:t>
            </w:r>
          </w:p>
        </w:tc>
        <w:tc>
          <w:tcPr>
            <w:tcW w:w="5427" w:type="dxa"/>
          </w:tcPr>
          <w:p w:rsidR="0071108A" w:rsidRPr="002F00A5" w:rsidRDefault="0071108A" w:rsidP="001A0C0F">
            <w:pPr>
              <w:jc w:val="both"/>
              <w:rPr>
                <w:sz w:val="22"/>
                <w:szCs w:val="22"/>
                <w:lang w:val="uk-UA"/>
              </w:rPr>
            </w:pPr>
            <w:r w:rsidRPr="002F00A5">
              <w:rPr>
                <w:sz w:val="22"/>
                <w:szCs w:val="22"/>
                <w:lang w:val="uk-UA"/>
              </w:rPr>
              <w:t xml:space="preserve">Намір продовжити строк розміщення всесезонного торгового майданчику </w:t>
            </w:r>
          </w:p>
          <w:p w:rsidR="0071108A" w:rsidRPr="002F00A5" w:rsidRDefault="0071108A" w:rsidP="001A0C0F">
            <w:pPr>
              <w:jc w:val="both"/>
              <w:rPr>
                <w:sz w:val="22"/>
                <w:szCs w:val="22"/>
                <w:lang w:val="uk-UA"/>
              </w:rPr>
            </w:pP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9.</w:t>
            </w:r>
            <w:r w:rsidRPr="002F00A5">
              <w:rPr>
                <w:sz w:val="22"/>
                <w:szCs w:val="22"/>
                <w:lang w:val="uk-UA"/>
              </w:rPr>
              <w:tab/>
              <w:t>Вичерпний перелік документів, необхідних для отримання адміністративної послуги, а також вимоги до них</w:t>
            </w:r>
          </w:p>
        </w:tc>
        <w:tc>
          <w:tcPr>
            <w:tcW w:w="5427" w:type="dxa"/>
          </w:tcPr>
          <w:p w:rsidR="0071108A" w:rsidRPr="002F00A5" w:rsidRDefault="0071108A" w:rsidP="001A0C0F">
            <w:pPr>
              <w:jc w:val="both"/>
              <w:rPr>
                <w:sz w:val="22"/>
                <w:szCs w:val="22"/>
                <w:lang w:val="uk-UA"/>
              </w:rPr>
            </w:pPr>
            <w:r w:rsidRPr="002F00A5">
              <w:rPr>
                <w:sz w:val="22"/>
                <w:szCs w:val="22"/>
                <w:lang w:val="uk-UA"/>
              </w:rPr>
              <w:t xml:space="preserve"> 1) Заява до Сєвєродонецької міської ради.</w:t>
            </w:r>
          </w:p>
          <w:p w:rsidR="0071108A" w:rsidRPr="002F00A5" w:rsidRDefault="0071108A" w:rsidP="001A0C0F">
            <w:pPr>
              <w:jc w:val="both"/>
              <w:rPr>
                <w:sz w:val="22"/>
                <w:szCs w:val="22"/>
                <w:lang w:val="uk-UA"/>
              </w:rPr>
            </w:pPr>
            <w:r w:rsidRPr="002F00A5">
              <w:rPr>
                <w:sz w:val="22"/>
                <w:szCs w:val="22"/>
                <w:lang w:val="uk-UA"/>
              </w:rPr>
              <w:t xml:space="preserve"> 2) Копія документа, що посвідчує фізичну особу, а також в разі необхідності, засвідчена нотаріально копія довіреності – для уповноваженої особи-1екз.</w:t>
            </w:r>
          </w:p>
          <w:p w:rsidR="0071108A" w:rsidRPr="002F00A5" w:rsidRDefault="0071108A" w:rsidP="001A0C0F">
            <w:pPr>
              <w:tabs>
                <w:tab w:val="left" w:pos="900"/>
                <w:tab w:val="num" w:pos="960"/>
              </w:tabs>
              <w:jc w:val="both"/>
              <w:rPr>
                <w:sz w:val="22"/>
                <w:szCs w:val="22"/>
                <w:lang w:val="uk-UA"/>
              </w:rPr>
            </w:pPr>
            <w:r w:rsidRPr="002F00A5">
              <w:rPr>
                <w:sz w:val="22"/>
                <w:szCs w:val="22"/>
                <w:lang w:val="uk-UA"/>
              </w:rPr>
              <w:t xml:space="preserve"> 3) Паспорт прив</w:t>
            </w:r>
            <w:r w:rsidRPr="002F00A5">
              <w:rPr>
                <w:sz w:val="22"/>
                <w:szCs w:val="22"/>
              </w:rPr>
              <w:t>’</w:t>
            </w:r>
            <w:r w:rsidRPr="002F00A5">
              <w:rPr>
                <w:sz w:val="22"/>
                <w:szCs w:val="22"/>
                <w:lang w:val="uk-UA"/>
              </w:rPr>
              <w:t>язки торгового майданчика – 1 екз.</w:t>
            </w:r>
          </w:p>
          <w:p w:rsidR="0071108A" w:rsidRPr="002F00A5" w:rsidRDefault="0071108A" w:rsidP="001A0C0F">
            <w:pPr>
              <w:tabs>
                <w:tab w:val="left" w:pos="900"/>
                <w:tab w:val="num" w:pos="960"/>
              </w:tabs>
              <w:jc w:val="both"/>
              <w:rPr>
                <w:sz w:val="22"/>
                <w:szCs w:val="22"/>
                <w:lang w:val="uk-UA"/>
              </w:rPr>
            </w:pPr>
            <w:r w:rsidRPr="002F00A5">
              <w:rPr>
                <w:sz w:val="22"/>
                <w:szCs w:val="22"/>
                <w:lang w:val="uk-UA"/>
              </w:rPr>
              <w:t xml:space="preserve"> 4) Документ, що посвідчує право власності або право користування закладом ресторанного господарства – 1 екз.</w:t>
            </w:r>
          </w:p>
          <w:p w:rsidR="0071108A" w:rsidRPr="002F00A5" w:rsidRDefault="0071108A" w:rsidP="001A0C0F">
            <w:pPr>
              <w:tabs>
                <w:tab w:val="left" w:pos="900"/>
                <w:tab w:val="num" w:pos="960"/>
              </w:tabs>
              <w:jc w:val="both"/>
              <w:rPr>
                <w:sz w:val="22"/>
                <w:szCs w:val="22"/>
                <w:lang w:val="uk-UA"/>
              </w:rPr>
            </w:pPr>
            <w:r w:rsidRPr="002F00A5">
              <w:rPr>
                <w:sz w:val="22"/>
                <w:szCs w:val="22"/>
                <w:lang w:val="uk-UA"/>
              </w:rPr>
              <w:t>5) Копія техпаспорта на стаціонарний об’</w:t>
            </w:r>
            <w:r w:rsidRPr="002F00A5">
              <w:rPr>
                <w:sz w:val="22"/>
                <w:szCs w:val="22"/>
              </w:rPr>
              <w:t>єкт закладу ресторанного господарства</w:t>
            </w:r>
            <w:r w:rsidRPr="002F00A5">
              <w:rPr>
                <w:sz w:val="22"/>
                <w:szCs w:val="22"/>
                <w:lang w:val="uk-UA"/>
              </w:rPr>
              <w:t xml:space="preserve"> – 1 екз</w:t>
            </w:r>
            <w:r w:rsidRPr="002F00A5">
              <w:rPr>
                <w:sz w:val="22"/>
                <w:szCs w:val="22"/>
              </w:rPr>
              <w:t>.</w:t>
            </w:r>
            <w:r w:rsidRPr="002F00A5">
              <w:rPr>
                <w:sz w:val="22"/>
                <w:szCs w:val="22"/>
                <w:lang w:val="uk-UA"/>
              </w:rPr>
              <w:t xml:space="preserve"> </w:t>
            </w:r>
          </w:p>
          <w:p w:rsidR="0071108A" w:rsidRPr="002F00A5" w:rsidRDefault="0071108A" w:rsidP="001A0C0F">
            <w:pPr>
              <w:tabs>
                <w:tab w:val="left" w:pos="900"/>
                <w:tab w:val="num" w:pos="960"/>
              </w:tabs>
              <w:jc w:val="both"/>
              <w:rPr>
                <w:sz w:val="22"/>
                <w:szCs w:val="22"/>
                <w:lang w:val="uk-UA"/>
              </w:rPr>
            </w:pPr>
            <w:r w:rsidRPr="002F00A5">
              <w:rPr>
                <w:sz w:val="22"/>
                <w:szCs w:val="22"/>
                <w:lang w:val="uk-UA"/>
              </w:rPr>
              <w:lastRenderedPageBreak/>
              <w:t>6) Копія документа</w:t>
            </w:r>
            <w:r w:rsidRPr="002F00A5">
              <w:rPr>
                <w:sz w:val="22"/>
                <w:szCs w:val="22"/>
              </w:rPr>
              <w:t xml:space="preserve"> про право власності (користування) земельною ділянкою</w:t>
            </w:r>
            <w:r w:rsidRPr="002F00A5">
              <w:rPr>
                <w:sz w:val="22"/>
                <w:szCs w:val="22"/>
                <w:lang w:val="uk-UA"/>
              </w:rPr>
              <w:t>,</w:t>
            </w:r>
            <w:r w:rsidRPr="002F00A5">
              <w:rPr>
                <w:sz w:val="22"/>
                <w:szCs w:val="22"/>
              </w:rPr>
              <w:t xml:space="preserve"> у разі відсутності інформації про реєстрацію прав у Державному реєстрі речових прав на нерухоме майно</w:t>
            </w:r>
            <w:r w:rsidRPr="002F00A5">
              <w:rPr>
                <w:sz w:val="22"/>
                <w:szCs w:val="22"/>
                <w:lang w:val="uk-UA"/>
              </w:rPr>
              <w:t xml:space="preserve"> (при наявності)-2екз.</w:t>
            </w:r>
          </w:p>
          <w:p w:rsidR="0071108A" w:rsidRPr="002F00A5" w:rsidRDefault="0071108A" w:rsidP="001A0C0F">
            <w:pPr>
              <w:tabs>
                <w:tab w:val="left" w:pos="900"/>
                <w:tab w:val="num" w:pos="960"/>
              </w:tabs>
              <w:jc w:val="both"/>
              <w:rPr>
                <w:sz w:val="22"/>
                <w:szCs w:val="22"/>
                <w:lang w:val="uk-UA"/>
              </w:rPr>
            </w:pPr>
            <w:r w:rsidRPr="002F00A5">
              <w:rPr>
                <w:sz w:val="22"/>
                <w:szCs w:val="22"/>
                <w:lang w:val="uk-UA"/>
              </w:rPr>
              <w:t>7) Згода управителя багатоквартирного житлового будинка або об’є</w:t>
            </w:r>
            <w:r w:rsidRPr="002F00A5">
              <w:rPr>
                <w:sz w:val="22"/>
                <w:szCs w:val="22"/>
              </w:rPr>
              <w:t>днання сп</w:t>
            </w:r>
            <w:r w:rsidRPr="002F00A5">
              <w:rPr>
                <w:sz w:val="22"/>
                <w:szCs w:val="22"/>
                <w:lang w:val="uk-UA"/>
              </w:rPr>
              <w:t>і</w:t>
            </w:r>
            <w:r w:rsidRPr="002F00A5">
              <w:rPr>
                <w:sz w:val="22"/>
                <w:szCs w:val="22"/>
              </w:rPr>
              <w:t>ввласник</w:t>
            </w:r>
            <w:r w:rsidRPr="002F00A5">
              <w:rPr>
                <w:sz w:val="22"/>
                <w:szCs w:val="22"/>
                <w:lang w:val="uk-UA"/>
              </w:rPr>
              <w:t>і</w:t>
            </w:r>
            <w:r w:rsidRPr="002F00A5">
              <w:rPr>
                <w:sz w:val="22"/>
                <w:szCs w:val="22"/>
              </w:rPr>
              <w:t>в будинка, у випадку розм</w:t>
            </w:r>
            <w:r w:rsidRPr="002F00A5">
              <w:rPr>
                <w:sz w:val="22"/>
                <w:szCs w:val="22"/>
                <w:lang w:val="uk-UA"/>
              </w:rPr>
              <w:t>і</w:t>
            </w:r>
            <w:r w:rsidRPr="002F00A5">
              <w:rPr>
                <w:sz w:val="22"/>
                <w:szCs w:val="22"/>
              </w:rPr>
              <w:t>щення торгового майданчика на прибудинков</w:t>
            </w:r>
            <w:r w:rsidRPr="002F00A5">
              <w:rPr>
                <w:sz w:val="22"/>
                <w:szCs w:val="22"/>
                <w:lang w:val="uk-UA"/>
              </w:rPr>
              <w:t>і</w:t>
            </w:r>
            <w:r w:rsidRPr="002F00A5">
              <w:rPr>
                <w:sz w:val="22"/>
                <w:szCs w:val="22"/>
              </w:rPr>
              <w:t>й територ</w:t>
            </w:r>
            <w:r w:rsidRPr="002F00A5">
              <w:rPr>
                <w:sz w:val="22"/>
                <w:szCs w:val="22"/>
                <w:lang w:val="uk-UA"/>
              </w:rPr>
              <w:t>ії – 1 екз.</w:t>
            </w:r>
          </w:p>
          <w:p w:rsidR="0071108A" w:rsidRPr="002F00A5" w:rsidRDefault="0071108A" w:rsidP="001A0C0F">
            <w:pPr>
              <w:tabs>
                <w:tab w:val="left" w:pos="900"/>
                <w:tab w:val="num" w:pos="960"/>
              </w:tabs>
              <w:jc w:val="both"/>
              <w:rPr>
                <w:sz w:val="22"/>
                <w:szCs w:val="22"/>
                <w:lang w:val="uk-UA"/>
              </w:rPr>
            </w:pPr>
            <w:r w:rsidRPr="002F00A5">
              <w:rPr>
                <w:sz w:val="22"/>
                <w:szCs w:val="22"/>
                <w:lang w:val="uk-UA"/>
              </w:rPr>
              <w:t>8) Згода власників (орендарів) сусідніх приміщень (при наявності таких приміщень та у разі розміщення торгового майданчику поза межами фасаду закладу) – 1 екз.</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lastRenderedPageBreak/>
              <w:t>10.</w:t>
            </w:r>
            <w:r w:rsidRPr="002F00A5">
              <w:rPr>
                <w:sz w:val="22"/>
                <w:szCs w:val="22"/>
                <w:lang w:val="uk-UA"/>
              </w:rPr>
              <w:tab/>
              <w:t>Порядок та спосіб подання документів, необхідних для отримання адміністративної послуги</w:t>
            </w:r>
            <w:r w:rsidRPr="002F00A5">
              <w:rPr>
                <w:sz w:val="22"/>
                <w:szCs w:val="22"/>
                <w:lang w:val="uk-UA"/>
              </w:rPr>
              <w:tab/>
            </w:r>
          </w:p>
        </w:tc>
        <w:tc>
          <w:tcPr>
            <w:tcW w:w="5427" w:type="dxa"/>
          </w:tcPr>
          <w:p w:rsidR="0071108A" w:rsidRPr="002F00A5" w:rsidRDefault="0071108A" w:rsidP="001A0C0F">
            <w:pPr>
              <w:rPr>
                <w:sz w:val="22"/>
                <w:szCs w:val="22"/>
                <w:lang w:val="uk-UA"/>
              </w:rPr>
            </w:pPr>
            <w:r w:rsidRPr="002F00A5">
              <w:rPr>
                <w:sz w:val="22"/>
                <w:szCs w:val="22"/>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71108A" w:rsidRPr="002F00A5" w:rsidRDefault="0071108A" w:rsidP="001A0C0F">
            <w:pPr>
              <w:rPr>
                <w:sz w:val="22"/>
                <w:szCs w:val="22"/>
                <w:lang w:val="uk-UA"/>
              </w:rPr>
            </w:pP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11.</w:t>
            </w:r>
            <w:r w:rsidRPr="002F00A5">
              <w:rPr>
                <w:sz w:val="22"/>
                <w:szCs w:val="22"/>
                <w:lang w:val="uk-UA"/>
              </w:rPr>
              <w:tab/>
              <w:t>Платність (безоплатність) надання адміністративної послуги</w:t>
            </w:r>
          </w:p>
        </w:tc>
        <w:tc>
          <w:tcPr>
            <w:tcW w:w="5427" w:type="dxa"/>
          </w:tcPr>
          <w:p w:rsidR="0071108A" w:rsidRPr="002F00A5" w:rsidRDefault="0071108A" w:rsidP="001A0C0F">
            <w:pPr>
              <w:rPr>
                <w:sz w:val="22"/>
                <w:szCs w:val="22"/>
                <w:lang w:val="uk-UA"/>
              </w:rPr>
            </w:pPr>
            <w:r w:rsidRPr="002F00A5">
              <w:rPr>
                <w:sz w:val="22"/>
                <w:szCs w:val="22"/>
                <w:lang w:val="uk-UA"/>
              </w:rPr>
              <w:t>Безкоштовно</w:t>
            </w:r>
          </w:p>
          <w:p w:rsidR="0071108A" w:rsidRPr="002F00A5" w:rsidRDefault="0071108A" w:rsidP="001A0C0F">
            <w:pPr>
              <w:rPr>
                <w:sz w:val="22"/>
                <w:szCs w:val="22"/>
                <w:lang w:val="uk-UA"/>
              </w:rPr>
            </w:pPr>
          </w:p>
          <w:p w:rsidR="0071108A" w:rsidRPr="002F00A5" w:rsidRDefault="0071108A" w:rsidP="001A0C0F">
            <w:pPr>
              <w:rPr>
                <w:sz w:val="22"/>
                <w:szCs w:val="22"/>
                <w:lang w:val="uk-UA"/>
              </w:rPr>
            </w:pP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12.</w:t>
            </w:r>
            <w:r w:rsidRPr="002F00A5">
              <w:rPr>
                <w:sz w:val="22"/>
                <w:szCs w:val="22"/>
                <w:lang w:val="uk-UA"/>
              </w:rPr>
              <w:tab/>
              <w:t>Строк надання адміністративної послуги</w:t>
            </w:r>
            <w:r w:rsidRPr="002F00A5">
              <w:rPr>
                <w:sz w:val="22"/>
                <w:szCs w:val="22"/>
                <w:lang w:val="uk-UA"/>
              </w:rPr>
              <w:tab/>
            </w:r>
          </w:p>
        </w:tc>
        <w:tc>
          <w:tcPr>
            <w:tcW w:w="5427" w:type="dxa"/>
          </w:tcPr>
          <w:p w:rsidR="0071108A" w:rsidRPr="002F00A5" w:rsidRDefault="0071108A" w:rsidP="001A0C0F">
            <w:pPr>
              <w:rPr>
                <w:sz w:val="22"/>
                <w:szCs w:val="22"/>
                <w:lang w:val="uk-UA"/>
              </w:rPr>
            </w:pPr>
            <w:r w:rsidRPr="002F00A5">
              <w:rPr>
                <w:sz w:val="22"/>
                <w:szCs w:val="22"/>
                <w:lang w:val="uk-UA"/>
              </w:rPr>
              <w:t>1 (місяць)</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13.</w:t>
            </w:r>
            <w:r w:rsidRPr="002F00A5">
              <w:rPr>
                <w:sz w:val="22"/>
                <w:szCs w:val="22"/>
                <w:lang w:val="uk-UA"/>
              </w:rPr>
              <w:tab/>
              <w:t>Перелік підстав для відмови у наданні адміністративної послуги</w:t>
            </w:r>
          </w:p>
        </w:tc>
        <w:tc>
          <w:tcPr>
            <w:tcW w:w="5427" w:type="dxa"/>
          </w:tcPr>
          <w:p w:rsidR="0071108A" w:rsidRPr="002F00A5" w:rsidRDefault="0071108A" w:rsidP="001A0C0F">
            <w:pPr>
              <w:pStyle w:val="ParagraphStyle"/>
              <w:rPr>
                <w:rFonts w:ascii="Times New Roman" w:hAnsi="Times New Roman"/>
                <w:color w:val="000000"/>
                <w:sz w:val="22"/>
                <w:szCs w:val="22"/>
                <w:lang w:val="uk-UA"/>
              </w:rPr>
            </w:pPr>
            <w:r w:rsidRPr="002F00A5">
              <w:rPr>
                <w:rFonts w:ascii="Times New Roman" w:hAnsi="Times New Roman"/>
                <w:sz w:val="22"/>
                <w:szCs w:val="22"/>
                <w:lang w:val="uk-UA"/>
              </w:rPr>
              <w:t xml:space="preserve">Підставою для відмови в продовженні строку розміщення всесезонного торгового майданчика  є неподання визначених пунктом 9 документів,  виявлення недостовірних відомостей у поданих документах, не виконання умов утримання торгового майданчика, визначених Порядком розміщення торгових майданчиків на території міста Сєвєродонецька, та умов Договору на право тимчасового користування окремими елементами благоустрою комунальної власності (у випадку розміщення торгового майданчика на землях комунальної власності, які не знаходяться в користуванні) </w:t>
            </w:r>
          </w:p>
          <w:p w:rsidR="0071108A" w:rsidRPr="002F00A5" w:rsidRDefault="0071108A" w:rsidP="001A0C0F">
            <w:pPr>
              <w:ind w:firstLine="600"/>
              <w:jc w:val="both"/>
              <w:rPr>
                <w:sz w:val="22"/>
                <w:szCs w:val="22"/>
                <w:lang w:val="uk-UA"/>
              </w:rPr>
            </w:pP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14.</w:t>
            </w:r>
            <w:r w:rsidRPr="002F00A5">
              <w:rPr>
                <w:sz w:val="22"/>
                <w:szCs w:val="22"/>
                <w:lang w:val="uk-UA"/>
              </w:rPr>
              <w:tab/>
              <w:t>Результат надання адміністративної послуги</w:t>
            </w:r>
          </w:p>
        </w:tc>
        <w:tc>
          <w:tcPr>
            <w:tcW w:w="5427" w:type="dxa"/>
          </w:tcPr>
          <w:p w:rsidR="0071108A" w:rsidRPr="002F00A5" w:rsidRDefault="0071108A" w:rsidP="001A0C0F">
            <w:pPr>
              <w:jc w:val="both"/>
              <w:rPr>
                <w:sz w:val="22"/>
                <w:szCs w:val="22"/>
                <w:lang w:val="uk-UA"/>
              </w:rPr>
            </w:pPr>
            <w:r w:rsidRPr="002F00A5">
              <w:rPr>
                <w:sz w:val="22"/>
                <w:szCs w:val="22"/>
                <w:lang w:val="uk-UA"/>
              </w:rPr>
              <w:t xml:space="preserve">Рішення виконкому міської ради про продовження строку розміщення всесезонного торгового майданчика або лист з вмотивованою  відмовою </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15.</w:t>
            </w:r>
            <w:r w:rsidRPr="002F00A5">
              <w:rPr>
                <w:sz w:val="22"/>
                <w:szCs w:val="22"/>
                <w:lang w:val="uk-UA"/>
              </w:rPr>
              <w:tab/>
              <w:t>Способи отримання відповіді (результату)</w:t>
            </w:r>
          </w:p>
        </w:tc>
        <w:tc>
          <w:tcPr>
            <w:tcW w:w="5427" w:type="dxa"/>
          </w:tcPr>
          <w:p w:rsidR="0071108A" w:rsidRPr="002F00A5" w:rsidRDefault="0071108A" w:rsidP="001A0C0F">
            <w:pPr>
              <w:rPr>
                <w:sz w:val="22"/>
                <w:szCs w:val="22"/>
                <w:lang w:val="uk-UA"/>
              </w:rPr>
            </w:pPr>
            <w:r w:rsidRPr="002F00A5">
              <w:rPr>
                <w:sz w:val="22"/>
                <w:szCs w:val="22"/>
                <w:lang w:val="uk-UA"/>
              </w:rPr>
              <w:t>Особисто (через представника)</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16.</w:t>
            </w:r>
            <w:r w:rsidRPr="002F00A5">
              <w:rPr>
                <w:sz w:val="22"/>
                <w:szCs w:val="22"/>
                <w:lang w:val="uk-UA"/>
              </w:rPr>
              <w:tab/>
              <w:t>Примітка</w:t>
            </w:r>
          </w:p>
        </w:tc>
        <w:tc>
          <w:tcPr>
            <w:tcW w:w="5427" w:type="dxa"/>
          </w:tcPr>
          <w:p w:rsidR="0071108A" w:rsidRPr="002F00A5" w:rsidRDefault="0071108A" w:rsidP="001A0C0F">
            <w:pPr>
              <w:rPr>
                <w:sz w:val="22"/>
                <w:szCs w:val="22"/>
                <w:lang w:val="uk-UA"/>
              </w:rPr>
            </w:pPr>
          </w:p>
        </w:tc>
      </w:tr>
    </w:tbl>
    <w:p w:rsidR="0071108A" w:rsidRPr="002F00A5" w:rsidRDefault="0071108A" w:rsidP="0071108A">
      <w:pPr>
        <w:rPr>
          <w:sz w:val="22"/>
          <w:szCs w:val="22"/>
          <w:lang w:val="uk-UA"/>
        </w:rPr>
      </w:pPr>
    </w:p>
    <w:p w:rsidR="003D128F" w:rsidRPr="002F00A5" w:rsidRDefault="003D128F" w:rsidP="003D128F">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71108A" w:rsidRPr="002F00A5" w:rsidRDefault="0071108A">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7 до рішення </w:t>
      </w:r>
    </w:p>
    <w:p w:rsidR="003D128F" w:rsidRPr="002F00A5" w:rsidRDefault="003D128F" w:rsidP="003D128F">
      <w:pPr>
        <w:tabs>
          <w:tab w:val="left" w:pos="5529"/>
        </w:tabs>
        <w:ind w:left="5812"/>
        <w:jc w:val="both"/>
        <w:rPr>
          <w:lang w:val="uk-UA" w:eastAsia="uk-UA"/>
        </w:rPr>
      </w:pPr>
      <w:r w:rsidRPr="002F00A5">
        <w:rPr>
          <w:lang w:val="uk-UA" w:eastAsia="uk-UA"/>
        </w:rPr>
        <w:t>виконкому № _____</w:t>
      </w:r>
    </w:p>
    <w:p w:rsidR="003D128F" w:rsidRPr="002F00A5" w:rsidRDefault="003D128F" w:rsidP="003D128F">
      <w:pPr>
        <w:tabs>
          <w:tab w:val="left" w:pos="5529"/>
        </w:tabs>
        <w:jc w:val="both"/>
        <w:rPr>
          <w:lang w:val="uk-UA" w:eastAsia="uk-UA"/>
        </w:rPr>
      </w:pPr>
      <w:r w:rsidRPr="002F00A5">
        <w:rPr>
          <w:lang w:val="uk-UA" w:eastAsia="uk-UA"/>
        </w:rPr>
        <w:tab/>
        <w:t xml:space="preserve">     від « __» ___________ 2019 року</w:t>
      </w:r>
    </w:p>
    <w:p w:rsidR="003D128F" w:rsidRPr="002F00A5" w:rsidRDefault="003D128F" w:rsidP="003D128F">
      <w:pPr>
        <w:rPr>
          <w:b/>
          <w:lang w:val="uk-UA"/>
        </w:rPr>
      </w:pPr>
    </w:p>
    <w:p w:rsidR="0071108A" w:rsidRPr="002F00A5" w:rsidRDefault="0071108A" w:rsidP="0071108A">
      <w:pPr>
        <w:jc w:val="center"/>
        <w:rPr>
          <w:sz w:val="22"/>
          <w:szCs w:val="22"/>
          <w:lang w:val="uk-UA"/>
        </w:rPr>
      </w:pPr>
    </w:p>
    <w:p w:rsidR="0071108A" w:rsidRPr="002F00A5" w:rsidRDefault="003D128F" w:rsidP="0071108A">
      <w:pPr>
        <w:jc w:val="center"/>
        <w:rPr>
          <w:sz w:val="22"/>
          <w:szCs w:val="22"/>
          <w:lang w:val="uk-UA"/>
        </w:rPr>
      </w:pPr>
      <w:r w:rsidRPr="002F00A5">
        <w:rPr>
          <w:sz w:val="22"/>
          <w:szCs w:val="22"/>
          <w:lang w:val="uk-UA"/>
        </w:rPr>
        <w:t>Інформаційна картка адміністративної послуги</w:t>
      </w:r>
      <w:r w:rsidRPr="002F00A5">
        <w:rPr>
          <w:sz w:val="22"/>
          <w:szCs w:val="22"/>
        </w:rPr>
        <w:t xml:space="preserve"> </w:t>
      </w:r>
      <w:r w:rsidRPr="002F00A5">
        <w:rPr>
          <w:sz w:val="22"/>
          <w:szCs w:val="22"/>
          <w:lang w:val="uk-UA"/>
        </w:rPr>
        <w:t>№</w:t>
      </w:r>
      <w:r w:rsidR="0071108A" w:rsidRPr="002F00A5">
        <w:rPr>
          <w:sz w:val="22"/>
          <w:szCs w:val="22"/>
          <w:lang w:val="uk-UA"/>
        </w:rPr>
        <w:t xml:space="preserve">02-23.00 </w:t>
      </w:r>
    </w:p>
    <w:p w:rsidR="0071108A" w:rsidRPr="002F00A5" w:rsidRDefault="0071108A" w:rsidP="0071108A">
      <w:pPr>
        <w:jc w:val="center"/>
        <w:rPr>
          <w:b/>
          <w:sz w:val="22"/>
          <w:szCs w:val="22"/>
          <w:u w:val="single"/>
          <w:lang w:val="uk-UA"/>
        </w:rPr>
      </w:pPr>
      <w:r w:rsidRPr="002F00A5">
        <w:rPr>
          <w:b/>
          <w:sz w:val="22"/>
          <w:szCs w:val="22"/>
          <w:u w:val="single"/>
          <w:lang w:val="uk-UA"/>
        </w:rPr>
        <w:t>Продовження строку паспорту прив’</w:t>
      </w:r>
      <w:r w:rsidRPr="002F00A5">
        <w:rPr>
          <w:b/>
          <w:sz w:val="22"/>
          <w:szCs w:val="22"/>
          <w:u w:val="single"/>
        </w:rPr>
        <w:t xml:space="preserve">язки </w:t>
      </w:r>
      <w:r w:rsidRPr="002F00A5">
        <w:rPr>
          <w:b/>
          <w:sz w:val="22"/>
          <w:szCs w:val="22"/>
          <w:u w:val="single"/>
          <w:lang w:val="uk-UA"/>
        </w:rPr>
        <w:t>всесезонного торгового майданчика</w:t>
      </w:r>
    </w:p>
    <w:p w:rsidR="0071108A" w:rsidRPr="002F00A5" w:rsidRDefault="0071108A" w:rsidP="0071108A">
      <w:pPr>
        <w:jc w:val="center"/>
        <w:rPr>
          <w:sz w:val="22"/>
          <w:szCs w:val="22"/>
          <w:lang w:val="uk-UA"/>
        </w:rPr>
      </w:pPr>
      <w:r w:rsidRPr="002F00A5">
        <w:rPr>
          <w:sz w:val="22"/>
          <w:szCs w:val="22"/>
          <w:lang w:val="uk-UA"/>
        </w:rPr>
        <w:t>(назва адміністративної послуги)</w:t>
      </w:r>
    </w:p>
    <w:p w:rsidR="0071108A" w:rsidRPr="002F00A5" w:rsidRDefault="0071108A" w:rsidP="0071108A">
      <w:pPr>
        <w:jc w:val="center"/>
        <w:rPr>
          <w:b/>
          <w:sz w:val="22"/>
          <w:szCs w:val="22"/>
          <w:u w:val="single"/>
          <w:lang w:val="uk-UA"/>
        </w:rPr>
      </w:pPr>
      <w:r w:rsidRPr="002F00A5">
        <w:rPr>
          <w:b/>
          <w:sz w:val="22"/>
          <w:szCs w:val="22"/>
          <w:u w:val="single"/>
          <w:lang w:val="uk-UA"/>
        </w:rPr>
        <w:t>Відділ земельних відносин та архітектури департаменту землеустрою, містобудування та архітектурно-будівельного контролю Сєвєродонецької міської ради</w:t>
      </w:r>
    </w:p>
    <w:p w:rsidR="0071108A" w:rsidRPr="002F00A5" w:rsidRDefault="0071108A" w:rsidP="0071108A">
      <w:pPr>
        <w:jc w:val="center"/>
        <w:rPr>
          <w:sz w:val="22"/>
          <w:szCs w:val="22"/>
          <w:lang w:val="uk-UA"/>
        </w:rPr>
      </w:pPr>
      <w:r w:rsidRPr="002F00A5">
        <w:rPr>
          <w:sz w:val="22"/>
          <w:szCs w:val="22"/>
          <w:lang w:val="uk-UA"/>
        </w:rPr>
        <w:t>(найменування суб’єкта надання адміністративної послуги)</w:t>
      </w:r>
    </w:p>
    <w:p w:rsidR="0071108A" w:rsidRPr="002F00A5" w:rsidRDefault="0071108A" w:rsidP="0071108A">
      <w:pPr>
        <w:jc w:val="center"/>
        <w:rPr>
          <w:sz w:val="22"/>
          <w:szCs w:val="22"/>
          <w:lang w:val="uk-UA"/>
        </w:rPr>
      </w:pPr>
    </w:p>
    <w:tbl>
      <w:tblPr>
        <w:tblStyle w:val="a7"/>
        <w:tblW w:w="0" w:type="auto"/>
        <w:tblLook w:val="01E0"/>
      </w:tblPr>
      <w:tblGrid>
        <w:gridCol w:w="4401"/>
        <w:gridCol w:w="5454"/>
      </w:tblGrid>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71108A" w:rsidRPr="002F00A5" w:rsidRDefault="0071108A" w:rsidP="00FA6D85">
            <w:pPr>
              <w:rPr>
                <w:sz w:val="22"/>
                <w:szCs w:val="22"/>
                <w:lang w:val="uk-UA"/>
              </w:rPr>
            </w:pPr>
            <w:r w:rsidRPr="002F00A5">
              <w:rPr>
                <w:sz w:val="22"/>
                <w:szCs w:val="22"/>
                <w:lang w:val="uk-UA"/>
              </w:rPr>
              <w:t xml:space="preserve">Центр надання адміністративних послуг </w:t>
            </w:r>
            <w:r w:rsidR="00FA6D85" w:rsidRPr="002F00A5">
              <w:rPr>
                <w:sz w:val="22"/>
                <w:szCs w:val="22"/>
                <w:lang w:val="uk-UA"/>
              </w:rPr>
              <w:t>послуг у м.Сєвєродонецьку</w:t>
            </w:r>
          </w:p>
        </w:tc>
      </w:tr>
      <w:tr w:rsidR="0071108A" w:rsidRPr="002F00A5" w:rsidTr="001A0C0F">
        <w:tc>
          <w:tcPr>
            <w:tcW w:w="9855" w:type="dxa"/>
            <w:gridSpan w:val="2"/>
          </w:tcPr>
          <w:p w:rsidR="0071108A" w:rsidRPr="002F00A5" w:rsidRDefault="0071108A" w:rsidP="001A0C0F">
            <w:pPr>
              <w:rPr>
                <w:sz w:val="22"/>
                <w:szCs w:val="22"/>
                <w:lang w:val="uk-UA"/>
              </w:rPr>
            </w:pPr>
            <w:r w:rsidRPr="002F00A5">
              <w:rPr>
                <w:b/>
                <w:sz w:val="22"/>
                <w:szCs w:val="22"/>
                <w:lang w:val="uk-UA"/>
              </w:rPr>
              <w:t xml:space="preserve">                              Інформація про Центр надання адміністративних послуг</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w:t>
            </w:r>
            <w:r w:rsidRPr="002F00A5">
              <w:rPr>
                <w:sz w:val="22"/>
                <w:szCs w:val="22"/>
                <w:lang w:val="uk-UA"/>
              </w:rPr>
              <w:tab/>
              <w:t xml:space="preserve">Місцезнаходження </w:t>
            </w:r>
          </w:p>
        </w:tc>
        <w:tc>
          <w:tcPr>
            <w:tcW w:w="5454" w:type="dxa"/>
          </w:tcPr>
          <w:p w:rsidR="0071108A" w:rsidRPr="002F00A5" w:rsidRDefault="0071108A" w:rsidP="001A0C0F">
            <w:pPr>
              <w:rPr>
                <w:sz w:val="22"/>
                <w:szCs w:val="22"/>
                <w:lang w:val="uk-UA"/>
              </w:rPr>
            </w:pPr>
            <w:r w:rsidRPr="002F00A5">
              <w:rPr>
                <w:sz w:val="22"/>
                <w:szCs w:val="22"/>
                <w:lang w:val="uk-UA"/>
              </w:rPr>
              <w:t>93400 Луганська обл., м.Сєвєродонецьк, бульвар Дружби Народів, 32-а</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2.</w:t>
            </w:r>
            <w:r w:rsidRPr="002F00A5">
              <w:rPr>
                <w:sz w:val="22"/>
                <w:szCs w:val="22"/>
                <w:lang w:val="uk-UA"/>
              </w:rPr>
              <w:tab/>
              <w:t>Інформація щодо графіку прийому Центру надання адміністративних послуг</w:t>
            </w:r>
          </w:p>
        </w:tc>
        <w:tc>
          <w:tcPr>
            <w:tcW w:w="5454" w:type="dxa"/>
          </w:tcPr>
          <w:p w:rsidR="0071108A" w:rsidRPr="002F00A5" w:rsidRDefault="0071108A" w:rsidP="001A0C0F">
            <w:pPr>
              <w:ind w:firstLine="600"/>
              <w:jc w:val="both"/>
              <w:rPr>
                <w:lang w:val="uk-UA"/>
              </w:rPr>
            </w:pPr>
            <w:r w:rsidRPr="002F00A5">
              <w:rPr>
                <w:sz w:val="22"/>
                <w:szCs w:val="22"/>
                <w:lang w:val="uk-UA"/>
              </w:rPr>
              <w:t>Понеділок, вівторок, середа з 8-30 до 15-30</w:t>
            </w:r>
          </w:p>
          <w:p w:rsidR="0071108A" w:rsidRPr="002F00A5" w:rsidRDefault="0071108A" w:rsidP="001A0C0F">
            <w:pPr>
              <w:ind w:firstLine="600"/>
              <w:jc w:val="both"/>
            </w:pPr>
            <w:r w:rsidRPr="002F00A5">
              <w:rPr>
                <w:sz w:val="22"/>
                <w:szCs w:val="22"/>
                <w:lang w:val="uk-UA"/>
              </w:rPr>
              <w:t>четвер з 9-30 до 19-00</w:t>
            </w:r>
          </w:p>
          <w:p w:rsidR="0071108A" w:rsidRPr="002F00A5" w:rsidRDefault="0071108A" w:rsidP="001A0C0F">
            <w:pPr>
              <w:ind w:firstLine="600"/>
              <w:jc w:val="both"/>
              <w:rPr>
                <w:sz w:val="22"/>
                <w:szCs w:val="22"/>
                <w:lang w:val="uk-UA"/>
              </w:rPr>
            </w:pPr>
            <w:r w:rsidRPr="002F00A5">
              <w:rPr>
                <w:sz w:val="22"/>
                <w:szCs w:val="22"/>
                <w:lang w:val="uk-UA"/>
              </w:rPr>
              <w:t xml:space="preserve">п’ятниця з 8-00 до 15-00 </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3.</w:t>
            </w:r>
            <w:r w:rsidRPr="002F00A5">
              <w:rPr>
                <w:sz w:val="22"/>
                <w:szCs w:val="22"/>
                <w:lang w:val="uk-UA"/>
              </w:rPr>
              <w:tab/>
              <w:t>Телефон/факс (довідки), адреса електронної пошти суб’єкта надання адміністративної послуги</w:t>
            </w:r>
          </w:p>
        </w:tc>
        <w:tc>
          <w:tcPr>
            <w:tcW w:w="5454" w:type="dxa"/>
          </w:tcPr>
          <w:p w:rsidR="0071108A" w:rsidRPr="002F00A5" w:rsidRDefault="0071108A" w:rsidP="001A0C0F">
            <w:r w:rsidRPr="002F00A5">
              <w:rPr>
                <w:sz w:val="22"/>
                <w:szCs w:val="22"/>
                <w:lang w:val="uk-UA"/>
              </w:rPr>
              <w:t>тел.: (06452) 4-43-37</w:t>
            </w:r>
          </w:p>
          <w:p w:rsidR="0071108A" w:rsidRPr="002F00A5" w:rsidRDefault="0071108A" w:rsidP="001A0C0F">
            <w:pPr>
              <w:rPr>
                <w:lang w:val="uk-UA"/>
              </w:rPr>
            </w:pPr>
            <w:r w:rsidRPr="002F00A5">
              <w:rPr>
                <w:sz w:val="22"/>
                <w:szCs w:val="22"/>
              </w:rPr>
              <w:t>факс</w:t>
            </w:r>
            <w:r w:rsidRPr="002F00A5">
              <w:rPr>
                <w:sz w:val="22"/>
                <w:szCs w:val="22"/>
                <w:lang w:val="uk-UA"/>
              </w:rPr>
              <w:t>: (06452) 2-73-41</w:t>
            </w:r>
          </w:p>
          <w:p w:rsidR="0071108A" w:rsidRPr="002F00A5" w:rsidRDefault="0071108A" w:rsidP="001A0C0F">
            <w:r w:rsidRPr="002F00A5">
              <w:rPr>
                <w:sz w:val="22"/>
                <w:szCs w:val="22"/>
                <w:lang w:val="uk-UA"/>
              </w:rPr>
              <w:t xml:space="preserve">електронна адреса: </w:t>
            </w:r>
            <w:hyperlink r:id="rId11" w:history="1">
              <w:r w:rsidRPr="002F00A5">
                <w:rPr>
                  <w:rStyle w:val="a3"/>
                  <w:rFonts w:eastAsia="Courier New"/>
                  <w:sz w:val="22"/>
                  <w:szCs w:val="22"/>
                  <w:lang w:val="en-US"/>
                </w:rPr>
                <w:t>cnap</w:t>
              </w:r>
              <w:r w:rsidRPr="002F00A5">
                <w:rPr>
                  <w:rStyle w:val="a3"/>
                  <w:rFonts w:eastAsia="Courier New"/>
                  <w:sz w:val="22"/>
                  <w:szCs w:val="22"/>
                </w:rPr>
                <w:t>@</w:t>
              </w:r>
              <w:r w:rsidRPr="002F00A5">
                <w:rPr>
                  <w:rStyle w:val="a3"/>
                  <w:rFonts w:eastAsia="Courier New"/>
                  <w:sz w:val="22"/>
                  <w:szCs w:val="22"/>
                  <w:lang w:val="en-US"/>
                </w:rPr>
                <w:t>sed</w:t>
              </w:r>
              <w:r w:rsidRPr="002F00A5">
                <w:rPr>
                  <w:rStyle w:val="a3"/>
                  <w:rFonts w:eastAsia="Courier New"/>
                  <w:sz w:val="22"/>
                  <w:szCs w:val="22"/>
                </w:rPr>
                <w:t>-</w:t>
              </w:r>
              <w:r w:rsidRPr="002F00A5">
                <w:rPr>
                  <w:rStyle w:val="a3"/>
                  <w:rFonts w:eastAsia="Courier New"/>
                  <w:sz w:val="22"/>
                  <w:szCs w:val="22"/>
                  <w:lang w:val="en-US"/>
                </w:rPr>
                <w:t>rada</w:t>
              </w:r>
              <w:r w:rsidRPr="002F00A5">
                <w:rPr>
                  <w:rStyle w:val="a3"/>
                  <w:rFonts w:eastAsia="Courier New"/>
                  <w:sz w:val="22"/>
                  <w:szCs w:val="22"/>
                </w:rPr>
                <w:t>.</w:t>
              </w:r>
              <w:r w:rsidRPr="002F00A5">
                <w:rPr>
                  <w:rStyle w:val="a3"/>
                  <w:rFonts w:eastAsia="Courier New"/>
                  <w:sz w:val="22"/>
                  <w:szCs w:val="22"/>
                  <w:lang w:val="en-US"/>
                </w:rPr>
                <w:t>gov</w:t>
              </w:r>
              <w:r w:rsidRPr="002F00A5">
                <w:rPr>
                  <w:rStyle w:val="a3"/>
                  <w:rFonts w:eastAsia="Courier New"/>
                  <w:sz w:val="22"/>
                  <w:szCs w:val="22"/>
                </w:rPr>
                <w:t>.</w:t>
              </w:r>
              <w:r w:rsidRPr="002F00A5">
                <w:rPr>
                  <w:rStyle w:val="a3"/>
                  <w:rFonts w:eastAsia="Courier New"/>
                  <w:sz w:val="22"/>
                  <w:szCs w:val="22"/>
                  <w:lang w:val="en-US"/>
                </w:rPr>
                <w:t>ua</w:t>
              </w:r>
            </w:hyperlink>
          </w:p>
          <w:p w:rsidR="0071108A" w:rsidRPr="002F00A5" w:rsidRDefault="0071108A" w:rsidP="001A0C0F">
            <w:pPr>
              <w:rPr>
                <w:sz w:val="22"/>
                <w:szCs w:val="22"/>
                <w:lang w:val="uk-UA"/>
              </w:rPr>
            </w:pPr>
            <w:r w:rsidRPr="002F00A5">
              <w:rPr>
                <w:sz w:val="22"/>
                <w:szCs w:val="22"/>
                <w:lang w:val="uk-UA"/>
              </w:rPr>
              <w:t>сторінка веб-сайту:</w:t>
            </w:r>
            <w:r w:rsidRPr="002F00A5">
              <w:rPr>
                <w:sz w:val="22"/>
                <w:szCs w:val="22"/>
                <w:lang w:val="en-US"/>
              </w:rPr>
              <w:t>sed</w:t>
            </w:r>
            <w:r w:rsidRPr="002F00A5">
              <w:rPr>
                <w:sz w:val="22"/>
                <w:szCs w:val="22"/>
              </w:rPr>
              <w:t>-</w:t>
            </w:r>
            <w:r w:rsidRPr="002F00A5">
              <w:rPr>
                <w:sz w:val="22"/>
                <w:szCs w:val="22"/>
                <w:lang w:val="en-US"/>
              </w:rPr>
              <w:t>rada</w:t>
            </w:r>
            <w:r w:rsidRPr="002F00A5">
              <w:rPr>
                <w:sz w:val="22"/>
                <w:szCs w:val="22"/>
                <w:lang w:val="uk-UA"/>
              </w:rPr>
              <w:t>.</w:t>
            </w:r>
            <w:r w:rsidRPr="002F00A5">
              <w:rPr>
                <w:sz w:val="22"/>
                <w:szCs w:val="22"/>
                <w:lang w:val="en-US"/>
              </w:rPr>
              <w:t>gov</w:t>
            </w:r>
            <w:r w:rsidRPr="002F00A5">
              <w:rPr>
                <w:sz w:val="22"/>
                <w:szCs w:val="22"/>
                <w:lang w:val="uk-UA"/>
              </w:rPr>
              <w:t>.</w:t>
            </w:r>
            <w:r w:rsidRPr="002F00A5">
              <w:rPr>
                <w:sz w:val="22"/>
                <w:szCs w:val="22"/>
                <w:lang w:val="en-US"/>
              </w:rPr>
              <w:t>ua</w:t>
            </w:r>
            <w:r w:rsidRPr="002F00A5">
              <w:rPr>
                <w:sz w:val="22"/>
                <w:szCs w:val="22"/>
                <w:lang w:val="uk-UA"/>
              </w:rPr>
              <w:t xml:space="preserve"> </w:t>
            </w:r>
          </w:p>
        </w:tc>
      </w:tr>
      <w:tr w:rsidR="0071108A" w:rsidRPr="002F00A5" w:rsidTr="001A0C0F">
        <w:tc>
          <w:tcPr>
            <w:tcW w:w="9855" w:type="dxa"/>
            <w:gridSpan w:val="2"/>
          </w:tcPr>
          <w:p w:rsidR="0071108A" w:rsidRPr="002F00A5" w:rsidRDefault="0071108A" w:rsidP="001A0C0F">
            <w:pPr>
              <w:jc w:val="center"/>
              <w:rPr>
                <w:sz w:val="22"/>
                <w:szCs w:val="22"/>
                <w:lang w:val="uk-UA"/>
              </w:rPr>
            </w:pPr>
            <w:r w:rsidRPr="002F00A5">
              <w:rPr>
                <w:b/>
                <w:sz w:val="22"/>
                <w:szCs w:val="22"/>
                <w:lang w:val="uk-UA"/>
              </w:rPr>
              <w:t>Нормативні акти, якими регламентується надання адміністративної послуги</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4.</w:t>
            </w:r>
            <w:r w:rsidRPr="002F00A5">
              <w:rPr>
                <w:sz w:val="22"/>
                <w:szCs w:val="22"/>
                <w:lang w:val="uk-UA"/>
              </w:rPr>
              <w:tab/>
              <w:t xml:space="preserve">Закони України </w:t>
            </w:r>
          </w:p>
        </w:tc>
        <w:tc>
          <w:tcPr>
            <w:tcW w:w="5454" w:type="dxa"/>
          </w:tcPr>
          <w:p w:rsidR="0071108A" w:rsidRPr="002F00A5" w:rsidRDefault="0071108A" w:rsidP="001A0C0F">
            <w:pPr>
              <w:rPr>
                <w:i/>
                <w:sz w:val="22"/>
                <w:szCs w:val="22"/>
                <w:lang w:val="uk-UA"/>
              </w:rPr>
            </w:pPr>
            <w:r w:rsidRPr="002F00A5">
              <w:rPr>
                <w:sz w:val="22"/>
                <w:szCs w:val="22"/>
                <w:lang w:val="uk-UA"/>
              </w:rPr>
              <w:t>Стаття 28 Закону України «Про регулювання містобудівної діяльності»</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5.</w:t>
            </w:r>
            <w:r w:rsidRPr="002F00A5">
              <w:rPr>
                <w:sz w:val="22"/>
                <w:szCs w:val="22"/>
                <w:lang w:val="uk-UA"/>
              </w:rPr>
              <w:tab/>
              <w:t xml:space="preserve">Акти Кабінету Міністрів України </w:t>
            </w:r>
          </w:p>
        </w:tc>
        <w:tc>
          <w:tcPr>
            <w:tcW w:w="5454" w:type="dxa"/>
          </w:tcPr>
          <w:p w:rsidR="0071108A" w:rsidRPr="002F00A5" w:rsidRDefault="0071108A" w:rsidP="001A0C0F">
            <w:pPr>
              <w:jc w:val="center"/>
              <w:rPr>
                <w:i/>
                <w:sz w:val="22"/>
                <w:szCs w:val="22"/>
                <w:lang w:val="uk-UA"/>
              </w:rPr>
            </w:pPr>
            <w:r w:rsidRPr="002F00A5">
              <w:rPr>
                <w:i/>
                <w:sz w:val="22"/>
                <w:szCs w:val="22"/>
                <w:lang w:val="uk-UA"/>
              </w:rPr>
              <w:t>-</w:t>
            </w:r>
          </w:p>
        </w:tc>
      </w:tr>
      <w:tr w:rsidR="0071108A" w:rsidRPr="00DD33F0" w:rsidTr="001A0C0F">
        <w:tc>
          <w:tcPr>
            <w:tcW w:w="4401" w:type="dxa"/>
          </w:tcPr>
          <w:p w:rsidR="0071108A" w:rsidRPr="002F00A5" w:rsidRDefault="0071108A" w:rsidP="001A0C0F">
            <w:pPr>
              <w:rPr>
                <w:sz w:val="22"/>
                <w:szCs w:val="22"/>
                <w:lang w:val="uk-UA"/>
              </w:rPr>
            </w:pPr>
            <w:r w:rsidRPr="002F00A5">
              <w:rPr>
                <w:sz w:val="22"/>
                <w:szCs w:val="22"/>
                <w:lang w:val="uk-UA"/>
              </w:rPr>
              <w:t>6.</w:t>
            </w:r>
            <w:r w:rsidRPr="002F00A5">
              <w:rPr>
                <w:sz w:val="22"/>
                <w:szCs w:val="22"/>
                <w:lang w:val="uk-UA"/>
              </w:rPr>
              <w:tab/>
              <w:t>Акти центральних органів виконавчої влади</w:t>
            </w:r>
          </w:p>
        </w:tc>
        <w:tc>
          <w:tcPr>
            <w:tcW w:w="5454" w:type="dxa"/>
          </w:tcPr>
          <w:p w:rsidR="0071108A" w:rsidRPr="002F00A5" w:rsidRDefault="0071108A" w:rsidP="001A0C0F">
            <w:pPr>
              <w:jc w:val="both"/>
              <w:rPr>
                <w:sz w:val="22"/>
                <w:szCs w:val="22"/>
                <w:lang w:val="uk-UA"/>
              </w:rPr>
            </w:pPr>
            <w:r w:rsidRPr="002F00A5">
              <w:rPr>
                <w:sz w:val="22"/>
                <w:szCs w:val="22"/>
                <w:lang w:val="uk-UA"/>
              </w:rPr>
              <w:t xml:space="preserve"> Наказ Мінрегіону України №244 від 21.10.2011р. «Про затвердження </w:t>
            </w:r>
            <w:r w:rsidRPr="002F00A5">
              <w:rPr>
                <w:lang w:val="uk-UA"/>
              </w:rPr>
              <w:t>Порядку розміщення тимчасових споруд для провадження підприємницької діяльності»</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7.</w:t>
            </w:r>
            <w:r w:rsidRPr="002F00A5">
              <w:rPr>
                <w:sz w:val="22"/>
                <w:szCs w:val="22"/>
                <w:lang w:val="uk-UA"/>
              </w:rPr>
              <w:tab/>
              <w:t>Акти місцевих органів виконавчої влади/ органів місцевого самоврядування</w:t>
            </w:r>
          </w:p>
        </w:tc>
        <w:tc>
          <w:tcPr>
            <w:tcW w:w="5454" w:type="dxa"/>
          </w:tcPr>
          <w:p w:rsidR="0071108A" w:rsidRPr="002F00A5" w:rsidRDefault="0071108A" w:rsidP="001A0C0F">
            <w:pPr>
              <w:jc w:val="both"/>
              <w:rPr>
                <w:sz w:val="22"/>
                <w:szCs w:val="22"/>
                <w:lang w:val="uk-UA"/>
              </w:rPr>
            </w:pPr>
            <w:r w:rsidRPr="002F00A5">
              <w:rPr>
                <w:sz w:val="22"/>
                <w:szCs w:val="22"/>
                <w:lang w:val="uk-UA"/>
              </w:rPr>
              <w:t>Рішення виконкому міської ради № 627 від 25.09.2018р.  «Про затвердження Порядку розміщення торгових майданчиків на території міста Сєвєродонецька»</w:t>
            </w:r>
          </w:p>
        </w:tc>
      </w:tr>
      <w:tr w:rsidR="0071108A" w:rsidRPr="002F00A5" w:rsidTr="001A0C0F">
        <w:tc>
          <w:tcPr>
            <w:tcW w:w="9855" w:type="dxa"/>
            <w:gridSpan w:val="2"/>
          </w:tcPr>
          <w:p w:rsidR="0071108A" w:rsidRPr="002F00A5" w:rsidRDefault="0071108A" w:rsidP="001A0C0F">
            <w:pPr>
              <w:jc w:val="center"/>
              <w:rPr>
                <w:b/>
                <w:sz w:val="22"/>
                <w:szCs w:val="22"/>
                <w:lang w:val="uk-UA"/>
              </w:rPr>
            </w:pPr>
            <w:r w:rsidRPr="002F00A5">
              <w:rPr>
                <w:b/>
                <w:sz w:val="22"/>
                <w:szCs w:val="22"/>
                <w:lang w:val="uk-UA"/>
              </w:rPr>
              <w:t>Умови отримання адміністративної послуги</w:t>
            </w:r>
          </w:p>
          <w:p w:rsidR="0071108A" w:rsidRPr="002F00A5" w:rsidRDefault="0071108A" w:rsidP="001A0C0F">
            <w:pPr>
              <w:jc w:val="center"/>
              <w:rPr>
                <w:b/>
                <w:sz w:val="22"/>
                <w:szCs w:val="22"/>
                <w:lang w:val="uk-UA"/>
              </w:rPr>
            </w:pP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8.</w:t>
            </w:r>
            <w:r w:rsidRPr="002F00A5">
              <w:rPr>
                <w:sz w:val="22"/>
                <w:szCs w:val="22"/>
                <w:lang w:val="uk-UA"/>
              </w:rPr>
              <w:tab/>
              <w:t>Підстава для одержання адміністративної послуги</w:t>
            </w:r>
          </w:p>
        </w:tc>
        <w:tc>
          <w:tcPr>
            <w:tcW w:w="5454" w:type="dxa"/>
          </w:tcPr>
          <w:p w:rsidR="0071108A" w:rsidRPr="002F00A5" w:rsidRDefault="0071108A" w:rsidP="001A0C0F">
            <w:pPr>
              <w:jc w:val="both"/>
              <w:rPr>
                <w:sz w:val="22"/>
                <w:szCs w:val="22"/>
                <w:lang w:val="uk-UA"/>
              </w:rPr>
            </w:pPr>
            <w:r w:rsidRPr="002F00A5">
              <w:rPr>
                <w:sz w:val="22"/>
                <w:szCs w:val="22"/>
                <w:lang w:val="uk-UA"/>
              </w:rPr>
              <w:t xml:space="preserve">Рішення виконкому міської ради про продовження строку розміщення всесезонного торгового майданчика </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9.</w:t>
            </w:r>
            <w:r w:rsidRPr="002F00A5">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71108A" w:rsidRPr="002F00A5" w:rsidRDefault="0071108A" w:rsidP="001A0C0F">
            <w:pPr>
              <w:jc w:val="both"/>
              <w:rPr>
                <w:sz w:val="22"/>
                <w:szCs w:val="22"/>
                <w:lang w:val="uk-UA"/>
              </w:rPr>
            </w:pPr>
            <w:r w:rsidRPr="002F00A5">
              <w:rPr>
                <w:sz w:val="22"/>
                <w:szCs w:val="22"/>
                <w:lang w:val="uk-UA"/>
              </w:rPr>
              <w:t xml:space="preserve"> 1) Заява на ім’я директора департаменту землеустрою, містобудування та архітектурно-будівельного контролю, а також в разі необхідності, засвідчена нотаріально копія довіреності – для уповноваженої особи.</w:t>
            </w:r>
          </w:p>
          <w:p w:rsidR="0071108A" w:rsidRPr="002F00A5" w:rsidRDefault="0071108A" w:rsidP="001A0C0F">
            <w:pPr>
              <w:autoSpaceDE w:val="0"/>
              <w:autoSpaceDN w:val="0"/>
              <w:adjustRightInd w:val="0"/>
              <w:jc w:val="both"/>
              <w:rPr>
                <w:color w:val="000000"/>
                <w:sz w:val="22"/>
                <w:szCs w:val="22"/>
                <w:lang w:val="uk-UA"/>
              </w:rPr>
            </w:pPr>
            <w:r w:rsidRPr="002F00A5">
              <w:rPr>
                <w:sz w:val="22"/>
                <w:szCs w:val="22"/>
                <w:lang w:val="uk-UA"/>
              </w:rPr>
              <w:t>2) Паспорт прив</w:t>
            </w:r>
            <w:r w:rsidRPr="002F00A5">
              <w:rPr>
                <w:sz w:val="22"/>
                <w:szCs w:val="22"/>
              </w:rPr>
              <w:t>’</w:t>
            </w:r>
            <w:r w:rsidRPr="002F00A5">
              <w:rPr>
                <w:sz w:val="22"/>
                <w:szCs w:val="22"/>
                <w:lang w:val="uk-UA"/>
              </w:rPr>
              <w:t>язки всесезонного торгового майданчика – 1 екз</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10.</w:t>
            </w:r>
            <w:r w:rsidRPr="002F00A5">
              <w:rPr>
                <w:sz w:val="22"/>
                <w:szCs w:val="22"/>
                <w:lang w:val="uk-UA"/>
              </w:rPr>
              <w:tab/>
              <w:t>Порядок та спосіб подання документів, необхідних для отримання адміністративної послуги</w:t>
            </w:r>
            <w:r w:rsidRPr="002F00A5">
              <w:rPr>
                <w:sz w:val="22"/>
                <w:szCs w:val="22"/>
                <w:lang w:val="uk-UA"/>
              </w:rPr>
              <w:tab/>
            </w:r>
          </w:p>
        </w:tc>
        <w:tc>
          <w:tcPr>
            <w:tcW w:w="5454" w:type="dxa"/>
          </w:tcPr>
          <w:p w:rsidR="0071108A" w:rsidRPr="002F00A5" w:rsidRDefault="0071108A" w:rsidP="001A0C0F">
            <w:pPr>
              <w:jc w:val="both"/>
              <w:rPr>
                <w:sz w:val="22"/>
                <w:szCs w:val="22"/>
                <w:lang w:val="uk-UA"/>
              </w:rPr>
            </w:pPr>
            <w:r w:rsidRPr="002F00A5">
              <w:rPr>
                <w:sz w:val="22"/>
                <w:szCs w:val="22"/>
              </w:rPr>
              <w:t xml:space="preserve">Одержувач адміністративної послуги подає документи вказані в пункті </w:t>
            </w:r>
            <w:r w:rsidRPr="002F00A5">
              <w:rPr>
                <w:sz w:val="22"/>
                <w:szCs w:val="22"/>
                <w:lang w:val="uk-UA"/>
              </w:rPr>
              <w:t>9</w:t>
            </w:r>
            <w:r w:rsidRPr="002F00A5">
              <w:rPr>
                <w:sz w:val="22"/>
                <w:szCs w:val="22"/>
              </w:rPr>
              <w:t xml:space="preserve"> </w:t>
            </w:r>
            <w:proofErr w:type="gramStart"/>
            <w:r w:rsidRPr="002F00A5">
              <w:rPr>
                <w:sz w:val="22"/>
                <w:szCs w:val="22"/>
              </w:rPr>
              <w:t>до</w:t>
            </w:r>
            <w:proofErr w:type="gramEnd"/>
            <w:r w:rsidRPr="002F00A5">
              <w:rPr>
                <w:sz w:val="22"/>
                <w:szCs w:val="22"/>
              </w:rPr>
              <w:t xml:space="preserve"> </w:t>
            </w:r>
            <w:r w:rsidRPr="002F00A5">
              <w:rPr>
                <w:sz w:val="22"/>
                <w:szCs w:val="22"/>
                <w:lang w:val="uk-UA"/>
              </w:rPr>
              <w:t xml:space="preserve">центру надання адміністративних послуг особисто (через представника) </w:t>
            </w:r>
          </w:p>
          <w:p w:rsidR="0071108A" w:rsidRPr="002F00A5" w:rsidRDefault="0071108A" w:rsidP="001A0C0F">
            <w:pPr>
              <w:jc w:val="both"/>
              <w:rPr>
                <w:sz w:val="22"/>
                <w:szCs w:val="22"/>
                <w:lang w:val="uk-UA"/>
              </w:rPr>
            </w:pP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11.</w:t>
            </w:r>
            <w:r w:rsidRPr="002F00A5">
              <w:rPr>
                <w:sz w:val="22"/>
                <w:szCs w:val="22"/>
                <w:lang w:val="uk-UA"/>
              </w:rPr>
              <w:tab/>
              <w:t>Платність (безоплатність) надання адміністративної послуги</w:t>
            </w:r>
          </w:p>
        </w:tc>
        <w:tc>
          <w:tcPr>
            <w:tcW w:w="5454" w:type="dxa"/>
          </w:tcPr>
          <w:p w:rsidR="0071108A" w:rsidRPr="002F00A5" w:rsidRDefault="0071108A" w:rsidP="001A0C0F">
            <w:pPr>
              <w:rPr>
                <w:sz w:val="22"/>
                <w:szCs w:val="22"/>
                <w:lang w:val="uk-UA"/>
              </w:rPr>
            </w:pPr>
            <w:r w:rsidRPr="002F00A5">
              <w:rPr>
                <w:sz w:val="22"/>
                <w:szCs w:val="22"/>
                <w:lang w:val="uk-UA"/>
              </w:rPr>
              <w:t>безкоштовно</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12.</w:t>
            </w:r>
            <w:r w:rsidRPr="002F00A5">
              <w:rPr>
                <w:sz w:val="22"/>
                <w:szCs w:val="22"/>
                <w:lang w:val="uk-UA"/>
              </w:rPr>
              <w:tab/>
              <w:t>Строк надання адміністративної послуги</w:t>
            </w:r>
            <w:r w:rsidRPr="002F00A5">
              <w:rPr>
                <w:sz w:val="22"/>
                <w:szCs w:val="22"/>
                <w:lang w:val="uk-UA"/>
              </w:rPr>
              <w:tab/>
            </w:r>
          </w:p>
        </w:tc>
        <w:tc>
          <w:tcPr>
            <w:tcW w:w="5454" w:type="dxa"/>
          </w:tcPr>
          <w:p w:rsidR="0071108A" w:rsidRPr="002F00A5" w:rsidRDefault="0071108A" w:rsidP="001A0C0F">
            <w:pPr>
              <w:rPr>
                <w:sz w:val="22"/>
                <w:szCs w:val="22"/>
              </w:rPr>
            </w:pPr>
            <w:r w:rsidRPr="002F00A5">
              <w:rPr>
                <w:sz w:val="22"/>
                <w:szCs w:val="22"/>
                <w:lang w:val="uk-UA"/>
              </w:rPr>
              <w:t xml:space="preserve">10 робочих днів </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lastRenderedPageBreak/>
              <w:t>13.</w:t>
            </w:r>
            <w:r w:rsidRPr="002F00A5">
              <w:rPr>
                <w:sz w:val="22"/>
                <w:szCs w:val="22"/>
                <w:lang w:val="uk-UA"/>
              </w:rPr>
              <w:tab/>
              <w:t>Перелік підстав для відмови у наданні адміністративної послуги</w:t>
            </w:r>
          </w:p>
        </w:tc>
        <w:tc>
          <w:tcPr>
            <w:tcW w:w="5454" w:type="dxa"/>
          </w:tcPr>
          <w:p w:rsidR="0071108A" w:rsidRPr="002F00A5" w:rsidRDefault="0071108A" w:rsidP="001A0C0F">
            <w:pPr>
              <w:pStyle w:val="ParagraphStyle"/>
              <w:rPr>
                <w:rFonts w:ascii="Times New Roman" w:hAnsi="Times New Roman"/>
                <w:color w:val="000000"/>
                <w:sz w:val="22"/>
                <w:szCs w:val="22"/>
                <w:lang w:val="uk-UA"/>
              </w:rPr>
            </w:pPr>
            <w:r w:rsidRPr="002F00A5">
              <w:rPr>
                <w:rFonts w:ascii="Times New Roman" w:hAnsi="Times New Roman"/>
                <w:sz w:val="22"/>
                <w:szCs w:val="22"/>
                <w:lang w:val="uk-UA"/>
              </w:rPr>
              <w:t xml:space="preserve">Підставою для відмови у видачі паспорту прив’язки всесезонного торгового майданчика з зазначенням нової дати є : подання неповного пакету документів, визначеного в п.9,  або виявлення недостовірних даних у поданих документах </w:t>
            </w:r>
          </w:p>
          <w:p w:rsidR="0071108A" w:rsidRPr="002F00A5" w:rsidRDefault="0071108A" w:rsidP="001A0C0F">
            <w:pPr>
              <w:ind w:firstLine="600"/>
              <w:jc w:val="both"/>
              <w:rPr>
                <w:sz w:val="22"/>
                <w:szCs w:val="22"/>
                <w:lang w:val="uk-UA"/>
              </w:rPr>
            </w:pP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14.</w:t>
            </w:r>
            <w:r w:rsidRPr="002F00A5">
              <w:rPr>
                <w:sz w:val="22"/>
                <w:szCs w:val="22"/>
                <w:lang w:val="uk-UA"/>
              </w:rPr>
              <w:tab/>
              <w:t>Результат надання адміністративної послуги</w:t>
            </w:r>
          </w:p>
        </w:tc>
        <w:tc>
          <w:tcPr>
            <w:tcW w:w="5454" w:type="dxa"/>
          </w:tcPr>
          <w:p w:rsidR="0071108A" w:rsidRPr="002F00A5" w:rsidRDefault="0071108A" w:rsidP="001A0C0F">
            <w:pPr>
              <w:jc w:val="both"/>
              <w:rPr>
                <w:sz w:val="22"/>
                <w:szCs w:val="22"/>
                <w:lang w:val="uk-UA"/>
              </w:rPr>
            </w:pPr>
            <w:r w:rsidRPr="002F00A5">
              <w:rPr>
                <w:sz w:val="22"/>
                <w:szCs w:val="22"/>
                <w:lang w:val="uk-UA"/>
              </w:rPr>
              <w:t>Паспорт прив’</w:t>
            </w:r>
            <w:r w:rsidRPr="002F00A5">
              <w:rPr>
                <w:sz w:val="22"/>
                <w:szCs w:val="22"/>
              </w:rPr>
              <w:t xml:space="preserve">язки </w:t>
            </w:r>
            <w:r w:rsidRPr="002F00A5">
              <w:rPr>
                <w:sz w:val="22"/>
                <w:szCs w:val="22"/>
                <w:lang w:val="uk-UA"/>
              </w:rPr>
              <w:t>всесезонного торгового майданчика з зазначенням нової дати</w:t>
            </w:r>
            <w:r w:rsidRPr="002F00A5">
              <w:rPr>
                <w:sz w:val="22"/>
                <w:szCs w:val="22"/>
              </w:rPr>
              <w:t xml:space="preserve"> </w:t>
            </w:r>
            <w:r w:rsidRPr="002F00A5">
              <w:rPr>
                <w:sz w:val="22"/>
                <w:szCs w:val="22"/>
                <w:lang w:val="uk-UA"/>
              </w:rPr>
              <w:t xml:space="preserve">або вмотивована відмова </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15.</w:t>
            </w:r>
            <w:r w:rsidRPr="002F00A5">
              <w:rPr>
                <w:sz w:val="22"/>
                <w:szCs w:val="22"/>
                <w:lang w:val="uk-UA"/>
              </w:rPr>
              <w:tab/>
              <w:t>Способи отримання відповіді (результату)</w:t>
            </w:r>
          </w:p>
        </w:tc>
        <w:tc>
          <w:tcPr>
            <w:tcW w:w="5454" w:type="dxa"/>
          </w:tcPr>
          <w:p w:rsidR="0071108A" w:rsidRPr="002F00A5" w:rsidRDefault="0071108A" w:rsidP="001A0C0F">
            <w:pPr>
              <w:rPr>
                <w:sz w:val="22"/>
                <w:szCs w:val="22"/>
                <w:lang w:val="uk-UA"/>
              </w:rPr>
            </w:pPr>
            <w:r w:rsidRPr="002F00A5">
              <w:rPr>
                <w:sz w:val="22"/>
                <w:szCs w:val="22"/>
                <w:lang w:val="uk-UA"/>
              </w:rPr>
              <w:t>Особисто (через представника)</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16.</w:t>
            </w:r>
            <w:r w:rsidRPr="002F00A5">
              <w:rPr>
                <w:sz w:val="22"/>
                <w:szCs w:val="22"/>
                <w:lang w:val="uk-UA"/>
              </w:rPr>
              <w:tab/>
              <w:t>Примітка</w:t>
            </w:r>
          </w:p>
        </w:tc>
        <w:tc>
          <w:tcPr>
            <w:tcW w:w="5454" w:type="dxa"/>
          </w:tcPr>
          <w:p w:rsidR="0071108A" w:rsidRPr="002F00A5" w:rsidRDefault="0071108A" w:rsidP="001A0C0F">
            <w:pPr>
              <w:rPr>
                <w:sz w:val="22"/>
                <w:szCs w:val="22"/>
                <w:lang w:val="uk-UA"/>
              </w:rPr>
            </w:pPr>
          </w:p>
        </w:tc>
      </w:tr>
    </w:tbl>
    <w:p w:rsidR="0071108A" w:rsidRPr="002F00A5" w:rsidRDefault="0071108A" w:rsidP="0071108A">
      <w:pPr>
        <w:rPr>
          <w:sz w:val="22"/>
          <w:szCs w:val="22"/>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3D128F" w:rsidRPr="002F00A5" w:rsidRDefault="003D128F" w:rsidP="003D128F">
      <w:pPr>
        <w:tabs>
          <w:tab w:val="left" w:pos="5529"/>
        </w:tabs>
        <w:ind w:left="5812"/>
        <w:jc w:val="both"/>
        <w:rPr>
          <w:lang w:val="uk-UA" w:eastAsia="uk-UA"/>
        </w:rPr>
      </w:pPr>
    </w:p>
    <w:p w:rsidR="0071108A" w:rsidRPr="002F00A5" w:rsidRDefault="0071108A">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8 до рішення </w:t>
      </w:r>
    </w:p>
    <w:p w:rsidR="003D128F" w:rsidRPr="002F00A5" w:rsidRDefault="003D128F" w:rsidP="003D128F">
      <w:pPr>
        <w:tabs>
          <w:tab w:val="left" w:pos="5529"/>
        </w:tabs>
        <w:ind w:left="5812"/>
        <w:jc w:val="both"/>
        <w:rPr>
          <w:lang w:val="uk-UA" w:eastAsia="uk-UA"/>
        </w:rPr>
      </w:pPr>
      <w:r w:rsidRPr="002F00A5">
        <w:rPr>
          <w:lang w:val="uk-UA" w:eastAsia="uk-UA"/>
        </w:rPr>
        <w:t>виконкому № _____</w:t>
      </w:r>
    </w:p>
    <w:p w:rsidR="003D128F" w:rsidRPr="002F00A5" w:rsidRDefault="003D128F" w:rsidP="003D128F">
      <w:pPr>
        <w:tabs>
          <w:tab w:val="left" w:pos="5529"/>
        </w:tabs>
        <w:jc w:val="both"/>
        <w:rPr>
          <w:lang w:val="uk-UA" w:eastAsia="uk-UA"/>
        </w:rPr>
      </w:pPr>
      <w:r w:rsidRPr="002F00A5">
        <w:rPr>
          <w:lang w:val="uk-UA" w:eastAsia="uk-UA"/>
        </w:rPr>
        <w:tab/>
        <w:t xml:space="preserve">     від « __» ___________ 2019 року</w:t>
      </w:r>
    </w:p>
    <w:p w:rsidR="003D128F" w:rsidRPr="002F00A5" w:rsidRDefault="003D128F" w:rsidP="003D128F">
      <w:pPr>
        <w:rPr>
          <w:b/>
          <w:lang w:val="uk-UA"/>
        </w:rPr>
      </w:pPr>
    </w:p>
    <w:p w:rsidR="003D128F" w:rsidRPr="002F00A5" w:rsidRDefault="003D128F" w:rsidP="003D128F">
      <w:pPr>
        <w:jc w:val="center"/>
        <w:rPr>
          <w:lang w:val="uk-UA"/>
        </w:rPr>
      </w:pPr>
      <w:r w:rsidRPr="002F00A5">
        <w:rPr>
          <w:lang w:val="uk-UA"/>
        </w:rPr>
        <w:t>Інформаційна картка адміністративної послуги №</w:t>
      </w:r>
      <w:r w:rsidR="0071108A" w:rsidRPr="002F00A5">
        <w:rPr>
          <w:lang w:val="uk-UA"/>
        </w:rPr>
        <w:t>04.01.00</w:t>
      </w:r>
    </w:p>
    <w:p w:rsidR="00A06E05" w:rsidRPr="002F00A5" w:rsidRDefault="00A06E05" w:rsidP="00A06E05">
      <w:pPr>
        <w:contextualSpacing/>
        <w:jc w:val="center"/>
        <w:rPr>
          <w:b/>
          <w:u w:val="single"/>
          <w:lang w:val="uk-UA"/>
        </w:rPr>
      </w:pPr>
      <w:r w:rsidRPr="002F00A5">
        <w:rPr>
          <w:b/>
          <w:u w:val="single"/>
          <w:lang w:val="uk-UA"/>
        </w:rPr>
        <w:t xml:space="preserve">Надання дозволу  на купівлю  нерухомого ( у тому числі житла), та іншого майна, </w:t>
      </w:r>
    </w:p>
    <w:p w:rsidR="00A06E05" w:rsidRPr="002F00A5" w:rsidRDefault="00A06E05" w:rsidP="00A06E05">
      <w:pPr>
        <w:contextualSpacing/>
        <w:jc w:val="center"/>
        <w:rPr>
          <w:b/>
          <w:u w:val="single"/>
          <w:lang w:val="uk-UA"/>
        </w:rPr>
      </w:pPr>
      <w:r w:rsidRPr="002F00A5">
        <w:rPr>
          <w:b/>
          <w:u w:val="single"/>
          <w:lang w:val="uk-UA"/>
        </w:rPr>
        <w:t>на ім</w:t>
      </w:r>
      <w:r w:rsidRPr="002F00A5">
        <w:rPr>
          <w:b/>
          <w:u w:val="single"/>
        </w:rPr>
        <w:t>’</w:t>
      </w:r>
      <w:r w:rsidR="00871C7F" w:rsidRPr="002F00A5">
        <w:rPr>
          <w:b/>
          <w:u w:val="single"/>
          <w:lang w:val="uk-UA"/>
        </w:rPr>
        <w:t>я  дитини</w:t>
      </w:r>
    </w:p>
    <w:p w:rsidR="00A06E05" w:rsidRPr="002F00A5" w:rsidRDefault="000203FE" w:rsidP="00A06E05">
      <w:pPr>
        <w:ind w:left="2124" w:firstLine="708"/>
        <w:contextualSpacing/>
        <w:rPr>
          <w:sz w:val="20"/>
          <w:szCs w:val="20"/>
          <w:lang w:val="uk-UA"/>
        </w:rPr>
      </w:pPr>
      <w:r w:rsidRPr="000203FE">
        <w:rPr>
          <w:sz w:val="20"/>
          <w:szCs w:val="20"/>
          <w:lang w:eastAsia="en-US"/>
        </w:rPr>
        <w:pict>
          <v:shapetype id="_x0000_t32" coordsize="21600,21600" o:spt="32" o:oned="t" path="m,l21600,21600e" filled="f">
            <v:path arrowok="t" fillok="f" o:connecttype="none"/>
            <o:lock v:ext="edit" shapetype="t"/>
          </v:shapetype>
          <v:shape id="_x0000_s1026" type="#_x0000_t32" style="position:absolute;left:0;text-align:left;margin-left:-2.55pt;margin-top:1.45pt;width:483.75pt;height:0;z-index:-251656192" o:connectortype="straight"/>
        </w:pict>
      </w:r>
      <w:r w:rsidR="00A06E05" w:rsidRPr="002F00A5">
        <w:rPr>
          <w:sz w:val="20"/>
          <w:szCs w:val="20"/>
          <w:lang w:val="uk-UA"/>
        </w:rPr>
        <w:t>(назва адміністративної послуги)</w:t>
      </w:r>
    </w:p>
    <w:p w:rsidR="00A06E05" w:rsidRPr="002F00A5" w:rsidRDefault="00A06E05" w:rsidP="00A06E05">
      <w:pPr>
        <w:ind w:left="708" w:firstLine="708"/>
        <w:contextualSpacing/>
        <w:rPr>
          <w:lang w:val="uk-UA"/>
        </w:rPr>
      </w:pPr>
    </w:p>
    <w:p w:rsidR="00A06E05" w:rsidRPr="002F00A5" w:rsidRDefault="000203FE" w:rsidP="00A06E05">
      <w:pPr>
        <w:ind w:left="708" w:firstLine="708"/>
        <w:contextualSpacing/>
        <w:rPr>
          <w:b/>
          <w:lang w:val="uk-UA"/>
        </w:rPr>
      </w:pPr>
      <w:r w:rsidRPr="000203FE">
        <w:rPr>
          <w:lang w:eastAsia="en-US"/>
        </w:rPr>
        <w:pict>
          <v:shape id="_x0000_s1027" type="#_x0000_t32" style="position:absolute;left:0;text-align:left;margin-left:-7.8pt;margin-top:12.95pt;width:483.75pt;height:0;z-index:-251655168" o:connectortype="straight"/>
        </w:pict>
      </w:r>
      <w:r w:rsidR="00A06E05" w:rsidRPr="002F00A5">
        <w:rPr>
          <w:b/>
          <w:lang w:val="uk-UA"/>
        </w:rPr>
        <w:t>служба у справах дітей Сєвєродонецької міської ради</w:t>
      </w:r>
    </w:p>
    <w:p w:rsidR="00A06E05" w:rsidRPr="002F00A5" w:rsidRDefault="00A06E05" w:rsidP="00A06E05">
      <w:pPr>
        <w:ind w:left="708" w:firstLine="708"/>
        <w:contextualSpacing/>
        <w:rPr>
          <w:sz w:val="20"/>
          <w:szCs w:val="20"/>
          <w:lang w:val="uk-UA"/>
        </w:rPr>
      </w:pPr>
      <w:r w:rsidRPr="002F00A5">
        <w:rPr>
          <w:sz w:val="20"/>
          <w:szCs w:val="20"/>
          <w:lang w:val="uk-UA"/>
        </w:rPr>
        <w:t>(найменування суб</w:t>
      </w:r>
      <w:r w:rsidRPr="002F00A5">
        <w:rPr>
          <w:sz w:val="20"/>
          <w:szCs w:val="20"/>
        </w:rPr>
        <w:t>’</w:t>
      </w:r>
      <w:r w:rsidRPr="002F00A5">
        <w:rPr>
          <w:sz w:val="20"/>
          <w:szCs w:val="20"/>
          <w:lang w:val="uk-UA"/>
        </w:rPr>
        <w:t>єкта надання адміністративної послуги)</w:t>
      </w:r>
    </w:p>
    <w:tbl>
      <w:tblPr>
        <w:tblStyle w:val="a7"/>
        <w:tblpPr w:leftFromText="181" w:rightFromText="181" w:vertAnchor="text" w:horzAnchor="margin" w:tblpX="108" w:tblpY="95"/>
        <w:tblW w:w="0" w:type="auto"/>
        <w:tblLook w:val="04A0"/>
      </w:tblPr>
      <w:tblGrid>
        <w:gridCol w:w="4361"/>
        <w:gridCol w:w="234"/>
        <w:gridCol w:w="1382"/>
        <w:gridCol w:w="3770"/>
      </w:tblGrid>
      <w:tr w:rsidR="00A06E05" w:rsidRPr="002F00A5" w:rsidTr="009E3534">
        <w:trPr>
          <w:trHeight w:val="473"/>
        </w:trPr>
        <w:tc>
          <w:tcPr>
            <w:tcW w:w="5977" w:type="dxa"/>
            <w:gridSpan w:val="3"/>
            <w:tcBorders>
              <w:top w:val="single" w:sz="4" w:space="0" w:color="auto"/>
              <w:left w:val="single" w:sz="4" w:space="0" w:color="auto"/>
              <w:bottom w:val="single" w:sz="4" w:space="0" w:color="auto"/>
              <w:right w:val="single" w:sz="4" w:space="0" w:color="auto"/>
            </w:tcBorders>
            <w:hideMark/>
          </w:tcPr>
          <w:p w:rsidR="00A06E05" w:rsidRPr="002F00A5" w:rsidRDefault="00A06E05" w:rsidP="00871C7F">
            <w:pPr>
              <w:contextualSpacing/>
              <w:jc w:val="center"/>
              <w:rPr>
                <w:lang w:val="uk-UA"/>
              </w:rPr>
            </w:pPr>
            <w:r w:rsidRPr="002F00A5">
              <w:rPr>
                <w:lang w:val="uk-UA"/>
              </w:rPr>
              <w:t>Найменування центру надання адміністративної послуги, в якому здійснюється обслуговування суб</w:t>
            </w:r>
            <w:r w:rsidRPr="002F00A5">
              <w:t>’</w:t>
            </w:r>
            <w:r w:rsidRPr="002F00A5">
              <w:rPr>
                <w:lang w:val="uk-UA"/>
              </w:rPr>
              <w:t>єкта звернення</w:t>
            </w:r>
          </w:p>
        </w:tc>
        <w:tc>
          <w:tcPr>
            <w:tcW w:w="3770" w:type="dxa"/>
            <w:tcBorders>
              <w:top w:val="single" w:sz="4" w:space="0" w:color="auto"/>
              <w:left w:val="single" w:sz="4" w:space="0" w:color="auto"/>
              <w:bottom w:val="single" w:sz="4" w:space="0" w:color="auto"/>
              <w:right w:val="single" w:sz="4" w:space="0" w:color="auto"/>
            </w:tcBorders>
            <w:hideMark/>
          </w:tcPr>
          <w:p w:rsidR="00A06E05" w:rsidRPr="002F00A5" w:rsidRDefault="00A06E05" w:rsidP="00871C7F">
            <w:pPr>
              <w:contextualSpacing/>
              <w:jc w:val="center"/>
              <w:rPr>
                <w:lang w:val="uk-UA"/>
              </w:rPr>
            </w:pPr>
            <w:r w:rsidRPr="002F00A5">
              <w:rPr>
                <w:lang w:val="uk-UA"/>
              </w:rPr>
              <w:t xml:space="preserve">Центр надання адміністративних послуг </w:t>
            </w:r>
          </w:p>
          <w:p w:rsidR="00A06E05" w:rsidRPr="002F00A5" w:rsidRDefault="00A06E05" w:rsidP="00871C7F">
            <w:pPr>
              <w:contextualSpacing/>
              <w:jc w:val="center"/>
              <w:rPr>
                <w:lang w:val="uk-UA"/>
              </w:rPr>
            </w:pPr>
            <w:r w:rsidRPr="002F00A5">
              <w:rPr>
                <w:lang w:val="uk-UA"/>
              </w:rPr>
              <w:t>у м. Сєвєродонецьку</w:t>
            </w:r>
            <w:r w:rsidR="00871C7F" w:rsidRPr="002F00A5">
              <w:rPr>
                <w:lang w:val="uk-UA"/>
              </w:rPr>
              <w:t xml:space="preserve"> (ЦНАП)</w:t>
            </w:r>
          </w:p>
        </w:tc>
      </w:tr>
      <w:tr w:rsidR="00A06E05" w:rsidRPr="002F00A5" w:rsidTr="009E3534">
        <w:trPr>
          <w:trHeight w:val="217"/>
        </w:trPr>
        <w:tc>
          <w:tcPr>
            <w:tcW w:w="9747" w:type="dxa"/>
            <w:gridSpan w:val="4"/>
            <w:tcBorders>
              <w:top w:val="single" w:sz="4" w:space="0" w:color="auto"/>
              <w:left w:val="single" w:sz="4" w:space="0" w:color="auto"/>
              <w:bottom w:val="single" w:sz="4" w:space="0" w:color="auto"/>
              <w:right w:val="single" w:sz="4" w:space="0" w:color="auto"/>
            </w:tcBorders>
            <w:hideMark/>
          </w:tcPr>
          <w:p w:rsidR="00A06E05" w:rsidRPr="002F00A5" w:rsidRDefault="00A06E05" w:rsidP="00871C7F">
            <w:pPr>
              <w:contextualSpacing/>
              <w:jc w:val="center"/>
              <w:rPr>
                <w:b/>
                <w:lang w:val="uk-UA"/>
              </w:rPr>
            </w:pPr>
            <w:r w:rsidRPr="002F00A5">
              <w:rPr>
                <w:b/>
                <w:lang w:val="uk-UA"/>
              </w:rPr>
              <w:t>Інформація про  ЦНАП</w:t>
            </w:r>
          </w:p>
        </w:tc>
      </w:tr>
      <w:tr w:rsidR="00825B34" w:rsidRPr="002F00A5" w:rsidTr="009E3534">
        <w:trPr>
          <w:trHeight w:val="473"/>
        </w:trPr>
        <w:tc>
          <w:tcPr>
            <w:tcW w:w="4361" w:type="dxa"/>
            <w:tcBorders>
              <w:top w:val="single" w:sz="4" w:space="0" w:color="auto"/>
              <w:left w:val="single" w:sz="4" w:space="0" w:color="auto"/>
              <w:bottom w:val="single" w:sz="4" w:space="0" w:color="auto"/>
              <w:right w:val="single" w:sz="4" w:space="0" w:color="auto"/>
            </w:tcBorders>
            <w:hideMark/>
          </w:tcPr>
          <w:p w:rsidR="00825B34" w:rsidRPr="002F00A5" w:rsidRDefault="00825B34" w:rsidP="00825B34">
            <w:pPr>
              <w:contextualSpacing/>
              <w:rPr>
                <w:lang w:val="uk-UA"/>
              </w:rPr>
            </w:pPr>
            <w:r w:rsidRPr="002F00A5">
              <w:rPr>
                <w:lang w:val="uk-UA"/>
              </w:rPr>
              <w:t xml:space="preserve">1.Місцезнаходження  </w:t>
            </w:r>
          </w:p>
        </w:tc>
        <w:tc>
          <w:tcPr>
            <w:tcW w:w="5386" w:type="dxa"/>
            <w:gridSpan w:val="3"/>
            <w:tcBorders>
              <w:top w:val="single" w:sz="4" w:space="0" w:color="auto"/>
              <w:left w:val="single" w:sz="4" w:space="0" w:color="auto"/>
              <w:bottom w:val="single" w:sz="4" w:space="0" w:color="auto"/>
              <w:right w:val="single" w:sz="4" w:space="0" w:color="auto"/>
            </w:tcBorders>
          </w:tcPr>
          <w:p w:rsidR="00825B34" w:rsidRPr="002F00A5" w:rsidRDefault="00825B34" w:rsidP="00871C7F">
            <w:pPr>
              <w:contextualSpacing/>
              <w:jc w:val="both"/>
              <w:rPr>
                <w:lang w:val="uk-UA"/>
              </w:rPr>
            </w:pPr>
            <w:r w:rsidRPr="002F00A5">
              <w:rPr>
                <w:lang w:val="uk-UA"/>
              </w:rPr>
              <w:t xml:space="preserve">Луганська обл., м. Сєвєродонецьк, бульвар Дружби Народів, 32 -а; </w:t>
            </w:r>
          </w:p>
          <w:p w:rsidR="00825B34" w:rsidRPr="002F00A5" w:rsidRDefault="00825B34" w:rsidP="00871C7F">
            <w:pPr>
              <w:contextualSpacing/>
              <w:jc w:val="center"/>
            </w:pPr>
          </w:p>
        </w:tc>
      </w:tr>
      <w:tr w:rsidR="00825B34" w:rsidRPr="002F00A5" w:rsidTr="009E3534">
        <w:trPr>
          <w:trHeight w:val="473"/>
        </w:trPr>
        <w:tc>
          <w:tcPr>
            <w:tcW w:w="4361" w:type="dxa"/>
            <w:tcBorders>
              <w:top w:val="single" w:sz="4" w:space="0" w:color="auto"/>
              <w:left w:val="single" w:sz="4" w:space="0" w:color="auto"/>
              <w:bottom w:val="single" w:sz="4" w:space="0" w:color="auto"/>
              <w:right w:val="single" w:sz="4" w:space="0" w:color="auto"/>
            </w:tcBorders>
            <w:hideMark/>
          </w:tcPr>
          <w:p w:rsidR="00825B34" w:rsidRPr="002F00A5" w:rsidRDefault="00825B34" w:rsidP="00825B34">
            <w:pPr>
              <w:contextualSpacing/>
              <w:rPr>
                <w:lang w:val="uk-UA"/>
              </w:rPr>
            </w:pPr>
            <w:r w:rsidRPr="002F00A5">
              <w:rPr>
                <w:b/>
                <w:lang w:val="uk-UA"/>
              </w:rPr>
              <w:t>2.</w:t>
            </w:r>
            <w:r w:rsidRPr="002F00A5">
              <w:rPr>
                <w:lang w:val="uk-UA"/>
              </w:rPr>
              <w:t xml:space="preserve">Інформація щодо режиму роботи  </w:t>
            </w:r>
          </w:p>
        </w:tc>
        <w:tc>
          <w:tcPr>
            <w:tcW w:w="5386" w:type="dxa"/>
            <w:gridSpan w:val="3"/>
            <w:tcBorders>
              <w:top w:val="single" w:sz="4" w:space="0" w:color="auto"/>
              <w:left w:val="single" w:sz="4" w:space="0" w:color="auto"/>
              <w:bottom w:val="single" w:sz="4" w:space="0" w:color="auto"/>
              <w:right w:val="single" w:sz="4" w:space="0" w:color="auto"/>
            </w:tcBorders>
          </w:tcPr>
          <w:p w:rsidR="00825B34" w:rsidRPr="002F00A5" w:rsidRDefault="00825B34" w:rsidP="00871C7F">
            <w:pPr>
              <w:contextualSpacing/>
              <w:jc w:val="both"/>
              <w:rPr>
                <w:lang w:val="uk-UA"/>
              </w:rPr>
            </w:pPr>
            <w:r w:rsidRPr="002F00A5">
              <w:rPr>
                <w:lang w:val="uk-UA"/>
              </w:rPr>
              <w:t xml:space="preserve">Понеділок, вівторок, середа  з 08-30 до 15-30, </w:t>
            </w:r>
          </w:p>
          <w:p w:rsidR="00825B34" w:rsidRPr="002F00A5" w:rsidRDefault="00825B34" w:rsidP="00871C7F">
            <w:pPr>
              <w:contextualSpacing/>
              <w:jc w:val="both"/>
              <w:rPr>
                <w:lang w:val="uk-UA"/>
              </w:rPr>
            </w:pPr>
            <w:r w:rsidRPr="002F00A5">
              <w:rPr>
                <w:lang w:val="uk-UA"/>
              </w:rPr>
              <w:t>четвер – з 09-30 до 20.00.</w:t>
            </w:r>
          </w:p>
          <w:p w:rsidR="00825B34" w:rsidRPr="002F00A5" w:rsidRDefault="00825B34" w:rsidP="00871C7F">
            <w:pPr>
              <w:contextualSpacing/>
              <w:jc w:val="both"/>
              <w:rPr>
                <w:lang w:val="uk-UA"/>
              </w:rPr>
            </w:pPr>
            <w:r w:rsidRPr="002F00A5">
              <w:rPr>
                <w:lang w:val="uk-UA"/>
              </w:rPr>
              <w:t>п</w:t>
            </w:r>
            <w:r w:rsidRPr="002F00A5">
              <w:t>’</w:t>
            </w:r>
            <w:r w:rsidRPr="002F00A5">
              <w:rPr>
                <w:lang w:val="uk-UA"/>
              </w:rPr>
              <w:t>ятниця з 08.00 до 15.00 год.</w:t>
            </w:r>
          </w:p>
          <w:p w:rsidR="00825B34" w:rsidRPr="002F00A5" w:rsidRDefault="00825B34" w:rsidP="00871C7F">
            <w:pPr>
              <w:contextualSpacing/>
              <w:jc w:val="center"/>
              <w:rPr>
                <w:lang w:val="uk-UA"/>
              </w:rPr>
            </w:pPr>
          </w:p>
        </w:tc>
      </w:tr>
      <w:tr w:rsidR="00825B34" w:rsidRPr="002F00A5" w:rsidTr="009E3534">
        <w:trPr>
          <w:trHeight w:val="777"/>
        </w:trPr>
        <w:tc>
          <w:tcPr>
            <w:tcW w:w="4361" w:type="dxa"/>
            <w:tcBorders>
              <w:top w:val="single" w:sz="4" w:space="0" w:color="auto"/>
              <w:left w:val="single" w:sz="4" w:space="0" w:color="auto"/>
              <w:bottom w:val="single" w:sz="4" w:space="0" w:color="auto"/>
              <w:right w:val="single" w:sz="4" w:space="0" w:color="auto"/>
            </w:tcBorders>
            <w:hideMark/>
          </w:tcPr>
          <w:p w:rsidR="00825B34" w:rsidRPr="002F00A5" w:rsidRDefault="00825B34" w:rsidP="00825B34">
            <w:pPr>
              <w:contextualSpacing/>
              <w:rPr>
                <w:lang w:val="uk-UA"/>
              </w:rPr>
            </w:pPr>
            <w:r w:rsidRPr="002F00A5">
              <w:rPr>
                <w:b/>
                <w:lang w:val="uk-UA"/>
              </w:rPr>
              <w:t>3</w:t>
            </w:r>
            <w:r w:rsidRPr="002F00A5">
              <w:rPr>
                <w:lang w:val="uk-UA"/>
              </w:rPr>
              <w:t xml:space="preserve">.Телефон/факс (довідки), адреса електронної пошти та веб-сайт  </w:t>
            </w:r>
          </w:p>
        </w:tc>
        <w:tc>
          <w:tcPr>
            <w:tcW w:w="5386" w:type="dxa"/>
            <w:gridSpan w:val="3"/>
            <w:tcBorders>
              <w:top w:val="single" w:sz="4" w:space="0" w:color="auto"/>
              <w:left w:val="single" w:sz="4" w:space="0" w:color="auto"/>
              <w:bottom w:val="single" w:sz="4" w:space="0" w:color="auto"/>
              <w:right w:val="single" w:sz="4" w:space="0" w:color="auto"/>
            </w:tcBorders>
            <w:hideMark/>
          </w:tcPr>
          <w:p w:rsidR="00825B34" w:rsidRPr="002F00A5" w:rsidRDefault="00825B34" w:rsidP="00871C7F">
            <w:r w:rsidRPr="002F00A5">
              <w:rPr>
                <w:lang w:val="uk-UA"/>
              </w:rPr>
              <w:t>тел.: (06452) 4-43-37</w:t>
            </w:r>
          </w:p>
          <w:p w:rsidR="00825B34" w:rsidRPr="002F00A5" w:rsidRDefault="00825B34" w:rsidP="00871C7F">
            <w:pPr>
              <w:rPr>
                <w:lang w:val="uk-UA"/>
              </w:rPr>
            </w:pPr>
            <w:r w:rsidRPr="002F00A5">
              <w:t>факс</w:t>
            </w:r>
            <w:r w:rsidRPr="002F00A5">
              <w:rPr>
                <w:lang w:val="uk-UA"/>
              </w:rPr>
              <w:t>: (06452) 2-73-41</w:t>
            </w:r>
          </w:p>
          <w:p w:rsidR="00825B34" w:rsidRPr="002F00A5" w:rsidRDefault="00825B34" w:rsidP="00871C7F">
            <w:r w:rsidRPr="002F00A5">
              <w:rPr>
                <w:lang w:val="uk-UA"/>
              </w:rPr>
              <w:t xml:space="preserve">електронна адреса: </w:t>
            </w:r>
            <w:hyperlink r:id="rId12" w:history="1">
              <w:r w:rsidRPr="002F00A5">
                <w:rPr>
                  <w:rStyle w:val="a3"/>
                  <w:rFonts w:eastAsia="Courier New"/>
                  <w:lang w:val="en-US"/>
                </w:rPr>
                <w:t>cnap</w:t>
              </w:r>
              <w:r w:rsidRPr="002F00A5">
                <w:rPr>
                  <w:rStyle w:val="a3"/>
                  <w:rFonts w:eastAsia="Courier New"/>
                </w:rPr>
                <w:t>@</w:t>
              </w:r>
              <w:r w:rsidRPr="002F00A5">
                <w:rPr>
                  <w:rStyle w:val="a3"/>
                  <w:rFonts w:eastAsia="Courier New"/>
                  <w:lang w:val="en-US"/>
                </w:rPr>
                <w:t>sed</w:t>
              </w:r>
              <w:r w:rsidRPr="002F00A5">
                <w:rPr>
                  <w:rStyle w:val="a3"/>
                  <w:rFonts w:eastAsia="Courier New"/>
                </w:rPr>
                <w:t>-</w:t>
              </w:r>
              <w:r w:rsidRPr="002F00A5">
                <w:rPr>
                  <w:rStyle w:val="a3"/>
                  <w:rFonts w:eastAsia="Courier New"/>
                  <w:lang w:val="en-US"/>
                </w:rPr>
                <w:t>rada</w:t>
              </w:r>
              <w:r w:rsidRPr="002F00A5">
                <w:rPr>
                  <w:rStyle w:val="a3"/>
                  <w:rFonts w:eastAsia="Courier New"/>
                </w:rPr>
                <w:t>.</w:t>
              </w:r>
              <w:r w:rsidRPr="002F00A5">
                <w:rPr>
                  <w:rStyle w:val="a3"/>
                  <w:rFonts w:eastAsia="Courier New"/>
                  <w:lang w:val="en-US"/>
                </w:rPr>
                <w:t>gov</w:t>
              </w:r>
              <w:r w:rsidRPr="002F00A5">
                <w:rPr>
                  <w:rStyle w:val="a3"/>
                  <w:rFonts w:eastAsia="Courier New"/>
                </w:rPr>
                <w:t>.</w:t>
              </w:r>
              <w:r w:rsidRPr="002F00A5">
                <w:rPr>
                  <w:rStyle w:val="a3"/>
                  <w:rFonts w:eastAsia="Courier New"/>
                  <w:lang w:val="en-US"/>
                </w:rPr>
                <w:t>ua</w:t>
              </w:r>
            </w:hyperlink>
          </w:p>
          <w:p w:rsidR="00825B34" w:rsidRPr="002F00A5" w:rsidRDefault="00825B34" w:rsidP="00871C7F">
            <w:pPr>
              <w:contextualSpacing/>
              <w:rPr>
                <w:lang w:val="uk-UA"/>
              </w:rPr>
            </w:pPr>
            <w:r w:rsidRPr="002F00A5">
              <w:rPr>
                <w:lang w:val="uk-UA"/>
              </w:rPr>
              <w:t>сторінка веб-сайту:</w:t>
            </w:r>
            <w:r w:rsidRPr="002F00A5">
              <w:rPr>
                <w:lang w:val="en-US"/>
              </w:rPr>
              <w:t>sed</w:t>
            </w:r>
            <w:r w:rsidRPr="002F00A5">
              <w:t>-</w:t>
            </w:r>
            <w:r w:rsidRPr="002F00A5">
              <w:rPr>
                <w:lang w:val="en-US"/>
              </w:rPr>
              <w:t>rada</w:t>
            </w:r>
            <w:r w:rsidRPr="002F00A5">
              <w:rPr>
                <w:lang w:val="uk-UA"/>
              </w:rPr>
              <w:t>.</w:t>
            </w:r>
            <w:r w:rsidRPr="002F00A5">
              <w:rPr>
                <w:lang w:val="en-US"/>
              </w:rPr>
              <w:t>gov</w:t>
            </w:r>
            <w:r w:rsidRPr="002F00A5">
              <w:rPr>
                <w:lang w:val="uk-UA"/>
              </w:rPr>
              <w:t>.</w:t>
            </w:r>
            <w:r w:rsidRPr="002F00A5">
              <w:rPr>
                <w:lang w:val="en-US"/>
              </w:rPr>
              <w:t>ua</w:t>
            </w:r>
          </w:p>
        </w:tc>
      </w:tr>
      <w:tr w:rsidR="00A06E05" w:rsidRPr="002F00A5" w:rsidTr="009E3534">
        <w:trPr>
          <w:trHeight w:val="473"/>
        </w:trPr>
        <w:tc>
          <w:tcPr>
            <w:tcW w:w="9747" w:type="dxa"/>
            <w:gridSpan w:val="4"/>
            <w:tcBorders>
              <w:top w:val="single" w:sz="4" w:space="0" w:color="auto"/>
              <w:left w:val="single" w:sz="4" w:space="0" w:color="auto"/>
              <w:bottom w:val="single" w:sz="4" w:space="0" w:color="auto"/>
              <w:right w:val="single" w:sz="4" w:space="0" w:color="auto"/>
            </w:tcBorders>
            <w:hideMark/>
          </w:tcPr>
          <w:p w:rsidR="00A06E05" w:rsidRPr="002F00A5" w:rsidRDefault="00A06E05" w:rsidP="00871C7F">
            <w:pPr>
              <w:contextualSpacing/>
              <w:jc w:val="center"/>
              <w:rPr>
                <w:b/>
                <w:lang w:val="uk-UA"/>
              </w:rPr>
            </w:pPr>
            <w:r w:rsidRPr="002F00A5">
              <w:rPr>
                <w:b/>
                <w:lang w:val="uk-UA"/>
              </w:rPr>
              <w:t>Нормативні акти, якими регламентується надання адміністративної послуги</w:t>
            </w:r>
          </w:p>
        </w:tc>
      </w:tr>
      <w:tr w:rsidR="00825B34" w:rsidRPr="002F00A5" w:rsidTr="009E3534">
        <w:trPr>
          <w:trHeight w:val="448"/>
        </w:trPr>
        <w:tc>
          <w:tcPr>
            <w:tcW w:w="4361" w:type="dxa"/>
            <w:tcBorders>
              <w:top w:val="single" w:sz="4" w:space="0" w:color="auto"/>
              <w:left w:val="single" w:sz="4" w:space="0" w:color="auto"/>
              <w:bottom w:val="single" w:sz="4" w:space="0" w:color="auto"/>
              <w:right w:val="single" w:sz="4" w:space="0" w:color="auto"/>
            </w:tcBorders>
            <w:hideMark/>
          </w:tcPr>
          <w:p w:rsidR="00825B34" w:rsidRPr="002F00A5" w:rsidRDefault="00825B34" w:rsidP="00825B34">
            <w:pPr>
              <w:contextualSpacing/>
              <w:rPr>
                <w:lang w:val="uk-UA"/>
              </w:rPr>
            </w:pPr>
            <w:r w:rsidRPr="002F00A5">
              <w:rPr>
                <w:b/>
                <w:lang w:val="uk-UA"/>
              </w:rPr>
              <w:t xml:space="preserve">4. </w:t>
            </w:r>
            <w:r w:rsidRPr="002F00A5">
              <w:rPr>
                <w:lang w:val="uk-UA"/>
              </w:rPr>
              <w:t>Закони України</w:t>
            </w:r>
          </w:p>
        </w:tc>
        <w:tc>
          <w:tcPr>
            <w:tcW w:w="5386" w:type="dxa"/>
            <w:gridSpan w:val="3"/>
            <w:tcBorders>
              <w:top w:val="single" w:sz="4" w:space="0" w:color="auto"/>
              <w:left w:val="single" w:sz="4" w:space="0" w:color="auto"/>
              <w:bottom w:val="single" w:sz="4" w:space="0" w:color="auto"/>
              <w:right w:val="single" w:sz="4" w:space="0" w:color="auto"/>
            </w:tcBorders>
          </w:tcPr>
          <w:p w:rsidR="00825B34" w:rsidRPr="002F00A5" w:rsidRDefault="00825B34" w:rsidP="00825B34">
            <w:pPr>
              <w:pStyle w:val="a6"/>
              <w:spacing w:line="240" w:lineRule="auto"/>
              <w:ind w:left="0"/>
              <w:jc w:val="both"/>
              <w:rPr>
                <w:rFonts w:ascii="Times New Roman" w:hAnsi="Times New Roman" w:cs="Times New Roman"/>
                <w:sz w:val="24"/>
                <w:szCs w:val="24"/>
              </w:rPr>
            </w:pPr>
            <w:r w:rsidRPr="002F00A5">
              <w:rPr>
                <w:rFonts w:ascii="Times New Roman" w:hAnsi="Times New Roman" w:cs="Times New Roman"/>
                <w:sz w:val="24"/>
                <w:szCs w:val="24"/>
              </w:rPr>
              <w:t>1.Сімейний кодекс України</w:t>
            </w:r>
          </w:p>
          <w:p w:rsidR="00825B34" w:rsidRPr="002F00A5" w:rsidRDefault="00825B34" w:rsidP="00825B34">
            <w:pPr>
              <w:pStyle w:val="a6"/>
              <w:spacing w:line="240" w:lineRule="auto"/>
              <w:ind w:left="0"/>
              <w:jc w:val="both"/>
              <w:rPr>
                <w:rFonts w:ascii="Times New Roman" w:hAnsi="Times New Roman" w:cs="Times New Roman"/>
                <w:sz w:val="24"/>
                <w:szCs w:val="24"/>
              </w:rPr>
            </w:pPr>
            <w:r w:rsidRPr="002F00A5">
              <w:rPr>
                <w:rFonts w:ascii="Times New Roman" w:hAnsi="Times New Roman" w:cs="Times New Roman"/>
                <w:sz w:val="24"/>
                <w:szCs w:val="24"/>
              </w:rPr>
              <w:t>2. Цивільний кодекс України.</w:t>
            </w:r>
          </w:p>
          <w:p w:rsidR="00825B34" w:rsidRPr="002F00A5" w:rsidRDefault="00825B34" w:rsidP="00825B34">
            <w:pPr>
              <w:contextualSpacing/>
              <w:jc w:val="both"/>
            </w:pPr>
          </w:p>
        </w:tc>
      </w:tr>
      <w:tr w:rsidR="00825B34" w:rsidRPr="00DD33F0" w:rsidTr="009E3534">
        <w:trPr>
          <w:trHeight w:val="448"/>
        </w:trPr>
        <w:tc>
          <w:tcPr>
            <w:tcW w:w="4361" w:type="dxa"/>
            <w:tcBorders>
              <w:top w:val="single" w:sz="4" w:space="0" w:color="auto"/>
              <w:left w:val="single" w:sz="4" w:space="0" w:color="auto"/>
              <w:bottom w:val="single" w:sz="4" w:space="0" w:color="auto"/>
              <w:right w:val="single" w:sz="4" w:space="0" w:color="auto"/>
            </w:tcBorders>
            <w:hideMark/>
          </w:tcPr>
          <w:p w:rsidR="00825B34" w:rsidRPr="002F00A5" w:rsidRDefault="00825B34" w:rsidP="00825B34">
            <w:pPr>
              <w:contextualSpacing/>
              <w:jc w:val="center"/>
              <w:rPr>
                <w:lang w:val="uk-UA"/>
              </w:rPr>
            </w:pPr>
            <w:r w:rsidRPr="002F00A5">
              <w:rPr>
                <w:b/>
                <w:lang w:val="uk-UA"/>
              </w:rPr>
              <w:t xml:space="preserve">5. </w:t>
            </w:r>
            <w:r w:rsidRPr="002F00A5">
              <w:rPr>
                <w:lang w:val="uk-UA"/>
              </w:rPr>
              <w:t>Акти Кабінету Міністрів України</w:t>
            </w:r>
          </w:p>
        </w:tc>
        <w:tc>
          <w:tcPr>
            <w:tcW w:w="5386" w:type="dxa"/>
            <w:gridSpan w:val="3"/>
            <w:tcBorders>
              <w:top w:val="single" w:sz="4" w:space="0" w:color="auto"/>
              <w:left w:val="single" w:sz="4" w:space="0" w:color="auto"/>
              <w:bottom w:val="single" w:sz="4" w:space="0" w:color="auto"/>
              <w:right w:val="single" w:sz="4" w:space="0" w:color="auto"/>
            </w:tcBorders>
          </w:tcPr>
          <w:p w:rsidR="00825B34" w:rsidRPr="002F00A5" w:rsidRDefault="00825B34" w:rsidP="00871C7F">
            <w:pPr>
              <w:contextualSpacing/>
              <w:jc w:val="both"/>
              <w:rPr>
                <w:lang w:val="uk-UA"/>
              </w:rPr>
            </w:pPr>
            <w:r w:rsidRPr="002F00A5">
              <w:rPr>
                <w:lang w:val="uk-UA"/>
              </w:rPr>
              <w:t>Постанова Кабінету Міністрів України від 24.09.2008 року № 866 "Питання діяльності органів опіки та піклування, пов'язаної із захистом прав дитини"</w:t>
            </w:r>
          </w:p>
          <w:p w:rsidR="00825B34" w:rsidRPr="002F00A5" w:rsidRDefault="00825B34" w:rsidP="00871C7F">
            <w:pPr>
              <w:contextualSpacing/>
              <w:jc w:val="center"/>
              <w:rPr>
                <w:lang w:val="uk-UA"/>
              </w:rPr>
            </w:pPr>
          </w:p>
        </w:tc>
      </w:tr>
      <w:tr w:rsidR="00825B34" w:rsidRPr="002F00A5" w:rsidTr="009E3534">
        <w:trPr>
          <w:trHeight w:val="473"/>
        </w:trPr>
        <w:tc>
          <w:tcPr>
            <w:tcW w:w="4361" w:type="dxa"/>
            <w:tcBorders>
              <w:top w:val="single" w:sz="4" w:space="0" w:color="auto"/>
              <w:left w:val="single" w:sz="4" w:space="0" w:color="auto"/>
              <w:bottom w:val="single" w:sz="4" w:space="0" w:color="auto"/>
              <w:right w:val="single" w:sz="4" w:space="0" w:color="auto"/>
            </w:tcBorders>
            <w:hideMark/>
          </w:tcPr>
          <w:p w:rsidR="00825B34" w:rsidRPr="002F00A5" w:rsidRDefault="00825B34" w:rsidP="00825B34">
            <w:pPr>
              <w:contextualSpacing/>
              <w:jc w:val="center"/>
              <w:rPr>
                <w:lang w:val="uk-UA"/>
              </w:rPr>
            </w:pPr>
            <w:r w:rsidRPr="002F00A5">
              <w:rPr>
                <w:b/>
                <w:lang w:val="uk-UA"/>
              </w:rPr>
              <w:t xml:space="preserve">6. </w:t>
            </w:r>
            <w:r w:rsidRPr="002F00A5">
              <w:rPr>
                <w:lang w:val="uk-UA"/>
              </w:rPr>
              <w:t>Акти центральних органів виконавчої влади</w:t>
            </w:r>
          </w:p>
        </w:tc>
        <w:tc>
          <w:tcPr>
            <w:tcW w:w="5386" w:type="dxa"/>
            <w:gridSpan w:val="3"/>
            <w:tcBorders>
              <w:top w:val="single" w:sz="4" w:space="0" w:color="auto"/>
              <w:left w:val="single" w:sz="4" w:space="0" w:color="auto"/>
              <w:bottom w:val="single" w:sz="4" w:space="0" w:color="auto"/>
              <w:right w:val="single" w:sz="4" w:space="0" w:color="auto"/>
            </w:tcBorders>
          </w:tcPr>
          <w:p w:rsidR="00825B34" w:rsidRPr="002F00A5" w:rsidRDefault="00825B34" w:rsidP="00871C7F">
            <w:pPr>
              <w:contextualSpacing/>
              <w:jc w:val="center"/>
            </w:pPr>
          </w:p>
        </w:tc>
      </w:tr>
      <w:tr w:rsidR="00825B34" w:rsidRPr="002F00A5" w:rsidTr="009E3534">
        <w:trPr>
          <w:trHeight w:val="448"/>
        </w:trPr>
        <w:tc>
          <w:tcPr>
            <w:tcW w:w="4361" w:type="dxa"/>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t xml:space="preserve">7. </w:t>
            </w:r>
            <w:r w:rsidRPr="002F00A5">
              <w:rPr>
                <w:lang w:val="uk-UA"/>
              </w:rPr>
              <w:t>Акти місцевих органів виконавчої влади/ органів місцевого самоврядування</w:t>
            </w:r>
          </w:p>
        </w:tc>
        <w:tc>
          <w:tcPr>
            <w:tcW w:w="5386" w:type="dxa"/>
            <w:gridSpan w:val="3"/>
            <w:tcBorders>
              <w:top w:val="single" w:sz="4" w:space="0" w:color="auto"/>
              <w:left w:val="single" w:sz="4" w:space="0" w:color="auto"/>
              <w:bottom w:val="single" w:sz="4" w:space="0" w:color="auto"/>
              <w:right w:val="single" w:sz="4" w:space="0" w:color="auto"/>
            </w:tcBorders>
          </w:tcPr>
          <w:p w:rsidR="00825B34" w:rsidRPr="002F00A5" w:rsidRDefault="00825B34" w:rsidP="00871C7F">
            <w:pPr>
              <w:contextualSpacing/>
              <w:jc w:val="center"/>
            </w:pPr>
          </w:p>
        </w:tc>
      </w:tr>
      <w:tr w:rsidR="00A06E05" w:rsidRPr="002F00A5" w:rsidTr="009E3534">
        <w:trPr>
          <w:trHeight w:val="448"/>
        </w:trPr>
        <w:tc>
          <w:tcPr>
            <w:tcW w:w="9747" w:type="dxa"/>
            <w:gridSpan w:val="4"/>
            <w:tcBorders>
              <w:top w:val="single" w:sz="4" w:space="0" w:color="auto"/>
              <w:left w:val="single" w:sz="4" w:space="0" w:color="auto"/>
              <w:bottom w:val="single" w:sz="4" w:space="0" w:color="auto"/>
              <w:right w:val="single" w:sz="4" w:space="0" w:color="auto"/>
            </w:tcBorders>
            <w:hideMark/>
          </w:tcPr>
          <w:p w:rsidR="00A06E05" w:rsidRPr="002F00A5" w:rsidRDefault="00A06E05" w:rsidP="00871C7F">
            <w:pPr>
              <w:contextualSpacing/>
              <w:jc w:val="center"/>
              <w:rPr>
                <w:b/>
                <w:lang w:val="uk-UA"/>
              </w:rPr>
            </w:pPr>
            <w:r w:rsidRPr="002F00A5">
              <w:rPr>
                <w:b/>
                <w:lang w:val="uk-UA"/>
              </w:rPr>
              <w:t>Умови отримання адміністративної послуги</w:t>
            </w:r>
          </w:p>
        </w:tc>
      </w:tr>
      <w:tr w:rsidR="00825B34" w:rsidRPr="002F00A5" w:rsidTr="009E3534">
        <w:trPr>
          <w:trHeight w:val="473"/>
        </w:trPr>
        <w:tc>
          <w:tcPr>
            <w:tcW w:w="4595"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t xml:space="preserve">8. </w:t>
            </w:r>
            <w:r w:rsidRPr="002F00A5">
              <w:rPr>
                <w:lang w:val="uk-UA"/>
              </w:rPr>
              <w:t>Підстава для одержання адміністративної послуги</w:t>
            </w:r>
          </w:p>
        </w:tc>
        <w:tc>
          <w:tcPr>
            <w:tcW w:w="5152"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871C7F">
            <w:pPr>
              <w:contextualSpacing/>
              <w:jc w:val="center"/>
              <w:rPr>
                <w:lang w:val="uk-UA"/>
              </w:rPr>
            </w:pPr>
            <w:r w:rsidRPr="002F00A5">
              <w:rPr>
                <w:lang w:val="uk-UA"/>
              </w:rPr>
              <w:t>укладення угод з майном та житлом</w:t>
            </w:r>
          </w:p>
        </w:tc>
      </w:tr>
      <w:tr w:rsidR="00825B34" w:rsidRPr="002F00A5" w:rsidTr="009E3534">
        <w:trPr>
          <w:trHeight w:val="448"/>
        </w:trPr>
        <w:tc>
          <w:tcPr>
            <w:tcW w:w="4595"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t xml:space="preserve">9. </w:t>
            </w:r>
            <w:r w:rsidRPr="002F00A5">
              <w:rPr>
                <w:lang w:val="uk-UA"/>
              </w:rPr>
              <w:t>Вичерпний перелік документів, необхідних для отримання адміністративної послуги, а також вимоги до них</w:t>
            </w:r>
          </w:p>
        </w:tc>
        <w:tc>
          <w:tcPr>
            <w:tcW w:w="5152" w:type="dxa"/>
            <w:gridSpan w:val="2"/>
            <w:tcBorders>
              <w:top w:val="single" w:sz="4" w:space="0" w:color="auto"/>
              <w:left w:val="single" w:sz="4" w:space="0" w:color="auto"/>
              <w:bottom w:val="single" w:sz="4" w:space="0" w:color="auto"/>
              <w:right w:val="single" w:sz="4" w:space="0" w:color="auto"/>
            </w:tcBorders>
          </w:tcPr>
          <w:p w:rsidR="00825B34" w:rsidRPr="002F00A5" w:rsidRDefault="00825B34" w:rsidP="00871C7F">
            <w:pPr>
              <w:pStyle w:val="a6"/>
              <w:numPr>
                <w:ilvl w:val="0"/>
                <w:numId w:val="9"/>
              </w:numPr>
              <w:tabs>
                <w:tab w:val="num" w:pos="900"/>
              </w:tabs>
              <w:spacing w:after="0" w:line="240" w:lineRule="auto"/>
              <w:ind w:left="0"/>
              <w:contextualSpacing/>
              <w:rPr>
                <w:rFonts w:ascii="Times New Roman" w:eastAsiaTheme="minorHAnsi" w:hAnsi="Times New Roman" w:cs="Times New Roman"/>
                <w:sz w:val="24"/>
                <w:szCs w:val="24"/>
              </w:rPr>
            </w:pPr>
            <w:r w:rsidRPr="002F00A5">
              <w:rPr>
                <w:rFonts w:ascii="Times New Roman" w:eastAsiaTheme="minorHAnsi" w:hAnsi="Times New Roman" w:cs="Times New Roman"/>
                <w:sz w:val="24"/>
                <w:szCs w:val="24"/>
              </w:rPr>
              <w:t>заява одного  з батьків, опікунів, піклувальників дитини</w:t>
            </w:r>
          </w:p>
          <w:p w:rsidR="00825B34" w:rsidRPr="002F00A5" w:rsidRDefault="00825B34" w:rsidP="00871C7F">
            <w:pPr>
              <w:pStyle w:val="a6"/>
              <w:numPr>
                <w:ilvl w:val="0"/>
                <w:numId w:val="9"/>
              </w:numPr>
              <w:spacing w:after="0" w:line="240" w:lineRule="auto"/>
              <w:ind w:left="0"/>
              <w:contextualSpacing/>
              <w:rPr>
                <w:rFonts w:ascii="Times New Roman" w:hAnsi="Times New Roman" w:cs="Times New Roman"/>
                <w:sz w:val="24"/>
                <w:szCs w:val="24"/>
              </w:rPr>
            </w:pPr>
            <w:r w:rsidRPr="002F00A5">
              <w:rPr>
                <w:rFonts w:ascii="Times New Roman" w:hAnsi="Times New Roman" w:cs="Times New Roman"/>
                <w:sz w:val="24"/>
                <w:szCs w:val="24"/>
              </w:rPr>
              <w:t xml:space="preserve">заява дитини, яка досягла віку, коли може висловити свою думку </w:t>
            </w:r>
          </w:p>
          <w:p w:rsidR="00825B34" w:rsidRPr="002F00A5" w:rsidRDefault="00825B34" w:rsidP="00871C7F">
            <w:pPr>
              <w:pStyle w:val="a6"/>
              <w:numPr>
                <w:ilvl w:val="0"/>
                <w:numId w:val="9"/>
              </w:numPr>
              <w:spacing w:after="0" w:line="240" w:lineRule="auto"/>
              <w:ind w:left="0"/>
              <w:contextualSpacing/>
              <w:rPr>
                <w:rFonts w:ascii="Times New Roman" w:hAnsi="Times New Roman" w:cs="Times New Roman"/>
                <w:sz w:val="24"/>
                <w:szCs w:val="24"/>
              </w:rPr>
            </w:pPr>
            <w:r w:rsidRPr="002F00A5">
              <w:rPr>
                <w:rFonts w:ascii="Times New Roman" w:hAnsi="Times New Roman" w:cs="Times New Roman"/>
                <w:sz w:val="24"/>
                <w:szCs w:val="24"/>
              </w:rPr>
              <w:t xml:space="preserve">копія свідоцтва про народження дитини    </w:t>
            </w:r>
          </w:p>
          <w:p w:rsidR="00825B34" w:rsidRPr="002F00A5" w:rsidRDefault="00825B34" w:rsidP="00871C7F">
            <w:pPr>
              <w:pStyle w:val="a6"/>
              <w:numPr>
                <w:ilvl w:val="0"/>
                <w:numId w:val="9"/>
              </w:numPr>
              <w:spacing w:after="0" w:line="240" w:lineRule="auto"/>
              <w:ind w:left="0"/>
              <w:contextualSpacing/>
              <w:rPr>
                <w:rFonts w:ascii="Times New Roman" w:hAnsi="Times New Roman" w:cs="Times New Roman"/>
                <w:sz w:val="24"/>
                <w:szCs w:val="24"/>
              </w:rPr>
            </w:pPr>
            <w:r w:rsidRPr="002F00A5">
              <w:rPr>
                <w:rFonts w:ascii="Times New Roman" w:hAnsi="Times New Roman" w:cs="Times New Roman"/>
                <w:sz w:val="24"/>
                <w:szCs w:val="24"/>
              </w:rPr>
              <w:t xml:space="preserve">копія паспортів одного батьків, опікунів, копії довідок про присвоєння ідентифікаційного номера </w:t>
            </w:r>
          </w:p>
          <w:p w:rsidR="00825B34" w:rsidRPr="002F00A5" w:rsidRDefault="00825B34" w:rsidP="00871C7F">
            <w:pPr>
              <w:pStyle w:val="a6"/>
              <w:numPr>
                <w:ilvl w:val="0"/>
                <w:numId w:val="9"/>
              </w:numPr>
              <w:spacing w:after="0" w:line="240" w:lineRule="auto"/>
              <w:ind w:left="0"/>
              <w:contextualSpacing/>
              <w:rPr>
                <w:rFonts w:ascii="Times New Roman" w:hAnsi="Times New Roman" w:cs="Times New Roman"/>
                <w:sz w:val="24"/>
                <w:szCs w:val="24"/>
              </w:rPr>
            </w:pPr>
            <w:r w:rsidRPr="002F00A5">
              <w:rPr>
                <w:rFonts w:ascii="Times New Roman" w:hAnsi="Times New Roman" w:cs="Times New Roman"/>
                <w:sz w:val="24"/>
                <w:szCs w:val="24"/>
              </w:rPr>
              <w:lastRenderedPageBreak/>
              <w:t>копія документа, що підтверджує право власності на  майно, яке купується (свідоцтво про право власності на житло, або договір купівлі-продажу, або договір міни, або договір дарування, або свідоцтво про право на спадщину, інше);</w:t>
            </w:r>
          </w:p>
          <w:p w:rsidR="00825B34" w:rsidRPr="002F00A5" w:rsidRDefault="00825B34" w:rsidP="00871C7F">
            <w:pPr>
              <w:pStyle w:val="a6"/>
              <w:numPr>
                <w:ilvl w:val="0"/>
                <w:numId w:val="9"/>
              </w:numPr>
              <w:spacing w:after="0" w:line="240" w:lineRule="auto"/>
              <w:ind w:left="0"/>
              <w:contextualSpacing/>
              <w:rPr>
                <w:rFonts w:ascii="Times New Roman" w:hAnsi="Times New Roman" w:cs="Times New Roman"/>
                <w:sz w:val="24"/>
                <w:szCs w:val="24"/>
              </w:rPr>
            </w:pPr>
            <w:r w:rsidRPr="002F00A5">
              <w:rPr>
                <w:rFonts w:ascii="Times New Roman" w:hAnsi="Times New Roman" w:cs="Times New Roman"/>
                <w:sz w:val="24"/>
                <w:szCs w:val="24"/>
              </w:rPr>
              <w:t>копія рішення про встановлення опіки над дитиною (для опікунів, піклувальників)</w:t>
            </w:r>
          </w:p>
          <w:p w:rsidR="00825B34" w:rsidRPr="002F00A5" w:rsidRDefault="00825B34" w:rsidP="00871C7F">
            <w:pPr>
              <w:pStyle w:val="a6"/>
              <w:numPr>
                <w:ilvl w:val="0"/>
                <w:numId w:val="9"/>
              </w:numPr>
              <w:spacing w:after="0" w:line="240" w:lineRule="auto"/>
              <w:ind w:left="0"/>
              <w:contextualSpacing/>
              <w:rPr>
                <w:rFonts w:ascii="Times New Roman" w:hAnsi="Times New Roman" w:cs="Times New Roman"/>
                <w:sz w:val="24"/>
                <w:szCs w:val="24"/>
              </w:rPr>
            </w:pPr>
            <w:r w:rsidRPr="002F00A5">
              <w:rPr>
                <w:rFonts w:ascii="Times New Roman" w:hAnsi="Times New Roman" w:cs="Times New Roman"/>
                <w:sz w:val="24"/>
                <w:szCs w:val="24"/>
              </w:rPr>
              <w:t>копія рішення про встановлення опіки над майном дитини (для опікунів, піклувальників, та оригінал)</w:t>
            </w:r>
          </w:p>
          <w:p w:rsidR="00825B34" w:rsidRPr="002F00A5" w:rsidRDefault="00825B34" w:rsidP="00871C7F">
            <w:pPr>
              <w:pStyle w:val="a6"/>
              <w:ind w:left="0"/>
              <w:rPr>
                <w:rFonts w:ascii="Times New Roman" w:hAnsi="Times New Roman" w:cs="Times New Roman"/>
                <w:sz w:val="24"/>
                <w:szCs w:val="24"/>
              </w:rPr>
            </w:pPr>
          </w:p>
        </w:tc>
      </w:tr>
      <w:tr w:rsidR="00825B34" w:rsidRPr="002F00A5" w:rsidTr="009E3534">
        <w:trPr>
          <w:trHeight w:val="448"/>
        </w:trPr>
        <w:tc>
          <w:tcPr>
            <w:tcW w:w="4595"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lastRenderedPageBreak/>
              <w:t xml:space="preserve">10. </w:t>
            </w:r>
            <w:r w:rsidRPr="002F00A5">
              <w:rPr>
                <w:lang w:val="uk-UA"/>
              </w:rPr>
              <w:t>Порядок та спосіб подання документів, необхідних для отримання адміністративної послуги</w:t>
            </w:r>
          </w:p>
        </w:tc>
        <w:tc>
          <w:tcPr>
            <w:tcW w:w="5152"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871C7F">
            <w:pPr>
              <w:contextualSpacing/>
              <w:jc w:val="center"/>
              <w:rPr>
                <w:lang w:val="uk-UA"/>
              </w:rPr>
            </w:pPr>
            <w:r w:rsidRPr="002F00A5">
              <w:rPr>
                <w:lang w:val="uk-UA"/>
              </w:rPr>
              <w:t>особисто заявником, поштою (рекомендованим листом), або за дорученням,</w:t>
            </w:r>
          </w:p>
          <w:p w:rsidR="00825B34" w:rsidRPr="002F00A5" w:rsidRDefault="00825B34" w:rsidP="00871C7F">
            <w:pPr>
              <w:contextualSpacing/>
              <w:jc w:val="center"/>
              <w:rPr>
                <w:lang w:val="uk-UA"/>
              </w:rPr>
            </w:pPr>
            <w:r w:rsidRPr="002F00A5">
              <w:rPr>
                <w:lang w:val="uk-UA"/>
              </w:rPr>
              <w:t>нотаріально завіреним</w:t>
            </w:r>
          </w:p>
        </w:tc>
      </w:tr>
      <w:tr w:rsidR="00825B34" w:rsidRPr="002F00A5" w:rsidTr="009E3534">
        <w:trPr>
          <w:trHeight w:val="473"/>
        </w:trPr>
        <w:tc>
          <w:tcPr>
            <w:tcW w:w="4595"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t xml:space="preserve">11. </w:t>
            </w:r>
            <w:r w:rsidRPr="002F00A5">
              <w:rPr>
                <w:lang w:val="uk-UA"/>
              </w:rPr>
              <w:t>Платність (безоплатність) надання адміністративної послуги</w:t>
            </w:r>
          </w:p>
        </w:tc>
        <w:tc>
          <w:tcPr>
            <w:tcW w:w="5152"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871C7F">
            <w:pPr>
              <w:contextualSpacing/>
              <w:jc w:val="center"/>
              <w:rPr>
                <w:lang w:val="uk-UA"/>
              </w:rPr>
            </w:pPr>
            <w:r w:rsidRPr="002F00A5">
              <w:rPr>
                <w:lang w:val="uk-UA"/>
              </w:rPr>
              <w:t>безоплатно</w:t>
            </w:r>
          </w:p>
        </w:tc>
      </w:tr>
      <w:tr w:rsidR="00825B34" w:rsidRPr="002F00A5" w:rsidTr="009E3534">
        <w:trPr>
          <w:trHeight w:val="448"/>
        </w:trPr>
        <w:tc>
          <w:tcPr>
            <w:tcW w:w="4595"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t xml:space="preserve">12. </w:t>
            </w:r>
            <w:r w:rsidRPr="002F00A5">
              <w:rPr>
                <w:lang w:val="uk-UA"/>
              </w:rPr>
              <w:t>Строк надання адміністративної послуги</w:t>
            </w:r>
          </w:p>
        </w:tc>
        <w:tc>
          <w:tcPr>
            <w:tcW w:w="5152"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871C7F">
            <w:pPr>
              <w:contextualSpacing/>
              <w:jc w:val="center"/>
              <w:rPr>
                <w:lang w:val="uk-UA"/>
              </w:rPr>
            </w:pPr>
            <w:r w:rsidRPr="002F00A5">
              <w:rPr>
                <w:lang w:val="uk-UA"/>
              </w:rPr>
              <w:t>протягом місяця</w:t>
            </w:r>
          </w:p>
        </w:tc>
      </w:tr>
      <w:tr w:rsidR="00825B34" w:rsidRPr="002F00A5" w:rsidTr="009E3534">
        <w:trPr>
          <w:trHeight w:val="473"/>
        </w:trPr>
        <w:tc>
          <w:tcPr>
            <w:tcW w:w="4595"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t xml:space="preserve">13. </w:t>
            </w:r>
            <w:r w:rsidRPr="002F00A5">
              <w:rPr>
                <w:lang w:val="uk-UA"/>
              </w:rPr>
              <w:t>Перелік підстав для відмови у наданні адміністративної послуги</w:t>
            </w:r>
          </w:p>
        </w:tc>
        <w:tc>
          <w:tcPr>
            <w:tcW w:w="5152"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871C7F">
            <w:pPr>
              <w:numPr>
                <w:ilvl w:val="0"/>
                <w:numId w:val="8"/>
              </w:numPr>
              <w:ind w:left="317" w:hanging="257"/>
              <w:rPr>
                <w:lang w:val="uk-UA"/>
              </w:rPr>
            </w:pPr>
            <w:r w:rsidRPr="002F00A5">
              <w:rPr>
                <w:lang w:val="uk-UA"/>
              </w:rPr>
              <w:t xml:space="preserve">надання документів не в повному обсязі;                  </w:t>
            </w:r>
          </w:p>
          <w:p w:rsidR="00825B34" w:rsidRPr="002F00A5" w:rsidRDefault="00825B34" w:rsidP="00871C7F">
            <w:pPr>
              <w:numPr>
                <w:ilvl w:val="0"/>
                <w:numId w:val="8"/>
              </w:numPr>
              <w:ind w:left="317" w:hanging="257"/>
              <w:rPr>
                <w:lang w:val="uk-UA"/>
              </w:rPr>
            </w:pPr>
            <w:r w:rsidRPr="002F00A5">
              <w:rPr>
                <w:lang w:val="uk-UA"/>
              </w:rPr>
              <w:t>подання в заяві та документах, що додаються до неї, недостовірної інформації;</w:t>
            </w:r>
          </w:p>
          <w:p w:rsidR="00825B34" w:rsidRPr="002F00A5" w:rsidRDefault="00825B34" w:rsidP="00871C7F">
            <w:pPr>
              <w:numPr>
                <w:ilvl w:val="0"/>
                <w:numId w:val="8"/>
              </w:numPr>
              <w:ind w:left="317" w:hanging="257"/>
              <w:rPr>
                <w:lang w:val="uk-UA"/>
              </w:rPr>
            </w:pPr>
            <w:r w:rsidRPr="002F00A5">
              <w:rPr>
                <w:lang w:val="uk-UA"/>
              </w:rPr>
              <w:t>якщо при вчиненні правочину батьками, або особами, що їх замінюють будуть порушені майнові та житлові права дитини;</w:t>
            </w:r>
          </w:p>
          <w:p w:rsidR="00825B34" w:rsidRPr="002F00A5" w:rsidRDefault="00825B34" w:rsidP="00871C7F">
            <w:pPr>
              <w:contextualSpacing/>
              <w:jc w:val="center"/>
              <w:rPr>
                <w:lang w:val="uk-UA"/>
              </w:rPr>
            </w:pPr>
          </w:p>
        </w:tc>
      </w:tr>
      <w:tr w:rsidR="00825B34" w:rsidRPr="002F00A5" w:rsidTr="009E3534">
        <w:trPr>
          <w:trHeight w:val="473"/>
        </w:trPr>
        <w:tc>
          <w:tcPr>
            <w:tcW w:w="4595"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t xml:space="preserve">14. </w:t>
            </w:r>
            <w:r w:rsidRPr="002F00A5">
              <w:rPr>
                <w:lang w:val="uk-UA"/>
              </w:rPr>
              <w:t>Результат надання адміністративної послуги</w:t>
            </w:r>
          </w:p>
        </w:tc>
        <w:tc>
          <w:tcPr>
            <w:tcW w:w="5152"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871C7F">
            <w:pPr>
              <w:contextualSpacing/>
              <w:jc w:val="center"/>
              <w:rPr>
                <w:lang w:val="uk-UA"/>
              </w:rPr>
            </w:pPr>
            <w:r w:rsidRPr="002F00A5">
              <w:rPr>
                <w:lang w:val="uk-UA"/>
              </w:rPr>
              <w:t>рішення виконкому про надання дозволу або лист – відмова ССД</w:t>
            </w:r>
          </w:p>
        </w:tc>
      </w:tr>
      <w:tr w:rsidR="00825B34" w:rsidRPr="002F00A5" w:rsidTr="009E3534">
        <w:trPr>
          <w:trHeight w:val="420"/>
        </w:trPr>
        <w:tc>
          <w:tcPr>
            <w:tcW w:w="4595" w:type="dxa"/>
            <w:gridSpan w:val="2"/>
            <w:tcBorders>
              <w:top w:val="single" w:sz="4" w:space="0" w:color="auto"/>
              <w:left w:val="single" w:sz="4" w:space="0" w:color="auto"/>
              <w:bottom w:val="single" w:sz="4" w:space="0" w:color="auto"/>
              <w:right w:val="single" w:sz="4" w:space="0" w:color="auto"/>
            </w:tcBorders>
          </w:tcPr>
          <w:p w:rsidR="00825B34" w:rsidRPr="002F00A5" w:rsidRDefault="00825B34" w:rsidP="00FA6D85">
            <w:pPr>
              <w:tabs>
                <w:tab w:val="left" w:pos="3285"/>
              </w:tabs>
              <w:contextualSpacing/>
              <w:rPr>
                <w:lang w:val="uk-UA"/>
              </w:rPr>
            </w:pPr>
            <w:r w:rsidRPr="002F00A5">
              <w:rPr>
                <w:b/>
                <w:lang w:val="uk-UA"/>
              </w:rPr>
              <w:t xml:space="preserve">15. </w:t>
            </w:r>
            <w:r w:rsidRPr="002F00A5">
              <w:rPr>
                <w:lang w:val="uk-UA"/>
              </w:rPr>
              <w:t xml:space="preserve">Способи отримання відповіді (результату) </w:t>
            </w:r>
          </w:p>
        </w:tc>
        <w:tc>
          <w:tcPr>
            <w:tcW w:w="5152" w:type="dxa"/>
            <w:gridSpan w:val="2"/>
            <w:tcBorders>
              <w:top w:val="single" w:sz="4" w:space="0" w:color="auto"/>
              <w:left w:val="single" w:sz="4" w:space="0" w:color="auto"/>
              <w:bottom w:val="single" w:sz="4" w:space="0" w:color="auto"/>
              <w:right w:val="single" w:sz="4" w:space="0" w:color="auto"/>
            </w:tcBorders>
          </w:tcPr>
          <w:p w:rsidR="00825B34" w:rsidRPr="002F00A5" w:rsidRDefault="00825B34" w:rsidP="00871C7F">
            <w:pPr>
              <w:rPr>
                <w:lang w:val="uk-UA"/>
              </w:rPr>
            </w:pPr>
            <w:r w:rsidRPr="002F00A5">
              <w:rPr>
                <w:lang w:val="uk-UA"/>
              </w:rPr>
              <w:t xml:space="preserve">1) особисто, </w:t>
            </w:r>
          </w:p>
          <w:p w:rsidR="00825B34" w:rsidRPr="002F00A5" w:rsidRDefault="00825B34" w:rsidP="00871C7F">
            <w:pPr>
              <w:rPr>
                <w:lang w:val="uk-UA"/>
              </w:rPr>
            </w:pPr>
            <w:r w:rsidRPr="002F00A5">
              <w:rPr>
                <w:lang w:val="uk-UA"/>
              </w:rPr>
              <w:t xml:space="preserve">2) за нотаріально завіреним документом </w:t>
            </w:r>
          </w:p>
          <w:p w:rsidR="00825B34" w:rsidRPr="002F00A5" w:rsidRDefault="00825B34" w:rsidP="00871C7F">
            <w:pPr>
              <w:contextualSpacing/>
              <w:rPr>
                <w:lang w:val="uk-UA"/>
              </w:rPr>
            </w:pPr>
            <w:r w:rsidRPr="002F00A5">
              <w:rPr>
                <w:lang w:val="uk-UA"/>
              </w:rPr>
              <w:t>3)поштою</w:t>
            </w:r>
          </w:p>
        </w:tc>
      </w:tr>
      <w:tr w:rsidR="00825B34" w:rsidRPr="002F00A5" w:rsidTr="009E3534">
        <w:trPr>
          <w:trHeight w:val="333"/>
        </w:trPr>
        <w:tc>
          <w:tcPr>
            <w:tcW w:w="4595"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t xml:space="preserve">16.  </w:t>
            </w:r>
            <w:r w:rsidRPr="002F00A5">
              <w:rPr>
                <w:lang w:val="uk-UA"/>
              </w:rPr>
              <w:t>Примітка</w:t>
            </w:r>
          </w:p>
        </w:tc>
        <w:tc>
          <w:tcPr>
            <w:tcW w:w="5152" w:type="dxa"/>
            <w:gridSpan w:val="2"/>
            <w:tcBorders>
              <w:top w:val="single" w:sz="4" w:space="0" w:color="auto"/>
              <w:left w:val="single" w:sz="4" w:space="0" w:color="auto"/>
              <w:bottom w:val="single" w:sz="4" w:space="0" w:color="auto"/>
              <w:right w:val="single" w:sz="4" w:space="0" w:color="auto"/>
            </w:tcBorders>
          </w:tcPr>
          <w:p w:rsidR="00825B34" w:rsidRPr="002F00A5" w:rsidRDefault="00825B34" w:rsidP="00871C7F">
            <w:pPr>
              <w:contextualSpacing/>
              <w:jc w:val="center"/>
              <w:rPr>
                <w:b/>
                <w:lang w:val="uk-UA"/>
              </w:rPr>
            </w:pPr>
          </w:p>
        </w:tc>
      </w:tr>
    </w:tbl>
    <w:p w:rsidR="00A06E05" w:rsidRPr="002F00A5" w:rsidRDefault="00A06E05" w:rsidP="003D128F">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3D128F" w:rsidRPr="002F00A5" w:rsidRDefault="003D128F" w:rsidP="003D128F">
      <w:pPr>
        <w:tabs>
          <w:tab w:val="left" w:pos="5529"/>
        </w:tabs>
        <w:ind w:left="5812"/>
        <w:jc w:val="both"/>
        <w:rPr>
          <w:lang w:val="uk-UA" w:eastAsia="uk-UA"/>
        </w:rPr>
      </w:pPr>
    </w:p>
    <w:p w:rsidR="00871C7F" w:rsidRPr="002F00A5" w:rsidRDefault="00871C7F">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9 до рішення </w:t>
      </w:r>
    </w:p>
    <w:p w:rsidR="003D128F" w:rsidRPr="002F00A5" w:rsidRDefault="003D128F" w:rsidP="003D128F">
      <w:pPr>
        <w:tabs>
          <w:tab w:val="left" w:pos="5529"/>
        </w:tabs>
        <w:ind w:left="5812"/>
        <w:jc w:val="both"/>
        <w:rPr>
          <w:lang w:val="uk-UA" w:eastAsia="uk-UA"/>
        </w:rPr>
      </w:pPr>
      <w:r w:rsidRPr="002F00A5">
        <w:rPr>
          <w:lang w:val="uk-UA" w:eastAsia="uk-UA"/>
        </w:rPr>
        <w:t>виконкому № _____</w:t>
      </w:r>
    </w:p>
    <w:p w:rsidR="003D128F" w:rsidRPr="002F00A5" w:rsidRDefault="003D128F" w:rsidP="003D128F">
      <w:pPr>
        <w:tabs>
          <w:tab w:val="left" w:pos="5529"/>
        </w:tabs>
        <w:jc w:val="both"/>
        <w:rPr>
          <w:lang w:val="uk-UA" w:eastAsia="uk-UA"/>
        </w:rPr>
      </w:pPr>
      <w:r w:rsidRPr="002F00A5">
        <w:rPr>
          <w:lang w:val="uk-UA" w:eastAsia="uk-UA"/>
        </w:rPr>
        <w:tab/>
        <w:t xml:space="preserve">     від « __» ___________ 2019 року</w:t>
      </w:r>
    </w:p>
    <w:p w:rsidR="003D128F" w:rsidRPr="002F00A5" w:rsidRDefault="003D128F" w:rsidP="003D128F">
      <w:pPr>
        <w:jc w:val="center"/>
        <w:rPr>
          <w:sz w:val="22"/>
          <w:szCs w:val="22"/>
          <w:lang w:val="uk-UA"/>
        </w:rPr>
      </w:pPr>
    </w:p>
    <w:tbl>
      <w:tblPr>
        <w:tblW w:w="9909" w:type="dxa"/>
        <w:tblInd w:w="142" w:type="dxa"/>
        <w:tblLayout w:type="fixed"/>
        <w:tblCellMar>
          <w:left w:w="0" w:type="dxa"/>
          <w:right w:w="0" w:type="dxa"/>
        </w:tblCellMar>
        <w:tblLook w:val="0000"/>
      </w:tblPr>
      <w:tblGrid>
        <w:gridCol w:w="4736"/>
        <w:gridCol w:w="4903"/>
        <w:gridCol w:w="166"/>
        <w:gridCol w:w="40"/>
        <w:gridCol w:w="20"/>
        <w:gridCol w:w="44"/>
      </w:tblGrid>
      <w:tr w:rsidR="001A0C0F" w:rsidRPr="002F00A5" w:rsidTr="001A0C0F">
        <w:trPr>
          <w:trHeight w:val="1650"/>
        </w:trPr>
        <w:tc>
          <w:tcPr>
            <w:tcW w:w="9805" w:type="dxa"/>
            <w:gridSpan w:val="3"/>
            <w:shd w:val="clear" w:color="auto" w:fill="FFFFFF"/>
          </w:tcPr>
          <w:p w:rsidR="001A0C0F" w:rsidRPr="002F00A5" w:rsidRDefault="003D128F" w:rsidP="001A0C0F">
            <w:pPr>
              <w:tabs>
                <w:tab w:val="left" w:pos="708"/>
                <w:tab w:val="left" w:pos="7875"/>
              </w:tabs>
              <w:snapToGrid w:val="0"/>
              <w:ind w:left="-142" w:right="449"/>
              <w:jc w:val="center"/>
              <w:rPr>
                <w:lang w:val="uk-UA"/>
              </w:rPr>
            </w:pPr>
            <w:r w:rsidRPr="002F00A5">
              <w:rPr>
                <w:lang w:val="uk-UA"/>
              </w:rPr>
              <w:t>Інформаційна картка адміністративної послуги №</w:t>
            </w:r>
            <w:r w:rsidR="001A0C0F" w:rsidRPr="002F00A5">
              <w:rPr>
                <w:b/>
                <w:caps/>
                <w:lang w:val="uk-UA"/>
              </w:rPr>
              <w:t>09-24.00</w:t>
            </w:r>
          </w:p>
          <w:p w:rsidR="001A0C0F" w:rsidRPr="002F00A5" w:rsidRDefault="001A0C0F" w:rsidP="001A0C0F">
            <w:pPr>
              <w:spacing w:before="60" w:after="60"/>
              <w:ind w:right="-143" w:firstLine="567"/>
              <w:jc w:val="center"/>
              <w:rPr>
                <w:b/>
                <w:u w:val="single"/>
                <w:lang w:val="uk-UA"/>
              </w:rPr>
            </w:pPr>
            <w:r w:rsidRPr="002F00A5">
              <w:rPr>
                <w:b/>
                <w:u w:val="single"/>
                <w:lang w:val="uk-UA"/>
              </w:rPr>
              <w:t xml:space="preserve">Відшкодування вартості послуги з догляду за дитиною </w:t>
            </w:r>
          </w:p>
          <w:p w:rsidR="001A0C0F" w:rsidRPr="002F00A5" w:rsidRDefault="001A0C0F" w:rsidP="001A0C0F">
            <w:pPr>
              <w:spacing w:before="60" w:after="60"/>
              <w:ind w:right="-143" w:firstLine="567"/>
              <w:jc w:val="center"/>
              <w:rPr>
                <w:b/>
                <w:caps/>
                <w:u w:val="single"/>
                <w:lang w:val="uk-UA"/>
              </w:rPr>
            </w:pPr>
            <w:r w:rsidRPr="002F00A5">
              <w:rPr>
                <w:b/>
                <w:u w:val="single"/>
                <w:lang w:val="uk-UA"/>
              </w:rPr>
              <w:t>до трьох років «муніципальна няня»</w:t>
            </w:r>
          </w:p>
          <w:p w:rsidR="001A0C0F" w:rsidRPr="002F00A5" w:rsidRDefault="001A0C0F" w:rsidP="001A0C0F">
            <w:pPr>
              <w:spacing w:before="60" w:after="60"/>
              <w:ind w:right="-143" w:firstLine="567"/>
              <w:jc w:val="center"/>
            </w:pPr>
            <w:r w:rsidRPr="002F00A5">
              <w:rPr>
                <w:caps/>
                <w:lang w:val="uk-UA"/>
              </w:rPr>
              <w:t>(</w:t>
            </w:r>
            <w:r w:rsidRPr="002F00A5">
              <w:rPr>
                <w:lang w:val="uk-UA"/>
              </w:rPr>
              <w:t>назва адміністративної послуги)</w:t>
            </w:r>
          </w:p>
          <w:p w:rsidR="001A0C0F" w:rsidRPr="002F00A5" w:rsidRDefault="001A0C0F" w:rsidP="001A0C0F">
            <w:pPr>
              <w:spacing w:before="60" w:after="60"/>
              <w:ind w:right="-143" w:firstLine="567"/>
              <w:jc w:val="center"/>
              <w:rPr>
                <w:u w:val="single"/>
              </w:rPr>
            </w:pPr>
            <w:r w:rsidRPr="002F00A5">
              <w:rPr>
                <w:b/>
                <w:bCs/>
                <w:u w:val="single"/>
                <w:lang w:val="uk-UA"/>
              </w:rPr>
              <w:t>Управління праці та соціального захисту населення</w:t>
            </w:r>
          </w:p>
          <w:p w:rsidR="001A0C0F" w:rsidRPr="002F00A5" w:rsidRDefault="001A0C0F" w:rsidP="00686A29">
            <w:pPr>
              <w:spacing w:before="60" w:after="60"/>
              <w:ind w:right="-143" w:firstLine="567"/>
              <w:jc w:val="center"/>
              <w:rPr>
                <w:lang w:val="uk-UA"/>
              </w:rPr>
            </w:pPr>
            <w:r w:rsidRPr="002F00A5">
              <w:rPr>
                <w:lang w:val="uk-UA"/>
              </w:rPr>
              <w:t>(найменування суб’єкта надання адміністративної послуги)</w:t>
            </w:r>
          </w:p>
        </w:tc>
        <w:tc>
          <w:tcPr>
            <w:tcW w:w="40" w:type="dxa"/>
            <w:shd w:val="clear" w:color="auto" w:fill="auto"/>
          </w:tcPr>
          <w:p w:rsidR="001A0C0F" w:rsidRPr="002F00A5" w:rsidRDefault="001A0C0F" w:rsidP="001A0C0F">
            <w:pPr>
              <w:snapToGrid w:val="0"/>
              <w:rPr>
                <w:lang w:val="uk-UA"/>
              </w:rPr>
            </w:pPr>
          </w:p>
        </w:tc>
        <w:tc>
          <w:tcPr>
            <w:tcW w:w="20" w:type="dxa"/>
            <w:shd w:val="clear" w:color="auto" w:fill="auto"/>
          </w:tcPr>
          <w:p w:rsidR="001A0C0F" w:rsidRPr="002F00A5" w:rsidRDefault="001A0C0F" w:rsidP="001A0C0F">
            <w:pPr>
              <w:snapToGrid w:val="0"/>
              <w:rPr>
                <w:lang w:val="uk-UA"/>
              </w:rPr>
            </w:pPr>
          </w:p>
        </w:tc>
        <w:tc>
          <w:tcPr>
            <w:tcW w:w="44" w:type="dxa"/>
            <w:shd w:val="clear" w:color="auto" w:fill="auto"/>
          </w:tcPr>
          <w:p w:rsidR="001A0C0F" w:rsidRPr="002F00A5" w:rsidRDefault="001A0C0F" w:rsidP="001A0C0F">
            <w:pPr>
              <w:snapToGrid w:val="0"/>
              <w:rPr>
                <w:lang w:val="uk-UA"/>
              </w:rPr>
            </w:pPr>
          </w:p>
        </w:tc>
      </w:tr>
      <w:tr w:rsidR="001A0C0F" w:rsidRPr="002F00A5" w:rsidTr="001A0C0F">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1A0C0F" w:rsidRPr="002F00A5" w:rsidRDefault="001A0C0F" w:rsidP="001A0C0F">
            <w:pPr>
              <w:snapToGrid w:val="0"/>
              <w:spacing w:before="60" w:after="60"/>
              <w:ind w:right="-143" w:firstLine="567"/>
              <w:jc w:val="center"/>
            </w:pPr>
            <w:r w:rsidRPr="002F00A5">
              <w:rPr>
                <w:lang w:val="uk-UA"/>
              </w:rPr>
              <w:t>Найменування центру надання адміністративної послуги, в якому здійснюється обслуговування суб’єкта звернення</w:t>
            </w:r>
          </w:p>
        </w:tc>
        <w:tc>
          <w:tcPr>
            <w:tcW w:w="4903" w:type="dxa"/>
            <w:tcBorders>
              <w:top w:val="single" w:sz="4" w:space="0" w:color="000000"/>
              <w:left w:val="single" w:sz="4" w:space="0" w:color="000000"/>
              <w:right w:val="single" w:sz="4" w:space="0" w:color="000000"/>
            </w:tcBorders>
            <w:shd w:val="clear" w:color="auto" w:fill="FFFFFF"/>
          </w:tcPr>
          <w:p w:rsidR="001A0C0F" w:rsidRPr="002F00A5" w:rsidRDefault="001A0C0F" w:rsidP="001A0C0F">
            <w:pPr>
              <w:suppressAutoHyphens/>
              <w:snapToGrid w:val="0"/>
              <w:spacing w:before="60" w:after="60" w:line="100" w:lineRule="atLeast"/>
              <w:ind w:right="-180" w:firstLine="360"/>
            </w:pPr>
            <w:r w:rsidRPr="002F00A5">
              <w:rPr>
                <w:lang w:val="uk-UA"/>
              </w:rPr>
              <w:t>Управління праці та соціального захисту населення</w:t>
            </w:r>
          </w:p>
        </w:tc>
      </w:tr>
      <w:tr w:rsidR="001A0C0F" w:rsidRPr="002F00A5" w:rsidTr="001A0C0F">
        <w:tblPrEx>
          <w:tblCellMar>
            <w:left w:w="108" w:type="dxa"/>
            <w:right w:w="108" w:type="dxa"/>
          </w:tblCellMar>
        </w:tblPrEx>
        <w:trPr>
          <w:gridAfter w:val="4"/>
          <w:wAfter w:w="270" w:type="dxa"/>
        </w:trPr>
        <w:tc>
          <w:tcPr>
            <w:tcW w:w="9639" w:type="dxa"/>
            <w:gridSpan w:val="2"/>
            <w:tcBorders>
              <w:top w:val="single" w:sz="4" w:space="0" w:color="000000"/>
              <w:left w:val="single" w:sz="4" w:space="0" w:color="000000"/>
              <w:right w:val="single" w:sz="4" w:space="0" w:color="000000"/>
            </w:tcBorders>
            <w:shd w:val="clear" w:color="auto" w:fill="FFFFFF"/>
          </w:tcPr>
          <w:p w:rsidR="001A0C0F" w:rsidRPr="002F00A5" w:rsidRDefault="001A0C0F" w:rsidP="001A0C0F">
            <w:pPr>
              <w:snapToGrid w:val="0"/>
              <w:spacing w:before="60" w:after="60"/>
              <w:ind w:right="-143" w:firstLine="567"/>
              <w:jc w:val="center"/>
            </w:pPr>
            <w:r w:rsidRPr="002F00A5">
              <w:rPr>
                <w:b/>
                <w:lang w:val="uk-UA"/>
              </w:rPr>
              <w:t>Інформація про суб’єкта надання адміністративної послуги</w:t>
            </w:r>
          </w:p>
        </w:tc>
      </w:tr>
      <w:tr w:rsidR="001A0C0F" w:rsidRPr="002F00A5" w:rsidTr="001A0C0F">
        <w:tblPrEx>
          <w:tblCellMar>
            <w:left w:w="108" w:type="dxa"/>
            <w:right w:w="108" w:type="dxa"/>
          </w:tblCellMar>
        </w:tblPrEx>
        <w:trPr>
          <w:gridAfter w:val="4"/>
          <w:wAfter w:w="270" w:type="dxa"/>
          <w:trHeight w:val="873"/>
        </w:trPr>
        <w:tc>
          <w:tcPr>
            <w:tcW w:w="4736" w:type="dxa"/>
            <w:tcBorders>
              <w:top w:val="single" w:sz="4" w:space="0" w:color="000000"/>
              <w:left w:val="single" w:sz="4" w:space="0" w:color="000000"/>
              <w:bottom w:val="single" w:sz="4" w:space="0" w:color="000000"/>
            </w:tcBorders>
            <w:shd w:val="clear" w:color="auto" w:fill="FFFFFF"/>
          </w:tcPr>
          <w:p w:rsidR="001A0C0F" w:rsidRPr="002F00A5" w:rsidRDefault="001A0C0F" w:rsidP="001A0C0F">
            <w:pPr>
              <w:pStyle w:val="a6"/>
              <w:numPr>
                <w:ilvl w:val="0"/>
                <w:numId w:val="10"/>
              </w:numPr>
              <w:snapToGrid w:val="0"/>
              <w:spacing w:before="60" w:after="60"/>
              <w:ind w:right="-143"/>
              <w:rPr>
                <w:rFonts w:ascii="Times New Roman" w:hAnsi="Times New Roman" w:cs="Times New Roman"/>
                <w:sz w:val="24"/>
                <w:szCs w:val="24"/>
              </w:rPr>
            </w:pPr>
            <w:r w:rsidRPr="002F00A5">
              <w:rPr>
                <w:rFonts w:ascii="Times New Roman" w:hAnsi="Times New Roman" w:cs="Times New Roman"/>
                <w:sz w:val="24"/>
                <w:szCs w:val="24"/>
              </w:rPr>
              <w:t>Місцезнаходження суб’єкта надання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1A0C0F" w:rsidRPr="002F00A5" w:rsidRDefault="001A0C0F" w:rsidP="001A0C0F">
            <w:pPr>
              <w:snapToGrid w:val="0"/>
              <w:spacing w:before="60" w:after="60"/>
              <w:ind w:right="-143"/>
            </w:pPr>
            <w:r w:rsidRPr="002F00A5">
              <w:rPr>
                <w:lang w:val="uk-UA"/>
              </w:rPr>
              <w:t>934</w:t>
            </w:r>
            <w:r w:rsidRPr="002F00A5">
              <w:t>16</w:t>
            </w:r>
            <w:r w:rsidRPr="002F00A5">
              <w:rPr>
                <w:lang w:val="uk-UA"/>
              </w:rPr>
              <w:t xml:space="preserve"> м.Сєвєродонецьк, вул.Новікова, 15-б, каб.21, актовий зал</w:t>
            </w:r>
          </w:p>
        </w:tc>
      </w:tr>
      <w:tr w:rsidR="001A0C0F" w:rsidRPr="002F00A5" w:rsidTr="001A0C0F">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1A0C0F" w:rsidRPr="002F00A5" w:rsidRDefault="001A0C0F" w:rsidP="001A0C0F">
            <w:pPr>
              <w:pStyle w:val="a6"/>
              <w:numPr>
                <w:ilvl w:val="0"/>
                <w:numId w:val="10"/>
              </w:numPr>
              <w:snapToGrid w:val="0"/>
              <w:spacing w:before="60" w:after="60"/>
              <w:ind w:right="-143"/>
              <w:rPr>
                <w:rFonts w:ascii="Times New Roman" w:hAnsi="Times New Roman" w:cs="Times New Roman"/>
                <w:sz w:val="24"/>
                <w:szCs w:val="24"/>
              </w:rPr>
            </w:pPr>
            <w:r w:rsidRPr="002F00A5">
              <w:rPr>
                <w:rFonts w:ascii="Times New Roman" w:hAnsi="Times New Roman" w:cs="Times New Roman"/>
                <w:sz w:val="24"/>
                <w:szCs w:val="24"/>
              </w:rPr>
              <w:t>Інформація щодо режиму роботи суб’єкта надання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1A0C0F" w:rsidRPr="002F00A5" w:rsidRDefault="001A0C0F" w:rsidP="001A0C0F">
            <w:pPr>
              <w:snapToGrid w:val="0"/>
              <w:spacing w:before="60" w:after="60"/>
              <w:ind w:right="-143"/>
            </w:pPr>
            <w:r w:rsidRPr="002F00A5">
              <w:rPr>
                <w:iCs/>
                <w:lang w:val="uk-UA"/>
              </w:rPr>
              <w:t>Понеділок-п'ятниця 8.00-17.00,</w:t>
            </w:r>
            <w:r w:rsidRPr="002F00A5">
              <w:rPr>
                <w:iCs/>
                <w:lang w:val="uk-UA"/>
              </w:rPr>
              <w:br/>
              <w:t xml:space="preserve"> перерва 12.00-13.00</w:t>
            </w:r>
          </w:p>
        </w:tc>
      </w:tr>
      <w:tr w:rsidR="001A0C0F" w:rsidRPr="002F00A5" w:rsidTr="001A0C0F">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1A0C0F" w:rsidRPr="002F00A5" w:rsidRDefault="001A0C0F" w:rsidP="001A0C0F">
            <w:pPr>
              <w:pStyle w:val="a6"/>
              <w:numPr>
                <w:ilvl w:val="0"/>
                <w:numId w:val="10"/>
              </w:numPr>
              <w:snapToGrid w:val="0"/>
              <w:spacing w:before="60" w:after="60"/>
              <w:ind w:right="-8"/>
              <w:rPr>
                <w:rFonts w:ascii="Times New Roman" w:hAnsi="Times New Roman" w:cs="Times New Roman"/>
                <w:sz w:val="24"/>
                <w:szCs w:val="24"/>
              </w:rPr>
            </w:pPr>
            <w:r w:rsidRPr="002F00A5">
              <w:rPr>
                <w:rFonts w:ascii="Times New Roman" w:hAnsi="Times New Roman" w:cs="Times New Roman"/>
                <w:sz w:val="24"/>
                <w:szCs w:val="24"/>
              </w:rPr>
              <w:t xml:space="preserve">Телефон/факс (довідки), адреса електронної пошти та </w:t>
            </w:r>
            <w:r w:rsidRPr="002F00A5">
              <w:rPr>
                <w:rStyle w:val="spelle"/>
                <w:rFonts w:ascii="Times New Roman" w:hAnsi="Times New Roman" w:cs="Times New Roman"/>
                <w:sz w:val="24"/>
                <w:szCs w:val="24"/>
              </w:rPr>
              <w:t>веб-сайт</w:t>
            </w:r>
            <w:r w:rsidRPr="002F00A5">
              <w:rPr>
                <w:rFonts w:ascii="Times New Roman" w:hAnsi="Times New Roman" w:cs="Times New Roman"/>
                <w:sz w:val="24"/>
                <w:szCs w:val="24"/>
              </w:rPr>
              <w:t xml:space="preserve"> суб’єкта надання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1A0C0F" w:rsidRPr="002F00A5" w:rsidRDefault="001A0C0F" w:rsidP="001A0C0F">
            <w:pPr>
              <w:snapToGrid w:val="0"/>
              <w:spacing w:before="60" w:after="60"/>
              <w:ind w:right="-143"/>
            </w:pPr>
            <w:r w:rsidRPr="002F00A5">
              <w:rPr>
                <w:iCs/>
                <w:lang w:val="uk-UA"/>
              </w:rPr>
              <w:t>Тел:(06452) 2-36-33, 2-14-28</w:t>
            </w:r>
          </w:p>
          <w:p w:rsidR="001A0C0F" w:rsidRPr="002F00A5" w:rsidRDefault="001A0C0F" w:rsidP="001A0C0F">
            <w:pPr>
              <w:spacing w:before="60" w:after="60"/>
              <w:ind w:right="-143"/>
            </w:pPr>
            <w:r w:rsidRPr="002F00A5">
              <w:rPr>
                <w:iCs/>
                <w:lang w:val="uk-UA"/>
              </w:rPr>
              <w:t xml:space="preserve">е-mail: </w:t>
            </w:r>
            <w:r w:rsidRPr="002F00A5">
              <w:rPr>
                <w:rFonts w:eastAsia="Verdana"/>
                <w:iCs/>
                <w:lang w:val="en-US"/>
              </w:rPr>
              <w:t>upszn919@sed-rada.gov.ua</w:t>
            </w:r>
          </w:p>
        </w:tc>
      </w:tr>
      <w:tr w:rsidR="001A0C0F" w:rsidRPr="002F00A5" w:rsidTr="001A0C0F">
        <w:tblPrEx>
          <w:tblCellMar>
            <w:left w:w="108" w:type="dxa"/>
            <w:right w:w="108" w:type="dxa"/>
          </w:tblCellMar>
        </w:tblPrEx>
        <w:trPr>
          <w:gridAfter w:val="4"/>
          <w:wAfter w:w="270" w:type="dxa"/>
        </w:trPr>
        <w:tc>
          <w:tcPr>
            <w:tcW w:w="9639" w:type="dxa"/>
            <w:gridSpan w:val="2"/>
            <w:tcBorders>
              <w:top w:val="single" w:sz="4" w:space="0" w:color="000000"/>
              <w:left w:val="single" w:sz="4" w:space="0" w:color="000000"/>
              <w:right w:val="single" w:sz="4" w:space="0" w:color="000000"/>
            </w:tcBorders>
            <w:shd w:val="clear" w:color="auto" w:fill="FFFFFF"/>
          </w:tcPr>
          <w:p w:rsidR="001A0C0F" w:rsidRPr="002F00A5" w:rsidRDefault="001A0C0F" w:rsidP="001A0C0F">
            <w:pPr>
              <w:snapToGrid w:val="0"/>
              <w:spacing w:before="60" w:after="60"/>
              <w:ind w:right="-143" w:firstLine="147"/>
              <w:jc w:val="center"/>
            </w:pPr>
            <w:r w:rsidRPr="002F00A5">
              <w:rPr>
                <w:b/>
                <w:lang w:val="uk-UA"/>
              </w:rPr>
              <w:t>Нормативні акти, якими регламентується надання адміністративної послуги</w:t>
            </w:r>
          </w:p>
        </w:tc>
      </w:tr>
      <w:tr w:rsidR="001A0C0F" w:rsidRPr="002F00A5" w:rsidTr="001A0C0F">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1A0C0F" w:rsidRPr="002F00A5" w:rsidRDefault="001A0C0F" w:rsidP="001A0C0F">
            <w:pPr>
              <w:snapToGrid w:val="0"/>
              <w:spacing w:before="60" w:after="60"/>
              <w:ind w:right="-143" w:firstLine="147"/>
            </w:pPr>
            <w:r w:rsidRPr="002F00A5">
              <w:rPr>
                <w:b/>
                <w:lang w:val="uk-UA"/>
              </w:rPr>
              <w:t xml:space="preserve">4. </w:t>
            </w:r>
            <w:r w:rsidRPr="002F00A5">
              <w:rPr>
                <w:lang w:val="uk-UA"/>
              </w:rPr>
              <w:t>Закони України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1A0C0F" w:rsidRPr="002F00A5" w:rsidRDefault="001A0C0F" w:rsidP="001A0C0F">
            <w:pPr>
              <w:snapToGrid w:val="0"/>
              <w:spacing w:before="60" w:after="60"/>
              <w:ind w:right="-143"/>
              <w:jc w:val="center"/>
            </w:pPr>
            <w:r w:rsidRPr="002F00A5">
              <w:rPr>
                <w:lang w:val="uk-UA"/>
              </w:rPr>
              <w:t>-</w:t>
            </w:r>
          </w:p>
        </w:tc>
      </w:tr>
      <w:tr w:rsidR="001A0C0F" w:rsidRPr="002F00A5" w:rsidTr="001A0C0F">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1A0C0F" w:rsidRPr="002F00A5" w:rsidRDefault="001A0C0F" w:rsidP="001A0C0F">
            <w:pPr>
              <w:pStyle w:val="a6"/>
              <w:numPr>
                <w:ilvl w:val="0"/>
                <w:numId w:val="11"/>
              </w:numPr>
              <w:snapToGrid w:val="0"/>
              <w:spacing w:before="60" w:after="60"/>
              <w:ind w:right="-143"/>
              <w:rPr>
                <w:rFonts w:ascii="Times New Roman" w:hAnsi="Times New Roman" w:cs="Times New Roman"/>
                <w:sz w:val="24"/>
                <w:szCs w:val="24"/>
              </w:rPr>
            </w:pPr>
            <w:r w:rsidRPr="002F00A5">
              <w:rPr>
                <w:rFonts w:ascii="Times New Roman" w:hAnsi="Times New Roman" w:cs="Times New Roman"/>
                <w:sz w:val="24"/>
                <w:szCs w:val="24"/>
              </w:rPr>
              <w:t>Акти Кабінету Міністрів України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1A0C0F" w:rsidRPr="002F00A5" w:rsidRDefault="001A0C0F" w:rsidP="001A0C0F">
            <w:pPr>
              <w:snapToGrid w:val="0"/>
              <w:spacing w:before="60" w:after="60"/>
              <w:ind w:right="-143"/>
            </w:pPr>
            <w:r w:rsidRPr="002F00A5">
              <w:rPr>
                <w:iCs/>
                <w:lang w:val="uk-UA"/>
              </w:rPr>
              <w:t>Постанова  КМУ від 30.01.2019р. № 68 «Порядок відшкодування вартості послуги з догляду за дитиною до трьох років “муніципальна няня”.</w:t>
            </w:r>
          </w:p>
        </w:tc>
      </w:tr>
      <w:tr w:rsidR="001A0C0F" w:rsidRPr="002F00A5" w:rsidTr="001A0C0F">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1A0C0F" w:rsidRPr="002F00A5" w:rsidRDefault="001A0C0F" w:rsidP="00686A29">
            <w:pPr>
              <w:snapToGrid w:val="0"/>
              <w:spacing w:before="60" w:after="60"/>
              <w:ind w:right="-143" w:firstLine="147"/>
            </w:pPr>
            <w:r w:rsidRPr="002F00A5">
              <w:rPr>
                <w:b/>
                <w:lang w:val="uk-UA"/>
              </w:rPr>
              <w:t xml:space="preserve">6. </w:t>
            </w:r>
            <w:r w:rsidRPr="002F00A5">
              <w:rPr>
                <w:lang w:val="uk-UA"/>
              </w:rPr>
              <w:t>Акти центральних органів виконавчої влади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1A0C0F" w:rsidRPr="002F00A5" w:rsidRDefault="001A0C0F" w:rsidP="001A0C0F">
            <w:pPr>
              <w:snapToGrid w:val="0"/>
              <w:spacing w:before="60" w:after="60"/>
              <w:ind w:right="-143" w:firstLine="567"/>
              <w:jc w:val="center"/>
            </w:pPr>
            <w:r w:rsidRPr="002F00A5">
              <w:rPr>
                <w:lang w:val="uk-UA"/>
              </w:rPr>
              <w:t>-</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snapToGrid w:val="0"/>
              <w:spacing w:before="60" w:after="60"/>
              <w:ind w:right="-143" w:firstLine="147"/>
            </w:pPr>
            <w:r w:rsidRPr="002F00A5">
              <w:rPr>
                <w:b/>
                <w:lang w:val="uk-UA"/>
              </w:rPr>
              <w:t xml:space="preserve">7. </w:t>
            </w:r>
            <w:r w:rsidRPr="002F00A5">
              <w:rPr>
                <w:lang w:val="uk-UA"/>
              </w:rPr>
              <w:t>Акти місцевих органів виконавчої влади/органів місцевого самоврядування</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snapToGrid w:val="0"/>
              <w:spacing w:before="60" w:after="60"/>
              <w:ind w:right="-143" w:firstLine="567"/>
              <w:jc w:val="center"/>
            </w:pPr>
            <w:r w:rsidRPr="002F00A5">
              <w:rPr>
                <w:lang w:val="uk-UA"/>
              </w:rPr>
              <w:t>-</w:t>
            </w:r>
          </w:p>
        </w:tc>
      </w:tr>
      <w:tr w:rsidR="001A0C0F" w:rsidRPr="002F00A5" w:rsidTr="001A0C0F">
        <w:tblPrEx>
          <w:tblCellMar>
            <w:left w:w="108" w:type="dxa"/>
            <w:right w:w="108" w:type="dxa"/>
          </w:tblCellMar>
        </w:tblPrEx>
        <w:trPr>
          <w:gridAfter w:val="4"/>
          <w:wAfter w:w="270" w:type="dxa"/>
        </w:trPr>
        <w:tc>
          <w:tcPr>
            <w:tcW w:w="9639" w:type="dxa"/>
            <w:gridSpan w:val="2"/>
            <w:tcBorders>
              <w:top w:val="single" w:sz="4" w:space="0" w:color="000000"/>
              <w:left w:val="single" w:sz="4" w:space="0" w:color="000000"/>
              <w:right w:val="single" w:sz="4" w:space="0" w:color="000000"/>
            </w:tcBorders>
            <w:shd w:val="clear" w:color="auto" w:fill="FFFFFF"/>
          </w:tcPr>
          <w:p w:rsidR="001A0C0F" w:rsidRPr="002F00A5" w:rsidRDefault="001A0C0F" w:rsidP="001A0C0F">
            <w:pPr>
              <w:snapToGrid w:val="0"/>
              <w:spacing w:before="60" w:after="60"/>
              <w:ind w:right="-143" w:firstLine="147"/>
              <w:jc w:val="center"/>
            </w:pPr>
            <w:r w:rsidRPr="002F00A5">
              <w:rPr>
                <w:b/>
                <w:lang w:val="uk-UA"/>
              </w:rPr>
              <w:t>Умови отримання адміністративної послуги</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pStyle w:val="a6"/>
              <w:numPr>
                <w:ilvl w:val="0"/>
                <w:numId w:val="9"/>
              </w:numPr>
              <w:snapToGrid w:val="0"/>
              <w:spacing w:before="60" w:after="60"/>
              <w:ind w:left="34" w:right="-143" w:firstLine="0"/>
              <w:rPr>
                <w:rFonts w:ascii="Times New Roman" w:hAnsi="Times New Roman" w:cs="Times New Roman"/>
                <w:sz w:val="24"/>
                <w:szCs w:val="24"/>
              </w:rPr>
            </w:pPr>
            <w:r w:rsidRPr="002F00A5">
              <w:rPr>
                <w:rFonts w:ascii="Times New Roman" w:hAnsi="Times New Roman" w:cs="Times New Roman"/>
                <w:sz w:val="24"/>
                <w:szCs w:val="24"/>
              </w:rPr>
              <w:t>Підстава для одержання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pStyle w:val="a8"/>
              <w:snapToGrid w:val="0"/>
            </w:pPr>
            <w:r w:rsidRPr="002F00A5">
              <w:rPr>
                <w:lang w:val="uk-UA"/>
              </w:rPr>
              <w:t xml:space="preserve">Укладений договір про здійснення догляду за дитиною до трьох років між батьками (опікунами) дитини з муніципальною нянею. </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pStyle w:val="a6"/>
              <w:numPr>
                <w:ilvl w:val="0"/>
                <w:numId w:val="9"/>
              </w:numPr>
              <w:snapToGrid w:val="0"/>
              <w:spacing w:before="60" w:after="60"/>
              <w:ind w:left="34" w:right="-143" w:firstLine="0"/>
              <w:rPr>
                <w:rFonts w:ascii="Times New Roman" w:hAnsi="Times New Roman" w:cs="Times New Roman"/>
                <w:sz w:val="24"/>
                <w:szCs w:val="24"/>
              </w:rPr>
            </w:pPr>
            <w:r w:rsidRPr="002F00A5">
              <w:rPr>
                <w:rFonts w:ascii="Times New Roman" w:hAnsi="Times New Roman" w:cs="Times New Roman"/>
                <w:sz w:val="24"/>
                <w:szCs w:val="24"/>
              </w:rPr>
              <w:t>Вичерпний перелік документів, необхідних  для отримання адміністративної послуги, а також вимоги до них</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snapToGrid w:val="0"/>
              <w:ind w:right="34"/>
            </w:pPr>
            <w:r w:rsidRPr="002F00A5">
              <w:rPr>
                <w:lang w:val="uk-UA"/>
              </w:rPr>
              <w:t>1.Заява про надання компенсації “муніципальна няня”;</w:t>
            </w:r>
          </w:p>
          <w:p w:rsidR="00686A29" w:rsidRPr="002F00A5" w:rsidRDefault="00686A29" w:rsidP="001A0C0F">
            <w:pPr>
              <w:ind w:right="34"/>
            </w:pPr>
            <w:r w:rsidRPr="002F00A5">
              <w:rPr>
                <w:lang w:val="uk-UA"/>
              </w:rPr>
              <w:t>2. Копія договору між отримувачем послуги “муніципальна няня” та муніципальною нянею;</w:t>
            </w:r>
          </w:p>
          <w:p w:rsidR="00686A29" w:rsidRPr="002F00A5" w:rsidRDefault="00686A29" w:rsidP="001A0C0F">
            <w:pPr>
              <w:ind w:right="34"/>
            </w:pPr>
            <w:r w:rsidRPr="002F00A5">
              <w:rPr>
                <w:lang w:val="uk-UA"/>
              </w:rPr>
              <w:t xml:space="preserve">3. Документи, що підтверджують витрати на оплату муніципальній няні послуги “муніципальна няня” (чек, розрахункова </w:t>
            </w:r>
            <w:r w:rsidRPr="002F00A5">
              <w:rPr>
                <w:lang w:val="uk-UA"/>
              </w:rPr>
              <w:lastRenderedPageBreak/>
              <w:t>квитанція, виписка з банківського рахунка);</w:t>
            </w:r>
          </w:p>
          <w:p w:rsidR="00686A29" w:rsidRPr="002F00A5" w:rsidRDefault="00686A29" w:rsidP="001A0C0F">
            <w:pPr>
              <w:ind w:right="34"/>
            </w:pPr>
            <w:r w:rsidRPr="002F00A5">
              <w:rPr>
                <w:lang w:val="uk-UA"/>
              </w:rPr>
              <w:t>4. Копія свідоцтва про народження дитини.</w:t>
            </w:r>
          </w:p>
          <w:p w:rsidR="00686A29" w:rsidRPr="002F00A5" w:rsidRDefault="00686A29" w:rsidP="001A0C0F">
            <w:pPr>
              <w:ind w:right="34"/>
            </w:pPr>
            <w:r w:rsidRPr="002F00A5">
              <w:rPr>
                <w:lang w:val="uk-UA"/>
              </w:rPr>
              <w:t>5. Паспорт отримувача компенсації “муніципальна няня”;</w:t>
            </w:r>
          </w:p>
          <w:p w:rsidR="00686A29" w:rsidRPr="002F00A5" w:rsidRDefault="00686A29" w:rsidP="001A0C0F">
            <w:pPr>
              <w:ind w:right="34"/>
            </w:pPr>
            <w:r w:rsidRPr="002F00A5">
              <w:rPr>
                <w:lang w:val="uk-UA"/>
              </w:rPr>
              <w:t>6. Ідентифікаційний код.</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pStyle w:val="a6"/>
              <w:numPr>
                <w:ilvl w:val="0"/>
                <w:numId w:val="9"/>
              </w:numPr>
              <w:snapToGrid w:val="0"/>
              <w:spacing w:before="60" w:after="60"/>
              <w:ind w:left="34" w:right="-143" w:firstLine="0"/>
              <w:rPr>
                <w:rFonts w:ascii="Times New Roman" w:hAnsi="Times New Roman" w:cs="Times New Roman"/>
                <w:sz w:val="24"/>
                <w:szCs w:val="24"/>
              </w:rPr>
            </w:pPr>
            <w:r w:rsidRPr="002F00A5">
              <w:rPr>
                <w:rFonts w:ascii="Times New Roman" w:hAnsi="Times New Roman" w:cs="Times New Roman"/>
                <w:sz w:val="24"/>
                <w:szCs w:val="24"/>
              </w:rPr>
              <w:lastRenderedPageBreak/>
              <w:t>Порядок та спосіб подання документів, необхідних для отримання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snapToGrid w:val="0"/>
              <w:spacing w:before="60" w:after="60"/>
              <w:ind w:right="-143"/>
              <w:jc w:val="both"/>
            </w:pPr>
            <w:r w:rsidRPr="002F00A5">
              <w:rPr>
                <w:lang w:val="uk-UA"/>
              </w:rPr>
              <w:t>Документи надаються особисто отримувачем компенсації “муніципальна няня”, або в електронній формі (через офіційний веб-сайт Мінсоцполітики з використанням електронного цифрового підпису).</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pStyle w:val="a6"/>
              <w:numPr>
                <w:ilvl w:val="0"/>
                <w:numId w:val="9"/>
              </w:numPr>
              <w:snapToGrid w:val="0"/>
              <w:spacing w:before="60" w:after="60"/>
              <w:ind w:left="34" w:right="-143" w:firstLine="0"/>
              <w:rPr>
                <w:rFonts w:ascii="Times New Roman" w:hAnsi="Times New Roman" w:cs="Times New Roman"/>
                <w:sz w:val="24"/>
                <w:szCs w:val="24"/>
              </w:rPr>
            </w:pPr>
            <w:r w:rsidRPr="002F00A5">
              <w:rPr>
                <w:rFonts w:ascii="Times New Roman" w:hAnsi="Times New Roman" w:cs="Times New Roman"/>
                <w:sz w:val="24"/>
                <w:szCs w:val="24"/>
              </w:rPr>
              <w:t>Платність (безоплатність) надання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snapToGrid w:val="0"/>
              <w:spacing w:before="60" w:after="60"/>
              <w:ind w:right="-143"/>
              <w:jc w:val="both"/>
            </w:pPr>
            <w:r w:rsidRPr="002F00A5">
              <w:rPr>
                <w:lang w:val="uk-UA"/>
              </w:rPr>
              <w:t>Адміністративна послуга надається безоплатно</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2F00A5">
            <w:pPr>
              <w:pStyle w:val="a6"/>
              <w:numPr>
                <w:ilvl w:val="0"/>
                <w:numId w:val="9"/>
              </w:numPr>
              <w:snapToGrid w:val="0"/>
              <w:spacing w:before="60" w:after="60"/>
              <w:ind w:left="0" w:right="-143" w:firstLine="0"/>
              <w:jc w:val="both"/>
              <w:rPr>
                <w:rFonts w:ascii="Times New Roman" w:hAnsi="Times New Roman" w:cs="Times New Roman"/>
              </w:rPr>
            </w:pPr>
            <w:r w:rsidRPr="002F00A5">
              <w:rPr>
                <w:rFonts w:ascii="Times New Roman" w:hAnsi="Times New Roman" w:cs="Times New Roman"/>
              </w:rPr>
              <w:t>Строк надання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pStyle w:val="1"/>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ind w:right="-143" w:firstLine="34"/>
              <w:jc w:val="both"/>
            </w:pPr>
            <w:r w:rsidRPr="002F00A5">
              <w:rPr>
                <w:lang w:val="uk-UA"/>
              </w:rPr>
              <w:t>10 днів з дня надходження останнього документу</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pStyle w:val="a6"/>
              <w:numPr>
                <w:ilvl w:val="0"/>
                <w:numId w:val="12"/>
              </w:numPr>
              <w:snapToGrid w:val="0"/>
              <w:spacing w:before="60" w:after="60"/>
              <w:ind w:left="34" w:right="-143" w:firstLine="0"/>
              <w:rPr>
                <w:rFonts w:ascii="Times New Roman" w:hAnsi="Times New Roman" w:cs="Times New Roman"/>
                <w:sz w:val="24"/>
                <w:szCs w:val="24"/>
              </w:rPr>
            </w:pPr>
            <w:r w:rsidRPr="002F00A5">
              <w:rPr>
                <w:rFonts w:ascii="Times New Roman" w:hAnsi="Times New Roman" w:cs="Times New Roman"/>
                <w:sz w:val="24"/>
                <w:szCs w:val="24"/>
              </w:rPr>
              <w:t>Перелік підстав для відмови у наданні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snapToGrid w:val="0"/>
              <w:spacing w:before="60" w:after="60"/>
              <w:ind w:right="-143"/>
            </w:pPr>
            <w:r w:rsidRPr="002F00A5">
              <w:rPr>
                <w:lang w:val="uk-UA"/>
              </w:rPr>
              <w:t>Відсутність інформації про муніципальну няню в ЕДР юридичних осіб-підприємців та громадських формувань, надання неповного пакету документів необхідних для призначення компенсації.</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pStyle w:val="a6"/>
              <w:numPr>
                <w:ilvl w:val="0"/>
                <w:numId w:val="12"/>
              </w:numPr>
              <w:snapToGrid w:val="0"/>
              <w:spacing w:before="60" w:after="60"/>
              <w:ind w:left="34" w:right="-143" w:firstLine="0"/>
              <w:rPr>
                <w:rFonts w:ascii="Times New Roman" w:hAnsi="Times New Roman" w:cs="Times New Roman"/>
                <w:sz w:val="24"/>
                <w:szCs w:val="24"/>
              </w:rPr>
            </w:pPr>
            <w:r w:rsidRPr="002F00A5">
              <w:rPr>
                <w:rFonts w:ascii="Times New Roman" w:hAnsi="Times New Roman" w:cs="Times New Roman"/>
                <w:sz w:val="24"/>
                <w:szCs w:val="24"/>
              </w:rPr>
              <w:t>Результат надання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snapToGrid w:val="0"/>
              <w:spacing w:before="60" w:after="60"/>
              <w:ind w:right="-143"/>
            </w:pPr>
            <w:r w:rsidRPr="002F00A5">
              <w:rPr>
                <w:lang w:val="uk-UA"/>
              </w:rPr>
              <w:t>Отримання компенсації готівкою через установу банку вказану у заяві про надання послуги.</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pStyle w:val="a6"/>
              <w:numPr>
                <w:ilvl w:val="0"/>
                <w:numId w:val="12"/>
              </w:numPr>
              <w:snapToGrid w:val="0"/>
              <w:spacing w:before="60" w:after="60" w:line="70" w:lineRule="atLeast"/>
              <w:ind w:left="34" w:right="-143" w:firstLine="0"/>
              <w:rPr>
                <w:rFonts w:ascii="Times New Roman" w:hAnsi="Times New Roman" w:cs="Times New Roman"/>
                <w:sz w:val="24"/>
                <w:szCs w:val="24"/>
              </w:rPr>
            </w:pPr>
            <w:r w:rsidRPr="002F00A5">
              <w:rPr>
                <w:rFonts w:ascii="Times New Roman" w:hAnsi="Times New Roman" w:cs="Times New Roman"/>
                <w:sz w:val="24"/>
                <w:szCs w:val="24"/>
              </w:rPr>
              <w:t>Способи отримання відповіді (результату)</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snapToGrid w:val="0"/>
              <w:spacing w:before="60" w:after="60" w:line="70" w:lineRule="atLeast"/>
              <w:ind w:right="-143"/>
              <w:jc w:val="both"/>
            </w:pPr>
            <w:r w:rsidRPr="002F00A5">
              <w:rPr>
                <w:lang w:val="uk-UA"/>
              </w:rPr>
              <w:t>Особисто уповноваженою особою.</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pStyle w:val="a6"/>
              <w:numPr>
                <w:ilvl w:val="0"/>
                <w:numId w:val="12"/>
              </w:numPr>
              <w:snapToGrid w:val="0"/>
              <w:spacing w:before="60" w:after="60"/>
              <w:ind w:left="34" w:right="-143" w:firstLine="0"/>
              <w:rPr>
                <w:rFonts w:ascii="Times New Roman" w:hAnsi="Times New Roman" w:cs="Times New Roman"/>
                <w:sz w:val="24"/>
                <w:szCs w:val="24"/>
              </w:rPr>
            </w:pPr>
            <w:r w:rsidRPr="002F00A5">
              <w:rPr>
                <w:rFonts w:ascii="Times New Roman" w:hAnsi="Times New Roman" w:cs="Times New Roman"/>
                <w:sz w:val="24"/>
                <w:szCs w:val="24"/>
              </w:rPr>
              <w:t>Примітка</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snapToGrid w:val="0"/>
              <w:spacing w:before="60" w:after="60"/>
              <w:ind w:right="-143" w:firstLine="567"/>
              <w:jc w:val="center"/>
              <w:rPr>
                <w:lang w:val="uk-UA"/>
              </w:rPr>
            </w:pPr>
          </w:p>
        </w:tc>
      </w:tr>
    </w:tbl>
    <w:p w:rsidR="001A0C0F" w:rsidRPr="002F00A5" w:rsidRDefault="001A0C0F" w:rsidP="001A0C0F"/>
    <w:p w:rsidR="003D128F" w:rsidRPr="002F00A5" w:rsidRDefault="003D128F" w:rsidP="003D128F">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1A0C0F" w:rsidRPr="002F00A5" w:rsidRDefault="001A0C0F">
      <w:pPr>
        <w:spacing w:after="200" w:line="276" w:lineRule="auto"/>
        <w:rPr>
          <w:lang w:val="uk-UA" w:eastAsia="uk-UA"/>
        </w:rPr>
      </w:pPr>
      <w:r w:rsidRPr="002F00A5">
        <w:rPr>
          <w:lang w:val="uk-UA" w:eastAsia="uk-UA"/>
        </w:rPr>
        <w:br w:type="page"/>
      </w:r>
    </w:p>
    <w:p w:rsidR="003D128F" w:rsidRPr="002F00A5" w:rsidRDefault="003D128F" w:rsidP="001A0C0F">
      <w:pPr>
        <w:tabs>
          <w:tab w:val="left" w:pos="5529"/>
        </w:tabs>
        <w:ind w:left="5812" w:right="141"/>
        <w:jc w:val="both"/>
        <w:rPr>
          <w:lang w:val="uk-UA" w:eastAsia="uk-UA"/>
        </w:rPr>
      </w:pPr>
      <w:r w:rsidRPr="002F00A5">
        <w:rPr>
          <w:lang w:val="uk-UA" w:eastAsia="uk-UA"/>
        </w:rPr>
        <w:lastRenderedPageBreak/>
        <w:t xml:space="preserve">Додаток 10 до рішення </w:t>
      </w:r>
    </w:p>
    <w:p w:rsidR="003D128F" w:rsidRPr="002F00A5" w:rsidRDefault="003D128F" w:rsidP="003D128F">
      <w:pPr>
        <w:tabs>
          <w:tab w:val="left" w:pos="5529"/>
        </w:tabs>
        <w:ind w:left="5812"/>
        <w:jc w:val="both"/>
        <w:rPr>
          <w:lang w:val="uk-UA" w:eastAsia="uk-UA"/>
        </w:rPr>
      </w:pPr>
      <w:r w:rsidRPr="002F00A5">
        <w:rPr>
          <w:lang w:val="uk-UA" w:eastAsia="uk-UA"/>
        </w:rPr>
        <w:t>виконкому № _____</w:t>
      </w:r>
    </w:p>
    <w:p w:rsidR="003D128F" w:rsidRPr="002F00A5" w:rsidRDefault="003D128F" w:rsidP="003D128F">
      <w:pPr>
        <w:tabs>
          <w:tab w:val="left" w:pos="5529"/>
        </w:tabs>
        <w:jc w:val="both"/>
        <w:rPr>
          <w:lang w:val="uk-UA" w:eastAsia="uk-UA"/>
        </w:rPr>
      </w:pPr>
      <w:r w:rsidRPr="002F00A5">
        <w:rPr>
          <w:lang w:val="uk-UA" w:eastAsia="uk-UA"/>
        </w:rPr>
        <w:tab/>
        <w:t xml:space="preserve">     від « __» ___________ 2019 року</w:t>
      </w:r>
    </w:p>
    <w:p w:rsidR="003D128F" w:rsidRPr="002F00A5" w:rsidRDefault="003D128F" w:rsidP="003D128F">
      <w:pPr>
        <w:rPr>
          <w:b/>
          <w:lang w:val="uk-UA"/>
        </w:rPr>
      </w:pPr>
    </w:p>
    <w:p w:rsidR="001A0C0F" w:rsidRPr="002F00A5" w:rsidRDefault="003D128F" w:rsidP="003D128F">
      <w:pPr>
        <w:jc w:val="center"/>
        <w:rPr>
          <w:sz w:val="22"/>
          <w:szCs w:val="22"/>
          <w:lang w:val="uk-UA"/>
        </w:rPr>
      </w:pPr>
      <w:r w:rsidRPr="002F00A5">
        <w:rPr>
          <w:sz w:val="22"/>
          <w:szCs w:val="22"/>
          <w:lang w:val="uk-UA"/>
        </w:rPr>
        <w:t>Інформаційна картка адміністративної послуги</w:t>
      </w:r>
      <w:r w:rsidRPr="002F00A5">
        <w:rPr>
          <w:sz w:val="22"/>
          <w:szCs w:val="22"/>
        </w:rPr>
        <w:t xml:space="preserve"> </w:t>
      </w:r>
      <w:r w:rsidRPr="002F00A5">
        <w:rPr>
          <w:sz w:val="22"/>
          <w:szCs w:val="22"/>
          <w:lang w:val="uk-UA"/>
        </w:rPr>
        <w:t>№</w:t>
      </w:r>
      <w:r w:rsidR="00CC7B36" w:rsidRPr="002F00A5">
        <w:rPr>
          <w:sz w:val="22"/>
          <w:szCs w:val="22"/>
          <w:lang w:val="uk-UA"/>
        </w:rPr>
        <w:t>09-25.00</w:t>
      </w:r>
    </w:p>
    <w:p w:rsidR="00CC7B36" w:rsidRPr="002F00A5" w:rsidRDefault="00CC7B36" w:rsidP="003D128F">
      <w:pPr>
        <w:jc w:val="center"/>
        <w:rPr>
          <w:b/>
          <w:u w:val="single"/>
          <w:lang w:val="uk-UA"/>
        </w:rPr>
      </w:pPr>
      <w:r w:rsidRPr="002F00A5">
        <w:rPr>
          <w:b/>
          <w:u w:val="single"/>
          <w:lang w:val="uk-UA"/>
        </w:rPr>
        <w:t>Призначення державної допомоги особі, яка доглядає за хворою дитиною</w:t>
      </w:r>
    </w:p>
    <w:tbl>
      <w:tblPr>
        <w:tblW w:w="9837" w:type="dxa"/>
        <w:tblInd w:w="142" w:type="dxa"/>
        <w:tblLayout w:type="fixed"/>
        <w:tblCellMar>
          <w:left w:w="0" w:type="dxa"/>
          <w:right w:w="0" w:type="dxa"/>
        </w:tblCellMar>
        <w:tblLook w:val="0000"/>
      </w:tblPr>
      <w:tblGrid>
        <w:gridCol w:w="4476"/>
        <w:gridCol w:w="5163"/>
        <w:gridCol w:w="95"/>
        <w:gridCol w:w="40"/>
        <w:gridCol w:w="20"/>
        <w:gridCol w:w="43"/>
      </w:tblGrid>
      <w:tr w:rsidR="001A0C0F" w:rsidRPr="002F00A5" w:rsidTr="00CC7B36">
        <w:trPr>
          <w:trHeight w:val="919"/>
        </w:trPr>
        <w:tc>
          <w:tcPr>
            <w:tcW w:w="9734" w:type="dxa"/>
            <w:gridSpan w:val="3"/>
            <w:tcBorders>
              <w:bottom w:val="single" w:sz="4" w:space="0" w:color="000000"/>
            </w:tcBorders>
            <w:shd w:val="clear" w:color="auto" w:fill="FFFFFF"/>
          </w:tcPr>
          <w:p w:rsidR="001A0C0F" w:rsidRPr="002F00A5" w:rsidRDefault="001A0C0F" w:rsidP="001A0C0F">
            <w:pPr>
              <w:ind w:firstLine="567"/>
              <w:jc w:val="center"/>
            </w:pPr>
            <w:r w:rsidRPr="002F00A5">
              <w:rPr>
                <w:caps/>
                <w:sz w:val="20"/>
                <w:szCs w:val="20"/>
                <w:lang w:val="uk-UA"/>
              </w:rPr>
              <w:t>(</w:t>
            </w:r>
            <w:r w:rsidRPr="002F00A5">
              <w:rPr>
                <w:sz w:val="20"/>
                <w:szCs w:val="20"/>
                <w:lang w:val="uk-UA"/>
              </w:rPr>
              <w:t>назва адміністративної послуги)</w:t>
            </w:r>
          </w:p>
          <w:p w:rsidR="001A0C0F" w:rsidRPr="002F00A5" w:rsidRDefault="001A0C0F" w:rsidP="001A0C0F">
            <w:pPr>
              <w:ind w:firstLine="567"/>
              <w:jc w:val="center"/>
              <w:rPr>
                <w:u w:val="single"/>
              </w:rPr>
            </w:pPr>
            <w:r w:rsidRPr="002F00A5">
              <w:rPr>
                <w:b/>
                <w:bCs/>
                <w:sz w:val="20"/>
                <w:szCs w:val="20"/>
                <w:u w:val="single"/>
                <w:lang w:val="uk-UA"/>
              </w:rPr>
              <w:t>Управління праці та соціального захисту населення</w:t>
            </w:r>
          </w:p>
          <w:p w:rsidR="001A0C0F" w:rsidRPr="002F00A5" w:rsidRDefault="001A0C0F" w:rsidP="00CC7B36">
            <w:pPr>
              <w:ind w:left="595" w:hanging="28"/>
              <w:jc w:val="center"/>
              <w:rPr>
                <w:sz w:val="20"/>
                <w:szCs w:val="20"/>
                <w:lang w:val="uk-UA"/>
              </w:rPr>
            </w:pPr>
            <w:r w:rsidRPr="002F00A5">
              <w:rPr>
                <w:sz w:val="20"/>
                <w:szCs w:val="20"/>
                <w:lang w:val="uk-UA"/>
              </w:rPr>
              <w:t>(найменування суб’єкта надання адміністративної послуги)</w:t>
            </w:r>
          </w:p>
        </w:tc>
        <w:tc>
          <w:tcPr>
            <w:tcW w:w="40" w:type="dxa"/>
            <w:shd w:val="clear" w:color="auto" w:fill="auto"/>
          </w:tcPr>
          <w:p w:rsidR="001A0C0F" w:rsidRPr="002F00A5" w:rsidRDefault="001A0C0F" w:rsidP="001A0C0F">
            <w:pPr>
              <w:snapToGrid w:val="0"/>
              <w:rPr>
                <w:sz w:val="20"/>
                <w:szCs w:val="20"/>
                <w:lang w:val="uk-UA"/>
              </w:rPr>
            </w:pPr>
          </w:p>
        </w:tc>
        <w:tc>
          <w:tcPr>
            <w:tcW w:w="20" w:type="dxa"/>
            <w:shd w:val="clear" w:color="auto" w:fill="auto"/>
          </w:tcPr>
          <w:p w:rsidR="001A0C0F" w:rsidRPr="002F00A5" w:rsidRDefault="001A0C0F" w:rsidP="001A0C0F">
            <w:pPr>
              <w:snapToGrid w:val="0"/>
              <w:rPr>
                <w:sz w:val="20"/>
                <w:szCs w:val="20"/>
                <w:lang w:val="uk-UA"/>
              </w:rPr>
            </w:pPr>
          </w:p>
        </w:tc>
        <w:tc>
          <w:tcPr>
            <w:tcW w:w="43" w:type="dxa"/>
            <w:shd w:val="clear" w:color="auto" w:fill="auto"/>
          </w:tcPr>
          <w:p w:rsidR="001A0C0F" w:rsidRPr="002F00A5" w:rsidRDefault="001A0C0F" w:rsidP="001A0C0F">
            <w:pPr>
              <w:snapToGrid w:val="0"/>
              <w:rPr>
                <w:sz w:val="20"/>
                <w:szCs w:val="20"/>
                <w:lang w:val="uk-UA"/>
              </w:rPr>
            </w:pPr>
          </w:p>
        </w:tc>
      </w:tr>
      <w:tr w:rsidR="001A0C0F" w:rsidRPr="002F00A5" w:rsidTr="00CC7B36">
        <w:tblPrEx>
          <w:tblCellMar>
            <w:left w:w="108" w:type="dxa"/>
            <w:right w:w="108" w:type="dxa"/>
          </w:tblCellMar>
        </w:tblPrEx>
        <w:trPr>
          <w:gridAfter w:val="4"/>
          <w:wAfter w:w="198" w:type="dxa"/>
          <w:trHeight w:val="789"/>
        </w:trPr>
        <w:tc>
          <w:tcPr>
            <w:tcW w:w="4476" w:type="dxa"/>
            <w:tcBorders>
              <w:top w:val="single" w:sz="4" w:space="0" w:color="000000"/>
              <w:left w:val="single" w:sz="4" w:space="0" w:color="000000"/>
              <w:bottom w:val="single" w:sz="4" w:space="0" w:color="000000"/>
            </w:tcBorders>
            <w:shd w:val="clear" w:color="auto" w:fill="FFFFFF"/>
            <w:vAlign w:val="center"/>
          </w:tcPr>
          <w:p w:rsidR="001A0C0F" w:rsidRPr="002F00A5" w:rsidRDefault="001A0C0F" w:rsidP="001A0C0F">
            <w:pPr>
              <w:snapToGrid w:val="0"/>
              <w:ind w:firstLine="567"/>
              <w:jc w:val="center"/>
            </w:pPr>
            <w:r w:rsidRPr="002F00A5">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5163" w:type="dxa"/>
            <w:tcBorders>
              <w:top w:val="single" w:sz="4" w:space="0" w:color="000000"/>
              <w:left w:val="single" w:sz="4" w:space="0" w:color="000000"/>
              <w:right w:val="single" w:sz="4" w:space="0" w:color="000000"/>
            </w:tcBorders>
            <w:shd w:val="clear" w:color="auto" w:fill="FFFFFF"/>
            <w:vAlign w:val="center"/>
          </w:tcPr>
          <w:p w:rsidR="001A0C0F" w:rsidRPr="002F00A5" w:rsidRDefault="001A0C0F" w:rsidP="001A0C0F">
            <w:pPr>
              <w:snapToGrid w:val="0"/>
            </w:pPr>
            <w:r w:rsidRPr="002F00A5">
              <w:rPr>
                <w:sz w:val="20"/>
                <w:szCs w:val="20"/>
                <w:lang w:val="uk-UA"/>
              </w:rPr>
              <w:t>Управління праці та соціального захисту населення</w:t>
            </w:r>
          </w:p>
        </w:tc>
      </w:tr>
      <w:tr w:rsidR="001A0C0F" w:rsidRPr="002F00A5" w:rsidTr="00CC7B36">
        <w:tblPrEx>
          <w:tblCellMar>
            <w:left w:w="108" w:type="dxa"/>
            <w:right w:w="108" w:type="dxa"/>
          </w:tblCellMar>
        </w:tblPrEx>
        <w:trPr>
          <w:gridAfter w:val="4"/>
          <w:wAfter w:w="198" w:type="dxa"/>
          <w:trHeight w:val="307"/>
        </w:trPr>
        <w:tc>
          <w:tcPr>
            <w:tcW w:w="9639" w:type="dxa"/>
            <w:gridSpan w:val="2"/>
            <w:tcBorders>
              <w:top w:val="single" w:sz="4" w:space="0" w:color="000000"/>
              <w:left w:val="single" w:sz="4" w:space="0" w:color="000000"/>
              <w:right w:val="single" w:sz="4" w:space="0" w:color="000000"/>
            </w:tcBorders>
            <w:shd w:val="clear" w:color="auto" w:fill="FFFFFF"/>
          </w:tcPr>
          <w:p w:rsidR="001A0C0F" w:rsidRPr="002F00A5" w:rsidRDefault="001A0C0F" w:rsidP="001A0C0F">
            <w:pPr>
              <w:snapToGrid w:val="0"/>
              <w:ind w:firstLine="567"/>
              <w:jc w:val="center"/>
            </w:pPr>
            <w:r w:rsidRPr="002F00A5">
              <w:rPr>
                <w:b/>
                <w:sz w:val="20"/>
                <w:szCs w:val="20"/>
                <w:lang w:val="uk-UA"/>
              </w:rPr>
              <w:t>Інформація про суб’єкта надання адміністративної послуги</w:t>
            </w:r>
          </w:p>
        </w:tc>
      </w:tr>
      <w:tr w:rsidR="0005791F" w:rsidRPr="002F00A5" w:rsidTr="00146617">
        <w:tblPrEx>
          <w:tblCellMar>
            <w:left w:w="108" w:type="dxa"/>
            <w:right w:w="108" w:type="dxa"/>
          </w:tblCellMar>
        </w:tblPrEx>
        <w:trPr>
          <w:gridAfter w:val="4"/>
          <w:wAfter w:w="198" w:type="dxa"/>
          <w:trHeight w:val="619"/>
        </w:trPr>
        <w:tc>
          <w:tcPr>
            <w:tcW w:w="4476" w:type="dxa"/>
            <w:tcBorders>
              <w:top w:val="single" w:sz="4" w:space="0" w:color="000000"/>
              <w:left w:val="single" w:sz="4" w:space="0" w:color="000000"/>
              <w:bottom w:val="single" w:sz="4" w:space="0" w:color="000000"/>
            </w:tcBorders>
            <w:shd w:val="clear" w:color="auto" w:fill="FFFFFF"/>
          </w:tcPr>
          <w:p w:rsidR="0005791F" w:rsidRPr="002F00A5" w:rsidRDefault="0005791F" w:rsidP="00785361">
            <w:pPr>
              <w:snapToGrid w:val="0"/>
            </w:pPr>
            <w:r w:rsidRPr="002F00A5">
              <w:rPr>
                <w:b/>
                <w:sz w:val="20"/>
                <w:szCs w:val="20"/>
                <w:lang w:val="uk-UA"/>
              </w:rPr>
              <w:t>1.</w:t>
            </w:r>
            <w:r w:rsidRPr="002F00A5">
              <w:rPr>
                <w:sz w:val="20"/>
                <w:szCs w:val="20"/>
                <w:lang w:val="uk-UA"/>
              </w:rPr>
              <w:t>Місцезнаходження суб’єкта надання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05791F" w:rsidRPr="002F00A5" w:rsidRDefault="0005791F" w:rsidP="001A0C0F">
            <w:pPr>
              <w:snapToGrid w:val="0"/>
            </w:pPr>
            <w:r w:rsidRPr="002F00A5">
              <w:rPr>
                <w:sz w:val="20"/>
                <w:szCs w:val="20"/>
                <w:lang w:val="uk-UA"/>
              </w:rPr>
              <w:t>93416 м.Сєвєродонецьк, вул.Новікова,</w:t>
            </w:r>
          </w:p>
          <w:p w:rsidR="0005791F" w:rsidRPr="002F00A5" w:rsidRDefault="0005791F" w:rsidP="001A0C0F">
            <w:pPr>
              <w:snapToGrid w:val="0"/>
            </w:pPr>
            <w:r w:rsidRPr="002F00A5">
              <w:rPr>
                <w:sz w:val="20"/>
                <w:szCs w:val="20"/>
                <w:lang w:val="uk-UA"/>
              </w:rPr>
              <w:t>15-б, каб.21, актовий зал</w:t>
            </w:r>
          </w:p>
        </w:tc>
      </w:tr>
      <w:tr w:rsidR="0005791F" w:rsidRPr="002F00A5" w:rsidTr="00146617">
        <w:tblPrEx>
          <w:tblCellMar>
            <w:left w:w="108" w:type="dxa"/>
            <w:right w:w="108" w:type="dxa"/>
          </w:tblCellMar>
        </w:tblPrEx>
        <w:trPr>
          <w:gridAfter w:val="4"/>
          <w:wAfter w:w="198" w:type="dxa"/>
          <w:trHeight w:val="536"/>
        </w:trPr>
        <w:tc>
          <w:tcPr>
            <w:tcW w:w="4476" w:type="dxa"/>
            <w:tcBorders>
              <w:top w:val="single" w:sz="4" w:space="0" w:color="000000"/>
              <w:left w:val="single" w:sz="4" w:space="0" w:color="000000"/>
              <w:bottom w:val="single" w:sz="4" w:space="0" w:color="000000"/>
            </w:tcBorders>
            <w:shd w:val="clear" w:color="auto" w:fill="FFFFFF"/>
          </w:tcPr>
          <w:p w:rsidR="0005791F" w:rsidRPr="002F00A5" w:rsidRDefault="0005791F" w:rsidP="00785361">
            <w:pPr>
              <w:snapToGrid w:val="0"/>
              <w:rPr>
                <w:lang w:val="uk-UA"/>
              </w:rPr>
            </w:pPr>
            <w:r w:rsidRPr="002F00A5">
              <w:rPr>
                <w:b/>
                <w:sz w:val="20"/>
                <w:szCs w:val="20"/>
                <w:lang w:val="uk-UA"/>
              </w:rPr>
              <w:t xml:space="preserve">2. </w:t>
            </w:r>
            <w:r w:rsidRPr="002F00A5">
              <w:rPr>
                <w:sz w:val="20"/>
                <w:szCs w:val="20"/>
                <w:lang w:val="uk-UA"/>
              </w:rPr>
              <w:t>Інформація щодо режиму роботи суб’єкта надання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05791F" w:rsidRPr="002F00A5" w:rsidRDefault="0005791F" w:rsidP="001A0C0F">
            <w:pPr>
              <w:snapToGrid w:val="0"/>
              <w:rPr>
                <w:lang w:val="uk-UA"/>
              </w:rPr>
            </w:pPr>
            <w:r w:rsidRPr="002F00A5">
              <w:rPr>
                <w:iCs/>
                <w:sz w:val="20"/>
                <w:szCs w:val="20"/>
                <w:lang w:val="uk-UA"/>
              </w:rPr>
              <w:t xml:space="preserve">понеділок-п'ятниця 8.00-17.00, </w:t>
            </w:r>
          </w:p>
          <w:p w:rsidR="0005791F" w:rsidRPr="002F00A5" w:rsidRDefault="0005791F" w:rsidP="001A0C0F">
            <w:pPr>
              <w:snapToGrid w:val="0"/>
              <w:rPr>
                <w:lang w:val="uk-UA"/>
              </w:rPr>
            </w:pPr>
            <w:r w:rsidRPr="002F00A5">
              <w:rPr>
                <w:iCs/>
                <w:sz w:val="20"/>
                <w:szCs w:val="20"/>
                <w:lang w:val="uk-UA"/>
              </w:rPr>
              <w:t>перерва 12.00-13.00</w:t>
            </w:r>
          </w:p>
        </w:tc>
      </w:tr>
      <w:tr w:rsidR="0005791F" w:rsidRPr="002F00A5" w:rsidTr="00146617">
        <w:tblPrEx>
          <w:tblCellMar>
            <w:left w:w="108" w:type="dxa"/>
            <w:right w:w="108" w:type="dxa"/>
          </w:tblCellMar>
        </w:tblPrEx>
        <w:trPr>
          <w:gridAfter w:val="4"/>
          <w:wAfter w:w="198" w:type="dxa"/>
        </w:trPr>
        <w:tc>
          <w:tcPr>
            <w:tcW w:w="4476" w:type="dxa"/>
            <w:tcBorders>
              <w:top w:val="single" w:sz="4" w:space="0" w:color="000000"/>
              <w:left w:val="single" w:sz="4" w:space="0" w:color="000000"/>
              <w:bottom w:val="single" w:sz="4" w:space="0" w:color="000000"/>
            </w:tcBorders>
            <w:shd w:val="clear" w:color="auto" w:fill="FFFFFF"/>
          </w:tcPr>
          <w:p w:rsidR="0005791F" w:rsidRPr="002F00A5" w:rsidRDefault="0005791F" w:rsidP="00785361">
            <w:pPr>
              <w:pStyle w:val="a6"/>
              <w:numPr>
                <w:ilvl w:val="0"/>
                <w:numId w:val="13"/>
              </w:numPr>
              <w:snapToGrid w:val="0"/>
              <w:ind w:left="0" w:firstLine="34"/>
              <w:rPr>
                <w:rFonts w:ascii="Times New Roman" w:hAnsi="Times New Roman" w:cs="Times New Roman"/>
              </w:rPr>
            </w:pPr>
            <w:r w:rsidRPr="002F00A5">
              <w:rPr>
                <w:rFonts w:ascii="Times New Roman" w:hAnsi="Times New Roman" w:cs="Times New Roman"/>
                <w:sz w:val="20"/>
                <w:szCs w:val="20"/>
              </w:rPr>
              <w:t xml:space="preserve">Телефон/факс (довідки), адреса електронної пошти та </w:t>
            </w:r>
            <w:r w:rsidRPr="002F00A5">
              <w:rPr>
                <w:rStyle w:val="spelle"/>
                <w:rFonts w:ascii="Times New Roman" w:hAnsi="Times New Roman" w:cs="Times New Roman"/>
                <w:sz w:val="20"/>
                <w:szCs w:val="20"/>
              </w:rPr>
              <w:t>веб-сайт</w:t>
            </w:r>
            <w:r w:rsidRPr="002F00A5">
              <w:rPr>
                <w:rFonts w:ascii="Times New Roman" w:hAnsi="Times New Roman" w:cs="Times New Roman"/>
                <w:sz w:val="20"/>
                <w:szCs w:val="20"/>
              </w:rPr>
              <w:t xml:space="preserve"> суб’єкта надання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05791F" w:rsidRPr="002F00A5" w:rsidRDefault="0005791F" w:rsidP="001A0C0F">
            <w:pPr>
              <w:snapToGrid w:val="0"/>
            </w:pPr>
            <w:r w:rsidRPr="002F00A5">
              <w:rPr>
                <w:iCs/>
                <w:sz w:val="20"/>
                <w:szCs w:val="20"/>
                <w:lang w:val="uk-UA"/>
              </w:rPr>
              <w:t>Тел: (06452) 2-36-33, 2-14-28</w:t>
            </w:r>
          </w:p>
          <w:p w:rsidR="0005791F" w:rsidRPr="002F00A5" w:rsidRDefault="0005791F" w:rsidP="001A0C0F">
            <w:r w:rsidRPr="002F00A5">
              <w:rPr>
                <w:iCs/>
                <w:sz w:val="20"/>
                <w:szCs w:val="20"/>
                <w:lang w:val="uk-UA"/>
              </w:rPr>
              <w:t xml:space="preserve">е-mail: </w:t>
            </w:r>
            <w:r w:rsidRPr="002F00A5">
              <w:rPr>
                <w:rFonts w:eastAsia="Verdana"/>
                <w:iCs/>
                <w:sz w:val="20"/>
                <w:szCs w:val="20"/>
                <w:lang w:val="en-US"/>
              </w:rPr>
              <w:t>upszn919@sed-rada.gov.ua</w:t>
            </w:r>
          </w:p>
        </w:tc>
      </w:tr>
      <w:tr w:rsidR="001A0C0F" w:rsidRPr="002F00A5" w:rsidTr="00CC7B36">
        <w:tblPrEx>
          <w:tblCellMar>
            <w:left w:w="108" w:type="dxa"/>
            <w:right w:w="108" w:type="dxa"/>
          </w:tblCellMar>
        </w:tblPrEx>
        <w:trPr>
          <w:gridAfter w:val="4"/>
          <w:wAfter w:w="198" w:type="dxa"/>
          <w:trHeight w:val="314"/>
        </w:trPr>
        <w:tc>
          <w:tcPr>
            <w:tcW w:w="9639" w:type="dxa"/>
            <w:gridSpan w:val="2"/>
            <w:tcBorders>
              <w:top w:val="single" w:sz="4" w:space="0" w:color="000000"/>
              <w:left w:val="single" w:sz="4" w:space="0" w:color="000000"/>
              <w:right w:val="single" w:sz="4" w:space="0" w:color="000000"/>
            </w:tcBorders>
            <w:shd w:val="clear" w:color="auto" w:fill="FFFFFF"/>
            <w:vAlign w:val="center"/>
          </w:tcPr>
          <w:p w:rsidR="001A0C0F" w:rsidRPr="002F00A5" w:rsidRDefault="001A0C0F" w:rsidP="001A0C0F">
            <w:pPr>
              <w:snapToGrid w:val="0"/>
              <w:ind w:firstLine="567"/>
              <w:jc w:val="center"/>
            </w:pPr>
            <w:r w:rsidRPr="002F00A5">
              <w:rPr>
                <w:b/>
                <w:sz w:val="20"/>
                <w:szCs w:val="20"/>
                <w:lang w:val="uk-UA"/>
              </w:rPr>
              <w:t>Нормативні акти, якими регламентується надання адміністративної послуги</w:t>
            </w:r>
          </w:p>
        </w:tc>
      </w:tr>
      <w:tr w:rsidR="0005791F" w:rsidRPr="002F00A5" w:rsidTr="00146617">
        <w:tblPrEx>
          <w:tblCellMar>
            <w:left w:w="108" w:type="dxa"/>
            <w:right w:w="108" w:type="dxa"/>
          </w:tblCellMar>
        </w:tblPrEx>
        <w:trPr>
          <w:gridAfter w:val="4"/>
          <w:wAfter w:w="198" w:type="dxa"/>
          <w:trHeight w:val="773"/>
        </w:trPr>
        <w:tc>
          <w:tcPr>
            <w:tcW w:w="4476" w:type="dxa"/>
            <w:tcBorders>
              <w:top w:val="single" w:sz="4" w:space="0" w:color="000000"/>
              <w:left w:val="single" w:sz="4" w:space="0" w:color="000000"/>
              <w:bottom w:val="single" w:sz="4" w:space="0" w:color="000000"/>
            </w:tcBorders>
            <w:shd w:val="clear" w:color="auto" w:fill="FFFFFF"/>
          </w:tcPr>
          <w:p w:rsidR="0005791F" w:rsidRPr="002F00A5" w:rsidRDefault="0005791F" w:rsidP="00785361">
            <w:pPr>
              <w:pStyle w:val="a6"/>
              <w:numPr>
                <w:ilvl w:val="0"/>
                <w:numId w:val="13"/>
              </w:numPr>
              <w:snapToGrid w:val="0"/>
              <w:ind w:left="34" w:firstLine="0"/>
              <w:rPr>
                <w:rFonts w:ascii="Times New Roman" w:hAnsi="Times New Roman" w:cs="Times New Roman"/>
              </w:rPr>
            </w:pPr>
            <w:r w:rsidRPr="002F00A5">
              <w:rPr>
                <w:rFonts w:ascii="Times New Roman" w:hAnsi="Times New Roman" w:cs="Times New Roman"/>
                <w:sz w:val="20"/>
                <w:szCs w:val="20"/>
              </w:rPr>
              <w:t>Закони України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05791F" w:rsidRPr="002F00A5" w:rsidRDefault="0005791F" w:rsidP="001A0C0F">
            <w:pPr>
              <w:snapToGrid w:val="0"/>
              <w:jc w:val="both"/>
            </w:pPr>
            <w:r w:rsidRPr="002F00A5">
              <w:rPr>
                <w:sz w:val="20"/>
                <w:szCs w:val="20"/>
                <w:lang w:val="uk-UA"/>
              </w:rPr>
              <w:t>«Про державну допомогу сім’ям з дітьми»</w:t>
            </w:r>
            <w:r w:rsidRPr="002F00A5">
              <w:rPr>
                <w:rFonts w:eastAsia="Verdana"/>
                <w:sz w:val="20"/>
                <w:szCs w:val="20"/>
                <w:lang w:val="uk-UA"/>
              </w:rPr>
              <w:br/>
            </w:r>
            <w:r w:rsidRPr="002F00A5">
              <w:rPr>
                <w:sz w:val="20"/>
                <w:szCs w:val="20"/>
                <w:lang w:val="uk-UA"/>
              </w:rPr>
              <w:t>від 21.11.1992р. №2811-ХІІ із змінами;</w:t>
            </w:r>
          </w:p>
          <w:p w:rsidR="0005791F" w:rsidRPr="002F00A5" w:rsidRDefault="0005791F" w:rsidP="001A0C0F">
            <w:pPr>
              <w:jc w:val="both"/>
            </w:pPr>
            <w:r w:rsidRPr="002F00A5">
              <w:rPr>
                <w:sz w:val="20"/>
                <w:szCs w:val="20"/>
                <w:lang w:val="uk-UA"/>
              </w:rPr>
              <w:t>«Про Державний бюджет України» на відповідний рік</w:t>
            </w:r>
          </w:p>
        </w:tc>
      </w:tr>
      <w:tr w:rsidR="0005791F" w:rsidRPr="002F00A5" w:rsidTr="00146617">
        <w:tblPrEx>
          <w:tblCellMar>
            <w:left w:w="108" w:type="dxa"/>
            <w:right w:w="108" w:type="dxa"/>
          </w:tblCellMar>
        </w:tblPrEx>
        <w:trPr>
          <w:gridAfter w:val="4"/>
          <w:wAfter w:w="198" w:type="dxa"/>
          <w:trHeight w:val="781"/>
        </w:trPr>
        <w:tc>
          <w:tcPr>
            <w:tcW w:w="4476" w:type="dxa"/>
            <w:tcBorders>
              <w:top w:val="single" w:sz="4" w:space="0" w:color="000000"/>
              <w:left w:val="single" w:sz="4" w:space="0" w:color="000000"/>
              <w:bottom w:val="single" w:sz="4" w:space="0" w:color="000000"/>
            </w:tcBorders>
            <w:shd w:val="clear" w:color="auto" w:fill="FFFFFF"/>
          </w:tcPr>
          <w:p w:rsidR="0005791F" w:rsidRPr="002F00A5" w:rsidRDefault="0005791F" w:rsidP="00785361">
            <w:pPr>
              <w:pStyle w:val="a6"/>
              <w:numPr>
                <w:ilvl w:val="0"/>
                <w:numId w:val="13"/>
              </w:numPr>
              <w:snapToGrid w:val="0"/>
              <w:ind w:left="34" w:firstLine="0"/>
              <w:rPr>
                <w:rFonts w:ascii="Times New Roman" w:hAnsi="Times New Roman" w:cs="Times New Roman"/>
              </w:rPr>
            </w:pPr>
            <w:r w:rsidRPr="002F00A5">
              <w:rPr>
                <w:rFonts w:ascii="Times New Roman" w:hAnsi="Times New Roman" w:cs="Times New Roman"/>
                <w:sz w:val="20"/>
                <w:szCs w:val="20"/>
              </w:rPr>
              <w:t>Акти Кабінету Міністрів України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05791F" w:rsidRPr="002F00A5" w:rsidRDefault="0005791F" w:rsidP="001A0C0F">
            <w:pPr>
              <w:snapToGrid w:val="0"/>
              <w:jc w:val="both"/>
            </w:pPr>
            <w:r w:rsidRPr="002F00A5">
              <w:rPr>
                <w:iCs/>
                <w:sz w:val="20"/>
                <w:szCs w:val="20"/>
                <w:lang w:val="uk-UA"/>
              </w:rPr>
              <w:t>Постанова  від 27.12.2001р. № 1751 «Про затвердження порядку призначення і виплати державної допомоги сім’ям з дітьми» із змінами та доповненнями</w:t>
            </w:r>
          </w:p>
        </w:tc>
      </w:tr>
      <w:tr w:rsidR="001A0C0F" w:rsidRPr="002F00A5" w:rsidTr="00CC7B36">
        <w:tblPrEx>
          <w:tblCellMar>
            <w:left w:w="108" w:type="dxa"/>
            <w:right w:w="108" w:type="dxa"/>
          </w:tblCellMar>
        </w:tblPrEx>
        <w:trPr>
          <w:gridAfter w:val="4"/>
          <w:wAfter w:w="198" w:type="dxa"/>
          <w:trHeight w:val="369"/>
        </w:trPr>
        <w:tc>
          <w:tcPr>
            <w:tcW w:w="9639" w:type="dxa"/>
            <w:gridSpan w:val="2"/>
            <w:tcBorders>
              <w:top w:val="single" w:sz="4" w:space="0" w:color="000000"/>
              <w:left w:val="single" w:sz="4" w:space="0" w:color="000000"/>
              <w:right w:val="single" w:sz="4" w:space="0" w:color="000000"/>
            </w:tcBorders>
            <w:shd w:val="clear" w:color="auto" w:fill="FFFFFF"/>
            <w:vAlign w:val="center"/>
          </w:tcPr>
          <w:p w:rsidR="001A0C0F" w:rsidRPr="002F00A5" w:rsidRDefault="001A0C0F" w:rsidP="001A0C0F">
            <w:pPr>
              <w:snapToGrid w:val="0"/>
              <w:jc w:val="center"/>
            </w:pPr>
            <w:r w:rsidRPr="002F00A5">
              <w:rPr>
                <w:b/>
                <w:sz w:val="20"/>
                <w:szCs w:val="20"/>
                <w:lang w:val="uk-UA"/>
              </w:rPr>
              <w:t>Умови отримання адміністративної послуги</w:t>
            </w:r>
          </w:p>
        </w:tc>
      </w:tr>
      <w:tr w:rsidR="0005791F" w:rsidRPr="002F00A5" w:rsidTr="00146617">
        <w:tblPrEx>
          <w:tblCellMar>
            <w:left w:w="108" w:type="dxa"/>
            <w:right w:w="108" w:type="dxa"/>
          </w:tblCellMar>
        </w:tblPrEx>
        <w:trPr>
          <w:gridAfter w:val="4"/>
          <w:wAfter w:w="198" w:type="dxa"/>
          <w:trHeight w:val="537"/>
        </w:trPr>
        <w:tc>
          <w:tcPr>
            <w:tcW w:w="4476" w:type="dxa"/>
            <w:tcBorders>
              <w:top w:val="single" w:sz="4" w:space="0" w:color="000000"/>
              <w:left w:val="single" w:sz="4" w:space="0" w:color="000000"/>
              <w:bottom w:val="single" w:sz="4" w:space="0" w:color="000000"/>
            </w:tcBorders>
            <w:shd w:val="clear" w:color="auto" w:fill="FFFFFF"/>
          </w:tcPr>
          <w:p w:rsidR="0005791F" w:rsidRPr="002F00A5" w:rsidRDefault="00785361" w:rsidP="00785361">
            <w:pPr>
              <w:snapToGrid w:val="0"/>
            </w:pPr>
            <w:r w:rsidRPr="002F00A5">
              <w:rPr>
                <w:b/>
                <w:sz w:val="20"/>
                <w:szCs w:val="20"/>
                <w:lang w:val="uk-UA"/>
              </w:rPr>
              <w:t>6</w:t>
            </w:r>
            <w:r w:rsidR="0005791F" w:rsidRPr="002F00A5">
              <w:rPr>
                <w:b/>
                <w:sz w:val="20"/>
                <w:szCs w:val="20"/>
                <w:lang w:val="uk-UA"/>
              </w:rPr>
              <w:t xml:space="preserve">. </w:t>
            </w:r>
            <w:r w:rsidR="0005791F" w:rsidRPr="002F00A5">
              <w:rPr>
                <w:sz w:val="20"/>
                <w:szCs w:val="20"/>
                <w:lang w:val="uk-UA"/>
              </w:rPr>
              <w:t>Підстава для одержання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05791F" w:rsidRPr="002F00A5" w:rsidRDefault="0005791F" w:rsidP="001A0C0F">
            <w:pPr>
              <w:snapToGrid w:val="0"/>
              <w:jc w:val="both"/>
            </w:pPr>
            <w:r w:rsidRPr="002F00A5">
              <w:rPr>
                <w:sz w:val="20"/>
                <w:szCs w:val="20"/>
                <w:lang w:val="uk-UA"/>
              </w:rPr>
              <w:t xml:space="preserve">Звернення громадян, на яких поширюється дія розділу </w:t>
            </w:r>
            <w:r w:rsidRPr="002F00A5">
              <w:rPr>
                <w:sz w:val="20"/>
                <w:szCs w:val="20"/>
                <w:lang w:val="en-US"/>
              </w:rPr>
              <w:t>v</w:t>
            </w:r>
            <w:r w:rsidRPr="002F00A5">
              <w:rPr>
                <w:sz w:val="20"/>
                <w:szCs w:val="20"/>
              </w:rPr>
              <w:t>-</w:t>
            </w:r>
            <w:r w:rsidRPr="002F00A5">
              <w:rPr>
                <w:sz w:val="20"/>
                <w:szCs w:val="20"/>
                <w:lang w:val="uk-UA"/>
              </w:rPr>
              <w:t>б Закону України «Про державну допомогу сім’ям з дітьми»</w:t>
            </w:r>
          </w:p>
        </w:tc>
      </w:tr>
      <w:tr w:rsidR="00273F6F" w:rsidRPr="002F00A5" w:rsidTr="00146617">
        <w:tblPrEx>
          <w:tblCellMar>
            <w:left w:w="108" w:type="dxa"/>
            <w:right w:w="108" w:type="dxa"/>
          </w:tblCellMar>
        </w:tblPrEx>
        <w:trPr>
          <w:gridAfter w:val="4"/>
          <w:wAfter w:w="198" w:type="dxa"/>
          <w:trHeight w:val="1741"/>
        </w:trPr>
        <w:tc>
          <w:tcPr>
            <w:tcW w:w="4476" w:type="dxa"/>
            <w:tcBorders>
              <w:top w:val="single" w:sz="4" w:space="0" w:color="000000"/>
              <w:left w:val="single" w:sz="4" w:space="0" w:color="000000"/>
              <w:bottom w:val="single" w:sz="4" w:space="0" w:color="000000"/>
            </w:tcBorders>
            <w:shd w:val="clear" w:color="auto" w:fill="FFFFFF"/>
          </w:tcPr>
          <w:p w:rsidR="00273F6F" w:rsidRPr="002F00A5" w:rsidRDefault="00785361" w:rsidP="00785361">
            <w:pPr>
              <w:snapToGrid w:val="0"/>
            </w:pPr>
            <w:r w:rsidRPr="002F00A5">
              <w:rPr>
                <w:b/>
                <w:sz w:val="20"/>
                <w:szCs w:val="20"/>
                <w:lang w:val="uk-UA"/>
              </w:rPr>
              <w:t>7</w:t>
            </w:r>
            <w:r w:rsidR="00273F6F" w:rsidRPr="002F00A5">
              <w:rPr>
                <w:b/>
                <w:sz w:val="20"/>
                <w:szCs w:val="20"/>
                <w:lang w:val="uk-UA"/>
              </w:rPr>
              <w:t>.</w:t>
            </w:r>
            <w:r w:rsidRPr="002F00A5">
              <w:rPr>
                <w:b/>
                <w:sz w:val="20"/>
                <w:szCs w:val="20"/>
                <w:lang w:val="uk-UA"/>
              </w:rPr>
              <w:t xml:space="preserve"> </w:t>
            </w:r>
            <w:r w:rsidR="00273F6F" w:rsidRPr="002F00A5">
              <w:rPr>
                <w:sz w:val="20"/>
                <w:szCs w:val="20"/>
                <w:lang w:val="uk-UA"/>
              </w:rPr>
              <w:t>Вичерпний перелік документів, необхідних для отримання адміністративної послуги, а також вимоги до них</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273F6F" w:rsidRPr="002F00A5" w:rsidRDefault="00273F6F" w:rsidP="001A0C0F">
            <w:pPr>
              <w:snapToGrid w:val="0"/>
              <w:jc w:val="both"/>
            </w:pPr>
            <w:r w:rsidRPr="002F00A5">
              <w:rPr>
                <w:sz w:val="20"/>
                <w:szCs w:val="20"/>
                <w:lang w:val="uk-UA"/>
              </w:rPr>
              <w:t>1. Заява законного представника дитини, який постійно проживає та здійснює догляд за хворою дитиною;</w:t>
            </w:r>
          </w:p>
          <w:p w:rsidR="00273F6F" w:rsidRPr="002F00A5" w:rsidRDefault="00273F6F" w:rsidP="001A0C0F">
            <w:pPr>
              <w:jc w:val="both"/>
            </w:pPr>
            <w:r w:rsidRPr="002F00A5">
              <w:rPr>
                <w:sz w:val="20"/>
                <w:szCs w:val="20"/>
                <w:lang w:val="uk-UA"/>
              </w:rPr>
              <w:t xml:space="preserve">2.  Копія свідоцтва про народження дитини (та оригінал); </w:t>
            </w:r>
          </w:p>
          <w:p w:rsidR="00273F6F" w:rsidRPr="002F00A5" w:rsidRDefault="00273F6F" w:rsidP="001A0C0F">
            <w:pPr>
              <w:jc w:val="both"/>
            </w:pPr>
            <w:r w:rsidRPr="002F00A5">
              <w:rPr>
                <w:sz w:val="20"/>
                <w:szCs w:val="20"/>
                <w:lang w:val="uk-UA"/>
              </w:rPr>
              <w:t>3. Довідка ЛКК лікувально-профілактичного закладу (форми встановленої МОЗ) про захворювання дитини;</w:t>
            </w:r>
          </w:p>
          <w:p w:rsidR="00273F6F" w:rsidRPr="002F00A5" w:rsidRDefault="00273F6F" w:rsidP="001A0C0F">
            <w:pPr>
              <w:jc w:val="both"/>
            </w:pPr>
            <w:r w:rsidRPr="002F00A5">
              <w:rPr>
                <w:sz w:val="20"/>
                <w:szCs w:val="20"/>
                <w:lang w:val="uk-UA"/>
              </w:rPr>
              <w:t>4. Копія паспорта та ідентифікаційного кода отримувача допомоги.</w:t>
            </w:r>
          </w:p>
        </w:tc>
      </w:tr>
      <w:tr w:rsidR="00273F6F" w:rsidRPr="002F00A5" w:rsidTr="00146617">
        <w:tblPrEx>
          <w:tblCellMar>
            <w:left w:w="108" w:type="dxa"/>
            <w:right w:w="108" w:type="dxa"/>
          </w:tblCellMar>
        </w:tblPrEx>
        <w:trPr>
          <w:gridAfter w:val="4"/>
          <w:wAfter w:w="198" w:type="dxa"/>
          <w:trHeight w:val="1014"/>
        </w:trPr>
        <w:tc>
          <w:tcPr>
            <w:tcW w:w="4476" w:type="dxa"/>
            <w:tcBorders>
              <w:top w:val="single" w:sz="4" w:space="0" w:color="000000"/>
              <w:left w:val="single" w:sz="4" w:space="0" w:color="000000"/>
              <w:bottom w:val="single" w:sz="4" w:space="0" w:color="000000"/>
            </w:tcBorders>
            <w:shd w:val="clear" w:color="auto" w:fill="FFFFFF"/>
          </w:tcPr>
          <w:p w:rsidR="00273F6F" w:rsidRPr="002F00A5" w:rsidRDefault="00273F6F" w:rsidP="006B7DE8">
            <w:pPr>
              <w:snapToGrid w:val="0"/>
            </w:pPr>
            <w:r w:rsidRPr="002F00A5">
              <w:rPr>
                <w:b/>
                <w:sz w:val="20"/>
                <w:szCs w:val="20"/>
                <w:lang w:val="uk-UA"/>
              </w:rPr>
              <w:t xml:space="preserve">10. </w:t>
            </w:r>
            <w:r w:rsidRPr="002F00A5">
              <w:rPr>
                <w:sz w:val="20"/>
                <w:szCs w:val="20"/>
                <w:lang w:val="uk-UA"/>
              </w:rPr>
              <w:t>Порядок та спосіб подання документів, необхідних для отримання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273F6F" w:rsidRPr="002F00A5" w:rsidRDefault="00273F6F" w:rsidP="001A0C0F">
            <w:pPr>
              <w:snapToGrid w:val="0"/>
              <w:jc w:val="both"/>
            </w:pPr>
            <w:r w:rsidRPr="002F00A5">
              <w:rPr>
                <w:sz w:val="20"/>
                <w:szCs w:val="20"/>
                <w:lang w:val="uk-UA"/>
              </w:rPr>
              <w:t xml:space="preserve">Заява надається </w:t>
            </w:r>
            <w:r w:rsidRPr="002F00A5">
              <w:rPr>
                <w:b/>
                <w:bCs/>
                <w:sz w:val="20"/>
                <w:szCs w:val="20"/>
                <w:lang w:val="uk-UA"/>
              </w:rPr>
              <w:t>особисто</w:t>
            </w:r>
            <w:r w:rsidRPr="002F00A5">
              <w:rPr>
                <w:sz w:val="20"/>
                <w:szCs w:val="20"/>
                <w:lang w:val="uk-UA"/>
              </w:rPr>
              <w:t xml:space="preserve"> законним представником дитини за умови пред'явлення паспорта</w:t>
            </w:r>
          </w:p>
        </w:tc>
      </w:tr>
      <w:tr w:rsidR="00A0240C" w:rsidRPr="002F00A5" w:rsidTr="00146617">
        <w:tblPrEx>
          <w:tblCellMar>
            <w:left w:w="108" w:type="dxa"/>
            <w:right w:w="108" w:type="dxa"/>
          </w:tblCellMar>
        </w:tblPrEx>
        <w:trPr>
          <w:gridAfter w:val="4"/>
          <w:wAfter w:w="198" w:type="dxa"/>
          <w:trHeight w:val="522"/>
        </w:trPr>
        <w:tc>
          <w:tcPr>
            <w:tcW w:w="4476" w:type="dxa"/>
            <w:tcBorders>
              <w:top w:val="single" w:sz="4" w:space="0" w:color="000000"/>
              <w:left w:val="single" w:sz="4" w:space="0" w:color="000000"/>
              <w:bottom w:val="single" w:sz="4" w:space="0" w:color="000000"/>
            </w:tcBorders>
            <w:shd w:val="clear" w:color="auto" w:fill="FFFFFF"/>
          </w:tcPr>
          <w:p w:rsidR="00A0240C" w:rsidRPr="002F00A5" w:rsidRDefault="00A0240C" w:rsidP="006B7DE8">
            <w:pPr>
              <w:snapToGrid w:val="0"/>
            </w:pPr>
            <w:r w:rsidRPr="002F00A5">
              <w:rPr>
                <w:b/>
                <w:sz w:val="20"/>
                <w:szCs w:val="20"/>
                <w:lang w:val="uk-UA"/>
              </w:rPr>
              <w:t>1</w:t>
            </w:r>
            <w:r w:rsidRPr="002F00A5">
              <w:rPr>
                <w:rStyle w:val="spelle"/>
                <w:b/>
                <w:sz w:val="20"/>
                <w:szCs w:val="20"/>
                <w:lang w:val="uk-UA"/>
              </w:rPr>
              <w:t>1</w:t>
            </w:r>
            <w:r w:rsidRPr="002F00A5">
              <w:rPr>
                <w:b/>
                <w:sz w:val="20"/>
                <w:szCs w:val="20"/>
                <w:lang w:val="uk-UA"/>
              </w:rPr>
              <w:t>.</w:t>
            </w:r>
            <w:r w:rsidRPr="002F00A5">
              <w:rPr>
                <w:sz w:val="20"/>
                <w:szCs w:val="20"/>
                <w:lang w:val="uk-UA"/>
              </w:rPr>
              <w:t>Платність (безоплатність) надання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A0240C" w:rsidRPr="002F00A5" w:rsidRDefault="00A0240C" w:rsidP="001A0C0F">
            <w:pPr>
              <w:snapToGrid w:val="0"/>
              <w:jc w:val="both"/>
            </w:pPr>
            <w:r w:rsidRPr="002F00A5">
              <w:rPr>
                <w:sz w:val="20"/>
                <w:szCs w:val="20"/>
                <w:lang w:val="uk-UA"/>
              </w:rPr>
              <w:t>Адміністративна послуга надається безоплатно</w:t>
            </w:r>
          </w:p>
        </w:tc>
      </w:tr>
      <w:tr w:rsidR="00A0240C" w:rsidRPr="002F00A5" w:rsidTr="00146617">
        <w:tblPrEx>
          <w:tblCellMar>
            <w:left w:w="108" w:type="dxa"/>
            <w:right w:w="108" w:type="dxa"/>
          </w:tblCellMar>
        </w:tblPrEx>
        <w:trPr>
          <w:gridAfter w:val="4"/>
          <w:wAfter w:w="198" w:type="dxa"/>
          <w:trHeight w:val="381"/>
        </w:trPr>
        <w:tc>
          <w:tcPr>
            <w:tcW w:w="4476" w:type="dxa"/>
            <w:tcBorders>
              <w:top w:val="single" w:sz="4" w:space="0" w:color="000000"/>
              <w:left w:val="single" w:sz="4" w:space="0" w:color="000000"/>
              <w:bottom w:val="single" w:sz="4" w:space="0" w:color="000000"/>
            </w:tcBorders>
            <w:shd w:val="clear" w:color="auto" w:fill="FFFFFF"/>
          </w:tcPr>
          <w:p w:rsidR="00A0240C" w:rsidRPr="002F00A5" w:rsidRDefault="00A0240C" w:rsidP="006B7DE8">
            <w:pPr>
              <w:snapToGrid w:val="0"/>
            </w:pPr>
            <w:r w:rsidRPr="002F00A5">
              <w:rPr>
                <w:b/>
                <w:sz w:val="20"/>
                <w:szCs w:val="20"/>
                <w:lang w:val="uk-UA"/>
              </w:rPr>
              <w:t>12.</w:t>
            </w:r>
            <w:r w:rsidRPr="002F00A5">
              <w:rPr>
                <w:sz w:val="20"/>
                <w:szCs w:val="20"/>
                <w:lang w:val="uk-UA"/>
              </w:rPr>
              <w:t>Строк надання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A0240C" w:rsidRPr="002F00A5" w:rsidRDefault="00A0240C" w:rsidP="00A0240C">
            <w:pPr>
              <w:pStyle w:val="1"/>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jc w:val="both"/>
            </w:pPr>
            <w:r w:rsidRPr="002F00A5">
              <w:rPr>
                <w:sz w:val="20"/>
                <w:szCs w:val="20"/>
                <w:lang w:val="uk-UA"/>
              </w:rPr>
              <w:t>нів з дня надходження останнього документу</w:t>
            </w:r>
          </w:p>
        </w:tc>
      </w:tr>
      <w:tr w:rsidR="00A0240C" w:rsidRPr="002F00A5" w:rsidTr="00146617">
        <w:tblPrEx>
          <w:tblCellMar>
            <w:left w:w="108" w:type="dxa"/>
            <w:right w:w="108" w:type="dxa"/>
          </w:tblCellMar>
        </w:tblPrEx>
        <w:trPr>
          <w:gridAfter w:val="4"/>
          <w:wAfter w:w="198" w:type="dxa"/>
          <w:trHeight w:val="567"/>
        </w:trPr>
        <w:tc>
          <w:tcPr>
            <w:tcW w:w="4476" w:type="dxa"/>
            <w:tcBorders>
              <w:top w:val="single" w:sz="4" w:space="0" w:color="000000"/>
              <w:left w:val="single" w:sz="4" w:space="0" w:color="000000"/>
              <w:bottom w:val="single" w:sz="4" w:space="0" w:color="000000"/>
            </w:tcBorders>
            <w:shd w:val="clear" w:color="auto" w:fill="FFFFFF"/>
          </w:tcPr>
          <w:p w:rsidR="00A0240C" w:rsidRPr="002F00A5" w:rsidRDefault="00A0240C" w:rsidP="006B7DE8">
            <w:pPr>
              <w:snapToGrid w:val="0"/>
              <w:ind w:left="360"/>
            </w:pPr>
            <w:r w:rsidRPr="002F00A5">
              <w:rPr>
                <w:sz w:val="20"/>
                <w:szCs w:val="20"/>
                <w:lang w:val="uk-UA"/>
              </w:rPr>
              <w:t xml:space="preserve">13. </w:t>
            </w:r>
            <w:r w:rsidRPr="002F00A5">
              <w:rPr>
                <w:sz w:val="20"/>
                <w:szCs w:val="20"/>
              </w:rPr>
              <w:t xml:space="preserve">Перелік </w:t>
            </w:r>
            <w:proofErr w:type="gramStart"/>
            <w:r w:rsidRPr="002F00A5">
              <w:rPr>
                <w:sz w:val="20"/>
                <w:szCs w:val="20"/>
              </w:rPr>
              <w:t>п</w:t>
            </w:r>
            <w:proofErr w:type="gramEnd"/>
            <w:r w:rsidRPr="002F00A5">
              <w:rPr>
                <w:sz w:val="20"/>
                <w:szCs w:val="20"/>
              </w:rPr>
              <w:t>ідстав для відмови у наданні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A0240C" w:rsidRPr="002F00A5" w:rsidRDefault="00A0240C" w:rsidP="001A0C0F">
            <w:pPr>
              <w:snapToGrid w:val="0"/>
              <w:jc w:val="both"/>
            </w:pPr>
            <w:r w:rsidRPr="002F00A5">
              <w:rPr>
                <w:sz w:val="20"/>
                <w:szCs w:val="20"/>
                <w:lang w:val="uk-UA"/>
              </w:rPr>
              <w:t>Встановлення дитині інвалідності</w:t>
            </w:r>
          </w:p>
        </w:tc>
      </w:tr>
      <w:tr w:rsidR="00A0240C" w:rsidRPr="002F00A5" w:rsidTr="00146617">
        <w:tblPrEx>
          <w:tblCellMar>
            <w:left w:w="108" w:type="dxa"/>
            <w:right w:w="108" w:type="dxa"/>
          </w:tblCellMar>
        </w:tblPrEx>
        <w:trPr>
          <w:gridAfter w:val="4"/>
          <w:wAfter w:w="198" w:type="dxa"/>
          <w:trHeight w:val="789"/>
        </w:trPr>
        <w:tc>
          <w:tcPr>
            <w:tcW w:w="4476" w:type="dxa"/>
            <w:tcBorders>
              <w:top w:val="single" w:sz="4" w:space="0" w:color="000000"/>
              <w:left w:val="single" w:sz="4" w:space="0" w:color="000000"/>
              <w:bottom w:val="single" w:sz="4" w:space="0" w:color="000000"/>
            </w:tcBorders>
            <w:shd w:val="clear" w:color="auto" w:fill="FFFFFF"/>
          </w:tcPr>
          <w:p w:rsidR="00A0240C" w:rsidRPr="002F00A5" w:rsidRDefault="00A0240C" w:rsidP="006B7DE8">
            <w:pPr>
              <w:snapToGrid w:val="0"/>
            </w:pPr>
            <w:r w:rsidRPr="002F00A5">
              <w:rPr>
                <w:b/>
                <w:sz w:val="20"/>
                <w:szCs w:val="20"/>
                <w:lang w:val="uk-UA"/>
              </w:rPr>
              <w:t xml:space="preserve">14. </w:t>
            </w:r>
            <w:r w:rsidRPr="002F00A5">
              <w:rPr>
                <w:sz w:val="20"/>
                <w:szCs w:val="20"/>
                <w:lang w:val="uk-UA"/>
              </w:rPr>
              <w:t>Результат надання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A0240C" w:rsidRPr="002F00A5" w:rsidRDefault="00A0240C" w:rsidP="001A0C0F">
            <w:pPr>
              <w:snapToGrid w:val="0"/>
              <w:jc w:val="both"/>
            </w:pPr>
            <w:r w:rsidRPr="002F00A5">
              <w:rPr>
                <w:sz w:val="20"/>
                <w:szCs w:val="20"/>
                <w:lang w:val="uk-UA"/>
              </w:rPr>
              <w:t>Отримання допомоги готівкою через поштове відділення або на розрахунковий рахунок, вказаний у заяві про надання послуги</w:t>
            </w:r>
          </w:p>
        </w:tc>
      </w:tr>
      <w:tr w:rsidR="006B7DE8" w:rsidRPr="002F00A5" w:rsidTr="00146617">
        <w:tblPrEx>
          <w:tblCellMar>
            <w:left w:w="108" w:type="dxa"/>
            <w:right w:w="108" w:type="dxa"/>
          </w:tblCellMar>
        </w:tblPrEx>
        <w:trPr>
          <w:gridAfter w:val="4"/>
          <w:wAfter w:w="198" w:type="dxa"/>
          <w:trHeight w:val="307"/>
        </w:trPr>
        <w:tc>
          <w:tcPr>
            <w:tcW w:w="4476" w:type="dxa"/>
            <w:tcBorders>
              <w:top w:val="single" w:sz="4" w:space="0" w:color="000000"/>
              <w:left w:val="single" w:sz="4" w:space="0" w:color="000000"/>
              <w:bottom w:val="single" w:sz="4" w:space="0" w:color="000000"/>
            </w:tcBorders>
            <w:shd w:val="clear" w:color="auto" w:fill="FFFFFF"/>
          </w:tcPr>
          <w:p w:rsidR="006B7DE8" w:rsidRPr="002F00A5" w:rsidRDefault="006B7DE8" w:rsidP="006B7DE8">
            <w:pPr>
              <w:snapToGrid w:val="0"/>
            </w:pPr>
            <w:r w:rsidRPr="002F00A5">
              <w:rPr>
                <w:b/>
                <w:sz w:val="20"/>
                <w:szCs w:val="20"/>
                <w:lang w:val="uk-UA"/>
              </w:rPr>
              <w:t xml:space="preserve">15. </w:t>
            </w:r>
            <w:r w:rsidRPr="002F00A5">
              <w:rPr>
                <w:sz w:val="20"/>
                <w:szCs w:val="20"/>
                <w:lang w:val="uk-UA"/>
              </w:rPr>
              <w:t>Способи отримання відповіді (результату)</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6B7DE8" w:rsidRPr="002F00A5" w:rsidRDefault="006B7DE8" w:rsidP="001A0C0F">
            <w:pPr>
              <w:snapToGrid w:val="0"/>
              <w:jc w:val="both"/>
            </w:pPr>
            <w:r w:rsidRPr="002F00A5">
              <w:rPr>
                <w:sz w:val="20"/>
                <w:szCs w:val="20"/>
                <w:lang w:val="uk-UA"/>
              </w:rPr>
              <w:t>Особисто уповноваженою особою</w:t>
            </w:r>
          </w:p>
        </w:tc>
      </w:tr>
      <w:tr w:rsidR="006B7DE8" w:rsidRPr="002F00A5" w:rsidTr="00146617">
        <w:tblPrEx>
          <w:tblCellMar>
            <w:left w:w="108" w:type="dxa"/>
            <w:right w:w="108" w:type="dxa"/>
          </w:tblCellMar>
        </w:tblPrEx>
        <w:trPr>
          <w:gridAfter w:val="4"/>
          <w:wAfter w:w="198" w:type="dxa"/>
          <w:trHeight w:val="285"/>
        </w:trPr>
        <w:tc>
          <w:tcPr>
            <w:tcW w:w="4476" w:type="dxa"/>
            <w:tcBorders>
              <w:top w:val="single" w:sz="4" w:space="0" w:color="000000"/>
              <w:left w:val="single" w:sz="4" w:space="0" w:color="000000"/>
              <w:bottom w:val="single" w:sz="4" w:space="0" w:color="000000"/>
            </w:tcBorders>
            <w:shd w:val="clear" w:color="auto" w:fill="FFFFFF"/>
          </w:tcPr>
          <w:p w:rsidR="006B7DE8" w:rsidRPr="002F00A5" w:rsidRDefault="006B7DE8" w:rsidP="006B7DE8">
            <w:pPr>
              <w:snapToGrid w:val="0"/>
            </w:pPr>
            <w:r w:rsidRPr="002F00A5">
              <w:rPr>
                <w:b/>
                <w:sz w:val="20"/>
                <w:szCs w:val="20"/>
                <w:lang w:val="uk-UA"/>
              </w:rPr>
              <w:t xml:space="preserve">16. </w:t>
            </w:r>
            <w:r w:rsidRPr="002F00A5">
              <w:rPr>
                <w:sz w:val="20"/>
                <w:szCs w:val="20"/>
                <w:lang w:val="uk-UA"/>
              </w:rPr>
              <w:t>Примітка</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6B7DE8" w:rsidRPr="002F00A5" w:rsidRDefault="006B7DE8" w:rsidP="001A0C0F">
            <w:pPr>
              <w:snapToGrid w:val="0"/>
              <w:jc w:val="center"/>
              <w:rPr>
                <w:sz w:val="20"/>
                <w:szCs w:val="20"/>
                <w:lang w:val="uk-UA"/>
              </w:rPr>
            </w:pPr>
          </w:p>
        </w:tc>
      </w:tr>
    </w:tbl>
    <w:p w:rsidR="001A0C0F" w:rsidRPr="002F00A5" w:rsidRDefault="001A0C0F" w:rsidP="001A0C0F"/>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3D128F" w:rsidRPr="002F00A5" w:rsidRDefault="003D128F" w:rsidP="003D128F">
      <w:pPr>
        <w:tabs>
          <w:tab w:val="left" w:pos="5529"/>
        </w:tabs>
        <w:ind w:left="5812"/>
        <w:jc w:val="both"/>
        <w:rPr>
          <w:lang w:val="uk-UA" w:eastAsia="uk-UA"/>
        </w:rPr>
      </w:pPr>
    </w:p>
    <w:p w:rsidR="003D128F" w:rsidRPr="002F00A5" w:rsidRDefault="003D128F" w:rsidP="003D128F">
      <w:pPr>
        <w:tabs>
          <w:tab w:val="left" w:pos="5529"/>
        </w:tabs>
        <w:ind w:left="5812"/>
        <w:jc w:val="both"/>
        <w:rPr>
          <w:lang w:val="uk-UA" w:eastAsia="uk-UA"/>
        </w:rPr>
      </w:pPr>
      <w:r w:rsidRPr="002F00A5">
        <w:rPr>
          <w:lang w:val="uk-UA" w:eastAsia="uk-UA"/>
        </w:rPr>
        <w:t xml:space="preserve">Додаток 11 до рішення </w:t>
      </w:r>
    </w:p>
    <w:p w:rsidR="003D128F" w:rsidRPr="002F00A5" w:rsidRDefault="003D128F" w:rsidP="003D128F">
      <w:pPr>
        <w:tabs>
          <w:tab w:val="left" w:pos="5529"/>
        </w:tabs>
        <w:ind w:left="5812"/>
        <w:jc w:val="both"/>
        <w:rPr>
          <w:lang w:val="uk-UA" w:eastAsia="uk-UA"/>
        </w:rPr>
      </w:pPr>
      <w:r w:rsidRPr="002F00A5">
        <w:rPr>
          <w:lang w:val="uk-UA" w:eastAsia="uk-UA"/>
        </w:rPr>
        <w:t>виконкому № _____</w:t>
      </w:r>
    </w:p>
    <w:p w:rsidR="003D128F" w:rsidRPr="002F00A5" w:rsidRDefault="003D128F" w:rsidP="003D128F">
      <w:pPr>
        <w:tabs>
          <w:tab w:val="left" w:pos="5529"/>
        </w:tabs>
        <w:jc w:val="both"/>
        <w:rPr>
          <w:lang w:val="uk-UA" w:eastAsia="uk-UA"/>
        </w:rPr>
      </w:pPr>
      <w:r w:rsidRPr="002F00A5">
        <w:rPr>
          <w:lang w:val="uk-UA" w:eastAsia="uk-UA"/>
        </w:rPr>
        <w:tab/>
        <w:t xml:space="preserve">     від « __» ___________ 2019 року</w:t>
      </w:r>
    </w:p>
    <w:p w:rsidR="003D128F" w:rsidRPr="002F00A5" w:rsidRDefault="003D128F" w:rsidP="003D128F">
      <w:pPr>
        <w:rPr>
          <w:b/>
          <w:lang w:val="uk-UA"/>
        </w:rPr>
      </w:pPr>
    </w:p>
    <w:p w:rsidR="00785361" w:rsidRPr="002F00A5" w:rsidRDefault="003D128F" w:rsidP="00785361">
      <w:pPr>
        <w:jc w:val="center"/>
        <w:rPr>
          <w:b/>
          <w:lang w:val="uk-UA"/>
        </w:rPr>
      </w:pPr>
      <w:r w:rsidRPr="002F00A5">
        <w:rPr>
          <w:sz w:val="22"/>
          <w:szCs w:val="22"/>
          <w:lang w:val="uk-UA"/>
        </w:rPr>
        <w:t>Інформаційна картка адміністративної послуги №</w:t>
      </w:r>
      <w:r w:rsidR="00785361" w:rsidRPr="002F00A5">
        <w:rPr>
          <w:sz w:val="22"/>
          <w:szCs w:val="22"/>
          <w:lang w:val="uk-UA"/>
        </w:rPr>
        <w:t>04-02.00</w:t>
      </w:r>
    </w:p>
    <w:p w:rsidR="00785361" w:rsidRPr="002F00A5" w:rsidRDefault="00785361" w:rsidP="00785361">
      <w:pPr>
        <w:jc w:val="center"/>
        <w:rPr>
          <w:b/>
          <w:u w:val="single"/>
          <w:lang w:val="uk-UA"/>
        </w:rPr>
      </w:pPr>
      <w:r w:rsidRPr="002F00A5">
        <w:rPr>
          <w:b/>
          <w:u w:val="single"/>
          <w:lang w:val="uk-UA"/>
        </w:rPr>
        <w:t>Надання дозволу  на відчуження нерухомого ( у тому числі житла), та іншого майна , власником (користувачем) якого є дитина.</w:t>
      </w:r>
    </w:p>
    <w:p w:rsidR="00785361" w:rsidRPr="002F00A5" w:rsidRDefault="000203FE" w:rsidP="00785361">
      <w:pPr>
        <w:ind w:left="2124" w:firstLine="708"/>
        <w:contextualSpacing/>
        <w:rPr>
          <w:sz w:val="20"/>
          <w:szCs w:val="20"/>
          <w:lang w:val="uk-UA"/>
        </w:rPr>
      </w:pPr>
      <w:r w:rsidRPr="000203FE">
        <w:rPr>
          <w:sz w:val="22"/>
          <w:szCs w:val="22"/>
          <w:lang w:eastAsia="en-US"/>
        </w:rPr>
        <w:pict>
          <v:shape id="_x0000_s1028" type="#_x0000_t32" style="position:absolute;left:0;text-align:left;margin-left:-2.55pt;margin-top:1.45pt;width:483.75pt;height:0;z-index:-251653120" o:connectortype="straight"/>
        </w:pict>
      </w:r>
      <w:r w:rsidR="00785361" w:rsidRPr="002F00A5">
        <w:rPr>
          <w:sz w:val="20"/>
          <w:szCs w:val="20"/>
          <w:lang w:val="uk-UA"/>
        </w:rPr>
        <w:t>(назва адміністративної послуги)</w:t>
      </w:r>
    </w:p>
    <w:p w:rsidR="00785361" w:rsidRPr="002F00A5" w:rsidRDefault="00785361" w:rsidP="00785361">
      <w:pPr>
        <w:ind w:left="708" w:firstLine="708"/>
        <w:contextualSpacing/>
        <w:rPr>
          <w:sz w:val="20"/>
          <w:szCs w:val="20"/>
          <w:lang w:val="uk-UA"/>
        </w:rPr>
      </w:pPr>
    </w:p>
    <w:p w:rsidR="00785361" w:rsidRPr="002F00A5" w:rsidRDefault="000203FE" w:rsidP="00785361">
      <w:pPr>
        <w:ind w:left="708" w:firstLine="708"/>
        <w:contextualSpacing/>
        <w:rPr>
          <w:b/>
          <w:lang w:val="uk-UA"/>
        </w:rPr>
      </w:pPr>
      <w:r w:rsidRPr="000203FE">
        <w:rPr>
          <w:sz w:val="22"/>
          <w:szCs w:val="22"/>
          <w:lang w:eastAsia="en-US"/>
        </w:rPr>
        <w:pict>
          <v:shape id="_x0000_s1029" type="#_x0000_t32" style="position:absolute;left:0;text-align:left;margin-left:-7.8pt;margin-top:12.95pt;width:483.75pt;height:0;z-index:-251652096" o:connectortype="straight"/>
        </w:pict>
      </w:r>
      <w:r w:rsidR="00785361" w:rsidRPr="002F00A5">
        <w:rPr>
          <w:b/>
          <w:lang w:val="uk-UA"/>
        </w:rPr>
        <w:t>служба у справах дітей Сєвєродонецької міської ради</w:t>
      </w:r>
    </w:p>
    <w:p w:rsidR="00785361" w:rsidRPr="002F00A5" w:rsidRDefault="00785361" w:rsidP="00785361">
      <w:pPr>
        <w:ind w:left="708" w:firstLine="708"/>
        <w:contextualSpacing/>
        <w:rPr>
          <w:sz w:val="20"/>
          <w:szCs w:val="20"/>
          <w:lang w:val="uk-UA"/>
        </w:rPr>
      </w:pPr>
      <w:r w:rsidRPr="002F00A5">
        <w:rPr>
          <w:sz w:val="20"/>
          <w:szCs w:val="20"/>
          <w:lang w:val="uk-UA"/>
        </w:rPr>
        <w:t>(найменування суб</w:t>
      </w:r>
      <w:r w:rsidRPr="002F00A5">
        <w:rPr>
          <w:sz w:val="20"/>
          <w:szCs w:val="20"/>
        </w:rPr>
        <w:t>’</w:t>
      </w:r>
      <w:r w:rsidRPr="002F00A5">
        <w:rPr>
          <w:sz w:val="20"/>
          <w:szCs w:val="20"/>
          <w:lang w:val="uk-UA"/>
        </w:rPr>
        <w:t>єкта надання адміністративної послуги)</w:t>
      </w:r>
    </w:p>
    <w:tbl>
      <w:tblPr>
        <w:tblStyle w:val="a7"/>
        <w:tblpPr w:leftFromText="181" w:rightFromText="181" w:vertAnchor="text" w:horzAnchor="margin" w:tblpY="173"/>
        <w:tblW w:w="0" w:type="auto"/>
        <w:tblLook w:val="04A0"/>
      </w:tblPr>
      <w:tblGrid>
        <w:gridCol w:w="4702"/>
        <w:gridCol w:w="1382"/>
        <w:gridCol w:w="3487"/>
      </w:tblGrid>
      <w:tr w:rsidR="00785361" w:rsidRPr="002F00A5" w:rsidTr="00146617">
        <w:trPr>
          <w:trHeight w:val="473"/>
        </w:trPr>
        <w:tc>
          <w:tcPr>
            <w:tcW w:w="6084" w:type="dxa"/>
            <w:gridSpan w:val="2"/>
            <w:tcBorders>
              <w:top w:val="single" w:sz="4" w:space="0" w:color="auto"/>
              <w:left w:val="single" w:sz="4" w:space="0" w:color="auto"/>
              <w:bottom w:val="single" w:sz="4" w:space="0" w:color="auto"/>
              <w:right w:val="single" w:sz="4" w:space="0" w:color="auto"/>
            </w:tcBorders>
            <w:hideMark/>
          </w:tcPr>
          <w:p w:rsidR="00785361" w:rsidRPr="002F00A5" w:rsidRDefault="00785361" w:rsidP="00146617">
            <w:pPr>
              <w:contextualSpacing/>
              <w:jc w:val="center"/>
              <w:rPr>
                <w:lang w:val="uk-UA"/>
              </w:rPr>
            </w:pPr>
            <w:r w:rsidRPr="002F00A5">
              <w:rPr>
                <w:lang w:val="uk-UA"/>
              </w:rPr>
              <w:t>Найменування центру надання адміністративної послуги, в якому здійснюється обслуговування суб</w:t>
            </w:r>
            <w:r w:rsidRPr="002F00A5">
              <w:t>’</w:t>
            </w:r>
            <w:r w:rsidRPr="002F00A5">
              <w:rPr>
                <w:lang w:val="uk-UA"/>
              </w:rPr>
              <w:t>єкта звернення</w:t>
            </w:r>
          </w:p>
        </w:tc>
        <w:tc>
          <w:tcPr>
            <w:tcW w:w="3487" w:type="dxa"/>
            <w:tcBorders>
              <w:top w:val="single" w:sz="4" w:space="0" w:color="auto"/>
              <w:left w:val="single" w:sz="4" w:space="0" w:color="auto"/>
              <w:bottom w:val="single" w:sz="4" w:space="0" w:color="auto"/>
              <w:right w:val="single" w:sz="4" w:space="0" w:color="auto"/>
            </w:tcBorders>
            <w:hideMark/>
          </w:tcPr>
          <w:p w:rsidR="00785361" w:rsidRPr="002F00A5" w:rsidRDefault="00785361" w:rsidP="00785361">
            <w:pPr>
              <w:contextualSpacing/>
              <w:jc w:val="center"/>
              <w:rPr>
                <w:lang w:val="uk-UA"/>
              </w:rPr>
            </w:pPr>
            <w:r w:rsidRPr="002F00A5">
              <w:rPr>
                <w:lang w:val="uk-UA"/>
              </w:rPr>
              <w:t xml:space="preserve">Центр надання адміністративних послуг </w:t>
            </w:r>
          </w:p>
          <w:p w:rsidR="00785361" w:rsidRPr="002F00A5" w:rsidRDefault="00785361" w:rsidP="00785361">
            <w:pPr>
              <w:contextualSpacing/>
              <w:jc w:val="center"/>
              <w:rPr>
                <w:lang w:val="uk-UA"/>
              </w:rPr>
            </w:pPr>
            <w:r w:rsidRPr="002F00A5">
              <w:rPr>
                <w:lang w:val="uk-UA"/>
              </w:rPr>
              <w:t>у м. Сєвєродонецьку</w:t>
            </w:r>
          </w:p>
        </w:tc>
      </w:tr>
      <w:tr w:rsidR="00785361" w:rsidRPr="002F00A5" w:rsidTr="00146617">
        <w:trPr>
          <w:trHeight w:val="217"/>
        </w:trPr>
        <w:tc>
          <w:tcPr>
            <w:tcW w:w="9571" w:type="dxa"/>
            <w:gridSpan w:val="3"/>
            <w:tcBorders>
              <w:top w:val="single" w:sz="4" w:space="0" w:color="auto"/>
              <w:left w:val="single" w:sz="4" w:space="0" w:color="auto"/>
              <w:bottom w:val="single" w:sz="4" w:space="0" w:color="auto"/>
              <w:right w:val="single" w:sz="4" w:space="0" w:color="auto"/>
            </w:tcBorders>
            <w:hideMark/>
          </w:tcPr>
          <w:p w:rsidR="00785361" w:rsidRPr="002F00A5" w:rsidRDefault="00785361" w:rsidP="00146617">
            <w:pPr>
              <w:contextualSpacing/>
              <w:jc w:val="center"/>
              <w:rPr>
                <w:b/>
                <w:lang w:val="uk-UA"/>
              </w:rPr>
            </w:pPr>
            <w:r w:rsidRPr="002F00A5">
              <w:rPr>
                <w:b/>
                <w:lang w:val="uk-UA"/>
              </w:rPr>
              <w:t>Інформація про  ЦНАП</w:t>
            </w:r>
          </w:p>
        </w:tc>
      </w:tr>
      <w:tr w:rsidR="00785361" w:rsidRPr="002F00A5" w:rsidTr="00146617">
        <w:trPr>
          <w:trHeight w:val="473"/>
        </w:trPr>
        <w:tc>
          <w:tcPr>
            <w:tcW w:w="4702" w:type="dxa"/>
            <w:tcBorders>
              <w:top w:val="single" w:sz="4" w:space="0" w:color="auto"/>
              <w:left w:val="single" w:sz="4" w:space="0" w:color="auto"/>
              <w:bottom w:val="single" w:sz="4" w:space="0" w:color="auto"/>
              <w:right w:val="single" w:sz="4" w:space="0" w:color="auto"/>
            </w:tcBorders>
            <w:hideMark/>
          </w:tcPr>
          <w:p w:rsidR="00785361" w:rsidRPr="002F00A5" w:rsidRDefault="00785361" w:rsidP="004E1D9A">
            <w:pPr>
              <w:pStyle w:val="a6"/>
              <w:numPr>
                <w:ilvl w:val="0"/>
                <w:numId w:val="16"/>
              </w:numPr>
              <w:ind w:left="142" w:firstLine="0"/>
              <w:contextualSpacing/>
              <w:rPr>
                <w:rFonts w:ascii="Times New Roman" w:hAnsi="Times New Roman" w:cs="Times New Roman"/>
              </w:rPr>
            </w:pPr>
            <w:r w:rsidRPr="002F00A5">
              <w:rPr>
                <w:rFonts w:ascii="Times New Roman" w:hAnsi="Times New Roman" w:cs="Times New Roman"/>
              </w:rPr>
              <w:t xml:space="preserve">Місцезнаходження  </w:t>
            </w:r>
          </w:p>
        </w:tc>
        <w:tc>
          <w:tcPr>
            <w:tcW w:w="4869" w:type="dxa"/>
            <w:gridSpan w:val="2"/>
            <w:tcBorders>
              <w:top w:val="single" w:sz="4" w:space="0" w:color="auto"/>
              <w:left w:val="single" w:sz="4" w:space="0" w:color="auto"/>
              <w:bottom w:val="single" w:sz="4" w:space="0" w:color="auto"/>
              <w:right w:val="single" w:sz="4" w:space="0" w:color="auto"/>
            </w:tcBorders>
          </w:tcPr>
          <w:p w:rsidR="00785361" w:rsidRPr="002F00A5" w:rsidRDefault="00785361" w:rsidP="00146617">
            <w:pPr>
              <w:contextualSpacing/>
              <w:jc w:val="both"/>
              <w:rPr>
                <w:sz w:val="20"/>
                <w:szCs w:val="20"/>
                <w:lang w:val="uk-UA"/>
              </w:rPr>
            </w:pPr>
            <w:r w:rsidRPr="002F00A5">
              <w:rPr>
                <w:sz w:val="20"/>
                <w:szCs w:val="20"/>
                <w:lang w:val="uk-UA"/>
              </w:rPr>
              <w:t xml:space="preserve">Луганська обл., м. Сєвєродонецьк, бульвар Дружби Народів, 32-а; </w:t>
            </w:r>
          </w:p>
          <w:p w:rsidR="00785361" w:rsidRPr="002F00A5" w:rsidRDefault="00785361" w:rsidP="00146617">
            <w:pPr>
              <w:contextualSpacing/>
              <w:jc w:val="center"/>
            </w:pPr>
          </w:p>
        </w:tc>
      </w:tr>
      <w:tr w:rsidR="00785361" w:rsidRPr="002F00A5" w:rsidTr="00146617">
        <w:trPr>
          <w:trHeight w:val="473"/>
        </w:trPr>
        <w:tc>
          <w:tcPr>
            <w:tcW w:w="4702" w:type="dxa"/>
            <w:tcBorders>
              <w:top w:val="single" w:sz="4" w:space="0" w:color="auto"/>
              <w:left w:val="single" w:sz="4" w:space="0" w:color="auto"/>
              <w:bottom w:val="single" w:sz="4" w:space="0" w:color="auto"/>
              <w:right w:val="single" w:sz="4" w:space="0" w:color="auto"/>
            </w:tcBorders>
            <w:hideMark/>
          </w:tcPr>
          <w:p w:rsidR="00785361" w:rsidRPr="002F00A5" w:rsidRDefault="00785361" w:rsidP="004E1D9A">
            <w:pPr>
              <w:pStyle w:val="a6"/>
              <w:numPr>
                <w:ilvl w:val="0"/>
                <w:numId w:val="16"/>
              </w:numPr>
              <w:ind w:left="142" w:firstLine="0"/>
              <w:contextualSpacing/>
              <w:rPr>
                <w:rFonts w:ascii="Times New Roman" w:hAnsi="Times New Roman" w:cs="Times New Roman"/>
              </w:rPr>
            </w:pPr>
            <w:r w:rsidRPr="002F00A5">
              <w:rPr>
                <w:rFonts w:ascii="Times New Roman" w:hAnsi="Times New Roman" w:cs="Times New Roman"/>
              </w:rPr>
              <w:t xml:space="preserve">Інформація щодо режиму роботи  </w:t>
            </w:r>
          </w:p>
        </w:tc>
        <w:tc>
          <w:tcPr>
            <w:tcW w:w="4869" w:type="dxa"/>
            <w:gridSpan w:val="2"/>
            <w:tcBorders>
              <w:top w:val="single" w:sz="4" w:space="0" w:color="auto"/>
              <w:left w:val="single" w:sz="4" w:space="0" w:color="auto"/>
              <w:bottom w:val="single" w:sz="4" w:space="0" w:color="auto"/>
              <w:right w:val="single" w:sz="4" w:space="0" w:color="auto"/>
            </w:tcBorders>
          </w:tcPr>
          <w:p w:rsidR="00785361" w:rsidRPr="002F00A5" w:rsidRDefault="00785361" w:rsidP="00146617">
            <w:pPr>
              <w:contextualSpacing/>
              <w:jc w:val="both"/>
              <w:rPr>
                <w:sz w:val="20"/>
                <w:szCs w:val="20"/>
                <w:lang w:val="uk-UA"/>
              </w:rPr>
            </w:pPr>
            <w:r w:rsidRPr="002F00A5">
              <w:rPr>
                <w:sz w:val="20"/>
                <w:szCs w:val="20"/>
                <w:lang w:val="uk-UA"/>
              </w:rPr>
              <w:t xml:space="preserve">Понеділок, вівторок, середа  з 08-30 до 15-30, </w:t>
            </w:r>
          </w:p>
          <w:p w:rsidR="00785361" w:rsidRPr="002F00A5" w:rsidRDefault="00785361" w:rsidP="00146617">
            <w:pPr>
              <w:contextualSpacing/>
              <w:jc w:val="both"/>
              <w:rPr>
                <w:sz w:val="20"/>
                <w:szCs w:val="20"/>
                <w:lang w:val="uk-UA"/>
              </w:rPr>
            </w:pPr>
            <w:r w:rsidRPr="002F00A5">
              <w:rPr>
                <w:sz w:val="20"/>
                <w:szCs w:val="20"/>
                <w:lang w:val="uk-UA"/>
              </w:rPr>
              <w:t>четвер – з 09-30 до 20.00.</w:t>
            </w:r>
          </w:p>
          <w:p w:rsidR="00785361" w:rsidRPr="002F00A5" w:rsidRDefault="00785361" w:rsidP="00146617">
            <w:pPr>
              <w:contextualSpacing/>
              <w:jc w:val="both"/>
              <w:rPr>
                <w:sz w:val="20"/>
                <w:szCs w:val="20"/>
                <w:lang w:val="uk-UA"/>
              </w:rPr>
            </w:pPr>
            <w:r w:rsidRPr="002F00A5">
              <w:rPr>
                <w:sz w:val="20"/>
                <w:szCs w:val="20"/>
                <w:lang w:val="uk-UA"/>
              </w:rPr>
              <w:t>п</w:t>
            </w:r>
            <w:r w:rsidRPr="002F00A5">
              <w:rPr>
                <w:sz w:val="20"/>
                <w:szCs w:val="20"/>
              </w:rPr>
              <w:t>’</w:t>
            </w:r>
            <w:r w:rsidRPr="002F00A5">
              <w:rPr>
                <w:sz w:val="20"/>
                <w:szCs w:val="20"/>
                <w:lang w:val="uk-UA"/>
              </w:rPr>
              <w:t>ятниця з 08.00 до 15.00 год.</w:t>
            </w:r>
          </w:p>
          <w:p w:rsidR="00785361" w:rsidRPr="002F00A5" w:rsidRDefault="00785361" w:rsidP="00146617">
            <w:pPr>
              <w:contextualSpacing/>
              <w:jc w:val="center"/>
            </w:pPr>
          </w:p>
        </w:tc>
      </w:tr>
      <w:tr w:rsidR="00785361" w:rsidRPr="002F00A5" w:rsidTr="00146617">
        <w:trPr>
          <w:trHeight w:val="777"/>
        </w:trPr>
        <w:tc>
          <w:tcPr>
            <w:tcW w:w="4702" w:type="dxa"/>
            <w:tcBorders>
              <w:top w:val="single" w:sz="4" w:space="0" w:color="auto"/>
              <w:left w:val="single" w:sz="4" w:space="0" w:color="auto"/>
              <w:bottom w:val="single" w:sz="4" w:space="0" w:color="auto"/>
              <w:right w:val="single" w:sz="4" w:space="0" w:color="auto"/>
            </w:tcBorders>
            <w:hideMark/>
          </w:tcPr>
          <w:p w:rsidR="00785361" w:rsidRPr="002F00A5" w:rsidRDefault="00785361" w:rsidP="004E1D9A">
            <w:pPr>
              <w:pStyle w:val="a6"/>
              <w:numPr>
                <w:ilvl w:val="0"/>
                <w:numId w:val="16"/>
              </w:numPr>
              <w:ind w:left="142" w:firstLine="0"/>
              <w:contextualSpacing/>
              <w:rPr>
                <w:rFonts w:ascii="Times New Roman" w:hAnsi="Times New Roman" w:cs="Times New Roman"/>
              </w:rPr>
            </w:pPr>
            <w:r w:rsidRPr="002F00A5">
              <w:rPr>
                <w:rFonts w:ascii="Times New Roman" w:hAnsi="Times New Roman" w:cs="Times New Roman"/>
              </w:rPr>
              <w:t xml:space="preserve">Телефон/факс (довідки), адреса електронної пошти та веб-сайт  </w:t>
            </w:r>
          </w:p>
        </w:tc>
        <w:tc>
          <w:tcPr>
            <w:tcW w:w="4869" w:type="dxa"/>
            <w:gridSpan w:val="2"/>
            <w:tcBorders>
              <w:top w:val="single" w:sz="4" w:space="0" w:color="auto"/>
              <w:left w:val="single" w:sz="4" w:space="0" w:color="auto"/>
              <w:bottom w:val="single" w:sz="4" w:space="0" w:color="auto"/>
              <w:right w:val="single" w:sz="4" w:space="0" w:color="auto"/>
            </w:tcBorders>
            <w:hideMark/>
          </w:tcPr>
          <w:p w:rsidR="004E1D9A" w:rsidRPr="002F00A5" w:rsidRDefault="004E1D9A" w:rsidP="004E1D9A">
            <w:r w:rsidRPr="002F00A5">
              <w:rPr>
                <w:lang w:val="uk-UA"/>
              </w:rPr>
              <w:t>тел.: (06452) 4-43-37</w:t>
            </w:r>
          </w:p>
          <w:p w:rsidR="004E1D9A" w:rsidRPr="002F00A5" w:rsidRDefault="004E1D9A" w:rsidP="004E1D9A">
            <w:pPr>
              <w:rPr>
                <w:lang w:val="uk-UA"/>
              </w:rPr>
            </w:pPr>
            <w:r w:rsidRPr="002F00A5">
              <w:t>факс</w:t>
            </w:r>
            <w:r w:rsidRPr="002F00A5">
              <w:rPr>
                <w:lang w:val="uk-UA"/>
              </w:rPr>
              <w:t>: (06452) 2-73-41</w:t>
            </w:r>
          </w:p>
          <w:p w:rsidR="004E1D9A" w:rsidRPr="002F00A5" w:rsidRDefault="004E1D9A" w:rsidP="004E1D9A">
            <w:r w:rsidRPr="002F00A5">
              <w:rPr>
                <w:lang w:val="uk-UA"/>
              </w:rPr>
              <w:t xml:space="preserve">електронна адреса: </w:t>
            </w:r>
            <w:hyperlink r:id="rId13" w:history="1">
              <w:r w:rsidRPr="002F00A5">
                <w:rPr>
                  <w:rStyle w:val="a3"/>
                  <w:rFonts w:eastAsia="Courier New"/>
                  <w:lang w:val="en-US"/>
                </w:rPr>
                <w:t>cnap</w:t>
              </w:r>
              <w:r w:rsidRPr="002F00A5">
                <w:rPr>
                  <w:rStyle w:val="a3"/>
                  <w:rFonts w:eastAsia="Courier New"/>
                </w:rPr>
                <w:t>@</w:t>
              </w:r>
              <w:r w:rsidRPr="002F00A5">
                <w:rPr>
                  <w:rStyle w:val="a3"/>
                  <w:rFonts w:eastAsia="Courier New"/>
                  <w:lang w:val="en-US"/>
                </w:rPr>
                <w:t>sed</w:t>
              </w:r>
              <w:r w:rsidRPr="002F00A5">
                <w:rPr>
                  <w:rStyle w:val="a3"/>
                  <w:rFonts w:eastAsia="Courier New"/>
                </w:rPr>
                <w:t>-</w:t>
              </w:r>
              <w:r w:rsidRPr="002F00A5">
                <w:rPr>
                  <w:rStyle w:val="a3"/>
                  <w:rFonts w:eastAsia="Courier New"/>
                  <w:lang w:val="en-US"/>
                </w:rPr>
                <w:t>rada</w:t>
              </w:r>
              <w:r w:rsidRPr="002F00A5">
                <w:rPr>
                  <w:rStyle w:val="a3"/>
                  <w:rFonts w:eastAsia="Courier New"/>
                </w:rPr>
                <w:t>.</w:t>
              </w:r>
              <w:r w:rsidRPr="002F00A5">
                <w:rPr>
                  <w:rStyle w:val="a3"/>
                  <w:rFonts w:eastAsia="Courier New"/>
                  <w:lang w:val="en-US"/>
                </w:rPr>
                <w:t>gov</w:t>
              </w:r>
              <w:r w:rsidRPr="002F00A5">
                <w:rPr>
                  <w:rStyle w:val="a3"/>
                  <w:rFonts w:eastAsia="Courier New"/>
                </w:rPr>
                <w:t>.</w:t>
              </w:r>
              <w:r w:rsidRPr="002F00A5">
                <w:rPr>
                  <w:rStyle w:val="a3"/>
                  <w:rFonts w:eastAsia="Courier New"/>
                  <w:lang w:val="en-US"/>
                </w:rPr>
                <w:t>ua</w:t>
              </w:r>
            </w:hyperlink>
          </w:p>
          <w:p w:rsidR="00785361" w:rsidRPr="002F00A5" w:rsidRDefault="004E1D9A" w:rsidP="004E1D9A">
            <w:pPr>
              <w:contextualSpacing/>
              <w:rPr>
                <w:lang w:val="uk-UA"/>
              </w:rPr>
            </w:pPr>
            <w:r w:rsidRPr="002F00A5">
              <w:rPr>
                <w:lang w:val="uk-UA"/>
              </w:rPr>
              <w:t>сторінка веб-сайту:</w:t>
            </w:r>
            <w:r w:rsidRPr="002F00A5">
              <w:rPr>
                <w:lang w:val="en-US"/>
              </w:rPr>
              <w:t>sed</w:t>
            </w:r>
            <w:r w:rsidRPr="002F00A5">
              <w:t>-</w:t>
            </w:r>
            <w:r w:rsidRPr="002F00A5">
              <w:rPr>
                <w:lang w:val="en-US"/>
              </w:rPr>
              <w:t>rada</w:t>
            </w:r>
            <w:r w:rsidRPr="002F00A5">
              <w:rPr>
                <w:lang w:val="uk-UA"/>
              </w:rPr>
              <w:t>.</w:t>
            </w:r>
            <w:r w:rsidRPr="002F00A5">
              <w:rPr>
                <w:lang w:val="en-US"/>
              </w:rPr>
              <w:t>gov</w:t>
            </w:r>
            <w:r w:rsidRPr="002F00A5">
              <w:rPr>
                <w:lang w:val="uk-UA"/>
              </w:rPr>
              <w:t>.</w:t>
            </w:r>
            <w:r w:rsidRPr="002F00A5">
              <w:rPr>
                <w:lang w:val="en-US"/>
              </w:rPr>
              <w:t>ua</w:t>
            </w:r>
          </w:p>
        </w:tc>
      </w:tr>
      <w:tr w:rsidR="00785361" w:rsidRPr="002F00A5" w:rsidTr="00146617">
        <w:trPr>
          <w:trHeight w:val="473"/>
        </w:trPr>
        <w:tc>
          <w:tcPr>
            <w:tcW w:w="9571" w:type="dxa"/>
            <w:gridSpan w:val="3"/>
            <w:tcBorders>
              <w:top w:val="single" w:sz="4" w:space="0" w:color="auto"/>
              <w:left w:val="single" w:sz="4" w:space="0" w:color="auto"/>
              <w:bottom w:val="single" w:sz="4" w:space="0" w:color="auto"/>
              <w:right w:val="single" w:sz="4" w:space="0" w:color="auto"/>
            </w:tcBorders>
            <w:hideMark/>
          </w:tcPr>
          <w:p w:rsidR="00785361" w:rsidRPr="002F00A5" w:rsidRDefault="00785361" w:rsidP="00146617">
            <w:pPr>
              <w:contextualSpacing/>
              <w:jc w:val="center"/>
              <w:rPr>
                <w:b/>
                <w:lang w:val="uk-UA"/>
              </w:rPr>
            </w:pPr>
            <w:r w:rsidRPr="002F00A5">
              <w:rPr>
                <w:b/>
                <w:lang w:val="uk-UA"/>
              </w:rPr>
              <w:t>Нормативні акти, якими регламентується надання адміністративної послуги</w:t>
            </w:r>
          </w:p>
        </w:tc>
      </w:tr>
      <w:tr w:rsidR="00785361" w:rsidRPr="002F00A5" w:rsidTr="00146617">
        <w:trPr>
          <w:trHeight w:val="448"/>
        </w:trPr>
        <w:tc>
          <w:tcPr>
            <w:tcW w:w="4702" w:type="dxa"/>
            <w:tcBorders>
              <w:top w:val="single" w:sz="4" w:space="0" w:color="auto"/>
              <w:left w:val="single" w:sz="4" w:space="0" w:color="auto"/>
              <w:bottom w:val="single" w:sz="4" w:space="0" w:color="auto"/>
              <w:right w:val="single" w:sz="4" w:space="0" w:color="auto"/>
            </w:tcBorders>
            <w:hideMark/>
          </w:tcPr>
          <w:p w:rsidR="00785361" w:rsidRPr="002F00A5" w:rsidRDefault="00785361" w:rsidP="004E1D9A">
            <w:pPr>
              <w:contextualSpacing/>
              <w:rPr>
                <w:lang w:val="uk-UA"/>
              </w:rPr>
            </w:pPr>
            <w:r w:rsidRPr="002F00A5">
              <w:rPr>
                <w:lang w:val="uk-UA"/>
              </w:rPr>
              <w:t>4. Закони України</w:t>
            </w:r>
          </w:p>
        </w:tc>
        <w:tc>
          <w:tcPr>
            <w:tcW w:w="4869" w:type="dxa"/>
            <w:gridSpan w:val="2"/>
            <w:tcBorders>
              <w:top w:val="single" w:sz="4" w:space="0" w:color="auto"/>
              <w:left w:val="single" w:sz="4" w:space="0" w:color="auto"/>
              <w:bottom w:val="single" w:sz="4" w:space="0" w:color="auto"/>
              <w:right w:val="single" w:sz="4" w:space="0" w:color="auto"/>
            </w:tcBorders>
          </w:tcPr>
          <w:p w:rsidR="00785361" w:rsidRPr="002F00A5" w:rsidRDefault="00FA6D85" w:rsidP="00146617">
            <w:pPr>
              <w:pStyle w:val="a6"/>
              <w:ind w:left="0"/>
              <w:jc w:val="both"/>
              <w:rPr>
                <w:rFonts w:ascii="Times New Roman" w:hAnsi="Times New Roman" w:cs="Times New Roman"/>
                <w:sz w:val="20"/>
                <w:szCs w:val="20"/>
              </w:rPr>
            </w:pPr>
            <w:r w:rsidRPr="002F00A5">
              <w:rPr>
                <w:rFonts w:ascii="Times New Roman" w:hAnsi="Times New Roman" w:cs="Times New Roman"/>
                <w:sz w:val="20"/>
                <w:szCs w:val="20"/>
              </w:rPr>
              <w:t>1. Сімейний кодекс України</w:t>
            </w:r>
          </w:p>
          <w:p w:rsidR="00785361" w:rsidRPr="002F00A5" w:rsidRDefault="00785361" w:rsidP="00146617">
            <w:pPr>
              <w:contextualSpacing/>
              <w:jc w:val="both"/>
              <w:rPr>
                <w:sz w:val="20"/>
                <w:szCs w:val="20"/>
                <w:lang w:val="uk-UA"/>
              </w:rPr>
            </w:pPr>
            <w:r w:rsidRPr="002F00A5">
              <w:rPr>
                <w:sz w:val="20"/>
                <w:szCs w:val="20"/>
                <w:lang w:val="uk-UA"/>
              </w:rPr>
              <w:t>2. Цивільн</w:t>
            </w:r>
            <w:r w:rsidRPr="002F00A5">
              <w:rPr>
                <w:lang w:val="uk-UA"/>
              </w:rPr>
              <w:t>ий</w:t>
            </w:r>
            <w:r w:rsidRPr="002F00A5">
              <w:rPr>
                <w:sz w:val="20"/>
                <w:szCs w:val="20"/>
                <w:lang w:val="uk-UA"/>
              </w:rPr>
              <w:t xml:space="preserve"> кодекс України</w:t>
            </w:r>
            <w:r w:rsidRPr="002F00A5">
              <w:rPr>
                <w:lang w:val="uk-UA"/>
              </w:rPr>
              <w:t>.</w:t>
            </w:r>
          </w:p>
          <w:p w:rsidR="00785361" w:rsidRPr="002F00A5" w:rsidRDefault="00785361" w:rsidP="00146617">
            <w:pPr>
              <w:contextualSpacing/>
              <w:jc w:val="both"/>
              <w:rPr>
                <w:lang w:val="uk-UA"/>
              </w:rPr>
            </w:pPr>
          </w:p>
        </w:tc>
      </w:tr>
      <w:tr w:rsidR="00785361" w:rsidRPr="00DD33F0" w:rsidTr="00146617">
        <w:trPr>
          <w:trHeight w:val="448"/>
        </w:trPr>
        <w:tc>
          <w:tcPr>
            <w:tcW w:w="4702" w:type="dxa"/>
            <w:tcBorders>
              <w:top w:val="single" w:sz="4" w:space="0" w:color="auto"/>
              <w:left w:val="single" w:sz="4" w:space="0" w:color="auto"/>
              <w:bottom w:val="single" w:sz="4" w:space="0" w:color="auto"/>
              <w:right w:val="single" w:sz="4" w:space="0" w:color="auto"/>
            </w:tcBorders>
            <w:hideMark/>
          </w:tcPr>
          <w:p w:rsidR="00785361" w:rsidRPr="002F00A5" w:rsidRDefault="00785361" w:rsidP="00FA6D85">
            <w:pPr>
              <w:pStyle w:val="a6"/>
              <w:ind w:left="0"/>
              <w:contextualSpacing/>
              <w:rPr>
                <w:rFonts w:ascii="Times New Roman" w:hAnsi="Times New Roman" w:cs="Times New Roman"/>
              </w:rPr>
            </w:pPr>
            <w:r w:rsidRPr="002F00A5">
              <w:rPr>
                <w:rFonts w:ascii="Times New Roman" w:hAnsi="Times New Roman" w:cs="Times New Roman"/>
              </w:rPr>
              <w:t>5.Акти Кабінету Міністрів України</w:t>
            </w:r>
          </w:p>
        </w:tc>
        <w:tc>
          <w:tcPr>
            <w:tcW w:w="4869" w:type="dxa"/>
            <w:gridSpan w:val="2"/>
            <w:tcBorders>
              <w:top w:val="single" w:sz="4" w:space="0" w:color="auto"/>
              <w:left w:val="single" w:sz="4" w:space="0" w:color="auto"/>
              <w:bottom w:val="single" w:sz="4" w:space="0" w:color="auto"/>
              <w:right w:val="single" w:sz="4" w:space="0" w:color="auto"/>
            </w:tcBorders>
          </w:tcPr>
          <w:p w:rsidR="00785361" w:rsidRPr="002F00A5" w:rsidRDefault="00785361" w:rsidP="00146617">
            <w:pPr>
              <w:contextualSpacing/>
              <w:jc w:val="both"/>
              <w:rPr>
                <w:sz w:val="20"/>
                <w:szCs w:val="20"/>
                <w:lang w:val="uk-UA"/>
              </w:rPr>
            </w:pPr>
            <w:r w:rsidRPr="002F00A5">
              <w:rPr>
                <w:lang w:val="uk-UA"/>
              </w:rPr>
              <w:t>Постанова</w:t>
            </w:r>
            <w:r w:rsidRPr="002F00A5">
              <w:rPr>
                <w:sz w:val="20"/>
                <w:szCs w:val="20"/>
                <w:lang w:val="uk-UA"/>
              </w:rPr>
              <w:t xml:space="preserve"> Кабінету Міністрів України від 24.09.2008 року № 866 "Питання діяльності органів опіки та піклування, пов'язаної із захистом прав дитини"</w:t>
            </w:r>
          </w:p>
          <w:p w:rsidR="00785361" w:rsidRPr="002F00A5" w:rsidRDefault="00785361" w:rsidP="00146617">
            <w:pPr>
              <w:contextualSpacing/>
              <w:jc w:val="center"/>
              <w:rPr>
                <w:lang w:val="uk-UA"/>
              </w:rPr>
            </w:pPr>
          </w:p>
        </w:tc>
      </w:tr>
      <w:tr w:rsidR="00785361" w:rsidRPr="002F00A5" w:rsidTr="00146617">
        <w:trPr>
          <w:trHeight w:val="473"/>
        </w:trPr>
        <w:tc>
          <w:tcPr>
            <w:tcW w:w="4702" w:type="dxa"/>
            <w:tcBorders>
              <w:top w:val="single" w:sz="4" w:space="0" w:color="auto"/>
              <w:left w:val="single" w:sz="4" w:space="0" w:color="auto"/>
              <w:bottom w:val="single" w:sz="4" w:space="0" w:color="auto"/>
              <w:right w:val="single" w:sz="4" w:space="0" w:color="auto"/>
            </w:tcBorders>
            <w:hideMark/>
          </w:tcPr>
          <w:p w:rsidR="00785361" w:rsidRPr="002F00A5" w:rsidRDefault="00785361" w:rsidP="004E1D9A">
            <w:pPr>
              <w:contextualSpacing/>
              <w:rPr>
                <w:lang w:val="uk-UA"/>
              </w:rPr>
            </w:pPr>
            <w:r w:rsidRPr="002F00A5">
              <w:rPr>
                <w:b/>
                <w:lang w:val="uk-UA"/>
              </w:rPr>
              <w:t>6.</w:t>
            </w:r>
            <w:r w:rsidRPr="002F00A5">
              <w:rPr>
                <w:lang w:val="uk-UA"/>
              </w:rPr>
              <w:t>Акти центральних органів виконавчої влади</w:t>
            </w:r>
          </w:p>
        </w:tc>
        <w:tc>
          <w:tcPr>
            <w:tcW w:w="4869" w:type="dxa"/>
            <w:gridSpan w:val="2"/>
            <w:tcBorders>
              <w:top w:val="single" w:sz="4" w:space="0" w:color="auto"/>
              <w:left w:val="single" w:sz="4" w:space="0" w:color="auto"/>
              <w:bottom w:val="single" w:sz="4" w:space="0" w:color="auto"/>
              <w:right w:val="single" w:sz="4" w:space="0" w:color="auto"/>
            </w:tcBorders>
          </w:tcPr>
          <w:p w:rsidR="00785361" w:rsidRPr="002F00A5" w:rsidRDefault="00785361" w:rsidP="00146617">
            <w:pPr>
              <w:contextualSpacing/>
              <w:jc w:val="center"/>
            </w:pPr>
          </w:p>
        </w:tc>
      </w:tr>
      <w:tr w:rsidR="00785361" w:rsidRPr="002F00A5" w:rsidTr="00146617">
        <w:trPr>
          <w:trHeight w:val="448"/>
        </w:trPr>
        <w:tc>
          <w:tcPr>
            <w:tcW w:w="4702" w:type="dxa"/>
            <w:tcBorders>
              <w:top w:val="single" w:sz="4" w:space="0" w:color="auto"/>
              <w:left w:val="single" w:sz="4" w:space="0" w:color="auto"/>
              <w:bottom w:val="single" w:sz="4" w:space="0" w:color="auto"/>
              <w:right w:val="single" w:sz="4" w:space="0" w:color="auto"/>
            </w:tcBorders>
            <w:hideMark/>
          </w:tcPr>
          <w:p w:rsidR="00785361" w:rsidRPr="002F00A5" w:rsidRDefault="001A516C" w:rsidP="004E1D9A">
            <w:pPr>
              <w:pStyle w:val="a6"/>
              <w:ind w:left="0"/>
              <w:contextualSpacing/>
              <w:jc w:val="both"/>
              <w:rPr>
                <w:rFonts w:ascii="Times New Roman" w:hAnsi="Times New Roman" w:cs="Times New Roman"/>
                <w:sz w:val="24"/>
                <w:szCs w:val="24"/>
              </w:rPr>
            </w:pPr>
            <w:r w:rsidRPr="002F00A5">
              <w:rPr>
                <w:rFonts w:ascii="Times New Roman" w:hAnsi="Times New Roman" w:cs="Times New Roman"/>
                <w:sz w:val="24"/>
                <w:szCs w:val="24"/>
                <w:lang w:val="ru-RU"/>
              </w:rPr>
              <w:t>7.</w:t>
            </w:r>
            <w:r w:rsidR="00785361" w:rsidRPr="002F00A5">
              <w:rPr>
                <w:rFonts w:ascii="Times New Roman" w:hAnsi="Times New Roman" w:cs="Times New Roman"/>
                <w:sz w:val="24"/>
                <w:szCs w:val="24"/>
              </w:rPr>
              <w:t>Акти місцевих органів виконавчої влади/ органів місцевого самоврядування</w:t>
            </w:r>
          </w:p>
        </w:tc>
        <w:tc>
          <w:tcPr>
            <w:tcW w:w="4869" w:type="dxa"/>
            <w:gridSpan w:val="2"/>
            <w:tcBorders>
              <w:top w:val="single" w:sz="4" w:space="0" w:color="auto"/>
              <w:left w:val="single" w:sz="4" w:space="0" w:color="auto"/>
              <w:bottom w:val="single" w:sz="4" w:space="0" w:color="auto"/>
              <w:right w:val="single" w:sz="4" w:space="0" w:color="auto"/>
            </w:tcBorders>
          </w:tcPr>
          <w:p w:rsidR="00785361" w:rsidRPr="002F00A5" w:rsidRDefault="00785361" w:rsidP="00146617">
            <w:pPr>
              <w:contextualSpacing/>
              <w:jc w:val="center"/>
            </w:pPr>
          </w:p>
        </w:tc>
      </w:tr>
      <w:tr w:rsidR="00785361" w:rsidRPr="002F00A5" w:rsidTr="00146617">
        <w:trPr>
          <w:trHeight w:val="448"/>
        </w:trPr>
        <w:tc>
          <w:tcPr>
            <w:tcW w:w="9571" w:type="dxa"/>
            <w:gridSpan w:val="3"/>
            <w:tcBorders>
              <w:top w:val="single" w:sz="4" w:space="0" w:color="auto"/>
              <w:left w:val="single" w:sz="4" w:space="0" w:color="auto"/>
              <w:bottom w:val="single" w:sz="4" w:space="0" w:color="auto"/>
              <w:right w:val="single" w:sz="4" w:space="0" w:color="auto"/>
            </w:tcBorders>
            <w:hideMark/>
          </w:tcPr>
          <w:p w:rsidR="00785361" w:rsidRPr="002F00A5" w:rsidRDefault="00785361" w:rsidP="00146617">
            <w:pPr>
              <w:contextualSpacing/>
              <w:jc w:val="center"/>
              <w:rPr>
                <w:b/>
                <w:lang w:val="uk-UA"/>
              </w:rPr>
            </w:pPr>
            <w:r w:rsidRPr="002F00A5">
              <w:rPr>
                <w:b/>
                <w:lang w:val="uk-UA"/>
              </w:rPr>
              <w:t>Умови отримання адміністративної послуги</w:t>
            </w:r>
          </w:p>
        </w:tc>
      </w:tr>
      <w:tr w:rsidR="001A516C" w:rsidRPr="002F00A5" w:rsidTr="00146617">
        <w:trPr>
          <w:trHeight w:val="473"/>
        </w:trPr>
        <w:tc>
          <w:tcPr>
            <w:tcW w:w="4702" w:type="dxa"/>
            <w:tcBorders>
              <w:top w:val="single" w:sz="4" w:space="0" w:color="auto"/>
              <w:left w:val="single" w:sz="4" w:space="0" w:color="auto"/>
              <w:bottom w:val="single" w:sz="4" w:space="0" w:color="auto"/>
              <w:right w:val="single" w:sz="4" w:space="0" w:color="auto"/>
            </w:tcBorders>
            <w:hideMark/>
          </w:tcPr>
          <w:p w:rsidR="001A516C" w:rsidRPr="002F00A5" w:rsidRDefault="001A516C" w:rsidP="004E1D9A">
            <w:pPr>
              <w:contextualSpacing/>
              <w:rPr>
                <w:lang w:val="uk-UA"/>
              </w:rPr>
            </w:pPr>
            <w:r w:rsidRPr="002F00A5">
              <w:rPr>
                <w:b/>
                <w:lang w:val="uk-UA"/>
              </w:rPr>
              <w:t xml:space="preserve">8. </w:t>
            </w:r>
            <w:r w:rsidRPr="002F00A5">
              <w:rPr>
                <w:lang w:val="uk-UA"/>
              </w:rPr>
              <w:t>Підстава для одержання адміністративної послуги</w:t>
            </w:r>
          </w:p>
        </w:tc>
        <w:tc>
          <w:tcPr>
            <w:tcW w:w="4869" w:type="dxa"/>
            <w:gridSpan w:val="2"/>
            <w:tcBorders>
              <w:top w:val="single" w:sz="4" w:space="0" w:color="auto"/>
              <w:left w:val="single" w:sz="4" w:space="0" w:color="auto"/>
              <w:bottom w:val="single" w:sz="4" w:space="0" w:color="auto"/>
              <w:right w:val="single" w:sz="4" w:space="0" w:color="auto"/>
            </w:tcBorders>
            <w:hideMark/>
          </w:tcPr>
          <w:p w:rsidR="001A516C" w:rsidRPr="002F00A5" w:rsidRDefault="001A516C" w:rsidP="00146617">
            <w:pPr>
              <w:contextualSpacing/>
              <w:jc w:val="center"/>
              <w:rPr>
                <w:lang w:val="uk-UA"/>
              </w:rPr>
            </w:pPr>
            <w:r w:rsidRPr="002F00A5">
              <w:rPr>
                <w:lang w:val="uk-UA"/>
              </w:rPr>
              <w:t>укладення угод з майном та житлом</w:t>
            </w:r>
          </w:p>
        </w:tc>
      </w:tr>
      <w:tr w:rsidR="001A516C" w:rsidRPr="00DD33F0" w:rsidTr="00146617">
        <w:trPr>
          <w:trHeight w:val="448"/>
        </w:trPr>
        <w:tc>
          <w:tcPr>
            <w:tcW w:w="4702" w:type="dxa"/>
            <w:tcBorders>
              <w:top w:val="single" w:sz="4" w:space="0" w:color="auto"/>
              <w:left w:val="single" w:sz="4" w:space="0" w:color="auto"/>
              <w:bottom w:val="single" w:sz="4" w:space="0" w:color="auto"/>
              <w:right w:val="single" w:sz="4" w:space="0" w:color="auto"/>
            </w:tcBorders>
            <w:hideMark/>
          </w:tcPr>
          <w:p w:rsidR="001A516C" w:rsidRPr="002F00A5" w:rsidRDefault="001A516C" w:rsidP="004E1D9A">
            <w:pPr>
              <w:contextualSpacing/>
              <w:rPr>
                <w:lang w:val="uk-UA"/>
              </w:rPr>
            </w:pPr>
            <w:r w:rsidRPr="002F00A5">
              <w:rPr>
                <w:b/>
                <w:lang w:val="uk-UA"/>
              </w:rPr>
              <w:t>9.</w:t>
            </w:r>
            <w:r w:rsidRPr="002F00A5">
              <w:rPr>
                <w:lang w:val="uk-UA"/>
              </w:rPr>
              <w:t>Вичерпний перелік документів, необхідних для отримання адміністративної послуги, а також вимоги до них</w:t>
            </w:r>
          </w:p>
        </w:tc>
        <w:tc>
          <w:tcPr>
            <w:tcW w:w="4869" w:type="dxa"/>
            <w:gridSpan w:val="2"/>
            <w:tcBorders>
              <w:top w:val="single" w:sz="4" w:space="0" w:color="auto"/>
              <w:left w:val="single" w:sz="4" w:space="0" w:color="auto"/>
              <w:bottom w:val="single" w:sz="4" w:space="0" w:color="auto"/>
              <w:right w:val="single" w:sz="4" w:space="0" w:color="auto"/>
            </w:tcBorders>
          </w:tcPr>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4"/>
                <w:szCs w:val="24"/>
              </w:rPr>
            </w:pPr>
            <w:r w:rsidRPr="002F00A5">
              <w:rPr>
                <w:rFonts w:ascii="Times New Roman" w:hAnsi="Times New Roman" w:cs="Times New Roman"/>
                <w:sz w:val="24"/>
                <w:szCs w:val="24"/>
              </w:rPr>
              <w:t>заява кожного з батьків, опікунів, піклувальників дитини</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4"/>
                <w:szCs w:val="24"/>
              </w:rPr>
            </w:pPr>
            <w:r w:rsidRPr="002F00A5">
              <w:rPr>
                <w:rFonts w:ascii="Times New Roman" w:hAnsi="Times New Roman" w:cs="Times New Roman"/>
                <w:sz w:val="24"/>
                <w:szCs w:val="24"/>
              </w:rPr>
              <w:t xml:space="preserve">заява дитини, яка досягла 14 років. </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4"/>
                <w:szCs w:val="24"/>
              </w:rPr>
            </w:pPr>
            <w:r w:rsidRPr="002F00A5">
              <w:rPr>
                <w:rFonts w:ascii="Times New Roman" w:hAnsi="Times New Roman" w:cs="Times New Roman"/>
                <w:sz w:val="24"/>
                <w:szCs w:val="24"/>
              </w:rPr>
              <w:t xml:space="preserve">копія свідоцтва про народження дитини    </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4"/>
                <w:szCs w:val="24"/>
              </w:rPr>
            </w:pPr>
            <w:r w:rsidRPr="002F00A5">
              <w:rPr>
                <w:rFonts w:ascii="Times New Roman" w:hAnsi="Times New Roman" w:cs="Times New Roman"/>
                <w:sz w:val="24"/>
                <w:szCs w:val="24"/>
              </w:rPr>
              <w:t xml:space="preserve">копії паспортів батьків, опікунів, копії довідок про присвоєння ідентифікаційного номера </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0"/>
                <w:szCs w:val="20"/>
              </w:rPr>
            </w:pPr>
            <w:r w:rsidRPr="002F00A5">
              <w:rPr>
                <w:rFonts w:ascii="Times New Roman" w:hAnsi="Times New Roman" w:cs="Times New Roman"/>
                <w:sz w:val="24"/>
                <w:szCs w:val="24"/>
              </w:rPr>
              <w:t xml:space="preserve">копія документа, що підтверджує право власності на відчужуване майно </w:t>
            </w:r>
            <w:r w:rsidRPr="002F00A5">
              <w:rPr>
                <w:rFonts w:ascii="Times New Roman" w:hAnsi="Times New Roman" w:cs="Times New Roman"/>
                <w:sz w:val="24"/>
                <w:szCs w:val="24"/>
              </w:rPr>
              <w:lastRenderedPageBreak/>
              <w:t>(свідоцтво про право власності на житло, або договір купівлі-продажу, або договір міни, або договір</w:t>
            </w:r>
            <w:r w:rsidRPr="002F00A5">
              <w:rPr>
                <w:rFonts w:ascii="Times New Roman" w:hAnsi="Times New Roman" w:cs="Times New Roman"/>
                <w:sz w:val="20"/>
                <w:szCs w:val="20"/>
              </w:rPr>
              <w:t xml:space="preserve"> дарування, або свідоцтво про право на спадщину, інше);</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0"/>
                <w:szCs w:val="20"/>
              </w:rPr>
            </w:pPr>
            <w:r w:rsidRPr="002F00A5">
              <w:rPr>
                <w:rFonts w:ascii="Times New Roman" w:hAnsi="Times New Roman" w:cs="Times New Roman"/>
                <w:sz w:val="20"/>
                <w:szCs w:val="20"/>
              </w:rPr>
              <w:t>копія документу на житло, яке придбається взамін відчужуваного(свідоцтво про право власності на житло, або договір купівлі-продажу, або договір міни, або договір дарування, або свідоцтво про право на спадщину, інше);</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0"/>
                <w:szCs w:val="20"/>
              </w:rPr>
            </w:pPr>
            <w:r w:rsidRPr="002F00A5">
              <w:rPr>
                <w:rFonts w:ascii="Times New Roman" w:hAnsi="Times New Roman" w:cs="Times New Roman"/>
                <w:sz w:val="20"/>
                <w:szCs w:val="20"/>
              </w:rPr>
              <w:t>довідка з місця проживання про склад сім'ї та реєстрацію дитини або витяг з домової книги</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0"/>
                <w:szCs w:val="20"/>
              </w:rPr>
            </w:pPr>
            <w:r w:rsidRPr="002F00A5">
              <w:rPr>
                <w:rFonts w:ascii="Times New Roman" w:hAnsi="Times New Roman" w:cs="Times New Roman"/>
                <w:sz w:val="20"/>
                <w:szCs w:val="20"/>
              </w:rPr>
              <w:t>копія рішення про встановлення опіки над дитиною (для опікунів, піклувальників)</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0"/>
                <w:szCs w:val="20"/>
              </w:rPr>
            </w:pPr>
            <w:r w:rsidRPr="002F00A5">
              <w:rPr>
                <w:rFonts w:ascii="Times New Roman" w:hAnsi="Times New Roman" w:cs="Times New Roman"/>
                <w:sz w:val="20"/>
                <w:szCs w:val="20"/>
              </w:rPr>
              <w:t>копія рішення про встановлення опіки над майном дитини (для опікунів, піклувальників, та оригінал)</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0"/>
                <w:szCs w:val="20"/>
              </w:rPr>
            </w:pPr>
            <w:r w:rsidRPr="002F00A5">
              <w:rPr>
                <w:rFonts w:ascii="Times New Roman" w:hAnsi="Times New Roman" w:cs="Times New Roman"/>
                <w:sz w:val="20"/>
                <w:szCs w:val="20"/>
              </w:rPr>
              <w:t>копія свідоцтва про укладення або розірвання шлюбу між батьками дитини  (у разі наявності)</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0"/>
                <w:szCs w:val="20"/>
              </w:rPr>
            </w:pPr>
            <w:r w:rsidRPr="002F00A5">
              <w:rPr>
                <w:rFonts w:ascii="Times New Roman" w:hAnsi="Times New Roman" w:cs="Times New Roman"/>
                <w:sz w:val="20"/>
                <w:szCs w:val="20"/>
              </w:rPr>
              <w:t>у разі виїзду сім’ї на постійне місце проживання за кордон до зазначених документів додається довідка управління (відділу) у справах громадянства, імміграції та реєстрації фізичних осіб за місцем реєстрації сім’ї.</w:t>
            </w:r>
          </w:p>
          <w:p w:rsidR="001A516C" w:rsidRPr="002F00A5" w:rsidRDefault="001A516C" w:rsidP="00146617">
            <w:pPr>
              <w:ind w:left="113"/>
              <w:rPr>
                <w:lang w:val="uk-UA"/>
              </w:rPr>
            </w:pPr>
          </w:p>
        </w:tc>
      </w:tr>
      <w:tr w:rsidR="001A516C" w:rsidRPr="002F00A5" w:rsidTr="00146617">
        <w:trPr>
          <w:trHeight w:val="448"/>
        </w:trPr>
        <w:tc>
          <w:tcPr>
            <w:tcW w:w="4702" w:type="dxa"/>
            <w:tcBorders>
              <w:top w:val="single" w:sz="4" w:space="0" w:color="auto"/>
              <w:left w:val="single" w:sz="4" w:space="0" w:color="auto"/>
              <w:bottom w:val="single" w:sz="4" w:space="0" w:color="auto"/>
              <w:right w:val="single" w:sz="4" w:space="0" w:color="auto"/>
            </w:tcBorders>
            <w:hideMark/>
          </w:tcPr>
          <w:p w:rsidR="001A516C" w:rsidRPr="002F00A5" w:rsidRDefault="001A516C" w:rsidP="004E1D9A">
            <w:pPr>
              <w:contextualSpacing/>
              <w:rPr>
                <w:lang w:val="uk-UA"/>
              </w:rPr>
            </w:pPr>
            <w:r w:rsidRPr="002F00A5">
              <w:rPr>
                <w:b/>
                <w:lang w:val="uk-UA"/>
              </w:rPr>
              <w:lastRenderedPageBreak/>
              <w:t xml:space="preserve">10. </w:t>
            </w:r>
            <w:r w:rsidRPr="002F00A5">
              <w:rPr>
                <w:lang w:val="uk-UA"/>
              </w:rPr>
              <w:t>Порядок та спосіб подання документів, необхідних для отримання адміністративної послуги</w:t>
            </w:r>
          </w:p>
        </w:tc>
        <w:tc>
          <w:tcPr>
            <w:tcW w:w="4869" w:type="dxa"/>
            <w:gridSpan w:val="2"/>
            <w:tcBorders>
              <w:top w:val="single" w:sz="4" w:space="0" w:color="auto"/>
              <w:left w:val="single" w:sz="4" w:space="0" w:color="auto"/>
              <w:bottom w:val="single" w:sz="4" w:space="0" w:color="auto"/>
              <w:right w:val="single" w:sz="4" w:space="0" w:color="auto"/>
            </w:tcBorders>
            <w:hideMark/>
          </w:tcPr>
          <w:p w:rsidR="001A516C" w:rsidRPr="002F00A5" w:rsidRDefault="001A516C" w:rsidP="00146617">
            <w:pPr>
              <w:contextualSpacing/>
              <w:jc w:val="center"/>
              <w:rPr>
                <w:lang w:val="uk-UA"/>
              </w:rPr>
            </w:pPr>
            <w:r w:rsidRPr="002F00A5">
              <w:rPr>
                <w:lang w:val="uk-UA"/>
              </w:rPr>
              <w:t>особисто заявником, поштою (рекомендованим листом), або за дорученням,</w:t>
            </w:r>
          </w:p>
          <w:p w:rsidR="001A516C" w:rsidRPr="002F00A5" w:rsidRDefault="001A516C" w:rsidP="00146617">
            <w:pPr>
              <w:contextualSpacing/>
              <w:jc w:val="center"/>
              <w:rPr>
                <w:lang w:val="uk-UA"/>
              </w:rPr>
            </w:pPr>
            <w:r w:rsidRPr="002F00A5">
              <w:rPr>
                <w:lang w:val="uk-UA"/>
              </w:rPr>
              <w:t xml:space="preserve">нотаріально завіреним </w:t>
            </w:r>
          </w:p>
        </w:tc>
      </w:tr>
      <w:tr w:rsidR="001A516C" w:rsidRPr="002F00A5" w:rsidTr="00146617">
        <w:trPr>
          <w:trHeight w:val="473"/>
        </w:trPr>
        <w:tc>
          <w:tcPr>
            <w:tcW w:w="4702" w:type="dxa"/>
            <w:tcBorders>
              <w:top w:val="single" w:sz="4" w:space="0" w:color="auto"/>
              <w:left w:val="single" w:sz="4" w:space="0" w:color="auto"/>
              <w:bottom w:val="single" w:sz="4" w:space="0" w:color="auto"/>
              <w:right w:val="single" w:sz="4" w:space="0" w:color="auto"/>
            </w:tcBorders>
            <w:hideMark/>
          </w:tcPr>
          <w:p w:rsidR="001A516C" w:rsidRPr="002F00A5" w:rsidRDefault="004E1D9A" w:rsidP="004E1D9A">
            <w:pPr>
              <w:pStyle w:val="a6"/>
              <w:ind w:left="142"/>
              <w:contextualSpacing/>
              <w:rPr>
                <w:rFonts w:ascii="Times New Roman" w:hAnsi="Times New Roman" w:cs="Times New Roman"/>
              </w:rPr>
            </w:pPr>
            <w:r w:rsidRPr="002F00A5">
              <w:rPr>
                <w:rFonts w:ascii="Times New Roman" w:hAnsi="Times New Roman" w:cs="Times New Roman"/>
                <w:b/>
              </w:rPr>
              <w:t>11.</w:t>
            </w:r>
            <w:r w:rsidR="001A516C" w:rsidRPr="002F00A5">
              <w:rPr>
                <w:rFonts w:ascii="Times New Roman" w:hAnsi="Times New Roman" w:cs="Times New Roman"/>
              </w:rPr>
              <w:t>Платність (безоплатність) надання адміністративної послуги</w:t>
            </w:r>
          </w:p>
        </w:tc>
        <w:tc>
          <w:tcPr>
            <w:tcW w:w="4869" w:type="dxa"/>
            <w:gridSpan w:val="2"/>
            <w:tcBorders>
              <w:top w:val="single" w:sz="4" w:space="0" w:color="auto"/>
              <w:left w:val="single" w:sz="4" w:space="0" w:color="auto"/>
              <w:bottom w:val="single" w:sz="4" w:space="0" w:color="auto"/>
              <w:right w:val="single" w:sz="4" w:space="0" w:color="auto"/>
            </w:tcBorders>
            <w:hideMark/>
          </w:tcPr>
          <w:p w:rsidR="001A516C" w:rsidRPr="002F00A5" w:rsidRDefault="001A516C" w:rsidP="00146617">
            <w:pPr>
              <w:contextualSpacing/>
              <w:jc w:val="center"/>
              <w:rPr>
                <w:lang w:val="uk-UA"/>
              </w:rPr>
            </w:pPr>
            <w:r w:rsidRPr="002F00A5">
              <w:rPr>
                <w:lang w:val="uk-UA"/>
              </w:rPr>
              <w:t>безоплатно</w:t>
            </w:r>
          </w:p>
        </w:tc>
      </w:tr>
      <w:tr w:rsidR="004E1D9A" w:rsidRPr="002F00A5" w:rsidTr="00146617">
        <w:trPr>
          <w:trHeight w:val="448"/>
        </w:trPr>
        <w:tc>
          <w:tcPr>
            <w:tcW w:w="4702" w:type="dxa"/>
            <w:tcBorders>
              <w:top w:val="single" w:sz="4" w:space="0" w:color="auto"/>
              <w:left w:val="single" w:sz="4" w:space="0" w:color="auto"/>
              <w:bottom w:val="single" w:sz="4" w:space="0" w:color="auto"/>
              <w:right w:val="single" w:sz="4" w:space="0" w:color="auto"/>
            </w:tcBorders>
            <w:hideMark/>
          </w:tcPr>
          <w:p w:rsidR="004E1D9A" w:rsidRPr="002F00A5" w:rsidRDefault="004E1D9A" w:rsidP="004E1D9A">
            <w:pPr>
              <w:contextualSpacing/>
              <w:rPr>
                <w:lang w:val="uk-UA"/>
              </w:rPr>
            </w:pPr>
            <w:r w:rsidRPr="002F00A5">
              <w:rPr>
                <w:b/>
                <w:lang w:val="uk-UA"/>
              </w:rPr>
              <w:t>12.</w:t>
            </w:r>
            <w:r w:rsidRPr="002F00A5">
              <w:rPr>
                <w:lang w:val="uk-UA"/>
              </w:rPr>
              <w:t>Строк надання адміністративної послуги</w:t>
            </w:r>
          </w:p>
        </w:tc>
        <w:tc>
          <w:tcPr>
            <w:tcW w:w="4869" w:type="dxa"/>
            <w:gridSpan w:val="2"/>
            <w:tcBorders>
              <w:top w:val="single" w:sz="4" w:space="0" w:color="auto"/>
              <w:left w:val="single" w:sz="4" w:space="0" w:color="auto"/>
              <w:bottom w:val="single" w:sz="4" w:space="0" w:color="auto"/>
              <w:right w:val="single" w:sz="4" w:space="0" w:color="auto"/>
            </w:tcBorders>
            <w:hideMark/>
          </w:tcPr>
          <w:p w:rsidR="004E1D9A" w:rsidRPr="002F00A5" w:rsidRDefault="004E1D9A" w:rsidP="00146617">
            <w:pPr>
              <w:contextualSpacing/>
              <w:jc w:val="center"/>
              <w:rPr>
                <w:lang w:val="uk-UA"/>
              </w:rPr>
            </w:pPr>
            <w:r w:rsidRPr="002F00A5">
              <w:rPr>
                <w:lang w:val="uk-UA"/>
              </w:rPr>
              <w:t>протягом місяця</w:t>
            </w:r>
          </w:p>
        </w:tc>
      </w:tr>
      <w:tr w:rsidR="004E1D9A" w:rsidRPr="002F00A5" w:rsidTr="00146617">
        <w:trPr>
          <w:trHeight w:val="473"/>
        </w:trPr>
        <w:tc>
          <w:tcPr>
            <w:tcW w:w="4702" w:type="dxa"/>
            <w:tcBorders>
              <w:top w:val="single" w:sz="4" w:space="0" w:color="auto"/>
              <w:left w:val="single" w:sz="4" w:space="0" w:color="auto"/>
              <w:bottom w:val="single" w:sz="4" w:space="0" w:color="auto"/>
              <w:right w:val="single" w:sz="4" w:space="0" w:color="auto"/>
            </w:tcBorders>
            <w:hideMark/>
          </w:tcPr>
          <w:p w:rsidR="004E1D9A" w:rsidRPr="002F00A5" w:rsidRDefault="004E1D9A" w:rsidP="004E1D9A">
            <w:pPr>
              <w:contextualSpacing/>
              <w:rPr>
                <w:lang w:val="uk-UA"/>
              </w:rPr>
            </w:pPr>
            <w:r w:rsidRPr="002F00A5">
              <w:rPr>
                <w:b/>
                <w:lang w:val="uk-UA"/>
              </w:rPr>
              <w:t>13.</w:t>
            </w:r>
            <w:r w:rsidRPr="002F00A5">
              <w:rPr>
                <w:lang w:val="uk-UA"/>
              </w:rPr>
              <w:t>Перелік підстав для відмови у наданні адміністративної послуги</w:t>
            </w:r>
          </w:p>
        </w:tc>
        <w:tc>
          <w:tcPr>
            <w:tcW w:w="4869" w:type="dxa"/>
            <w:gridSpan w:val="2"/>
            <w:tcBorders>
              <w:top w:val="single" w:sz="4" w:space="0" w:color="auto"/>
              <w:left w:val="single" w:sz="4" w:space="0" w:color="auto"/>
              <w:bottom w:val="single" w:sz="4" w:space="0" w:color="auto"/>
              <w:right w:val="single" w:sz="4" w:space="0" w:color="auto"/>
            </w:tcBorders>
            <w:hideMark/>
          </w:tcPr>
          <w:p w:rsidR="004E1D9A" w:rsidRPr="002F00A5" w:rsidRDefault="004E1D9A" w:rsidP="00785361">
            <w:pPr>
              <w:numPr>
                <w:ilvl w:val="0"/>
                <w:numId w:val="8"/>
              </w:numPr>
              <w:ind w:left="317" w:hanging="257"/>
              <w:rPr>
                <w:lang w:val="uk-UA"/>
              </w:rPr>
            </w:pPr>
            <w:r w:rsidRPr="002F00A5">
              <w:rPr>
                <w:lang w:val="uk-UA"/>
              </w:rPr>
              <w:t xml:space="preserve">надання документів не в повному обсязі;                  </w:t>
            </w:r>
          </w:p>
          <w:p w:rsidR="004E1D9A" w:rsidRPr="002F00A5" w:rsidRDefault="004E1D9A" w:rsidP="00785361">
            <w:pPr>
              <w:numPr>
                <w:ilvl w:val="0"/>
                <w:numId w:val="8"/>
              </w:numPr>
              <w:ind w:left="317" w:hanging="257"/>
              <w:rPr>
                <w:lang w:val="uk-UA"/>
              </w:rPr>
            </w:pPr>
            <w:r w:rsidRPr="002F00A5">
              <w:rPr>
                <w:lang w:val="uk-UA"/>
              </w:rPr>
              <w:t>подання в заяві та документах, що додаються до неї, недостовірної інформації;</w:t>
            </w:r>
          </w:p>
          <w:p w:rsidR="004E1D9A" w:rsidRPr="002F00A5" w:rsidRDefault="004E1D9A" w:rsidP="00785361">
            <w:pPr>
              <w:numPr>
                <w:ilvl w:val="0"/>
                <w:numId w:val="8"/>
              </w:numPr>
              <w:ind w:left="317" w:hanging="257"/>
              <w:rPr>
                <w:lang w:val="uk-UA"/>
              </w:rPr>
            </w:pPr>
            <w:r w:rsidRPr="002F00A5">
              <w:rPr>
                <w:lang w:val="uk-UA"/>
              </w:rPr>
              <w:t>якщо при вчиненні правочину батьками, або особами, що їх замінюють будуть порушені майнові та житлові права дитини;</w:t>
            </w:r>
          </w:p>
          <w:p w:rsidR="004E1D9A" w:rsidRPr="002F00A5" w:rsidRDefault="004E1D9A" w:rsidP="00146617">
            <w:pPr>
              <w:contextualSpacing/>
              <w:jc w:val="center"/>
              <w:rPr>
                <w:lang w:val="uk-UA"/>
              </w:rPr>
            </w:pPr>
          </w:p>
        </w:tc>
      </w:tr>
      <w:tr w:rsidR="004E1D9A" w:rsidRPr="002F00A5" w:rsidTr="00146617">
        <w:trPr>
          <w:trHeight w:val="473"/>
        </w:trPr>
        <w:tc>
          <w:tcPr>
            <w:tcW w:w="4702" w:type="dxa"/>
            <w:tcBorders>
              <w:top w:val="single" w:sz="4" w:space="0" w:color="auto"/>
              <w:left w:val="single" w:sz="4" w:space="0" w:color="auto"/>
              <w:bottom w:val="single" w:sz="4" w:space="0" w:color="auto"/>
              <w:right w:val="single" w:sz="4" w:space="0" w:color="auto"/>
            </w:tcBorders>
            <w:hideMark/>
          </w:tcPr>
          <w:p w:rsidR="004E1D9A" w:rsidRPr="002F00A5" w:rsidRDefault="004E1D9A" w:rsidP="004E1D9A">
            <w:pPr>
              <w:contextualSpacing/>
              <w:rPr>
                <w:lang w:val="uk-UA"/>
              </w:rPr>
            </w:pPr>
            <w:r w:rsidRPr="002F00A5">
              <w:rPr>
                <w:b/>
                <w:lang w:val="uk-UA"/>
              </w:rPr>
              <w:t>14.</w:t>
            </w:r>
            <w:r w:rsidRPr="002F00A5">
              <w:rPr>
                <w:lang w:val="uk-UA"/>
              </w:rPr>
              <w:t>Результат надання адміністративної послуги</w:t>
            </w:r>
          </w:p>
        </w:tc>
        <w:tc>
          <w:tcPr>
            <w:tcW w:w="4869" w:type="dxa"/>
            <w:gridSpan w:val="2"/>
            <w:tcBorders>
              <w:top w:val="single" w:sz="4" w:space="0" w:color="auto"/>
              <w:left w:val="single" w:sz="4" w:space="0" w:color="auto"/>
              <w:bottom w:val="single" w:sz="4" w:space="0" w:color="auto"/>
              <w:right w:val="single" w:sz="4" w:space="0" w:color="auto"/>
            </w:tcBorders>
            <w:hideMark/>
          </w:tcPr>
          <w:p w:rsidR="004E1D9A" w:rsidRPr="002F00A5" w:rsidRDefault="004E1D9A" w:rsidP="00146617">
            <w:pPr>
              <w:contextualSpacing/>
              <w:jc w:val="center"/>
              <w:rPr>
                <w:lang w:val="uk-UA"/>
              </w:rPr>
            </w:pPr>
            <w:r w:rsidRPr="002F00A5">
              <w:rPr>
                <w:lang w:val="uk-UA"/>
              </w:rPr>
              <w:t>рішення виконкому про надання дозволу або лист – відмова ССД</w:t>
            </w:r>
          </w:p>
        </w:tc>
      </w:tr>
      <w:tr w:rsidR="004E1D9A" w:rsidRPr="002F00A5" w:rsidTr="00146617">
        <w:trPr>
          <w:trHeight w:val="420"/>
        </w:trPr>
        <w:tc>
          <w:tcPr>
            <w:tcW w:w="4702" w:type="dxa"/>
            <w:tcBorders>
              <w:top w:val="single" w:sz="4" w:space="0" w:color="auto"/>
              <w:left w:val="single" w:sz="4" w:space="0" w:color="auto"/>
              <w:bottom w:val="single" w:sz="4" w:space="0" w:color="auto"/>
              <w:right w:val="single" w:sz="4" w:space="0" w:color="auto"/>
            </w:tcBorders>
          </w:tcPr>
          <w:p w:rsidR="004E1D9A" w:rsidRPr="002F00A5" w:rsidRDefault="004E1D9A" w:rsidP="004E1D9A">
            <w:pPr>
              <w:tabs>
                <w:tab w:val="left" w:pos="3285"/>
              </w:tabs>
              <w:contextualSpacing/>
              <w:rPr>
                <w:lang w:val="uk-UA"/>
              </w:rPr>
            </w:pPr>
            <w:r w:rsidRPr="002F00A5">
              <w:rPr>
                <w:b/>
                <w:lang w:val="uk-UA"/>
              </w:rPr>
              <w:t>15.</w:t>
            </w:r>
            <w:r w:rsidRPr="002F00A5">
              <w:rPr>
                <w:lang w:val="uk-UA"/>
              </w:rPr>
              <w:t xml:space="preserve">Способи отримання відповіді (результату) </w:t>
            </w:r>
          </w:p>
        </w:tc>
        <w:tc>
          <w:tcPr>
            <w:tcW w:w="4869" w:type="dxa"/>
            <w:gridSpan w:val="2"/>
            <w:tcBorders>
              <w:top w:val="single" w:sz="4" w:space="0" w:color="auto"/>
              <w:left w:val="single" w:sz="4" w:space="0" w:color="auto"/>
              <w:bottom w:val="single" w:sz="4" w:space="0" w:color="auto"/>
              <w:right w:val="single" w:sz="4" w:space="0" w:color="auto"/>
            </w:tcBorders>
          </w:tcPr>
          <w:p w:rsidR="004E1D9A" w:rsidRPr="002F00A5" w:rsidRDefault="004E1D9A" w:rsidP="00146617">
            <w:pPr>
              <w:rPr>
                <w:sz w:val="20"/>
                <w:szCs w:val="20"/>
                <w:lang w:val="uk-UA"/>
              </w:rPr>
            </w:pPr>
            <w:r w:rsidRPr="002F00A5">
              <w:rPr>
                <w:sz w:val="20"/>
                <w:szCs w:val="20"/>
                <w:lang w:val="uk-UA"/>
              </w:rPr>
              <w:t xml:space="preserve">1) особисто, </w:t>
            </w:r>
          </w:p>
          <w:p w:rsidR="004E1D9A" w:rsidRPr="002F00A5" w:rsidRDefault="004E1D9A" w:rsidP="00146617">
            <w:pPr>
              <w:rPr>
                <w:sz w:val="20"/>
                <w:szCs w:val="20"/>
                <w:lang w:val="uk-UA"/>
              </w:rPr>
            </w:pPr>
            <w:r w:rsidRPr="002F00A5">
              <w:rPr>
                <w:sz w:val="20"/>
                <w:szCs w:val="20"/>
                <w:lang w:val="uk-UA"/>
              </w:rPr>
              <w:t xml:space="preserve">2) за нотаріально завіреним документом </w:t>
            </w:r>
          </w:p>
          <w:p w:rsidR="004E1D9A" w:rsidRPr="002F00A5" w:rsidRDefault="004E1D9A" w:rsidP="00146617">
            <w:pPr>
              <w:contextualSpacing/>
              <w:rPr>
                <w:lang w:val="uk-UA"/>
              </w:rPr>
            </w:pPr>
            <w:r w:rsidRPr="002F00A5">
              <w:rPr>
                <w:lang w:val="uk-UA"/>
              </w:rPr>
              <w:t>3)</w:t>
            </w:r>
            <w:r w:rsidRPr="002F00A5">
              <w:rPr>
                <w:sz w:val="20"/>
                <w:szCs w:val="20"/>
                <w:lang w:val="uk-UA"/>
              </w:rPr>
              <w:t>поштою</w:t>
            </w:r>
          </w:p>
        </w:tc>
      </w:tr>
      <w:tr w:rsidR="004E1D9A" w:rsidRPr="002F00A5" w:rsidTr="00146617">
        <w:trPr>
          <w:trHeight w:val="333"/>
        </w:trPr>
        <w:tc>
          <w:tcPr>
            <w:tcW w:w="4702" w:type="dxa"/>
            <w:tcBorders>
              <w:top w:val="single" w:sz="4" w:space="0" w:color="auto"/>
              <w:left w:val="single" w:sz="4" w:space="0" w:color="auto"/>
              <w:bottom w:val="single" w:sz="4" w:space="0" w:color="auto"/>
              <w:right w:val="single" w:sz="4" w:space="0" w:color="auto"/>
            </w:tcBorders>
            <w:hideMark/>
          </w:tcPr>
          <w:p w:rsidR="004E1D9A" w:rsidRPr="002F00A5" w:rsidRDefault="004E1D9A" w:rsidP="004E1D9A">
            <w:pPr>
              <w:contextualSpacing/>
              <w:rPr>
                <w:lang w:val="uk-UA"/>
              </w:rPr>
            </w:pPr>
            <w:r w:rsidRPr="002F00A5">
              <w:rPr>
                <w:b/>
                <w:lang w:val="uk-UA"/>
              </w:rPr>
              <w:t>16.</w:t>
            </w:r>
            <w:r w:rsidRPr="002F00A5">
              <w:rPr>
                <w:lang w:val="uk-UA"/>
              </w:rPr>
              <w:t>Примітка</w:t>
            </w:r>
          </w:p>
        </w:tc>
        <w:tc>
          <w:tcPr>
            <w:tcW w:w="4869" w:type="dxa"/>
            <w:gridSpan w:val="2"/>
            <w:tcBorders>
              <w:top w:val="single" w:sz="4" w:space="0" w:color="auto"/>
              <w:left w:val="single" w:sz="4" w:space="0" w:color="auto"/>
              <w:bottom w:val="single" w:sz="4" w:space="0" w:color="auto"/>
              <w:right w:val="single" w:sz="4" w:space="0" w:color="auto"/>
            </w:tcBorders>
          </w:tcPr>
          <w:p w:rsidR="004E1D9A" w:rsidRPr="002F00A5" w:rsidRDefault="004E1D9A" w:rsidP="00146617">
            <w:pPr>
              <w:contextualSpacing/>
              <w:jc w:val="center"/>
              <w:rPr>
                <w:b/>
                <w:lang w:val="uk-UA"/>
              </w:rPr>
            </w:pPr>
          </w:p>
        </w:tc>
      </w:tr>
    </w:tbl>
    <w:p w:rsidR="00785361" w:rsidRPr="002F00A5" w:rsidRDefault="00785361" w:rsidP="00785361">
      <w:pPr>
        <w:rPr>
          <w:sz w:val="20"/>
          <w:szCs w:val="20"/>
          <w:lang w:val="uk-UA"/>
        </w:rPr>
      </w:pPr>
    </w:p>
    <w:p w:rsidR="00785361" w:rsidRPr="002F00A5" w:rsidRDefault="00785361" w:rsidP="003D128F">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3D128F" w:rsidRPr="002F00A5" w:rsidRDefault="003D128F" w:rsidP="003D128F">
      <w:pPr>
        <w:tabs>
          <w:tab w:val="left" w:pos="5529"/>
        </w:tabs>
        <w:ind w:left="5812"/>
        <w:jc w:val="both"/>
        <w:rPr>
          <w:lang w:val="uk-UA" w:eastAsia="uk-UA"/>
        </w:rPr>
      </w:pPr>
    </w:p>
    <w:p w:rsidR="004E1D9A" w:rsidRPr="002F00A5" w:rsidRDefault="004E1D9A">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12 до рішення </w:t>
      </w:r>
    </w:p>
    <w:p w:rsidR="003D128F" w:rsidRPr="002F00A5" w:rsidRDefault="003D128F" w:rsidP="003D128F">
      <w:pPr>
        <w:tabs>
          <w:tab w:val="left" w:pos="5529"/>
        </w:tabs>
        <w:ind w:left="5812"/>
        <w:jc w:val="both"/>
        <w:rPr>
          <w:lang w:val="uk-UA" w:eastAsia="uk-UA"/>
        </w:rPr>
      </w:pPr>
      <w:r w:rsidRPr="002F00A5">
        <w:rPr>
          <w:lang w:val="uk-UA" w:eastAsia="uk-UA"/>
        </w:rPr>
        <w:t>виконкому № _____</w:t>
      </w:r>
    </w:p>
    <w:p w:rsidR="003D128F" w:rsidRPr="002F00A5" w:rsidRDefault="003D128F" w:rsidP="003D128F">
      <w:pPr>
        <w:tabs>
          <w:tab w:val="left" w:pos="5529"/>
        </w:tabs>
        <w:jc w:val="both"/>
        <w:rPr>
          <w:lang w:val="uk-UA" w:eastAsia="uk-UA"/>
        </w:rPr>
      </w:pPr>
      <w:r w:rsidRPr="002F00A5">
        <w:rPr>
          <w:lang w:val="uk-UA" w:eastAsia="uk-UA"/>
        </w:rPr>
        <w:tab/>
        <w:t xml:space="preserve">     від « __» ___________ 2019 року</w:t>
      </w:r>
    </w:p>
    <w:p w:rsidR="003D128F" w:rsidRPr="002F00A5" w:rsidRDefault="003D128F" w:rsidP="003D128F">
      <w:pPr>
        <w:jc w:val="center"/>
        <w:rPr>
          <w:sz w:val="22"/>
          <w:szCs w:val="22"/>
          <w:lang w:val="uk-UA"/>
        </w:rPr>
      </w:pPr>
    </w:p>
    <w:p w:rsidR="008E498E" w:rsidRPr="002F00A5" w:rsidRDefault="003D128F" w:rsidP="008E498E">
      <w:pPr>
        <w:shd w:val="clear" w:color="auto" w:fill="FFFFFF"/>
        <w:jc w:val="center"/>
        <w:rPr>
          <w:b/>
          <w:bCs/>
          <w:color w:val="000000"/>
          <w:u w:val="single"/>
          <w:lang w:val="uk-UA"/>
        </w:rPr>
      </w:pPr>
      <w:r w:rsidRPr="002F00A5">
        <w:rPr>
          <w:sz w:val="22"/>
          <w:szCs w:val="22"/>
          <w:lang w:val="uk-UA"/>
        </w:rPr>
        <w:t>Інформаційна картка адміністративної послуги №</w:t>
      </w:r>
      <w:r w:rsidR="008E498E" w:rsidRPr="002F00A5">
        <w:rPr>
          <w:sz w:val="22"/>
          <w:szCs w:val="22"/>
          <w:lang w:val="uk-UA"/>
        </w:rPr>
        <w:t>13-07.00</w:t>
      </w:r>
      <w:r w:rsidR="008E498E" w:rsidRPr="002F00A5">
        <w:rPr>
          <w:b/>
          <w:bCs/>
          <w:color w:val="000000"/>
          <w:u w:val="single"/>
          <w:lang w:val="uk-UA"/>
        </w:rPr>
        <w:t xml:space="preserve"> </w:t>
      </w:r>
    </w:p>
    <w:p w:rsidR="008E498E" w:rsidRPr="002F00A5" w:rsidRDefault="008E498E" w:rsidP="008E498E">
      <w:pPr>
        <w:shd w:val="clear" w:color="auto" w:fill="FFFFFF"/>
        <w:jc w:val="center"/>
        <w:rPr>
          <w:b/>
          <w:bCs/>
          <w:color w:val="000000"/>
          <w:spacing w:val="-1"/>
          <w:u w:val="single"/>
          <w:lang w:val="uk-UA"/>
        </w:rPr>
      </w:pPr>
      <w:r w:rsidRPr="002F00A5">
        <w:rPr>
          <w:b/>
          <w:bCs/>
          <w:color w:val="000000"/>
          <w:spacing w:val="-1"/>
          <w:u w:val="single"/>
          <w:lang w:val="uk-UA"/>
        </w:rPr>
        <w:t xml:space="preserve">Видача дозволу на виконання будівельних робіт </w:t>
      </w:r>
    </w:p>
    <w:p w:rsidR="008E498E" w:rsidRPr="002F00A5" w:rsidRDefault="008E498E" w:rsidP="008E498E">
      <w:pPr>
        <w:shd w:val="clear" w:color="auto" w:fill="FFFFFF"/>
        <w:spacing w:before="182"/>
        <w:jc w:val="center"/>
        <w:rPr>
          <w:lang w:val="uk-UA"/>
        </w:rPr>
      </w:pPr>
      <w:r w:rsidRPr="002F00A5">
        <w:rPr>
          <w:b/>
          <w:bCs/>
          <w:color w:val="000000"/>
          <w:u w:val="single"/>
          <w:lang w:val="uk-UA"/>
        </w:rPr>
        <w:t>Відділ державного архітектурно-будівельного контролю Сєвєродонецької міської ради</w:t>
      </w:r>
    </w:p>
    <w:p w:rsidR="008E498E" w:rsidRPr="002F00A5" w:rsidRDefault="008E498E" w:rsidP="008E498E">
      <w:pPr>
        <w:spacing w:after="413" w:line="1" w:lineRule="exact"/>
        <w:rPr>
          <w:sz w:val="2"/>
          <w:szCs w:val="2"/>
          <w:lang w:val="uk-UA"/>
        </w:rPr>
      </w:pPr>
    </w:p>
    <w:tbl>
      <w:tblPr>
        <w:tblW w:w="9639" w:type="dxa"/>
        <w:tblInd w:w="40" w:type="dxa"/>
        <w:tblLayout w:type="fixed"/>
        <w:tblCellMar>
          <w:left w:w="40" w:type="dxa"/>
          <w:right w:w="40" w:type="dxa"/>
        </w:tblCellMar>
        <w:tblLook w:val="0000"/>
      </w:tblPr>
      <w:tblGrid>
        <w:gridCol w:w="3544"/>
        <w:gridCol w:w="6095"/>
      </w:tblGrid>
      <w:tr w:rsidR="008E498E" w:rsidRPr="002F00A5" w:rsidTr="00545458">
        <w:trPr>
          <w:trHeight w:hRule="exact" w:val="245"/>
        </w:trPr>
        <w:tc>
          <w:tcPr>
            <w:tcW w:w="9639" w:type="dxa"/>
            <w:gridSpan w:val="2"/>
            <w:tcBorders>
              <w:top w:val="single" w:sz="6" w:space="0" w:color="auto"/>
              <w:left w:val="nil"/>
              <w:bottom w:val="single" w:sz="6" w:space="0" w:color="auto"/>
              <w:right w:val="nil"/>
            </w:tcBorders>
            <w:shd w:val="clear" w:color="auto" w:fill="FFFFFF"/>
          </w:tcPr>
          <w:p w:rsidR="008E498E" w:rsidRPr="002F00A5" w:rsidRDefault="008E498E" w:rsidP="00A32880">
            <w:pPr>
              <w:shd w:val="clear" w:color="auto" w:fill="FFFFFF"/>
              <w:jc w:val="center"/>
            </w:pPr>
            <w:r w:rsidRPr="002F00A5">
              <w:rPr>
                <w:b/>
                <w:bCs/>
                <w:color w:val="000000"/>
                <w:lang w:val="uk-UA"/>
              </w:rPr>
              <w:t xml:space="preserve">Інформація </w:t>
            </w:r>
            <w:r w:rsidRPr="002F00A5">
              <w:rPr>
                <w:b/>
                <w:bCs/>
                <w:color w:val="000000"/>
              </w:rPr>
              <w:t xml:space="preserve">про </w:t>
            </w:r>
            <w:r w:rsidRPr="002F00A5">
              <w:rPr>
                <w:b/>
                <w:bCs/>
                <w:color w:val="000000"/>
                <w:lang w:val="uk-UA"/>
              </w:rPr>
              <w:t>суб’єкт надання адміністративної послуги</w:t>
            </w:r>
          </w:p>
        </w:tc>
      </w:tr>
      <w:tr w:rsidR="008E498E" w:rsidRPr="002F00A5" w:rsidTr="00545458">
        <w:trPr>
          <w:trHeight w:hRule="exact" w:val="1545"/>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545458">
            <w:pPr>
              <w:pStyle w:val="a6"/>
              <w:numPr>
                <w:ilvl w:val="0"/>
                <w:numId w:val="19"/>
              </w:numPr>
              <w:shd w:val="clear" w:color="auto" w:fill="FFFFFF"/>
              <w:spacing w:after="0" w:line="230" w:lineRule="exact"/>
              <w:ind w:left="102" w:firstLine="0"/>
              <w:rPr>
                <w:rFonts w:ascii="Times New Roman" w:hAnsi="Times New Roman" w:cs="Times New Roman"/>
                <w:sz w:val="24"/>
                <w:szCs w:val="24"/>
              </w:rPr>
            </w:pPr>
            <w:r w:rsidRPr="002F00A5">
              <w:rPr>
                <w:rFonts w:ascii="Times New Roman" w:hAnsi="Times New Roman" w:cs="Times New Roman"/>
                <w:color w:val="000000"/>
                <w:spacing w:val="-1"/>
                <w:sz w:val="24"/>
                <w:szCs w:val="24"/>
              </w:rPr>
              <w:t xml:space="preserve">Місцезнаходження суб’єкта </w:t>
            </w:r>
            <w:r w:rsidRPr="002F00A5">
              <w:rPr>
                <w:rFonts w:ascii="Times New Roman" w:hAnsi="Times New Roman" w:cs="Times New Roman"/>
                <w:color w:val="000000"/>
                <w:sz w:val="24"/>
                <w:szCs w:val="24"/>
              </w:rPr>
              <w:t>надання адміністративної</w:t>
            </w:r>
          </w:p>
          <w:p w:rsidR="008E498E" w:rsidRPr="002F00A5" w:rsidRDefault="008E498E" w:rsidP="00545458">
            <w:pPr>
              <w:shd w:val="clear" w:color="auto" w:fill="FFFFFF"/>
              <w:spacing w:line="230" w:lineRule="exact"/>
              <w:ind w:left="102"/>
            </w:pPr>
            <w:r w:rsidRPr="002F00A5">
              <w:rPr>
                <w:color w:val="000000"/>
                <w:lang w:val="uk-UA"/>
              </w:rPr>
              <w:t>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A32880">
            <w:pPr>
              <w:shd w:val="clear" w:color="auto" w:fill="FFFFFF"/>
              <w:spacing w:before="182"/>
              <w:rPr>
                <w:lang w:val="uk-UA"/>
              </w:rPr>
            </w:pPr>
            <w:r w:rsidRPr="002F00A5">
              <w:rPr>
                <w:bCs/>
                <w:color w:val="000000"/>
                <w:lang w:val="uk-UA"/>
              </w:rPr>
              <w:t>Відділ державного архітектурно-будівельного контролю Сєвєродонецької міської ради</w:t>
            </w:r>
          </w:p>
          <w:p w:rsidR="00545458" w:rsidRPr="002F00A5" w:rsidRDefault="008E498E" w:rsidP="00A32880">
            <w:pPr>
              <w:rPr>
                <w:lang w:val="uk-UA"/>
              </w:rPr>
            </w:pPr>
            <w:r w:rsidRPr="002F00A5">
              <w:rPr>
                <w:lang w:val="uk-UA"/>
              </w:rPr>
              <w:t xml:space="preserve">м. Сєвєродонецьк, бульв. Дружби Народів, буд.32, </w:t>
            </w:r>
          </w:p>
          <w:p w:rsidR="008E498E" w:rsidRPr="002F00A5" w:rsidRDefault="008E498E" w:rsidP="00A32880">
            <w:pPr>
              <w:rPr>
                <w:lang w:val="uk-UA"/>
              </w:rPr>
            </w:pPr>
            <w:r w:rsidRPr="002F00A5">
              <w:rPr>
                <w:lang w:val="uk-UA"/>
              </w:rPr>
              <w:t>каб. 12,12-А</w:t>
            </w:r>
          </w:p>
        </w:tc>
      </w:tr>
      <w:tr w:rsidR="008E498E" w:rsidRPr="002F00A5" w:rsidTr="00545458">
        <w:trPr>
          <w:trHeight w:hRule="exact" w:val="982"/>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8E498E">
            <w:pPr>
              <w:pStyle w:val="a6"/>
              <w:shd w:val="clear" w:color="auto" w:fill="FFFFFF"/>
              <w:spacing w:line="230" w:lineRule="exact"/>
              <w:ind w:left="0" w:right="312"/>
              <w:rPr>
                <w:rFonts w:ascii="Times New Roman" w:hAnsi="Times New Roman" w:cs="Times New Roman"/>
                <w:color w:val="000000"/>
                <w:spacing w:val="-1"/>
                <w:sz w:val="24"/>
                <w:szCs w:val="24"/>
              </w:rPr>
            </w:pPr>
            <w:r w:rsidRPr="002F00A5">
              <w:rPr>
                <w:rFonts w:ascii="Times New Roman" w:hAnsi="Times New Roman" w:cs="Times New Roman"/>
                <w:color w:val="000000"/>
                <w:spacing w:val="-1"/>
                <w:sz w:val="24"/>
                <w:szCs w:val="24"/>
              </w:rPr>
              <w:t xml:space="preserve">2.Інформація щодо режиму </w:t>
            </w:r>
            <w:r w:rsidRPr="002F00A5">
              <w:rPr>
                <w:rFonts w:ascii="Times New Roman" w:hAnsi="Times New Roman" w:cs="Times New Roman"/>
                <w:color w:val="000000"/>
                <w:sz w:val="24"/>
                <w:szCs w:val="24"/>
              </w:rPr>
              <w:t xml:space="preserve">роботи суб’єкта надання </w:t>
            </w:r>
            <w:r w:rsidRPr="002F00A5">
              <w:rPr>
                <w:rFonts w:ascii="Times New Roman" w:hAnsi="Times New Roman" w:cs="Times New Roman"/>
                <w:color w:val="000000"/>
                <w:spacing w:val="-1"/>
                <w:sz w:val="24"/>
                <w:szCs w:val="24"/>
              </w:rPr>
              <w:t>адміністративної послуги</w:t>
            </w:r>
          </w:p>
          <w:p w:rsidR="00545458" w:rsidRPr="002F00A5" w:rsidRDefault="00545458" w:rsidP="008E498E">
            <w:pPr>
              <w:pStyle w:val="a6"/>
              <w:shd w:val="clear" w:color="auto" w:fill="FFFFFF"/>
              <w:spacing w:line="230" w:lineRule="exact"/>
              <w:ind w:left="0" w:right="312"/>
              <w:rPr>
                <w:rFonts w:ascii="Times New Roman" w:hAnsi="Times New Roman" w:cs="Times New Roman"/>
                <w:color w:val="000000"/>
                <w:spacing w:val="-1"/>
                <w:sz w:val="24"/>
                <w:szCs w:val="24"/>
              </w:rPr>
            </w:pPr>
          </w:p>
          <w:p w:rsidR="00545458" w:rsidRPr="002F00A5" w:rsidRDefault="00545458" w:rsidP="008E498E">
            <w:pPr>
              <w:pStyle w:val="a6"/>
              <w:shd w:val="clear" w:color="auto" w:fill="FFFFFF"/>
              <w:spacing w:line="230" w:lineRule="exact"/>
              <w:ind w:left="0" w:right="312"/>
              <w:rPr>
                <w:rFonts w:ascii="Times New Roman" w:hAnsi="Times New Roman" w:cs="Times New Roman"/>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A32880">
            <w:pPr>
              <w:rPr>
                <w:lang w:val="uk-UA"/>
              </w:rPr>
            </w:pPr>
            <w:r w:rsidRPr="002F00A5">
              <w:rPr>
                <w:lang w:val="uk-UA"/>
              </w:rPr>
              <w:t>Понеділок – П’ятниця з 8-</w:t>
            </w:r>
            <w:r w:rsidRPr="002F00A5">
              <w:rPr>
                <w:vertAlign w:val="superscript"/>
                <w:lang w:val="uk-UA"/>
              </w:rPr>
              <w:t>00</w:t>
            </w:r>
            <w:r w:rsidRPr="002F00A5">
              <w:rPr>
                <w:lang w:val="uk-UA"/>
              </w:rPr>
              <w:t xml:space="preserve"> до 17-</w:t>
            </w:r>
            <w:r w:rsidRPr="002F00A5">
              <w:rPr>
                <w:vertAlign w:val="superscript"/>
                <w:lang w:val="uk-UA"/>
              </w:rPr>
              <w:t>00</w:t>
            </w:r>
            <w:r w:rsidRPr="002F00A5">
              <w:rPr>
                <w:lang w:val="uk-UA"/>
              </w:rPr>
              <w:t>,</w:t>
            </w:r>
          </w:p>
          <w:p w:rsidR="008E498E" w:rsidRPr="002F00A5" w:rsidRDefault="008E498E" w:rsidP="00A32880">
            <w:pPr>
              <w:rPr>
                <w:lang w:val="uk-UA"/>
              </w:rPr>
            </w:pPr>
            <w:r w:rsidRPr="002F00A5">
              <w:rPr>
                <w:lang w:val="uk-UA"/>
              </w:rPr>
              <w:t>перерва з 12-</w:t>
            </w:r>
            <w:r w:rsidRPr="002F00A5">
              <w:rPr>
                <w:vertAlign w:val="superscript"/>
                <w:lang w:val="uk-UA"/>
              </w:rPr>
              <w:t>00</w:t>
            </w:r>
            <w:r w:rsidRPr="002F00A5">
              <w:rPr>
                <w:lang w:val="uk-UA"/>
              </w:rPr>
              <w:t xml:space="preserve"> до 13-</w:t>
            </w:r>
            <w:r w:rsidRPr="002F00A5">
              <w:rPr>
                <w:vertAlign w:val="superscript"/>
                <w:lang w:val="uk-UA"/>
              </w:rPr>
              <w:t>00</w:t>
            </w:r>
          </w:p>
        </w:tc>
      </w:tr>
      <w:tr w:rsidR="008E498E" w:rsidRPr="002F00A5" w:rsidTr="00545458">
        <w:trPr>
          <w:trHeight w:hRule="exact" w:val="1425"/>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8E498E">
            <w:pPr>
              <w:shd w:val="clear" w:color="auto" w:fill="FFFFFF"/>
              <w:jc w:val="center"/>
            </w:pPr>
            <w:r w:rsidRPr="002F00A5">
              <w:rPr>
                <w:b/>
                <w:bCs/>
                <w:color w:val="000000"/>
              </w:rPr>
              <w:t>3.</w:t>
            </w:r>
            <w:r w:rsidRPr="002F00A5">
              <w:rPr>
                <w:color w:val="000000"/>
                <w:spacing w:val="-1"/>
              </w:rPr>
              <w:t xml:space="preserve">Телефон/факс </w:t>
            </w:r>
            <w:r w:rsidRPr="002F00A5">
              <w:rPr>
                <w:color w:val="000000"/>
                <w:spacing w:val="-1"/>
                <w:lang w:val="uk-UA"/>
              </w:rPr>
              <w:t xml:space="preserve">(довідки), </w:t>
            </w:r>
            <w:r w:rsidRPr="002F00A5">
              <w:rPr>
                <w:color w:val="000000"/>
                <w:spacing w:val="-1"/>
              </w:rPr>
              <w:t>адреса</w:t>
            </w:r>
            <w:r w:rsidRPr="002F00A5">
              <w:rPr>
                <w:color w:val="000000"/>
                <w:spacing w:val="-1"/>
                <w:lang w:val="uk-UA"/>
              </w:rPr>
              <w:t xml:space="preserve"> електронної пошти </w:t>
            </w:r>
            <w:r w:rsidRPr="002F00A5">
              <w:rPr>
                <w:color w:val="000000"/>
                <w:spacing w:val="-1"/>
              </w:rPr>
              <w:t>та веб-сайт</w:t>
            </w:r>
          </w:p>
          <w:p w:rsidR="008E498E" w:rsidRPr="002F00A5" w:rsidRDefault="008E498E" w:rsidP="00A32880">
            <w:pPr>
              <w:shd w:val="clear" w:color="auto" w:fill="FFFFFF"/>
              <w:spacing w:line="226" w:lineRule="exact"/>
              <w:ind w:left="48"/>
            </w:pPr>
            <w:r w:rsidRPr="002F00A5">
              <w:rPr>
                <w:color w:val="000000"/>
                <w:lang w:val="uk-UA"/>
              </w:rPr>
              <w:t>суб’єкта надання</w:t>
            </w:r>
          </w:p>
          <w:p w:rsidR="008E498E" w:rsidRPr="002F00A5" w:rsidRDefault="008E498E" w:rsidP="00A32880">
            <w:pPr>
              <w:shd w:val="clear" w:color="auto" w:fill="FFFFFF"/>
              <w:spacing w:line="226" w:lineRule="exact"/>
              <w:ind w:left="48"/>
              <w:rPr>
                <w:color w:val="000000"/>
                <w:lang w:val="uk-UA"/>
              </w:rPr>
            </w:pPr>
            <w:r w:rsidRPr="002F00A5">
              <w:rPr>
                <w:color w:val="000000"/>
                <w:lang w:val="uk-UA"/>
              </w:rPr>
              <w:t>адміністративної послуги</w:t>
            </w:r>
          </w:p>
          <w:p w:rsidR="008E498E" w:rsidRPr="002F00A5" w:rsidRDefault="008E498E" w:rsidP="00A32880">
            <w:pPr>
              <w:shd w:val="clear" w:color="auto" w:fill="FFFFFF"/>
              <w:spacing w:line="226" w:lineRule="exact"/>
              <w:ind w:left="48"/>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A32880">
            <w:r w:rsidRPr="002F00A5">
              <w:rPr>
                <w:lang w:val="uk-UA"/>
              </w:rPr>
              <w:t xml:space="preserve">тел. (06452) 4-13-06, </w:t>
            </w:r>
          </w:p>
          <w:p w:rsidR="008E498E" w:rsidRPr="002F00A5" w:rsidRDefault="008E498E" w:rsidP="00A32880">
            <w:pPr>
              <w:rPr>
                <w:lang w:val="uk-UA"/>
              </w:rPr>
            </w:pPr>
            <w:r w:rsidRPr="002F00A5">
              <w:t xml:space="preserve">       </w:t>
            </w:r>
            <w:r w:rsidRPr="002F00A5">
              <w:rPr>
                <w:lang w:val="uk-UA"/>
              </w:rPr>
              <w:t xml:space="preserve">(06452) 4-14-36 </w:t>
            </w:r>
            <w:r w:rsidRPr="002F00A5">
              <w:rPr>
                <w:highlight w:val="yellow"/>
                <w:lang w:val="uk-UA"/>
              </w:rPr>
              <w:t xml:space="preserve"> </w:t>
            </w:r>
          </w:p>
          <w:p w:rsidR="008E498E" w:rsidRPr="002F00A5" w:rsidRDefault="008E498E" w:rsidP="00A32880">
            <w:r w:rsidRPr="002F00A5">
              <w:rPr>
                <w:lang w:val="uk-UA"/>
              </w:rPr>
              <w:t xml:space="preserve">Електронна пошта: </w:t>
            </w:r>
            <w:hyperlink r:id="rId14" w:history="1">
              <w:r w:rsidRPr="002F00A5">
                <w:rPr>
                  <w:rStyle w:val="a3"/>
                  <w:lang w:val="en-US"/>
                </w:rPr>
                <w:t>gasksever</w:t>
              </w:r>
              <w:r w:rsidRPr="002F00A5">
                <w:rPr>
                  <w:rStyle w:val="a3"/>
                </w:rPr>
                <w:t>@</w:t>
              </w:r>
              <w:r w:rsidRPr="002F00A5">
                <w:rPr>
                  <w:rStyle w:val="a3"/>
                  <w:lang w:val="en-US"/>
                </w:rPr>
                <w:t>gmail</w:t>
              </w:r>
              <w:r w:rsidRPr="002F00A5">
                <w:rPr>
                  <w:rStyle w:val="a3"/>
                </w:rPr>
                <w:t>.</w:t>
              </w:r>
              <w:r w:rsidRPr="002F00A5">
                <w:rPr>
                  <w:rStyle w:val="a3"/>
                  <w:lang w:val="en-US"/>
                </w:rPr>
                <w:t>com</w:t>
              </w:r>
            </w:hyperlink>
          </w:p>
          <w:p w:rsidR="008E498E" w:rsidRPr="002F00A5" w:rsidRDefault="008E498E" w:rsidP="00A32880">
            <w:r w:rsidRPr="002F00A5">
              <w:t>http://sed-rada.org.ua</w:t>
            </w:r>
          </w:p>
        </w:tc>
      </w:tr>
      <w:tr w:rsidR="008E498E" w:rsidRPr="002F00A5" w:rsidTr="00545458">
        <w:trPr>
          <w:trHeight w:hRule="exact" w:val="567"/>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A32880">
            <w:pPr>
              <w:shd w:val="clear" w:color="auto" w:fill="FFFFFF"/>
              <w:jc w:val="center"/>
            </w:pPr>
            <w:r w:rsidRPr="002F00A5">
              <w:rPr>
                <w:b/>
                <w:bCs/>
                <w:color w:val="000000"/>
                <w:spacing w:val="-1"/>
                <w:lang w:val="uk-UA"/>
              </w:rPr>
              <w:t>Нормативні акти, якими регламентується надання адміністративної послуги</w:t>
            </w:r>
          </w:p>
        </w:tc>
      </w:tr>
      <w:tr w:rsidR="008E498E" w:rsidRPr="002F00A5" w:rsidTr="00545458">
        <w:trPr>
          <w:trHeight w:hRule="exact" w:val="895"/>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8E498E">
            <w:pPr>
              <w:shd w:val="clear" w:color="auto" w:fill="FFFFFF"/>
              <w:rPr>
                <w:color w:val="000000"/>
                <w:lang w:val="uk-UA"/>
              </w:rPr>
            </w:pPr>
            <w:r w:rsidRPr="002F00A5">
              <w:rPr>
                <w:b/>
                <w:bCs/>
                <w:color w:val="000000"/>
              </w:rPr>
              <w:t>4.</w:t>
            </w:r>
            <w:r w:rsidRPr="002F00A5">
              <w:rPr>
                <w:color w:val="000000"/>
                <w:lang w:val="uk-UA"/>
              </w:rPr>
              <w:t>Закони України</w:t>
            </w:r>
          </w:p>
          <w:p w:rsidR="008E498E" w:rsidRPr="002F00A5" w:rsidRDefault="008E498E" w:rsidP="008E498E">
            <w:pPr>
              <w:shd w:val="clear" w:color="auto" w:fill="FFFFFF"/>
            </w:pPr>
            <w:r w:rsidRPr="002F00A5">
              <w:rPr>
                <w:color w:val="000000"/>
                <w:lang w:val="uk-UA"/>
              </w:rPr>
              <w:t>Постанови кабінету міністрів України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A32880">
            <w:pPr>
              <w:shd w:val="clear" w:color="auto" w:fill="FFFFFF"/>
              <w:spacing w:line="230" w:lineRule="exact"/>
              <w:ind w:hanging="5"/>
              <w:rPr>
                <w:color w:val="000000"/>
                <w:lang w:val="uk-UA"/>
              </w:rPr>
            </w:pPr>
            <w:r w:rsidRPr="002F00A5">
              <w:rPr>
                <w:color w:val="000000"/>
                <w:spacing w:val="-8"/>
              </w:rPr>
              <w:t xml:space="preserve">Закон     </w:t>
            </w:r>
            <w:r w:rsidRPr="002F00A5">
              <w:rPr>
                <w:color w:val="000000"/>
                <w:spacing w:val="-8"/>
                <w:lang w:val="uk-UA"/>
              </w:rPr>
              <w:t xml:space="preserve">України      </w:t>
            </w:r>
            <w:r w:rsidRPr="002F00A5">
              <w:rPr>
                <w:color w:val="000000"/>
                <w:spacing w:val="-8"/>
              </w:rPr>
              <w:t xml:space="preserve">«Про     </w:t>
            </w:r>
            <w:r w:rsidRPr="002F00A5">
              <w:rPr>
                <w:color w:val="000000"/>
                <w:spacing w:val="-8"/>
                <w:lang w:val="uk-UA"/>
              </w:rPr>
              <w:t xml:space="preserve">регулювання     містобудівної     діяльності», </w:t>
            </w:r>
            <w:r w:rsidRPr="002F00A5">
              <w:rPr>
                <w:color w:val="000000"/>
                <w:lang w:val="uk-UA"/>
              </w:rPr>
              <w:t xml:space="preserve">частина </w:t>
            </w:r>
            <w:r w:rsidRPr="002F00A5">
              <w:rPr>
                <w:color w:val="000000"/>
              </w:rPr>
              <w:t xml:space="preserve">перша </w:t>
            </w:r>
            <w:r w:rsidRPr="002F00A5">
              <w:rPr>
                <w:color w:val="000000"/>
                <w:lang w:val="uk-UA"/>
              </w:rPr>
              <w:t xml:space="preserve">статті 37 </w:t>
            </w:r>
          </w:p>
          <w:p w:rsidR="008E498E" w:rsidRPr="002F00A5" w:rsidRDefault="008E498E" w:rsidP="00A32880">
            <w:pPr>
              <w:shd w:val="clear" w:color="auto" w:fill="FFFFFF"/>
              <w:spacing w:line="230" w:lineRule="exact"/>
              <w:ind w:hanging="5"/>
              <w:rPr>
                <w:lang w:val="uk-UA"/>
              </w:rPr>
            </w:pPr>
          </w:p>
        </w:tc>
      </w:tr>
      <w:tr w:rsidR="00545458" w:rsidRPr="002F00A5" w:rsidTr="00545458">
        <w:trPr>
          <w:trHeight w:hRule="exact" w:val="895"/>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8E498E">
            <w:pPr>
              <w:shd w:val="clear" w:color="auto" w:fill="FFFFFF"/>
              <w:rPr>
                <w:b/>
                <w:bCs/>
                <w:color w:val="000000"/>
              </w:rPr>
            </w:pPr>
            <w:r w:rsidRPr="002F00A5">
              <w:rPr>
                <w:lang w:val="uk-UA"/>
              </w:rPr>
              <w:t>5.</w:t>
            </w:r>
            <w:r w:rsidRPr="002F00A5">
              <w:t>Акти Кабінету Міністрів України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A32880">
            <w:pPr>
              <w:shd w:val="clear" w:color="auto" w:fill="FFFFFF"/>
              <w:spacing w:line="230" w:lineRule="exact"/>
              <w:ind w:hanging="5"/>
              <w:rPr>
                <w:color w:val="000000"/>
                <w:spacing w:val="-8"/>
              </w:rPr>
            </w:pPr>
            <w:r w:rsidRPr="002F00A5">
              <w:rPr>
                <w:color w:val="000000"/>
                <w:lang w:val="uk-UA"/>
              </w:rPr>
              <w:t xml:space="preserve">Постанова КМУ </w:t>
            </w:r>
            <w:r w:rsidRPr="002F00A5">
              <w:rPr>
                <w:color w:val="000000"/>
              </w:rPr>
              <w:t xml:space="preserve"> </w:t>
            </w:r>
            <w:r w:rsidRPr="002F00A5">
              <w:t xml:space="preserve">від 13 квітня 2011 р. </w:t>
            </w:r>
            <w:r w:rsidRPr="002F00A5">
              <w:rPr>
                <w:lang w:val="uk-UA"/>
              </w:rPr>
              <w:t>№</w:t>
            </w:r>
            <w:r w:rsidRPr="002F00A5">
              <w:t xml:space="preserve"> 466</w:t>
            </w:r>
          </w:p>
        </w:tc>
      </w:tr>
      <w:tr w:rsidR="00545458" w:rsidRPr="002F00A5" w:rsidTr="00545458">
        <w:trPr>
          <w:trHeight w:hRule="exact" w:val="895"/>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contextualSpacing/>
              <w:rPr>
                <w:lang w:val="uk-UA"/>
              </w:rPr>
            </w:pPr>
            <w:r w:rsidRPr="002F00A5">
              <w:rPr>
                <w:b/>
                <w:lang w:val="uk-UA"/>
              </w:rPr>
              <w:t>6.</w:t>
            </w:r>
            <w:r w:rsidRPr="002F00A5">
              <w:rPr>
                <w:lang w:val="uk-UA"/>
              </w:rPr>
              <w:t>Акти центральних органів виконавчої влади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spacing w:line="230" w:lineRule="exact"/>
              <w:ind w:hanging="5"/>
              <w:rPr>
                <w:color w:val="000000"/>
                <w:lang w:val="uk-UA"/>
              </w:rPr>
            </w:pPr>
          </w:p>
        </w:tc>
      </w:tr>
      <w:tr w:rsidR="00545458" w:rsidRPr="002F00A5" w:rsidTr="00545458">
        <w:trPr>
          <w:trHeight w:hRule="exact" w:val="895"/>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pStyle w:val="a6"/>
              <w:ind w:left="0"/>
              <w:contextualSpacing/>
              <w:jc w:val="both"/>
              <w:rPr>
                <w:rFonts w:ascii="Times New Roman" w:hAnsi="Times New Roman" w:cs="Times New Roman"/>
                <w:sz w:val="24"/>
                <w:szCs w:val="24"/>
              </w:rPr>
            </w:pPr>
            <w:r w:rsidRPr="002F00A5">
              <w:rPr>
                <w:rFonts w:ascii="Times New Roman" w:hAnsi="Times New Roman" w:cs="Times New Roman"/>
                <w:sz w:val="24"/>
                <w:szCs w:val="24"/>
                <w:lang w:val="ru-RU"/>
              </w:rPr>
              <w:t>7.</w:t>
            </w:r>
            <w:r w:rsidRPr="002F00A5">
              <w:rPr>
                <w:rFonts w:ascii="Times New Roman" w:hAnsi="Times New Roman" w:cs="Times New Roman"/>
                <w:sz w:val="24"/>
                <w:szCs w:val="24"/>
              </w:rPr>
              <w:t>Акти місцевих органів виконавчої влади/ органів місцевого самоврядування</w:t>
            </w:r>
          </w:p>
          <w:p w:rsidR="00545458" w:rsidRPr="002F00A5" w:rsidRDefault="00545458" w:rsidP="00545458">
            <w:pPr>
              <w:pStyle w:val="a6"/>
              <w:ind w:left="0"/>
              <w:contextualSpacing/>
              <w:jc w:val="both"/>
              <w:rPr>
                <w:rFonts w:ascii="Times New Roman" w:hAnsi="Times New Roman" w:cs="Times New Roman"/>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spacing w:line="230" w:lineRule="exact"/>
              <w:ind w:hanging="5"/>
              <w:rPr>
                <w:color w:val="000000"/>
                <w:lang w:val="uk-UA"/>
              </w:rPr>
            </w:pPr>
          </w:p>
        </w:tc>
      </w:tr>
      <w:tr w:rsidR="00545458" w:rsidRPr="002F00A5" w:rsidTr="00545458">
        <w:trPr>
          <w:trHeight w:hRule="exact" w:val="668"/>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jc w:val="center"/>
            </w:pPr>
            <w:r w:rsidRPr="002F00A5">
              <w:rPr>
                <w:b/>
                <w:bCs/>
                <w:color w:val="000000"/>
                <w:lang w:val="uk-UA"/>
              </w:rPr>
              <w:t>Умови отримання адміністративної послуги</w:t>
            </w:r>
          </w:p>
        </w:tc>
      </w:tr>
      <w:tr w:rsidR="00545458" w:rsidRPr="002F00A5" w:rsidTr="00545458">
        <w:trPr>
          <w:trHeight w:hRule="exact" w:val="1373"/>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spacing w:line="230" w:lineRule="exact"/>
              <w:ind w:right="317"/>
            </w:pPr>
            <w:r w:rsidRPr="002F00A5">
              <w:rPr>
                <w:color w:val="000000"/>
                <w:lang w:val="uk-UA"/>
              </w:rPr>
              <w:t xml:space="preserve">8.Підстава </w:t>
            </w:r>
            <w:r w:rsidRPr="002F00A5">
              <w:rPr>
                <w:color w:val="000000"/>
              </w:rPr>
              <w:t xml:space="preserve">для </w:t>
            </w:r>
            <w:r w:rsidRPr="002F00A5">
              <w:rPr>
                <w:color w:val="000000"/>
                <w:lang w:val="uk-UA"/>
              </w:rPr>
              <w:t xml:space="preserve">одержання </w:t>
            </w:r>
            <w:r w:rsidRPr="002F00A5">
              <w:rPr>
                <w:color w:val="000000"/>
                <w:spacing w:val="-1"/>
                <w:lang w:val="uk-UA"/>
              </w:rPr>
              <w:t>адміністративної 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rPr>
                <w:lang w:val="uk-UA"/>
              </w:rPr>
            </w:pPr>
            <w:r w:rsidRPr="002F00A5">
              <w:rPr>
                <w:lang w:val="uk-UA"/>
              </w:rPr>
              <w:t xml:space="preserve">Намір виконання будівельних робіт на об’єктах, </w:t>
            </w:r>
            <w:r w:rsidRPr="002F00A5">
              <w:rPr>
                <w:color w:val="000000"/>
                <w:shd w:val="clear" w:color="auto" w:fill="FFFFFF"/>
              </w:rPr>
              <w:t>які за класом наслідків (відповідальності) належать до об’єктів з середніми (СС2)</w:t>
            </w:r>
            <w:r w:rsidRPr="002F00A5">
              <w:rPr>
                <w:color w:val="000000"/>
                <w:shd w:val="clear" w:color="auto" w:fill="FFFFFF"/>
                <w:lang w:val="uk-UA"/>
              </w:rPr>
              <w:t xml:space="preserve"> наслідками</w:t>
            </w:r>
            <w:r w:rsidRPr="002F00A5">
              <w:rPr>
                <w:b/>
                <w:color w:val="000000"/>
                <w:shd w:val="clear" w:color="auto" w:fill="FFFFFF"/>
              </w:rPr>
              <w:t xml:space="preserve"> </w:t>
            </w:r>
            <w:r w:rsidRPr="002F00A5">
              <w:rPr>
                <w:lang w:val="uk-UA"/>
              </w:rPr>
              <w:t>будівництва, розташованих на території Сєвєродонецької міської ради</w:t>
            </w:r>
          </w:p>
          <w:p w:rsidR="00545458" w:rsidRPr="002F00A5" w:rsidRDefault="00545458" w:rsidP="00545458">
            <w:pPr>
              <w:shd w:val="clear" w:color="auto" w:fill="FFFFFF"/>
              <w:rPr>
                <w:lang w:val="uk-UA"/>
              </w:rPr>
            </w:pPr>
          </w:p>
        </w:tc>
      </w:tr>
      <w:tr w:rsidR="00545458" w:rsidRPr="002F00A5" w:rsidTr="005055A4">
        <w:trPr>
          <w:trHeight w:hRule="exact" w:val="11500"/>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jc w:val="center"/>
            </w:pPr>
            <w:r w:rsidRPr="002F00A5">
              <w:rPr>
                <w:b/>
                <w:bCs/>
                <w:color w:val="000000"/>
                <w:lang w:val="uk-UA"/>
              </w:rPr>
              <w:lastRenderedPageBreak/>
              <w:t>9</w:t>
            </w:r>
            <w:r w:rsidRPr="002F00A5">
              <w:rPr>
                <w:b/>
                <w:bCs/>
                <w:color w:val="000000"/>
              </w:rPr>
              <w:t>.</w:t>
            </w:r>
            <w:r w:rsidRPr="002F00A5">
              <w:rPr>
                <w:color w:val="000000"/>
                <w:spacing w:val="-1"/>
                <w:lang w:val="uk-UA"/>
              </w:rPr>
              <w:t>Вичерпний перелік документів,</w:t>
            </w:r>
          </w:p>
          <w:p w:rsidR="00545458" w:rsidRPr="002F00A5" w:rsidRDefault="00545458" w:rsidP="00545458">
            <w:pPr>
              <w:shd w:val="clear" w:color="auto" w:fill="FFFFFF"/>
              <w:spacing w:line="230" w:lineRule="exact"/>
              <w:ind w:left="48"/>
            </w:pPr>
            <w:r w:rsidRPr="002F00A5">
              <w:rPr>
                <w:color w:val="000000"/>
                <w:lang w:val="uk-UA"/>
              </w:rPr>
              <w:t xml:space="preserve">необхідних </w:t>
            </w:r>
            <w:r w:rsidRPr="002F00A5">
              <w:rPr>
                <w:color w:val="000000"/>
              </w:rPr>
              <w:t xml:space="preserve">для </w:t>
            </w:r>
            <w:r w:rsidRPr="002F00A5">
              <w:rPr>
                <w:color w:val="000000"/>
                <w:lang w:val="uk-UA"/>
              </w:rPr>
              <w:t>отримання</w:t>
            </w:r>
          </w:p>
          <w:p w:rsidR="00545458" w:rsidRPr="002F00A5" w:rsidRDefault="00545458" w:rsidP="00545458">
            <w:pPr>
              <w:shd w:val="clear" w:color="auto" w:fill="FFFFFF"/>
              <w:spacing w:line="230" w:lineRule="exact"/>
              <w:ind w:left="48"/>
            </w:pPr>
            <w:r w:rsidRPr="002F00A5">
              <w:rPr>
                <w:color w:val="000000"/>
                <w:lang w:val="uk-UA"/>
              </w:rPr>
              <w:t xml:space="preserve">адміністративної послуги, </w:t>
            </w:r>
            <w:r w:rsidRPr="002F00A5">
              <w:rPr>
                <w:color w:val="000000"/>
              </w:rPr>
              <w:t>а</w:t>
            </w:r>
          </w:p>
          <w:p w:rsidR="00545458" w:rsidRPr="002F00A5" w:rsidRDefault="00545458" w:rsidP="00545458">
            <w:pPr>
              <w:shd w:val="clear" w:color="auto" w:fill="FFFFFF"/>
              <w:spacing w:line="230" w:lineRule="exact"/>
              <w:ind w:left="48"/>
            </w:pPr>
            <w:r w:rsidRPr="002F00A5">
              <w:rPr>
                <w:color w:val="000000"/>
                <w:lang w:val="uk-UA"/>
              </w:rPr>
              <w:t xml:space="preserve">також вимоги </w:t>
            </w:r>
            <w:r w:rsidRPr="002F00A5">
              <w:rPr>
                <w:color w:val="000000"/>
              </w:rPr>
              <w:t>до них</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rPr>
                <w:lang w:val="uk-UA"/>
              </w:rPr>
            </w:pPr>
            <w:r w:rsidRPr="002F00A5">
              <w:rPr>
                <w:lang w:val="uk-UA"/>
              </w:rPr>
              <w:t>-</w:t>
            </w:r>
            <w:r w:rsidRPr="002F00A5">
              <w:t xml:space="preserve">  Заява про отримання дозволу </w:t>
            </w:r>
            <w:r w:rsidRPr="002F00A5">
              <w:rPr>
                <w:lang w:val="uk-UA"/>
              </w:rPr>
              <w:t xml:space="preserve">за встановленою формою </w:t>
            </w:r>
            <w:r w:rsidRPr="002F00A5">
              <w:rPr>
                <w:color w:val="000000"/>
                <w:lang w:val="uk-UA"/>
              </w:rPr>
              <w:t xml:space="preserve">(додаток 10 до Постанови КМУ </w:t>
            </w:r>
            <w:r w:rsidRPr="002F00A5">
              <w:rPr>
                <w:color w:val="000000"/>
              </w:rPr>
              <w:t xml:space="preserve"> </w:t>
            </w:r>
            <w:r w:rsidRPr="002F00A5">
              <w:t xml:space="preserve">від 13 квітня 2011 р. </w:t>
            </w:r>
            <w:proofErr w:type="gramStart"/>
            <w:r w:rsidRPr="002F00A5">
              <w:t>N 466</w:t>
            </w:r>
            <w:r w:rsidRPr="002F00A5">
              <w:rPr>
                <w:lang w:val="uk-UA"/>
              </w:rPr>
              <w:t>)</w:t>
            </w:r>
            <w:r w:rsidRPr="002F00A5">
              <w:rPr>
                <w:color w:val="000000"/>
                <w:lang w:val="uk-UA"/>
              </w:rPr>
              <w:t xml:space="preserve"> .</w:t>
            </w:r>
            <w:proofErr w:type="gramEnd"/>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1. Копія документа, що посвідчує право власності чи користування земельною ділянкою, або копія договору суперфіцію.</w:t>
            </w:r>
          </w:p>
          <w:p w:rsidR="00545458" w:rsidRPr="002F00A5" w:rsidRDefault="00545458" w:rsidP="00545458">
            <w:pPr>
              <w:pStyle w:val="ab"/>
              <w:spacing w:before="0"/>
              <w:jc w:val="both"/>
              <w:rPr>
                <w:rFonts w:ascii="Times New Roman" w:hAnsi="Times New Roman" w:cs="Times New Roman"/>
                <w:sz w:val="24"/>
                <w:szCs w:val="24"/>
              </w:rPr>
            </w:pPr>
            <w:bookmarkStart w:id="0" w:name="n114"/>
            <w:bookmarkEnd w:id="0"/>
            <w:r w:rsidRPr="002F00A5">
              <w:rPr>
                <w:rFonts w:ascii="Times New Roman" w:hAnsi="Times New Roman" w:cs="Times New Roman"/>
                <w:sz w:val="24"/>
                <w:szCs w:val="24"/>
              </w:rPr>
              <w:t>2. Копія розпорядчого документа щодо комплексної реконструкції кварталів (мікрорайонів) застарілого житлового фонду у разі здійснення комплексної реконструкції кварталів (мікрорайонів) застарілого житлового фонду на замовлення органів державної влади чи органів місцевого самоврядування на відповідних землях державної чи комунальної власності (замість копії документа, що посвідчує право власності чи користування земельною ділянкою) .</w:t>
            </w:r>
          </w:p>
          <w:p w:rsidR="00545458" w:rsidRPr="002F00A5" w:rsidRDefault="00545458" w:rsidP="00545458">
            <w:pPr>
              <w:pStyle w:val="ab"/>
              <w:spacing w:before="0"/>
              <w:jc w:val="both"/>
              <w:rPr>
                <w:rFonts w:ascii="Times New Roman" w:hAnsi="Times New Roman" w:cs="Times New Roman"/>
                <w:sz w:val="24"/>
                <w:szCs w:val="24"/>
              </w:rPr>
            </w:pPr>
            <w:bookmarkStart w:id="1" w:name="n115"/>
            <w:bookmarkEnd w:id="1"/>
            <w:r w:rsidRPr="002F00A5">
              <w:rPr>
                <w:rFonts w:ascii="Times New Roman" w:hAnsi="Times New Roman" w:cs="Times New Roman"/>
                <w:sz w:val="24"/>
                <w:szCs w:val="24"/>
              </w:rPr>
              <w:t>3. Проектна документація на будівництво, розроблена та затверджена в установленому законодавством порядку:</w:t>
            </w:r>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пояснювальна записка .</w:t>
            </w:r>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основні креслення .</w:t>
            </w:r>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 xml:space="preserve">звіт за результатами експертизи проекту будівництва або його </w:t>
            </w:r>
            <w:r w:rsidRPr="002F00A5">
              <w:rPr>
                <w:rStyle w:val="ac"/>
                <w:rFonts w:ascii="Times New Roman" w:hAnsi="Times New Roman" w:cs="Times New Roman"/>
                <w:sz w:val="24"/>
                <w:szCs w:val="24"/>
              </w:rPr>
              <w:t>засвідчена у встановленому законом порядку копія</w:t>
            </w:r>
            <w:r w:rsidRPr="002F00A5">
              <w:rPr>
                <w:rFonts w:ascii="Times New Roman" w:hAnsi="Times New Roman" w:cs="Times New Roman"/>
                <w:sz w:val="24"/>
                <w:szCs w:val="24"/>
              </w:rPr>
              <w:t xml:space="preserve"> (у тому числі звіт щодо розгляду проекту будівництва на стадії проектування, що передбачає розподіл її за чергами).</w:t>
            </w:r>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наказ (розпорядження, рішення) замовника про затвердження проектної документації.</w:t>
            </w:r>
          </w:p>
          <w:p w:rsidR="00545458" w:rsidRPr="002F00A5" w:rsidRDefault="00545458" w:rsidP="00545458">
            <w:pPr>
              <w:pStyle w:val="ab"/>
              <w:spacing w:before="0"/>
              <w:jc w:val="both"/>
              <w:rPr>
                <w:rFonts w:ascii="Times New Roman" w:hAnsi="Times New Roman" w:cs="Times New Roman"/>
                <w:sz w:val="24"/>
                <w:szCs w:val="24"/>
              </w:rPr>
            </w:pPr>
            <w:bookmarkStart w:id="2" w:name="n116"/>
            <w:bookmarkEnd w:id="2"/>
            <w:r w:rsidRPr="002F00A5">
              <w:rPr>
                <w:rFonts w:ascii="Times New Roman" w:hAnsi="Times New Roman" w:cs="Times New Roman"/>
                <w:sz w:val="24"/>
                <w:szCs w:val="24"/>
              </w:rPr>
              <w:t>4. Копія документа, що посвідчує право власності на будинок чи споруду, або згода його власника, засвідчена у встановленому законодавством порядку, на проведення будівельних робіт у разі здійснення реконструкції, реставрації, капітального ремонту.</w:t>
            </w:r>
          </w:p>
          <w:p w:rsidR="00545458" w:rsidRPr="002F00A5" w:rsidRDefault="00545458" w:rsidP="00545458">
            <w:pPr>
              <w:pStyle w:val="ab"/>
              <w:spacing w:before="0"/>
              <w:jc w:val="both"/>
              <w:rPr>
                <w:rFonts w:ascii="Times New Roman" w:hAnsi="Times New Roman" w:cs="Times New Roman"/>
                <w:sz w:val="24"/>
                <w:szCs w:val="24"/>
              </w:rPr>
            </w:pPr>
            <w:bookmarkStart w:id="3" w:name="n117"/>
            <w:bookmarkEnd w:id="3"/>
            <w:r w:rsidRPr="002F00A5">
              <w:rPr>
                <w:rFonts w:ascii="Times New Roman" w:hAnsi="Times New Roman" w:cs="Times New Roman"/>
                <w:sz w:val="24"/>
                <w:szCs w:val="24"/>
              </w:rPr>
              <w:t>5. Копії документів про призначення:</w:t>
            </w:r>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осіб, які здійснюють авторський нагляд,</w:t>
            </w:r>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осіб, які здійснюють технічний нагляд.</w:t>
            </w:r>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відповідальних виконавців робіт.</w:t>
            </w:r>
          </w:p>
          <w:p w:rsidR="00545458" w:rsidRPr="002F00A5" w:rsidRDefault="00545458" w:rsidP="00545458">
            <w:pPr>
              <w:pStyle w:val="ab"/>
              <w:spacing w:before="0"/>
              <w:jc w:val="both"/>
              <w:rPr>
                <w:rFonts w:ascii="Times New Roman" w:hAnsi="Times New Roman" w:cs="Times New Roman"/>
                <w:sz w:val="24"/>
                <w:szCs w:val="24"/>
              </w:rPr>
            </w:pPr>
            <w:bookmarkStart w:id="4" w:name="n118"/>
            <w:bookmarkEnd w:id="4"/>
            <w:r w:rsidRPr="002F00A5">
              <w:rPr>
                <w:rFonts w:ascii="Times New Roman" w:hAnsi="Times New Roman" w:cs="Times New Roman"/>
                <w:sz w:val="24"/>
                <w:szCs w:val="24"/>
              </w:rPr>
              <w:t>6. Інформація про ліцензію, що дає право на виконання будівельних робіт, та кваліфікаційні сертифікати.</w:t>
            </w:r>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7. Засвідчені у встановленому порядку копії документів, що підтверджують зміну даних до виданого дозволу. (у разі необхідності).</w:t>
            </w:r>
          </w:p>
          <w:p w:rsidR="00545458" w:rsidRPr="002F00A5" w:rsidRDefault="00545458" w:rsidP="00545458">
            <w:pPr>
              <w:pStyle w:val="ab"/>
              <w:spacing w:before="0"/>
              <w:jc w:val="both"/>
              <w:rPr>
                <w:rFonts w:ascii="Times New Roman" w:hAnsi="Times New Roman" w:cs="Times New Roman"/>
                <w:sz w:val="24"/>
                <w:szCs w:val="24"/>
              </w:rPr>
            </w:pPr>
            <w:r w:rsidRPr="002F00A5">
              <w:rPr>
                <w:rStyle w:val="st42"/>
                <w:rFonts w:cs="Times New Roman"/>
                <w:sz w:val="24"/>
                <w:szCs w:val="24"/>
              </w:rPr>
              <w:t xml:space="preserve">8. Результати оцінки впливу на довкілля у випадках, визначених </w:t>
            </w:r>
            <w:r w:rsidRPr="002F00A5">
              <w:rPr>
                <w:rStyle w:val="st910"/>
                <w:rFonts w:ascii="Times New Roman" w:hAnsi="Times New Roman" w:cs="Times New Roman"/>
                <w:sz w:val="24"/>
                <w:szCs w:val="24"/>
              </w:rPr>
              <w:t>Законом України</w:t>
            </w:r>
            <w:r w:rsidRPr="002F00A5">
              <w:rPr>
                <w:rStyle w:val="st42"/>
                <w:rFonts w:cs="Times New Roman"/>
                <w:sz w:val="24"/>
                <w:szCs w:val="24"/>
              </w:rPr>
              <w:t xml:space="preserve"> “Про оцінку впливу на довкілля”.</w:t>
            </w:r>
          </w:p>
          <w:p w:rsidR="00545458" w:rsidRPr="002F00A5" w:rsidRDefault="00545458" w:rsidP="00545458">
            <w:pPr>
              <w:jc w:val="both"/>
              <w:rPr>
                <w:lang w:val="uk-UA"/>
              </w:rPr>
            </w:pPr>
          </w:p>
        </w:tc>
      </w:tr>
      <w:tr w:rsidR="00545458" w:rsidRPr="002F00A5" w:rsidTr="00B8677C">
        <w:trPr>
          <w:trHeight w:hRule="exact" w:val="931"/>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jc w:val="center"/>
            </w:pPr>
            <w:r w:rsidRPr="002F00A5">
              <w:rPr>
                <w:b/>
                <w:bCs/>
                <w:color w:val="000000"/>
                <w:lang w:val="uk-UA"/>
              </w:rPr>
              <w:t xml:space="preserve">10. </w:t>
            </w:r>
            <w:r w:rsidRPr="002F00A5">
              <w:rPr>
                <w:color w:val="000000"/>
              </w:rPr>
              <w:t xml:space="preserve">Порядок та </w:t>
            </w:r>
            <w:r w:rsidRPr="002F00A5">
              <w:rPr>
                <w:color w:val="000000"/>
                <w:lang w:val="uk-UA"/>
              </w:rPr>
              <w:t>спосіб подання</w:t>
            </w:r>
          </w:p>
          <w:p w:rsidR="00545458" w:rsidRPr="002F00A5" w:rsidRDefault="00545458" w:rsidP="00545458">
            <w:pPr>
              <w:shd w:val="clear" w:color="auto" w:fill="FFFFFF"/>
              <w:spacing w:line="230" w:lineRule="exact"/>
              <w:ind w:left="187"/>
            </w:pPr>
            <w:r w:rsidRPr="002F00A5">
              <w:rPr>
                <w:color w:val="000000"/>
                <w:spacing w:val="-1"/>
                <w:lang w:val="uk-UA"/>
              </w:rPr>
              <w:t xml:space="preserve">документів, необхідних </w:t>
            </w:r>
            <w:r w:rsidRPr="002F00A5">
              <w:rPr>
                <w:color w:val="000000"/>
                <w:spacing w:val="-1"/>
              </w:rPr>
              <w:t>для</w:t>
            </w:r>
          </w:p>
          <w:p w:rsidR="00545458" w:rsidRPr="002F00A5" w:rsidRDefault="00545458" w:rsidP="00545458">
            <w:pPr>
              <w:shd w:val="clear" w:color="auto" w:fill="FFFFFF"/>
              <w:spacing w:line="230" w:lineRule="exact"/>
              <w:ind w:left="187"/>
            </w:pPr>
            <w:r w:rsidRPr="002F00A5">
              <w:rPr>
                <w:color w:val="000000"/>
                <w:spacing w:val="-1"/>
                <w:lang w:val="uk-UA"/>
              </w:rPr>
              <w:t>отримання адміністративної</w:t>
            </w:r>
          </w:p>
          <w:p w:rsidR="00545458" w:rsidRPr="002F00A5" w:rsidRDefault="00545458" w:rsidP="00545458">
            <w:pPr>
              <w:shd w:val="clear" w:color="auto" w:fill="FFFFFF"/>
              <w:spacing w:line="230" w:lineRule="exact"/>
              <w:ind w:left="187"/>
            </w:pPr>
            <w:r w:rsidRPr="002F00A5">
              <w:rPr>
                <w:color w:val="000000"/>
                <w:lang w:val="uk-UA"/>
              </w:rPr>
              <w:t>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spacing w:line="230" w:lineRule="exact"/>
              <w:ind w:right="293" w:hanging="5"/>
            </w:pPr>
            <w:r w:rsidRPr="002F00A5">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545458" w:rsidRPr="002F00A5" w:rsidTr="00545458">
        <w:trPr>
          <w:trHeight w:hRule="exact" w:val="1343"/>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pStyle w:val="a6"/>
              <w:shd w:val="clear" w:color="auto" w:fill="FFFFFF"/>
              <w:ind w:left="0"/>
              <w:rPr>
                <w:rFonts w:ascii="Times New Roman" w:hAnsi="Times New Roman" w:cs="Times New Roman"/>
                <w:sz w:val="24"/>
                <w:szCs w:val="24"/>
              </w:rPr>
            </w:pPr>
            <w:r w:rsidRPr="002F00A5">
              <w:rPr>
                <w:rFonts w:ascii="Times New Roman" w:hAnsi="Times New Roman" w:cs="Times New Roman"/>
                <w:color w:val="000000"/>
                <w:spacing w:val="-1"/>
                <w:sz w:val="24"/>
                <w:szCs w:val="24"/>
              </w:rPr>
              <w:t>11.Платність (безоплатність)</w:t>
            </w:r>
          </w:p>
          <w:p w:rsidR="00545458" w:rsidRPr="002F00A5" w:rsidRDefault="00545458" w:rsidP="00545458">
            <w:pPr>
              <w:shd w:val="clear" w:color="auto" w:fill="FFFFFF"/>
              <w:spacing w:line="230" w:lineRule="exact"/>
              <w:ind w:left="288"/>
            </w:pPr>
            <w:r w:rsidRPr="002F00A5">
              <w:rPr>
                <w:color w:val="000000"/>
                <w:spacing w:val="-1"/>
                <w:lang w:val="uk-UA"/>
              </w:rPr>
              <w:t>надання адміністративної</w:t>
            </w:r>
          </w:p>
          <w:p w:rsidR="00545458" w:rsidRPr="002F00A5" w:rsidRDefault="00545458" w:rsidP="00545458">
            <w:pPr>
              <w:shd w:val="clear" w:color="auto" w:fill="FFFFFF"/>
              <w:spacing w:line="230" w:lineRule="exact"/>
              <w:ind w:left="288"/>
            </w:pPr>
            <w:r w:rsidRPr="002F00A5">
              <w:rPr>
                <w:color w:val="000000"/>
                <w:lang w:val="uk-UA"/>
              </w:rPr>
              <w:t>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pPr>
            <w:r w:rsidRPr="002F00A5">
              <w:rPr>
                <w:color w:val="000000"/>
              </w:rPr>
              <w:t>Безоплатно</w:t>
            </w:r>
          </w:p>
        </w:tc>
      </w:tr>
      <w:tr w:rsidR="00545458" w:rsidRPr="002F00A5" w:rsidTr="00D26D72">
        <w:trPr>
          <w:trHeight w:hRule="exact" w:val="630"/>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pPr>
            <w:r w:rsidRPr="002F00A5">
              <w:rPr>
                <w:b/>
                <w:bCs/>
                <w:color w:val="000000"/>
                <w:lang w:val="uk-UA"/>
              </w:rPr>
              <w:t>12</w:t>
            </w:r>
            <w:r w:rsidRPr="002F00A5">
              <w:rPr>
                <w:b/>
                <w:bCs/>
                <w:color w:val="000000"/>
              </w:rPr>
              <w:t>.</w:t>
            </w:r>
            <w:r w:rsidRPr="002F00A5">
              <w:rPr>
                <w:color w:val="000000"/>
                <w:spacing w:val="-1"/>
              </w:rPr>
              <w:t xml:space="preserve">Строк </w:t>
            </w:r>
            <w:r w:rsidRPr="002F00A5">
              <w:rPr>
                <w:color w:val="000000"/>
                <w:spacing w:val="-1"/>
                <w:lang w:val="uk-UA"/>
              </w:rPr>
              <w:t xml:space="preserve">надання адміністративної </w:t>
            </w:r>
            <w:r w:rsidRPr="002F00A5">
              <w:rPr>
                <w:color w:val="000000"/>
                <w:lang w:val="uk-UA"/>
              </w:rPr>
              <w:t>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spacing w:line="230" w:lineRule="exact"/>
              <w:ind w:right="5" w:hanging="5"/>
            </w:pPr>
            <w:r w:rsidRPr="002F00A5">
              <w:rPr>
                <w:color w:val="000000"/>
                <w:spacing w:val="-12"/>
                <w:lang w:val="uk-UA"/>
              </w:rPr>
              <w:t xml:space="preserve">Протягом 10  робочих днів  з      </w:t>
            </w:r>
            <w:r w:rsidRPr="002F00A5">
              <w:rPr>
                <w:color w:val="000000"/>
                <w:spacing w:val="-12"/>
              </w:rPr>
              <w:t xml:space="preserve">дня      </w:t>
            </w:r>
            <w:r w:rsidRPr="002F00A5">
              <w:t>реєстрації заяви</w:t>
            </w:r>
            <w:r w:rsidRPr="002F00A5">
              <w:rPr>
                <w:color w:val="000000"/>
                <w:spacing w:val="-12"/>
                <w:lang w:val="uk-UA"/>
              </w:rPr>
              <w:t xml:space="preserve"> відділом державного архітектурно-будівельного контролю   </w:t>
            </w:r>
          </w:p>
        </w:tc>
      </w:tr>
      <w:tr w:rsidR="00545458" w:rsidRPr="002F00A5" w:rsidTr="00463663">
        <w:trPr>
          <w:trHeight w:hRule="exact" w:val="1436"/>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jc w:val="center"/>
            </w:pPr>
            <w:r w:rsidRPr="002F00A5">
              <w:rPr>
                <w:b/>
                <w:bCs/>
                <w:color w:val="000000"/>
              </w:rPr>
              <w:lastRenderedPageBreak/>
              <w:t>1</w:t>
            </w:r>
            <w:r w:rsidRPr="002F00A5">
              <w:rPr>
                <w:b/>
                <w:bCs/>
                <w:color w:val="000000"/>
                <w:lang w:val="uk-UA"/>
              </w:rPr>
              <w:t>3</w:t>
            </w:r>
            <w:r w:rsidRPr="002F00A5">
              <w:rPr>
                <w:b/>
                <w:bCs/>
                <w:color w:val="000000"/>
              </w:rPr>
              <w:t>.</w:t>
            </w:r>
            <w:r w:rsidRPr="002F00A5">
              <w:rPr>
                <w:color w:val="000000"/>
                <w:spacing w:val="-1"/>
                <w:lang w:val="uk-UA"/>
              </w:rPr>
              <w:t xml:space="preserve">Перелік </w:t>
            </w:r>
            <w:proofErr w:type="gramStart"/>
            <w:r w:rsidRPr="002F00A5">
              <w:rPr>
                <w:color w:val="000000"/>
                <w:spacing w:val="-1"/>
                <w:lang w:val="uk-UA"/>
              </w:rPr>
              <w:t>п</w:t>
            </w:r>
            <w:proofErr w:type="gramEnd"/>
            <w:r w:rsidRPr="002F00A5">
              <w:rPr>
                <w:color w:val="000000"/>
                <w:spacing w:val="-1"/>
                <w:lang w:val="uk-UA"/>
              </w:rPr>
              <w:t xml:space="preserve">ідстав </w:t>
            </w:r>
            <w:r w:rsidRPr="002F00A5">
              <w:rPr>
                <w:color w:val="000000"/>
                <w:spacing w:val="-1"/>
              </w:rPr>
              <w:t xml:space="preserve">для </w:t>
            </w:r>
            <w:r w:rsidRPr="002F00A5">
              <w:rPr>
                <w:color w:val="000000"/>
                <w:spacing w:val="-1"/>
                <w:lang w:val="uk-UA"/>
              </w:rPr>
              <w:t xml:space="preserve">відмови </w:t>
            </w:r>
            <w:r w:rsidRPr="002F00A5">
              <w:rPr>
                <w:color w:val="000000"/>
                <w:spacing w:val="-1"/>
              </w:rPr>
              <w:t>в</w:t>
            </w:r>
          </w:p>
          <w:p w:rsidR="00545458" w:rsidRPr="002F00A5" w:rsidRDefault="00545458" w:rsidP="00545458">
            <w:pPr>
              <w:shd w:val="clear" w:color="auto" w:fill="FFFFFF"/>
              <w:spacing w:line="230" w:lineRule="exact"/>
              <w:ind w:left="115"/>
            </w:pPr>
            <w:r w:rsidRPr="002F00A5">
              <w:rPr>
                <w:color w:val="000000"/>
                <w:lang w:val="uk-UA"/>
              </w:rPr>
              <w:t>наданні адміністративної</w:t>
            </w:r>
          </w:p>
          <w:p w:rsidR="00545458" w:rsidRPr="002F00A5" w:rsidRDefault="00545458" w:rsidP="00545458">
            <w:pPr>
              <w:shd w:val="clear" w:color="auto" w:fill="FFFFFF"/>
              <w:spacing w:line="230" w:lineRule="exact"/>
              <w:ind w:left="115"/>
            </w:pPr>
            <w:r w:rsidRPr="002F00A5">
              <w:rPr>
                <w:color w:val="000000"/>
                <w:lang w:val="uk-UA"/>
              </w:rPr>
              <w:t>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pStyle w:val="a6"/>
              <w:numPr>
                <w:ilvl w:val="0"/>
                <w:numId w:val="18"/>
              </w:numPr>
              <w:spacing w:before="100" w:beforeAutospacing="1" w:after="100" w:afterAutospacing="1" w:line="240" w:lineRule="auto"/>
              <w:contextualSpacing/>
              <w:rPr>
                <w:rFonts w:ascii="Times New Roman" w:hAnsi="Times New Roman" w:cs="Times New Roman"/>
                <w:sz w:val="24"/>
                <w:szCs w:val="24"/>
              </w:rPr>
            </w:pPr>
            <w:r w:rsidRPr="002F00A5">
              <w:rPr>
                <w:rFonts w:ascii="Times New Roman" w:hAnsi="Times New Roman" w:cs="Times New Roman"/>
                <w:sz w:val="24"/>
                <w:szCs w:val="24"/>
              </w:rPr>
              <w:t>Неподання документів, необхідних для прийняття рішення про видачу такого дозволу</w:t>
            </w:r>
          </w:p>
          <w:p w:rsidR="00545458" w:rsidRPr="002F00A5" w:rsidRDefault="00545458" w:rsidP="00545458">
            <w:pPr>
              <w:pStyle w:val="a6"/>
              <w:numPr>
                <w:ilvl w:val="0"/>
                <w:numId w:val="18"/>
              </w:numPr>
              <w:spacing w:before="100" w:beforeAutospacing="1" w:after="100" w:afterAutospacing="1" w:line="240" w:lineRule="auto"/>
              <w:contextualSpacing/>
              <w:rPr>
                <w:rFonts w:ascii="Times New Roman" w:hAnsi="Times New Roman" w:cs="Times New Roman"/>
                <w:sz w:val="24"/>
                <w:szCs w:val="24"/>
              </w:rPr>
            </w:pPr>
            <w:r w:rsidRPr="002F00A5">
              <w:rPr>
                <w:rFonts w:ascii="Times New Roman" w:hAnsi="Times New Roman" w:cs="Times New Roman"/>
                <w:sz w:val="24"/>
                <w:szCs w:val="24"/>
              </w:rPr>
              <w:t>Невідповідність поданих документів вимогам законодавства</w:t>
            </w:r>
          </w:p>
          <w:p w:rsidR="00545458" w:rsidRPr="002F00A5" w:rsidRDefault="00545458" w:rsidP="00545458">
            <w:pPr>
              <w:pStyle w:val="a6"/>
              <w:numPr>
                <w:ilvl w:val="0"/>
                <w:numId w:val="18"/>
              </w:numPr>
              <w:spacing w:before="100" w:beforeAutospacing="1" w:after="100" w:afterAutospacing="1" w:line="240" w:lineRule="auto"/>
              <w:contextualSpacing/>
              <w:rPr>
                <w:rFonts w:ascii="Times New Roman" w:hAnsi="Times New Roman" w:cs="Times New Roman"/>
                <w:sz w:val="24"/>
                <w:szCs w:val="24"/>
              </w:rPr>
            </w:pPr>
            <w:r w:rsidRPr="002F00A5">
              <w:rPr>
                <w:rFonts w:ascii="Times New Roman" w:hAnsi="Times New Roman" w:cs="Times New Roman"/>
                <w:sz w:val="24"/>
                <w:szCs w:val="24"/>
              </w:rPr>
              <w:t>Виявлення недостовірних відомостей у поданих документах</w:t>
            </w:r>
          </w:p>
          <w:p w:rsidR="00545458" w:rsidRPr="002F00A5" w:rsidRDefault="00545458" w:rsidP="00545458">
            <w:pPr>
              <w:shd w:val="clear" w:color="auto" w:fill="FFFFFF"/>
              <w:spacing w:line="230" w:lineRule="exact"/>
              <w:ind w:right="5"/>
            </w:pPr>
          </w:p>
        </w:tc>
      </w:tr>
      <w:tr w:rsidR="00545458" w:rsidRPr="002F00A5" w:rsidTr="00C4222B">
        <w:trPr>
          <w:trHeight w:hRule="exact" w:val="988"/>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pPr>
            <w:r w:rsidRPr="002F00A5">
              <w:rPr>
                <w:b/>
                <w:bCs/>
                <w:color w:val="000000"/>
              </w:rPr>
              <w:t>1</w:t>
            </w:r>
            <w:r w:rsidRPr="002F00A5">
              <w:rPr>
                <w:b/>
                <w:bCs/>
                <w:color w:val="000000"/>
                <w:lang w:val="uk-UA"/>
              </w:rPr>
              <w:t>4</w:t>
            </w:r>
            <w:r w:rsidRPr="002F00A5">
              <w:rPr>
                <w:b/>
                <w:bCs/>
                <w:color w:val="000000"/>
              </w:rPr>
              <w:t>.</w:t>
            </w:r>
            <w:r w:rsidRPr="002F00A5">
              <w:rPr>
                <w:color w:val="000000"/>
              </w:rPr>
              <w:t xml:space="preserve">Результат </w:t>
            </w:r>
            <w:r w:rsidRPr="002F00A5">
              <w:rPr>
                <w:color w:val="000000"/>
                <w:lang w:val="uk-UA"/>
              </w:rPr>
              <w:t xml:space="preserve">надання </w:t>
            </w:r>
            <w:r w:rsidRPr="002F00A5">
              <w:rPr>
                <w:color w:val="000000"/>
                <w:spacing w:val="-1"/>
                <w:lang w:val="uk-UA"/>
              </w:rPr>
              <w:t>адміністративної 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spacing w:line="226" w:lineRule="exact"/>
              <w:ind w:hanging="5"/>
              <w:rPr>
                <w:lang w:val="uk-UA"/>
              </w:rPr>
            </w:pPr>
            <w:r w:rsidRPr="002F00A5">
              <w:t>Видача дозволу на виконання будівельних робі</w:t>
            </w:r>
            <w:proofErr w:type="gramStart"/>
            <w:r w:rsidRPr="002F00A5">
              <w:t>т</w:t>
            </w:r>
            <w:proofErr w:type="gramEnd"/>
            <w:r w:rsidRPr="002F00A5">
              <w:rPr>
                <w:lang w:val="uk-UA"/>
              </w:rPr>
              <w:t>.</w:t>
            </w:r>
          </w:p>
        </w:tc>
      </w:tr>
      <w:tr w:rsidR="00545458" w:rsidRPr="002F00A5" w:rsidTr="002A380A">
        <w:trPr>
          <w:trHeight w:hRule="exact" w:val="846"/>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rPr>
                <w:color w:val="000000"/>
                <w:lang w:val="uk-UA"/>
              </w:rPr>
            </w:pPr>
            <w:r w:rsidRPr="002F00A5">
              <w:rPr>
                <w:b/>
                <w:bCs/>
                <w:color w:val="000000"/>
              </w:rPr>
              <w:t>1</w:t>
            </w:r>
            <w:r w:rsidRPr="002F00A5">
              <w:rPr>
                <w:b/>
                <w:bCs/>
                <w:color w:val="000000"/>
                <w:lang w:val="uk-UA"/>
              </w:rPr>
              <w:t>5</w:t>
            </w:r>
            <w:r w:rsidRPr="002F00A5">
              <w:rPr>
                <w:b/>
                <w:bCs/>
                <w:color w:val="000000"/>
              </w:rPr>
              <w:t>.</w:t>
            </w:r>
            <w:r w:rsidRPr="002F00A5">
              <w:rPr>
                <w:color w:val="000000"/>
              </w:rPr>
              <w:t>Способи отримання відповіді (результат)</w:t>
            </w: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rPr>
            </w:pPr>
            <w:r w:rsidRPr="002F00A5">
              <w:rPr>
                <w:color w:val="000000"/>
              </w:rPr>
              <w:t>у)</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spacing w:line="226" w:lineRule="exact"/>
              <w:ind w:hanging="5"/>
              <w:jc w:val="both"/>
              <w:rPr>
                <w:lang w:val="uk-UA"/>
              </w:rPr>
            </w:pPr>
            <w:r w:rsidRPr="002F00A5">
              <w:rPr>
                <w:color w:val="000000"/>
                <w:spacing w:val="-6"/>
                <w:lang w:val="uk-UA"/>
              </w:rPr>
              <w:tab/>
              <w:t xml:space="preserve">Особисто через центр надання адміністративних послуг у м. Сєвєродонецьку або  </w:t>
            </w:r>
            <w:r w:rsidRPr="002F00A5">
              <w:rPr>
                <w:lang w:val="uk-UA"/>
              </w:rPr>
              <w:t xml:space="preserve">направляється замовнику засобами поштового зв’язку. </w:t>
            </w:r>
          </w:p>
          <w:p w:rsidR="00545458" w:rsidRPr="002F00A5" w:rsidRDefault="00545458" w:rsidP="00545458">
            <w:pPr>
              <w:shd w:val="clear" w:color="auto" w:fill="FFFFFF"/>
              <w:spacing w:line="226" w:lineRule="exact"/>
              <w:ind w:hanging="5"/>
              <w:jc w:val="both"/>
              <w:rPr>
                <w:color w:val="000000"/>
                <w:spacing w:val="-6"/>
                <w:lang w:val="uk-UA"/>
              </w:rPr>
            </w:pPr>
          </w:p>
        </w:tc>
      </w:tr>
      <w:tr w:rsidR="00545458" w:rsidRPr="00DD33F0" w:rsidTr="00CC1542">
        <w:trPr>
          <w:trHeight w:hRule="exact" w:val="1064"/>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tabs>
                <w:tab w:val="left" w:pos="1723"/>
              </w:tabs>
            </w:pPr>
            <w:r w:rsidRPr="002F00A5">
              <w:rPr>
                <w:b/>
                <w:bCs/>
                <w:color w:val="000000"/>
                <w:spacing w:val="-1"/>
                <w:lang w:val="uk-UA"/>
              </w:rPr>
              <w:t>16.</w:t>
            </w:r>
            <w:r w:rsidRPr="002F00A5">
              <w:rPr>
                <w:color w:val="000000"/>
                <w:spacing w:val="-3"/>
                <w:lang w:val="uk-UA"/>
              </w:rPr>
              <w:t>Примітка</w:t>
            </w:r>
          </w:p>
          <w:p w:rsidR="00545458" w:rsidRPr="002F00A5" w:rsidRDefault="00545458" w:rsidP="00545458">
            <w:pPr>
              <w:rPr>
                <w:lang w:val="uk-UA"/>
              </w:rPr>
            </w:pPr>
            <w:r w:rsidRPr="002F00A5">
              <w:rPr>
                <w:lang w:val="uk-UA"/>
              </w:rPr>
              <w:t xml:space="preserve"> </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spacing w:line="226" w:lineRule="exact"/>
              <w:ind w:hanging="5"/>
              <w:rPr>
                <w:color w:val="000000"/>
                <w:spacing w:val="-6"/>
                <w:lang w:val="uk-UA"/>
              </w:rPr>
            </w:pPr>
            <w:r w:rsidRPr="002F00A5">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0A7380" w:rsidRPr="002F00A5" w:rsidRDefault="000A7380" w:rsidP="003D128F">
      <w:pPr>
        <w:jc w:val="center"/>
        <w:rPr>
          <w:sz w:val="22"/>
          <w:szCs w:val="22"/>
          <w:lang w:val="uk-UA"/>
        </w:rPr>
      </w:pPr>
    </w:p>
    <w:p w:rsidR="000A7380" w:rsidRPr="002F00A5" w:rsidRDefault="000A7380" w:rsidP="003D128F">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5A6E05" w:rsidRPr="002F00A5" w:rsidRDefault="005A6E05">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13 до рішення </w:t>
      </w:r>
    </w:p>
    <w:p w:rsidR="003D128F" w:rsidRPr="002F00A5" w:rsidRDefault="003D128F" w:rsidP="003D128F">
      <w:pPr>
        <w:tabs>
          <w:tab w:val="left" w:pos="5529"/>
        </w:tabs>
        <w:ind w:left="5812"/>
        <w:jc w:val="both"/>
        <w:rPr>
          <w:lang w:val="uk-UA" w:eastAsia="uk-UA"/>
        </w:rPr>
      </w:pPr>
      <w:r w:rsidRPr="002F00A5">
        <w:rPr>
          <w:lang w:val="uk-UA" w:eastAsia="uk-UA"/>
        </w:rPr>
        <w:t>виконкому № _____</w:t>
      </w:r>
    </w:p>
    <w:p w:rsidR="003D128F" w:rsidRPr="002F00A5" w:rsidRDefault="003D128F" w:rsidP="003D128F">
      <w:pPr>
        <w:tabs>
          <w:tab w:val="left" w:pos="5529"/>
        </w:tabs>
        <w:jc w:val="both"/>
        <w:rPr>
          <w:lang w:val="uk-UA" w:eastAsia="uk-UA"/>
        </w:rPr>
      </w:pPr>
      <w:r w:rsidRPr="002F00A5">
        <w:rPr>
          <w:lang w:val="uk-UA" w:eastAsia="uk-UA"/>
        </w:rPr>
        <w:tab/>
        <w:t xml:space="preserve">     від « __» ___________ 2019 року</w:t>
      </w:r>
    </w:p>
    <w:p w:rsidR="003D128F" w:rsidRPr="002F00A5" w:rsidRDefault="003D128F" w:rsidP="003D128F">
      <w:pPr>
        <w:rPr>
          <w:b/>
          <w:lang w:val="uk-UA"/>
        </w:rPr>
      </w:pPr>
    </w:p>
    <w:p w:rsidR="003D128F" w:rsidRPr="002F00A5" w:rsidRDefault="003D128F" w:rsidP="003D128F">
      <w:pPr>
        <w:jc w:val="center"/>
        <w:rPr>
          <w:sz w:val="22"/>
          <w:szCs w:val="22"/>
          <w:lang w:val="uk-UA"/>
        </w:rPr>
      </w:pPr>
      <w:r w:rsidRPr="002F00A5">
        <w:rPr>
          <w:sz w:val="22"/>
          <w:szCs w:val="22"/>
          <w:lang w:val="uk-UA"/>
        </w:rPr>
        <w:t>Інформаційна картка адміністративної послуги №</w:t>
      </w:r>
      <w:r w:rsidR="0053726B" w:rsidRPr="002F00A5">
        <w:rPr>
          <w:sz w:val="22"/>
          <w:szCs w:val="22"/>
          <w:lang w:val="uk-UA"/>
        </w:rPr>
        <w:t>09-03.00</w:t>
      </w:r>
    </w:p>
    <w:tbl>
      <w:tblPr>
        <w:tblW w:w="10395" w:type="dxa"/>
        <w:tblInd w:w="-142" w:type="dxa"/>
        <w:tblLayout w:type="fixed"/>
        <w:tblLook w:val="0000"/>
      </w:tblPr>
      <w:tblGrid>
        <w:gridCol w:w="4500"/>
        <w:gridCol w:w="5531"/>
        <w:gridCol w:w="364"/>
      </w:tblGrid>
      <w:tr w:rsidR="005A6E05" w:rsidRPr="002F00A5" w:rsidTr="0064722C">
        <w:trPr>
          <w:trHeight w:val="1623"/>
        </w:trPr>
        <w:tc>
          <w:tcPr>
            <w:tcW w:w="10395" w:type="dxa"/>
            <w:gridSpan w:val="3"/>
            <w:tcBorders>
              <w:bottom w:val="single" w:sz="4" w:space="0" w:color="000000"/>
            </w:tcBorders>
            <w:shd w:val="clear" w:color="auto" w:fill="auto"/>
          </w:tcPr>
          <w:p w:rsidR="005A6E05" w:rsidRPr="002F00A5" w:rsidRDefault="0053726B" w:rsidP="00146617">
            <w:pPr>
              <w:spacing w:before="60" w:after="60"/>
              <w:ind w:firstLine="567"/>
              <w:jc w:val="center"/>
              <w:rPr>
                <w:b/>
                <w:caps/>
                <w:sz w:val="16"/>
                <w:szCs w:val="16"/>
                <w:u w:val="single"/>
                <w:lang w:val="uk-UA"/>
              </w:rPr>
            </w:pPr>
            <w:r w:rsidRPr="002F00A5">
              <w:rPr>
                <w:b/>
                <w:u w:val="single"/>
              </w:rPr>
              <w:t xml:space="preserve">Призначення субсидій для відшкодування витрат на оплату житлово-комунальних послуг, придбання скрапленого газу, твердого та </w:t>
            </w:r>
            <w:proofErr w:type="gramStart"/>
            <w:r w:rsidRPr="002F00A5">
              <w:rPr>
                <w:b/>
                <w:u w:val="single"/>
              </w:rPr>
              <w:t>р</w:t>
            </w:r>
            <w:proofErr w:type="gramEnd"/>
            <w:r w:rsidRPr="002F00A5">
              <w:rPr>
                <w:b/>
                <w:u w:val="single"/>
              </w:rPr>
              <w:t>ідкого пічного побутового палива</w:t>
            </w:r>
          </w:p>
          <w:p w:rsidR="005A6E05" w:rsidRPr="002F00A5" w:rsidRDefault="005A6E05" w:rsidP="00146617">
            <w:pPr>
              <w:spacing w:before="60" w:after="60"/>
              <w:ind w:firstLine="567"/>
              <w:jc w:val="center"/>
            </w:pPr>
            <w:r w:rsidRPr="002F00A5">
              <w:rPr>
                <w:caps/>
                <w:sz w:val="16"/>
                <w:szCs w:val="16"/>
                <w:lang w:val="uk-UA"/>
              </w:rPr>
              <w:t>(</w:t>
            </w:r>
            <w:r w:rsidRPr="002F00A5">
              <w:rPr>
                <w:sz w:val="16"/>
                <w:szCs w:val="16"/>
                <w:lang w:val="uk-UA"/>
              </w:rPr>
              <w:t>назва</w:t>
            </w:r>
            <w:r w:rsidRPr="002F00A5">
              <w:rPr>
                <w:rFonts w:eastAsia="Verdana"/>
                <w:sz w:val="16"/>
                <w:szCs w:val="16"/>
                <w:lang w:val="uk-UA"/>
              </w:rPr>
              <w:t xml:space="preserve"> </w:t>
            </w:r>
            <w:r w:rsidRPr="002F00A5">
              <w:rPr>
                <w:sz w:val="16"/>
                <w:szCs w:val="16"/>
                <w:lang w:val="uk-UA"/>
              </w:rPr>
              <w:t>адміністративної</w:t>
            </w:r>
            <w:r w:rsidRPr="002F00A5">
              <w:rPr>
                <w:rFonts w:eastAsia="Verdana"/>
                <w:sz w:val="16"/>
                <w:szCs w:val="16"/>
                <w:lang w:val="uk-UA"/>
              </w:rPr>
              <w:t xml:space="preserve"> </w:t>
            </w:r>
            <w:r w:rsidRPr="002F00A5">
              <w:rPr>
                <w:sz w:val="16"/>
                <w:szCs w:val="16"/>
                <w:lang w:val="uk-UA"/>
              </w:rPr>
              <w:t>послуги)</w:t>
            </w:r>
          </w:p>
          <w:p w:rsidR="0053726B" w:rsidRPr="002F00A5" w:rsidRDefault="005A6E05" w:rsidP="00146617">
            <w:pPr>
              <w:spacing w:before="60" w:after="60"/>
              <w:ind w:firstLine="567"/>
              <w:jc w:val="center"/>
              <w:rPr>
                <w:b/>
                <w:bCs/>
                <w:u w:val="single"/>
                <w:lang w:val="uk-UA"/>
              </w:rPr>
            </w:pPr>
            <w:r w:rsidRPr="002F00A5">
              <w:rPr>
                <w:b/>
                <w:bCs/>
                <w:u w:val="single"/>
                <w:lang w:val="uk-UA"/>
              </w:rPr>
              <w:t>Управління</w:t>
            </w:r>
            <w:r w:rsidRPr="002F00A5">
              <w:rPr>
                <w:rFonts w:eastAsia="Verdana"/>
                <w:b/>
                <w:bCs/>
                <w:u w:val="single"/>
                <w:lang w:val="uk-UA"/>
              </w:rPr>
              <w:t xml:space="preserve"> </w:t>
            </w:r>
            <w:r w:rsidRPr="002F00A5">
              <w:rPr>
                <w:b/>
                <w:bCs/>
                <w:u w:val="single"/>
                <w:lang w:val="uk-UA"/>
              </w:rPr>
              <w:t>праці</w:t>
            </w:r>
            <w:r w:rsidRPr="002F00A5">
              <w:rPr>
                <w:rFonts w:eastAsia="Verdana"/>
                <w:b/>
                <w:bCs/>
                <w:u w:val="single"/>
                <w:lang w:val="uk-UA"/>
              </w:rPr>
              <w:t xml:space="preserve"> </w:t>
            </w:r>
            <w:r w:rsidRPr="002F00A5">
              <w:rPr>
                <w:b/>
                <w:bCs/>
                <w:u w:val="single"/>
                <w:lang w:val="uk-UA"/>
              </w:rPr>
              <w:t>та</w:t>
            </w:r>
            <w:r w:rsidRPr="002F00A5">
              <w:rPr>
                <w:rFonts w:eastAsia="Verdana"/>
                <w:b/>
                <w:bCs/>
                <w:u w:val="single"/>
                <w:lang w:val="uk-UA"/>
              </w:rPr>
              <w:t xml:space="preserve"> </w:t>
            </w:r>
            <w:r w:rsidRPr="002F00A5">
              <w:rPr>
                <w:b/>
                <w:bCs/>
                <w:u w:val="single"/>
                <w:lang w:val="uk-UA"/>
              </w:rPr>
              <w:t>соціального</w:t>
            </w:r>
            <w:r w:rsidRPr="002F00A5">
              <w:rPr>
                <w:rFonts w:eastAsia="Verdana"/>
                <w:b/>
                <w:bCs/>
                <w:u w:val="single"/>
                <w:lang w:val="uk-UA"/>
              </w:rPr>
              <w:t xml:space="preserve"> </w:t>
            </w:r>
            <w:r w:rsidRPr="002F00A5">
              <w:rPr>
                <w:b/>
                <w:bCs/>
                <w:u w:val="single"/>
                <w:lang w:val="uk-UA"/>
              </w:rPr>
              <w:t>захисту</w:t>
            </w:r>
            <w:r w:rsidRPr="002F00A5">
              <w:rPr>
                <w:rFonts w:eastAsia="Verdana"/>
                <w:b/>
                <w:bCs/>
                <w:u w:val="single"/>
                <w:lang w:val="uk-UA"/>
              </w:rPr>
              <w:t xml:space="preserve"> </w:t>
            </w:r>
            <w:r w:rsidRPr="002F00A5">
              <w:rPr>
                <w:b/>
                <w:bCs/>
                <w:u w:val="single"/>
                <w:lang w:val="uk-UA"/>
              </w:rPr>
              <w:t>населення</w:t>
            </w:r>
          </w:p>
          <w:p w:rsidR="005A6E05" w:rsidRPr="002F00A5" w:rsidRDefault="0053726B" w:rsidP="0053726B">
            <w:pPr>
              <w:spacing w:before="60" w:after="60"/>
              <w:ind w:firstLine="567"/>
              <w:jc w:val="center"/>
            </w:pPr>
            <w:r w:rsidRPr="002F00A5">
              <w:rPr>
                <w:sz w:val="16"/>
                <w:szCs w:val="16"/>
                <w:lang w:val="uk-UA"/>
              </w:rPr>
              <w:t>(</w:t>
            </w:r>
            <w:r w:rsidR="005A6E05" w:rsidRPr="002F00A5">
              <w:rPr>
                <w:sz w:val="16"/>
                <w:szCs w:val="16"/>
                <w:lang w:val="uk-UA"/>
              </w:rPr>
              <w:t>найменування</w:t>
            </w:r>
            <w:r w:rsidR="005A6E05" w:rsidRPr="002F00A5">
              <w:rPr>
                <w:rFonts w:eastAsia="Verdana"/>
                <w:sz w:val="16"/>
                <w:szCs w:val="16"/>
                <w:lang w:val="uk-UA"/>
              </w:rPr>
              <w:t xml:space="preserve"> </w:t>
            </w:r>
            <w:r w:rsidR="005A6E05" w:rsidRPr="002F00A5">
              <w:rPr>
                <w:sz w:val="16"/>
                <w:szCs w:val="16"/>
                <w:lang w:val="uk-UA"/>
              </w:rPr>
              <w:t>суб</w:t>
            </w:r>
            <w:r w:rsidR="005A6E05" w:rsidRPr="002F00A5">
              <w:rPr>
                <w:rFonts w:eastAsia="Verdana"/>
                <w:sz w:val="16"/>
                <w:szCs w:val="16"/>
                <w:lang w:val="uk-UA"/>
              </w:rPr>
              <w:t>’</w:t>
            </w:r>
            <w:r w:rsidR="005A6E05" w:rsidRPr="002F00A5">
              <w:rPr>
                <w:sz w:val="16"/>
                <w:szCs w:val="16"/>
                <w:lang w:val="uk-UA"/>
              </w:rPr>
              <w:t>єкта</w:t>
            </w:r>
            <w:r w:rsidR="005A6E05" w:rsidRPr="002F00A5">
              <w:rPr>
                <w:rFonts w:eastAsia="Verdana"/>
                <w:sz w:val="16"/>
                <w:szCs w:val="16"/>
                <w:lang w:val="uk-UA"/>
              </w:rPr>
              <w:t xml:space="preserve"> </w:t>
            </w:r>
            <w:r w:rsidR="005A6E05" w:rsidRPr="002F00A5">
              <w:rPr>
                <w:sz w:val="16"/>
                <w:szCs w:val="16"/>
                <w:lang w:val="uk-UA"/>
              </w:rPr>
              <w:t>надання</w:t>
            </w:r>
            <w:r w:rsidR="005A6E05" w:rsidRPr="002F00A5">
              <w:rPr>
                <w:rFonts w:eastAsia="Verdana"/>
                <w:sz w:val="16"/>
                <w:szCs w:val="16"/>
                <w:lang w:val="uk-UA"/>
              </w:rPr>
              <w:t xml:space="preserve"> </w:t>
            </w:r>
            <w:r w:rsidR="005A6E05" w:rsidRPr="002F00A5">
              <w:rPr>
                <w:sz w:val="16"/>
                <w:szCs w:val="16"/>
                <w:lang w:val="uk-UA"/>
              </w:rPr>
              <w:t>адміністративної</w:t>
            </w:r>
            <w:r w:rsidR="005A6E05" w:rsidRPr="002F00A5">
              <w:rPr>
                <w:rFonts w:eastAsia="Verdana"/>
                <w:sz w:val="16"/>
                <w:szCs w:val="16"/>
                <w:lang w:val="uk-UA"/>
              </w:rPr>
              <w:t xml:space="preserve"> </w:t>
            </w:r>
            <w:r w:rsidR="005A6E05" w:rsidRPr="002F00A5">
              <w:rPr>
                <w:sz w:val="16"/>
                <w:szCs w:val="16"/>
                <w:lang w:val="uk-UA"/>
              </w:rPr>
              <w:t>послуги</w:t>
            </w:r>
            <w:r w:rsidRPr="002F00A5">
              <w:rPr>
                <w:sz w:val="16"/>
                <w:szCs w:val="16"/>
                <w:lang w:val="uk-UA"/>
              </w:rPr>
              <w:t>)</w:t>
            </w:r>
          </w:p>
        </w:tc>
      </w:tr>
      <w:tr w:rsidR="005A6E05" w:rsidRPr="002F00A5" w:rsidTr="0064722C">
        <w:trPr>
          <w:gridAfter w:val="1"/>
          <w:wAfter w:w="364" w:type="dxa"/>
        </w:trPr>
        <w:tc>
          <w:tcPr>
            <w:tcW w:w="4500" w:type="dxa"/>
            <w:tcBorders>
              <w:top w:val="single" w:sz="4" w:space="0" w:color="000000"/>
              <w:left w:val="single" w:sz="4" w:space="0" w:color="000000"/>
              <w:bottom w:val="single" w:sz="4" w:space="0" w:color="000000"/>
            </w:tcBorders>
            <w:shd w:val="clear" w:color="auto" w:fill="auto"/>
            <w:vAlign w:val="center"/>
          </w:tcPr>
          <w:p w:rsidR="005A6E05" w:rsidRPr="002F00A5" w:rsidRDefault="005A6E05" w:rsidP="0064722C">
            <w:pPr>
              <w:snapToGrid w:val="0"/>
              <w:spacing w:before="60" w:after="60"/>
            </w:pPr>
            <w:r w:rsidRPr="002F00A5">
              <w:rPr>
                <w:lang w:val="uk-UA"/>
              </w:rPr>
              <w:t>Найменування</w:t>
            </w:r>
            <w:r w:rsidRPr="002F00A5">
              <w:rPr>
                <w:rFonts w:eastAsia="Verdana"/>
                <w:lang w:val="uk-UA"/>
              </w:rPr>
              <w:t xml:space="preserve"> </w:t>
            </w:r>
            <w:r w:rsidR="0053726B" w:rsidRPr="002F00A5">
              <w:rPr>
                <w:rFonts w:eastAsia="Verdana"/>
                <w:lang w:val="uk-UA"/>
              </w:rPr>
              <w:t xml:space="preserve">територіального підрозділу </w:t>
            </w:r>
            <w:r w:rsidR="0064722C" w:rsidRPr="002F00A5">
              <w:rPr>
                <w:rFonts w:eastAsia="Verdana"/>
                <w:lang w:val="uk-UA"/>
              </w:rPr>
              <w:t>Ц</w:t>
            </w:r>
            <w:r w:rsidRPr="002F00A5">
              <w:rPr>
                <w:lang w:val="uk-UA"/>
              </w:rPr>
              <w:t>ентру</w:t>
            </w:r>
            <w:r w:rsidRPr="002F00A5">
              <w:rPr>
                <w:rFonts w:eastAsia="Verdana"/>
                <w:lang w:val="uk-UA"/>
              </w:rPr>
              <w:t xml:space="preserve"> </w:t>
            </w:r>
            <w:r w:rsidRPr="002F00A5">
              <w:rPr>
                <w:lang w:val="uk-UA"/>
              </w:rPr>
              <w:t>надання</w:t>
            </w:r>
            <w:r w:rsidRPr="002F00A5">
              <w:rPr>
                <w:rFonts w:eastAsia="Verdana"/>
                <w:lang w:val="uk-UA"/>
              </w:rPr>
              <w:t xml:space="preserve"> </w:t>
            </w:r>
            <w:r w:rsidRPr="002F00A5">
              <w:rPr>
                <w:lang w:val="uk-UA"/>
              </w:rPr>
              <w:t>адмі</w:t>
            </w:r>
            <w:r w:rsidR="0053726B" w:rsidRPr="002F00A5">
              <w:rPr>
                <w:lang w:val="uk-UA"/>
              </w:rPr>
              <w:t>-</w:t>
            </w:r>
            <w:r w:rsidRPr="002F00A5">
              <w:rPr>
                <w:lang w:val="uk-UA"/>
              </w:rPr>
              <w:t>ністративн</w:t>
            </w:r>
            <w:r w:rsidR="0053726B" w:rsidRPr="002F00A5">
              <w:rPr>
                <w:lang w:val="uk-UA"/>
              </w:rPr>
              <w:t>их</w:t>
            </w:r>
            <w:r w:rsidRPr="002F00A5">
              <w:rPr>
                <w:rFonts w:eastAsia="Verdana"/>
                <w:lang w:val="uk-UA"/>
              </w:rPr>
              <w:t xml:space="preserve"> </w:t>
            </w:r>
            <w:r w:rsidRPr="002F00A5">
              <w:rPr>
                <w:lang w:val="uk-UA"/>
              </w:rPr>
              <w:t>послуг</w:t>
            </w:r>
            <w:r w:rsidR="0053726B" w:rsidRPr="002F00A5">
              <w:rPr>
                <w:lang w:val="uk-UA"/>
              </w:rPr>
              <w:t xml:space="preserve"> у м.Сєвєродонецьку</w:t>
            </w:r>
          </w:p>
        </w:tc>
        <w:tc>
          <w:tcPr>
            <w:tcW w:w="5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05" w:rsidRPr="002F00A5" w:rsidRDefault="005A6E05" w:rsidP="00146617">
            <w:pPr>
              <w:snapToGrid w:val="0"/>
              <w:spacing w:before="60" w:after="60"/>
              <w:ind w:firstLine="567"/>
              <w:jc w:val="center"/>
            </w:pPr>
            <w:r w:rsidRPr="002F00A5">
              <w:rPr>
                <w:lang w:val="uk-UA"/>
              </w:rPr>
              <w:t>Управління праці та соціального захисту населення</w:t>
            </w:r>
          </w:p>
        </w:tc>
      </w:tr>
      <w:tr w:rsidR="005A6E05" w:rsidRPr="002F00A5" w:rsidTr="0064722C">
        <w:trPr>
          <w:gridAfter w:val="1"/>
          <w:wAfter w:w="364" w:type="dxa"/>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rsidR="005A6E05" w:rsidRPr="002F00A5" w:rsidRDefault="005A6E05" w:rsidP="00146617">
            <w:pPr>
              <w:snapToGrid w:val="0"/>
              <w:spacing w:before="60" w:after="60"/>
              <w:ind w:firstLine="567"/>
              <w:jc w:val="center"/>
            </w:pPr>
            <w:r w:rsidRPr="002F00A5">
              <w:rPr>
                <w:b/>
                <w:lang w:val="uk-UA"/>
              </w:rPr>
              <w:t>Інформація</w:t>
            </w:r>
            <w:r w:rsidRPr="002F00A5">
              <w:rPr>
                <w:rFonts w:eastAsia="Verdana"/>
                <w:b/>
                <w:lang w:val="uk-UA"/>
              </w:rPr>
              <w:t xml:space="preserve"> </w:t>
            </w:r>
            <w:r w:rsidRPr="002F00A5">
              <w:rPr>
                <w:b/>
                <w:lang w:val="uk-UA"/>
              </w:rPr>
              <w:t>про</w:t>
            </w:r>
            <w:r w:rsidRPr="002F00A5">
              <w:rPr>
                <w:rFonts w:eastAsia="Verdana"/>
                <w:b/>
                <w:lang w:val="uk-UA"/>
              </w:rPr>
              <w:t xml:space="preserve"> </w:t>
            </w:r>
            <w:r w:rsidRPr="002F00A5">
              <w:rPr>
                <w:b/>
                <w:lang w:val="uk-UA"/>
              </w:rPr>
              <w:t>суб</w:t>
            </w:r>
            <w:r w:rsidRPr="002F00A5">
              <w:rPr>
                <w:rFonts w:eastAsia="Verdana"/>
                <w:b/>
                <w:lang w:val="uk-UA"/>
              </w:rPr>
              <w:t>’</w:t>
            </w:r>
            <w:r w:rsidRPr="002F00A5">
              <w:rPr>
                <w:b/>
                <w:lang w:val="uk-UA"/>
              </w:rPr>
              <w:t>єкта</w:t>
            </w:r>
            <w:r w:rsidRPr="002F00A5">
              <w:rPr>
                <w:rFonts w:eastAsia="Verdana"/>
                <w:b/>
                <w:lang w:val="uk-UA"/>
              </w:rPr>
              <w:t xml:space="preserve"> </w:t>
            </w:r>
            <w:r w:rsidRPr="002F00A5">
              <w:rPr>
                <w:b/>
                <w:lang w:val="uk-UA"/>
              </w:rPr>
              <w:t>надання</w:t>
            </w:r>
            <w:r w:rsidRPr="002F00A5">
              <w:rPr>
                <w:rFonts w:eastAsia="Verdana"/>
                <w:b/>
                <w:lang w:val="uk-UA"/>
              </w:rPr>
              <w:t xml:space="preserve"> </w:t>
            </w:r>
            <w:r w:rsidRPr="002F00A5">
              <w:rPr>
                <w:b/>
                <w:lang w:val="uk-UA"/>
              </w:rPr>
              <w:t>адміністративної</w:t>
            </w:r>
            <w:r w:rsidRPr="002F00A5">
              <w:rPr>
                <w:rFonts w:eastAsia="Verdana"/>
                <w:b/>
                <w:lang w:val="uk-UA"/>
              </w:rPr>
              <w:t xml:space="preserve"> </w:t>
            </w:r>
            <w:r w:rsidRPr="002F00A5">
              <w:rPr>
                <w:b/>
                <w:lang w:val="uk-UA"/>
              </w:rPr>
              <w:t>послуги</w:t>
            </w:r>
          </w:p>
        </w:tc>
      </w:tr>
      <w:tr w:rsidR="009B7105" w:rsidRPr="002F00A5" w:rsidTr="00C5084E">
        <w:trPr>
          <w:gridAfter w:val="1"/>
          <w:wAfter w:w="364" w:type="dxa"/>
          <w:trHeight w:val="228"/>
        </w:trPr>
        <w:tc>
          <w:tcPr>
            <w:tcW w:w="4500" w:type="dxa"/>
            <w:tcBorders>
              <w:top w:val="single" w:sz="4" w:space="0" w:color="000000"/>
              <w:left w:val="single" w:sz="4" w:space="0" w:color="000000"/>
              <w:bottom w:val="single" w:sz="4" w:space="0" w:color="000000"/>
            </w:tcBorders>
            <w:shd w:val="clear" w:color="auto" w:fill="auto"/>
          </w:tcPr>
          <w:p w:rsidR="009B7105" w:rsidRPr="002F00A5" w:rsidRDefault="009B7105" w:rsidP="009B7105">
            <w:pPr>
              <w:snapToGrid w:val="0"/>
              <w:spacing w:before="60" w:after="60"/>
              <w:jc w:val="center"/>
            </w:pPr>
            <w:r w:rsidRPr="002F00A5">
              <w:rPr>
                <w:b/>
                <w:lang w:val="uk-UA"/>
              </w:rPr>
              <w:t>1.</w:t>
            </w:r>
            <w:r w:rsidRPr="002F00A5">
              <w:rPr>
                <w:lang w:val="uk-UA"/>
              </w:rPr>
              <w:t>Місцезнаходження</w:t>
            </w:r>
            <w:r w:rsidRPr="002F00A5">
              <w:rPr>
                <w:rFonts w:eastAsia="Verdana"/>
                <w:lang w:val="uk-UA"/>
              </w:rPr>
              <w:t xml:space="preserve"> </w:t>
            </w:r>
            <w:r w:rsidRPr="002F00A5">
              <w:rPr>
                <w:lang w:val="uk-UA"/>
              </w:rPr>
              <w:t>суб</w:t>
            </w:r>
            <w:r w:rsidRPr="002F00A5">
              <w:rPr>
                <w:rFonts w:eastAsia="Verdana"/>
                <w:lang w:val="uk-UA"/>
              </w:rPr>
              <w:t>’</w:t>
            </w:r>
            <w:r w:rsidRPr="002F00A5">
              <w:rPr>
                <w:lang w:val="uk-UA"/>
              </w:rPr>
              <w:t>єкта</w:t>
            </w:r>
            <w:r w:rsidRPr="002F00A5">
              <w:rPr>
                <w:rFonts w:eastAsia="Verdana"/>
                <w:lang w:val="uk-UA"/>
              </w:rPr>
              <w:t xml:space="preserve"> </w:t>
            </w:r>
            <w:r w:rsidRPr="002F00A5">
              <w:rPr>
                <w:lang w:val="uk-UA"/>
              </w:rPr>
              <w:t>надання</w:t>
            </w:r>
            <w:r w:rsidRPr="002F00A5">
              <w:rPr>
                <w:rFonts w:eastAsia="Verdana"/>
                <w:lang w:val="uk-UA"/>
              </w:rPr>
              <w:t xml:space="preserve"> </w:t>
            </w:r>
            <w:r w:rsidRPr="002F00A5">
              <w:rPr>
                <w:lang w:val="uk-UA"/>
              </w:rPr>
              <w:t>адміністративної</w:t>
            </w:r>
            <w:r w:rsidRPr="002F00A5">
              <w:rPr>
                <w:rFonts w:eastAsia="Verdana"/>
                <w:lang w:val="uk-UA"/>
              </w:rPr>
              <w:t xml:space="preserve"> </w:t>
            </w:r>
            <w:r w:rsidRPr="002F00A5">
              <w:rPr>
                <w:lang w:val="uk-UA"/>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pPr>
            <w:r w:rsidRPr="002F00A5">
              <w:rPr>
                <w:lang w:val="uk-UA"/>
              </w:rPr>
              <w:t>93414</w:t>
            </w:r>
            <w:r w:rsidRPr="002F00A5">
              <w:rPr>
                <w:rFonts w:eastAsia="Verdana"/>
                <w:lang w:val="uk-UA"/>
              </w:rPr>
              <w:t xml:space="preserve"> </w:t>
            </w:r>
            <w:r w:rsidRPr="002F00A5">
              <w:rPr>
                <w:lang w:val="uk-UA"/>
              </w:rPr>
              <w:t>м.Сєвєродонецьк,</w:t>
            </w:r>
            <w:r w:rsidRPr="002F00A5">
              <w:rPr>
                <w:rFonts w:eastAsia="Verdana"/>
                <w:lang w:val="uk-UA"/>
              </w:rPr>
              <w:t xml:space="preserve"> </w:t>
            </w:r>
            <w:r w:rsidRPr="002F00A5">
              <w:rPr>
                <w:lang w:val="uk-UA"/>
              </w:rPr>
              <w:t>вул.Новікова,</w:t>
            </w:r>
            <w:r w:rsidRPr="002F00A5">
              <w:rPr>
                <w:rFonts w:eastAsia="Verdana"/>
                <w:lang w:val="uk-UA"/>
              </w:rPr>
              <w:t xml:space="preserve"> </w:t>
            </w:r>
            <w:r w:rsidRPr="002F00A5">
              <w:rPr>
                <w:lang w:val="uk-UA"/>
              </w:rPr>
              <w:t>15-б,</w:t>
            </w:r>
            <w:r w:rsidRPr="002F00A5">
              <w:rPr>
                <w:rFonts w:eastAsia="Verdana"/>
                <w:lang w:val="uk-UA"/>
              </w:rPr>
              <w:t xml:space="preserve"> </w:t>
            </w:r>
            <w:r w:rsidRPr="002F00A5">
              <w:rPr>
                <w:lang w:val="uk-UA"/>
              </w:rPr>
              <w:t>каб.21,22</w:t>
            </w:r>
          </w:p>
        </w:tc>
      </w:tr>
      <w:tr w:rsidR="009B7105" w:rsidRPr="002F00A5" w:rsidTr="00153360">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2F00A5" w:rsidRDefault="009B7105" w:rsidP="009B7105">
            <w:pPr>
              <w:snapToGrid w:val="0"/>
              <w:spacing w:before="60" w:after="60"/>
              <w:jc w:val="center"/>
            </w:pPr>
            <w:r w:rsidRPr="002F00A5">
              <w:rPr>
                <w:b/>
                <w:lang w:val="uk-UA"/>
              </w:rPr>
              <w:t>2.</w:t>
            </w:r>
            <w:r w:rsidRPr="002F00A5">
              <w:rPr>
                <w:lang w:val="uk-UA"/>
              </w:rPr>
              <w:t>Інформація</w:t>
            </w:r>
            <w:r w:rsidRPr="002F00A5">
              <w:rPr>
                <w:rFonts w:eastAsia="Verdana"/>
                <w:lang w:val="uk-UA"/>
              </w:rPr>
              <w:t xml:space="preserve"> </w:t>
            </w:r>
            <w:r w:rsidRPr="002F00A5">
              <w:rPr>
                <w:lang w:val="uk-UA"/>
              </w:rPr>
              <w:t>щодо</w:t>
            </w:r>
            <w:r w:rsidRPr="002F00A5">
              <w:rPr>
                <w:rFonts w:eastAsia="Verdana"/>
                <w:lang w:val="uk-UA"/>
              </w:rPr>
              <w:t xml:space="preserve"> </w:t>
            </w:r>
            <w:r w:rsidRPr="002F00A5">
              <w:rPr>
                <w:lang w:val="uk-UA"/>
              </w:rPr>
              <w:t>режиму</w:t>
            </w:r>
            <w:r w:rsidRPr="002F00A5">
              <w:rPr>
                <w:rFonts w:eastAsia="Verdana"/>
                <w:lang w:val="uk-UA"/>
              </w:rPr>
              <w:t xml:space="preserve"> </w:t>
            </w:r>
            <w:r w:rsidRPr="002F00A5">
              <w:rPr>
                <w:lang w:val="uk-UA"/>
              </w:rPr>
              <w:t>роботи</w:t>
            </w:r>
            <w:r w:rsidRPr="002F00A5">
              <w:rPr>
                <w:rFonts w:eastAsia="Verdana"/>
                <w:lang w:val="uk-UA"/>
              </w:rPr>
              <w:t xml:space="preserve"> </w:t>
            </w:r>
            <w:r w:rsidRPr="002F00A5">
              <w:rPr>
                <w:lang w:val="uk-UA"/>
              </w:rPr>
              <w:t>суб</w:t>
            </w:r>
            <w:r w:rsidRPr="002F00A5">
              <w:rPr>
                <w:rFonts w:eastAsia="Verdana"/>
                <w:lang w:val="uk-UA"/>
              </w:rPr>
              <w:t>’</w:t>
            </w:r>
            <w:r w:rsidRPr="002F00A5">
              <w:rPr>
                <w:lang w:val="uk-UA"/>
              </w:rPr>
              <w:t>єкта</w:t>
            </w:r>
            <w:r w:rsidRPr="002F00A5">
              <w:rPr>
                <w:rFonts w:eastAsia="Verdana"/>
                <w:lang w:val="uk-UA"/>
              </w:rPr>
              <w:t xml:space="preserve"> </w:t>
            </w:r>
            <w:r w:rsidRPr="002F00A5">
              <w:rPr>
                <w:lang w:val="uk-UA"/>
              </w:rPr>
              <w:t>надання</w:t>
            </w:r>
            <w:r w:rsidRPr="002F00A5">
              <w:rPr>
                <w:rFonts w:eastAsia="Verdana"/>
                <w:lang w:val="uk-UA"/>
              </w:rPr>
              <w:t xml:space="preserve"> </w:t>
            </w:r>
            <w:r w:rsidRPr="002F00A5">
              <w:rPr>
                <w:lang w:val="uk-UA"/>
              </w:rPr>
              <w:t>адміністративної</w:t>
            </w:r>
            <w:r w:rsidRPr="002F00A5">
              <w:rPr>
                <w:rFonts w:eastAsia="Verdana"/>
                <w:lang w:val="uk-UA"/>
              </w:rPr>
              <w:t xml:space="preserve"> </w:t>
            </w:r>
            <w:r w:rsidRPr="002F00A5">
              <w:rPr>
                <w:lang w:val="uk-UA"/>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pPr>
            <w:r w:rsidRPr="002F00A5">
              <w:rPr>
                <w:iCs/>
                <w:lang w:val="uk-UA"/>
              </w:rPr>
              <w:t>понеділок-п'ятниця</w:t>
            </w:r>
            <w:r w:rsidRPr="002F00A5">
              <w:rPr>
                <w:rFonts w:eastAsia="Verdana"/>
                <w:iCs/>
                <w:lang w:val="uk-UA"/>
              </w:rPr>
              <w:t xml:space="preserve"> </w:t>
            </w:r>
            <w:r w:rsidRPr="002F00A5">
              <w:rPr>
                <w:iCs/>
                <w:lang w:val="uk-UA"/>
              </w:rPr>
              <w:t>8.00-17.00,</w:t>
            </w:r>
            <w:r w:rsidRPr="002F00A5">
              <w:rPr>
                <w:rFonts w:eastAsia="Verdana"/>
                <w:iCs/>
                <w:lang w:val="uk-UA"/>
              </w:rPr>
              <w:t xml:space="preserve"> </w:t>
            </w:r>
            <w:r w:rsidRPr="002F00A5">
              <w:rPr>
                <w:iCs/>
                <w:lang w:val="uk-UA"/>
              </w:rPr>
              <w:t>перерва</w:t>
            </w:r>
            <w:r w:rsidRPr="002F00A5">
              <w:rPr>
                <w:rFonts w:eastAsia="Verdana"/>
                <w:iCs/>
                <w:lang w:val="uk-UA"/>
              </w:rPr>
              <w:t xml:space="preserve"> </w:t>
            </w:r>
            <w:r w:rsidRPr="002F00A5">
              <w:rPr>
                <w:iCs/>
                <w:lang w:val="uk-UA"/>
              </w:rPr>
              <w:t>12.00-13.00</w:t>
            </w:r>
          </w:p>
        </w:tc>
      </w:tr>
      <w:tr w:rsidR="009B7105" w:rsidRPr="002F00A5" w:rsidTr="00386856">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2F00A5" w:rsidRDefault="009B7105" w:rsidP="009B7105">
            <w:pPr>
              <w:snapToGrid w:val="0"/>
              <w:spacing w:before="60" w:after="60"/>
              <w:jc w:val="center"/>
            </w:pPr>
            <w:r w:rsidRPr="002F00A5">
              <w:rPr>
                <w:b/>
                <w:lang w:val="uk-UA"/>
              </w:rPr>
              <w:t>3.</w:t>
            </w:r>
            <w:r w:rsidRPr="002F00A5">
              <w:rPr>
                <w:lang w:val="uk-UA"/>
              </w:rPr>
              <w:t>Телефон/факс</w:t>
            </w:r>
            <w:r w:rsidRPr="002F00A5">
              <w:rPr>
                <w:rFonts w:eastAsia="Verdana"/>
                <w:lang w:val="uk-UA"/>
              </w:rPr>
              <w:t xml:space="preserve"> </w:t>
            </w:r>
            <w:r w:rsidRPr="002F00A5">
              <w:rPr>
                <w:lang w:val="uk-UA"/>
              </w:rPr>
              <w:t>(довідки),</w:t>
            </w:r>
            <w:r w:rsidRPr="002F00A5">
              <w:rPr>
                <w:rFonts w:eastAsia="Verdana"/>
                <w:lang w:val="uk-UA"/>
              </w:rPr>
              <w:t xml:space="preserve"> </w:t>
            </w:r>
            <w:r w:rsidRPr="002F00A5">
              <w:rPr>
                <w:lang w:val="uk-UA"/>
              </w:rPr>
              <w:t>адреса</w:t>
            </w:r>
            <w:r w:rsidRPr="002F00A5">
              <w:rPr>
                <w:rFonts w:eastAsia="Verdana"/>
                <w:lang w:val="uk-UA"/>
              </w:rPr>
              <w:t xml:space="preserve"> </w:t>
            </w:r>
            <w:r w:rsidRPr="002F00A5">
              <w:rPr>
                <w:lang w:val="uk-UA"/>
              </w:rPr>
              <w:t>електронної</w:t>
            </w:r>
            <w:r w:rsidRPr="002F00A5">
              <w:rPr>
                <w:rFonts w:eastAsia="Verdana"/>
                <w:lang w:val="uk-UA"/>
              </w:rPr>
              <w:t xml:space="preserve"> </w:t>
            </w:r>
            <w:r w:rsidRPr="002F00A5">
              <w:rPr>
                <w:lang w:val="uk-UA"/>
              </w:rPr>
              <w:t>пошти</w:t>
            </w:r>
            <w:r w:rsidRPr="002F00A5">
              <w:rPr>
                <w:rFonts w:eastAsia="Verdana"/>
                <w:lang w:val="uk-UA"/>
              </w:rPr>
              <w:t xml:space="preserve"> </w:t>
            </w:r>
            <w:r w:rsidRPr="002F00A5">
              <w:rPr>
                <w:lang w:val="uk-UA"/>
              </w:rPr>
              <w:t>та</w:t>
            </w:r>
            <w:r w:rsidRPr="002F00A5">
              <w:rPr>
                <w:rFonts w:eastAsia="Verdana"/>
                <w:lang w:val="uk-UA"/>
              </w:rPr>
              <w:t xml:space="preserve"> </w:t>
            </w:r>
            <w:r w:rsidRPr="002F00A5">
              <w:rPr>
                <w:rStyle w:val="spelle"/>
                <w:lang w:val="uk-UA"/>
              </w:rPr>
              <w:t>веб-сайт</w:t>
            </w:r>
            <w:r w:rsidRPr="002F00A5">
              <w:rPr>
                <w:rFonts w:eastAsia="Verdana"/>
                <w:lang w:val="uk-UA"/>
              </w:rPr>
              <w:t xml:space="preserve"> </w:t>
            </w:r>
            <w:r w:rsidRPr="002F00A5">
              <w:rPr>
                <w:lang w:val="uk-UA"/>
              </w:rPr>
              <w:t>суб</w:t>
            </w:r>
            <w:r w:rsidRPr="002F00A5">
              <w:rPr>
                <w:rFonts w:eastAsia="Verdana"/>
                <w:lang w:val="uk-UA"/>
              </w:rPr>
              <w:t>’</w:t>
            </w:r>
            <w:r w:rsidRPr="002F00A5">
              <w:rPr>
                <w:lang w:val="uk-UA"/>
              </w:rPr>
              <w:t>єкта</w:t>
            </w:r>
            <w:r w:rsidRPr="002F00A5">
              <w:rPr>
                <w:rFonts w:eastAsia="Verdana"/>
                <w:lang w:val="uk-UA"/>
              </w:rPr>
              <w:t xml:space="preserve"> </w:t>
            </w:r>
            <w:r w:rsidRPr="002F00A5">
              <w:rPr>
                <w:lang w:val="uk-UA"/>
              </w:rPr>
              <w:t>надання</w:t>
            </w:r>
            <w:r w:rsidRPr="002F00A5">
              <w:rPr>
                <w:rFonts w:eastAsia="Verdana"/>
                <w:lang w:val="uk-UA"/>
              </w:rPr>
              <w:t xml:space="preserve"> </w:t>
            </w:r>
            <w:r w:rsidRPr="002F00A5">
              <w:rPr>
                <w:lang w:val="uk-UA"/>
              </w:rPr>
              <w:t>адміністративної</w:t>
            </w:r>
            <w:r w:rsidRPr="002F00A5">
              <w:rPr>
                <w:rFonts w:eastAsia="Verdana"/>
                <w:lang w:val="uk-UA"/>
              </w:rPr>
              <w:t xml:space="preserve"> </w:t>
            </w:r>
            <w:r w:rsidRPr="002F00A5">
              <w:rPr>
                <w:lang w:val="uk-UA"/>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pPr>
            <w:r w:rsidRPr="002F00A5">
              <w:rPr>
                <w:iCs/>
                <w:lang w:val="uk-UA"/>
              </w:rPr>
              <w:t>Тел:(06452)</w:t>
            </w:r>
            <w:r w:rsidRPr="002F00A5">
              <w:rPr>
                <w:rFonts w:eastAsia="Verdana"/>
                <w:iCs/>
                <w:lang w:val="uk-UA"/>
              </w:rPr>
              <w:t xml:space="preserve"> </w:t>
            </w:r>
            <w:r w:rsidRPr="002F00A5">
              <w:rPr>
                <w:iCs/>
                <w:lang w:val="uk-UA"/>
              </w:rPr>
              <w:t>2-92-32, 2-58-51, 2-58-21</w:t>
            </w:r>
          </w:p>
          <w:p w:rsidR="009B7105" w:rsidRPr="002F00A5" w:rsidRDefault="009B7105" w:rsidP="00146617">
            <w:pPr>
              <w:snapToGrid w:val="0"/>
              <w:spacing w:before="60" w:after="60"/>
            </w:pPr>
            <w:r w:rsidRPr="002F00A5">
              <w:rPr>
                <w:iCs/>
                <w:lang w:val="uk-UA"/>
              </w:rPr>
              <w:t>е-mail:</w:t>
            </w:r>
            <w:r w:rsidRPr="002F00A5">
              <w:rPr>
                <w:rFonts w:eastAsia="Verdana"/>
                <w:iCs/>
                <w:lang w:val="uk-UA"/>
              </w:rPr>
              <w:t xml:space="preserve"> </w:t>
            </w:r>
            <w:r w:rsidRPr="002F00A5">
              <w:rPr>
                <w:rFonts w:eastAsia="Verdana"/>
                <w:iCs/>
              </w:rPr>
              <w:t>upszn919</w:t>
            </w:r>
            <w:r w:rsidRPr="002F00A5">
              <w:rPr>
                <w:iCs/>
                <w:lang w:val="uk-UA"/>
              </w:rPr>
              <w:t>@</w:t>
            </w:r>
            <w:r w:rsidRPr="002F00A5">
              <w:rPr>
                <w:iCs/>
              </w:rPr>
              <w:t>sed-rada.gov</w:t>
            </w:r>
            <w:r w:rsidRPr="002F00A5">
              <w:rPr>
                <w:iCs/>
                <w:lang w:val="uk-UA"/>
              </w:rPr>
              <w:t>.</w:t>
            </w:r>
            <w:r w:rsidRPr="002F00A5">
              <w:rPr>
                <w:iCs/>
              </w:rPr>
              <w:t>ua</w:t>
            </w:r>
          </w:p>
        </w:tc>
      </w:tr>
      <w:tr w:rsidR="005A6E05" w:rsidRPr="002F00A5" w:rsidTr="0064722C">
        <w:trPr>
          <w:gridAfter w:val="1"/>
          <w:wAfter w:w="364" w:type="dxa"/>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6E05" w:rsidRPr="002F00A5" w:rsidRDefault="005A6E05" w:rsidP="00146617">
            <w:pPr>
              <w:snapToGrid w:val="0"/>
              <w:spacing w:before="60" w:after="60"/>
              <w:ind w:firstLine="567"/>
              <w:jc w:val="center"/>
            </w:pPr>
            <w:r w:rsidRPr="002F00A5">
              <w:rPr>
                <w:b/>
                <w:lang w:val="uk-UA"/>
              </w:rPr>
              <w:t>Нормативні</w:t>
            </w:r>
            <w:r w:rsidRPr="002F00A5">
              <w:rPr>
                <w:rFonts w:eastAsia="Verdana"/>
                <w:b/>
                <w:lang w:val="uk-UA"/>
              </w:rPr>
              <w:t xml:space="preserve"> </w:t>
            </w:r>
            <w:r w:rsidRPr="002F00A5">
              <w:rPr>
                <w:b/>
                <w:lang w:val="uk-UA"/>
              </w:rPr>
              <w:t>акти,</w:t>
            </w:r>
            <w:r w:rsidRPr="002F00A5">
              <w:rPr>
                <w:rFonts w:eastAsia="Verdana"/>
                <w:b/>
                <w:lang w:val="uk-UA"/>
              </w:rPr>
              <w:t xml:space="preserve"> </w:t>
            </w:r>
            <w:r w:rsidRPr="002F00A5">
              <w:rPr>
                <w:b/>
                <w:lang w:val="uk-UA"/>
              </w:rPr>
              <w:t>якими</w:t>
            </w:r>
            <w:r w:rsidRPr="002F00A5">
              <w:rPr>
                <w:rFonts w:eastAsia="Verdana"/>
                <w:b/>
                <w:lang w:val="uk-UA"/>
              </w:rPr>
              <w:t xml:space="preserve"> </w:t>
            </w:r>
            <w:r w:rsidRPr="002F00A5">
              <w:rPr>
                <w:b/>
                <w:lang w:val="uk-UA"/>
              </w:rPr>
              <w:t>регламентується</w:t>
            </w:r>
            <w:r w:rsidRPr="002F00A5">
              <w:rPr>
                <w:rFonts w:eastAsia="Verdana"/>
                <w:b/>
                <w:lang w:val="uk-UA"/>
              </w:rPr>
              <w:t xml:space="preserve"> </w:t>
            </w:r>
            <w:r w:rsidRPr="002F00A5">
              <w:rPr>
                <w:b/>
                <w:lang w:val="uk-UA"/>
              </w:rPr>
              <w:t>надання</w:t>
            </w:r>
            <w:r w:rsidRPr="002F00A5">
              <w:rPr>
                <w:rFonts w:eastAsia="Verdana"/>
                <w:b/>
                <w:lang w:val="uk-UA"/>
              </w:rPr>
              <w:t xml:space="preserve"> </w:t>
            </w:r>
            <w:r w:rsidRPr="002F00A5">
              <w:rPr>
                <w:b/>
                <w:lang w:val="uk-UA"/>
              </w:rPr>
              <w:t>адміністративної</w:t>
            </w:r>
            <w:r w:rsidRPr="002F00A5">
              <w:rPr>
                <w:rFonts w:eastAsia="Verdana"/>
                <w:b/>
                <w:lang w:val="uk-UA"/>
              </w:rPr>
              <w:t xml:space="preserve"> </w:t>
            </w:r>
            <w:r w:rsidRPr="002F00A5">
              <w:rPr>
                <w:b/>
                <w:lang w:val="uk-UA"/>
              </w:rPr>
              <w:t>послуги</w:t>
            </w:r>
          </w:p>
        </w:tc>
      </w:tr>
      <w:tr w:rsidR="009B7105" w:rsidRPr="002F00A5" w:rsidTr="007A13C7">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2F00A5" w:rsidRDefault="009B7105" w:rsidP="009B7105">
            <w:pPr>
              <w:snapToGrid w:val="0"/>
              <w:spacing w:before="60" w:after="60"/>
              <w:jc w:val="center"/>
            </w:pPr>
            <w:r w:rsidRPr="002F00A5">
              <w:rPr>
                <w:b/>
                <w:lang w:val="uk-UA"/>
              </w:rPr>
              <w:t>4.</w:t>
            </w:r>
            <w:r w:rsidRPr="002F00A5">
              <w:rPr>
                <w:lang w:val="uk-UA"/>
              </w:rPr>
              <w:t>Акти</w:t>
            </w:r>
            <w:r w:rsidRPr="002F00A5">
              <w:rPr>
                <w:rFonts w:eastAsia="Verdana"/>
                <w:lang w:val="uk-UA"/>
              </w:rPr>
              <w:t xml:space="preserve"> </w:t>
            </w:r>
            <w:r w:rsidRPr="002F00A5">
              <w:rPr>
                <w:lang w:val="uk-UA"/>
              </w:rPr>
              <w:t>Кабінету</w:t>
            </w:r>
            <w:r w:rsidRPr="002F00A5">
              <w:rPr>
                <w:rFonts w:eastAsia="Verdana"/>
                <w:lang w:val="uk-UA"/>
              </w:rPr>
              <w:t xml:space="preserve"> </w:t>
            </w:r>
            <w:r w:rsidRPr="002F00A5">
              <w:rPr>
                <w:lang w:val="uk-UA"/>
              </w:rPr>
              <w:t>Міністрів</w:t>
            </w:r>
            <w:r w:rsidRPr="002F00A5">
              <w:rPr>
                <w:rFonts w:eastAsia="Verdana"/>
                <w:lang w:val="uk-UA"/>
              </w:rPr>
              <w:t xml:space="preserve"> </w:t>
            </w:r>
            <w:r w:rsidRPr="002F00A5">
              <w:rPr>
                <w:lang w:val="uk-UA"/>
              </w:rPr>
              <w:t>України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jc w:val="both"/>
            </w:pPr>
            <w:r w:rsidRPr="002F00A5">
              <w:rPr>
                <w:iCs/>
                <w:lang w:val="uk-UA"/>
              </w:rPr>
              <w:t>Постанова  від 21.10.1995р. №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із змінами та доповненнями</w:t>
            </w:r>
          </w:p>
        </w:tc>
      </w:tr>
      <w:tr w:rsidR="005A6E05" w:rsidRPr="002F00A5" w:rsidTr="0064722C">
        <w:trPr>
          <w:gridAfter w:val="1"/>
          <w:wAfter w:w="364" w:type="dxa"/>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6E05" w:rsidRPr="002F00A5" w:rsidRDefault="005A6E05" w:rsidP="00146617">
            <w:pPr>
              <w:snapToGrid w:val="0"/>
              <w:spacing w:before="60" w:after="60"/>
              <w:ind w:firstLine="567"/>
              <w:jc w:val="center"/>
            </w:pPr>
            <w:r w:rsidRPr="002F00A5">
              <w:rPr>
                <w:b/>
                <w:lang w:val="uk-UA"/>
              </w:rPr>
              <w:t>Умови</w:t>
            </w:r>
            <w:r w:rsidRPr="002F00A5">
              <w:rPr>
                <w:rFonts w:eastAsia="Verdana"/>
                <w:b/>
                <w:lang w:val="uk-UA"/>
              </w:rPr>
              <w:t xml:space="preserve"> </w:t>
            </w:r>
            <w:r w:rsidRPr="002F00A5">
              <w:rPr>
                <w:b/>
                <w:lang w:val="uk-UA"/>
              </w:rPr>
              <w:t>отримання</w:t>
            </w:r>
            <w:r w:rsidRPr="002F00A5">
              <w:rPr>
                <w:rFonts w:eastAsia="Verdana"/>
                <w:b/>
                <w:lang w:val="uk-UA"/>
              </w:rPr>
              <w:t xml:space="preserve"> </w:t>
            </w:r>
            <w:r w:rsidRPr="002F00A5">
              <w:rPr>
                <w:b/>
                <w:lang w:val="uk-UA"/>
              </w:rPr>
              <w:t>адміністративної</w:t>
            </w:r>
            <w:r w:rsidRPr="002F00A5">
              <w:rPr>
                <w:rFonts w:eastAsia="Verdana"/>
                <w:b/>
                <w:lang w:val="uk-UA"/>
              </w:rPr>
              <w:t xml:space="preserve"> </w:t>
            </w:r>
            <w:r w:rsidRPr="002F00A5">
              <w:rPr>
                <w:b/>
                <w:lang w:val="uk-UA"/>
              </w:rPr>
              <w:t>послуги</w:t>
            </w:r>
          </w:p>
        </w:tc>
      </w:tr>
      <w:tr w:rsidR="009B7105" w:rsidRPr="002F00A5" w:rsidTr="00C0241C">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pStyle w:val="a6"/>
              <w:snapToGrid w:val="0"/>
              <w:spacing w:before="60" w:after="60"/>
              <w:rPr>
                <w:rFonts w:ascii="Times New Roman" w:hAnsi="Times New Roman" w:cs="Times New Roman"/>
              </w:rPr>
            </w:pPr>
            <w:r w:rsidRPr="009B7105">
              <w:rPr>
                <w:rFonts w:ascii="Times New Roman" w:hAnsi="Times New Roman" w:cs="Times New Roman"/>
              </w:rPr>
              <w:t>5.Підстава</w:t>
            </w:r>
            <w:r w:rsidRPr="009B7105">
              <w:rPr>
                <w:rFonts w:ascii="Times New Roman" w:eastAsia="Verdana" w:hAnsi="Times New Roman" w:cs="Times New Roman"/>
              </w:rPr>
              <w:t xml:space="preserve"> </w:t>
            </w:r>
            <w:r w:rsidRPr="009B7105">
              <w:rPr>
                <w:rFonts w:ascii="Times New Roman" w:hAnsi="Times New Roman" w:cs="Times New Roman"/>
              </w:rPr>
              <w:t>для</w:t>
            </w:r>
            <w:r w:rsidRPr="009B7105">
              <w:rPr>
                <w:rFonts w:ascii="Times New Roman" w:eastAsia="Verdana" w:hAnsi="Times New Roman" w:cs="Times New Roman"/>
              </w:rPr>
              <w:t xml:space="preserve"> </w:t>
            </w:r>
            <w:r w:rsidRPr="009B7105">
              <w:rPr>
                <w:rFonts w:ascii="Times New Roman" w:hAnsi="Times New Roman" w:cs="Times New Roman"/>
              </w:rPr>
              <w:t>одержання</w:t>
            </w:r>
            <w:r w:rsidRPr="009B7105">
              <w:rPr>
                <w:rFonts w:ascii="Times New Roman" w:eastAsia="Verdana" w:hAnsi="Times New Roman" w:cs="Times New Roman"/>
              </w:rPr>
              <w:t xml:space="preserve"> </w:t>
            </w:r>
            <w:r w:rsidRPr="009B7105">
              <w:rPr>
                <w:rFonts w:ascii="Times New Roman" w:hAnsi="Times New Roman" w:cs="Times New Roman"/>
              </w:rPr>
              <w:t>адміністративної</w:t>
            </w:r>
            <w:r w:rsidRPr="009B7105">
              <w:rPr>
                <w:rFonts w:ascii="Times New Roman" w:eastAsia="Verdana" w:hAnsi="Times New Roman" w:cs="Times New Roman"/>
              </w:rPr>
              <w:t xml:space="preserve"> </w:t>
            </w:r>
            <w:r w:rsidRPr="009B7105">
              <w:rPr>
                <w:rFonts w:ascii="Times New Roman" w:hAnsi="Times New Roman" w:cs="Times New Roman"/>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jc w:val="both"/>
            </w:pPr>
            <w:r w:rsidRPr="002F00A5">
              <w:rPr>
                <w:lang w:val="uk-UA"/>
              </w:rPr>
              <w:t>Наявність різниці між вартістю житлово-комунальних послуг у межах соціальних норм та соціальних нормативів та  розміром визначеного обов’язкового платежу</w:t>
            </w:r>
          </w:p>
        </w:tc>
      </w:tr>
      <w:tr w:rsidR="009B7105" w:rsidRPr="002F00A5" w:rsidTr="004E4D7D">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snapToGrid w:val="0"/>
              <w:spacing w:before="60" w:after="60"/>
            </w:pPr>
            <w:r w:rsidRPr="009B7105">
              <w:rPr>
                <w:b/>
                <w:lang w:val="uk-UA"/>
              </w:rPr>
              <w:t>6.</w:t>
            </w:r>
            <w:r w:rsidRPr="009B7105">
              <w:rPr>
                <w:lang w:val="uk-UA"/>
              </w:rPr>
              <w:t>Вичерпний</w:t>
            </w:r>
            <w:r w:rsidRPr="009B7105">
              <w:rPr>
                <w:rFonts w:eastAsia="Verdana"/>
                <w:lang w:val="uk-UA"/>
              </w:rPr>
              <w:t xml:space="preserve"> </w:t>
            </w:r>
            <w:r w:rsidRPr="009B7105">
              <w:rPr>
                <w:lang w:val="uk-UA"/>
              </w:rPr>
              <w:t>перелік</w:t>
            </w:r>
            <w:r w:rsidRPr="009B7105">
              <w:rPr>
                <w:rFonts w:eastAsia="Verdana"/>
                <w:lang w:val="uk-UA"/>
              </w:rPr>
              <w:t xml:space="preserve"> </w:t>
            </w:r>
            <w:r w:rsidRPr="009B7105">
              <w:rPr>
                <w:lang w:val="uk-UA"/>
              </w:rPr>
              <w:t>документів,</w:t>
            </w:r>
            <w:r w:rsidRPr="009B7105">
              <w:rPr>
                <w:rFonts w:eastAsia="Verdana"/>
                <w:lang w:val="uk-UA"/>
              </w:rPr>
              <w:t xml:space="preserve"> </w:t>
            </w:r>
            <w:r w:rsidRPr="009B7105">
              <w:rPr>
                <w:lang w:val="uk-UA"/>
              </w:rPr>
              <w:t>необхідних</w:t>
            </w:r>
            <w:r w:rsidRPr="009B7105">
              <w:rPr>
                <w:rFonts w:eastAsia="Verdana"/>
                <w:lang w:val="uk-UA"/>
              </w:rPr>
              <w:t xml:space="preserve"> </w:t>
            </w:r>
            <w:r w:rsidRPr="009B7105">
              <w:rPr>
                <w:lang w:val="uk-UA"/>
              </w:rPr>
              <w:t>для</w:t>
            </w:r>
            <w:r w:rsidRPr="009B7105">
              <w:rPr>
                <w:rFonts w:eastAsia="Verdana"/>
                <w:lang w:val="uk-UA"/>
              </w:rPr>
              <w:t xml:space="preserve"> </w:t>
            </w:r>
            <w:r w:rsidRPr="009B7105">
              <w:rPr>
                <w:lang w:val="uk-UA"/>
              </w:rPr>
              <w:t>отримання</w:t>
            </w:r>
            <w:r w:rsidRPr="009B7105">
              <w:rPr>
                <w:rFonts w:eastAsia="Verdana"/>
                <w:lang w:val="uk-UA"/>
              </w:rPr>
              <w:t xml:space="preserve"> </w:t>
            </w:r>
            <w:r w:rsidRPr="009B7105">
              <w:rPr>
                <w:lang w:val="uk-UA"/>
              </w:rPr>
              <w:t>адміністративної</w:t>
            </w:r>
            <w:r w:rsidRPr="009B7105">
              <w:rPr>
                <w:rFonts w:eastAsia="Verdana"/>
                <w:lang w:val="uk-UA"/>
              </w:rPr>
              <w:t xml:space="preserve"> </w:t>
            </w:r>
            <w:r w:rsidRPr="009B7105">
              <w:rPr>
                <w:lang w:val="uk-UA"/>
              </w:rPr>
              <w:t>послуги,</w:t>
            </w:r>
            <w:r w:rsidRPr="009B7105">
              <w:rPr>
                <w:rFonts w:eastAsia="Verdana"/>
                <w:lang w:val="uk-UA"/>
              </w:rPr>
              <w:t xml:space="preserve"> </w:t>
            </w:r>
            <w:r w:rsidRPr="009B7105">
              <w:rPr>
                <w:lang w:val="uk-UA"/>
              </w:rPr>
              <w:t>а</w:t>
            </w:r>
            <w:r w:rsidRPr="009B7105">
              <w:rPr>
                <w:rFonts w:eastAsia="Verdana"/>
                <w:lang w:val="uk-UA"/>
              </w:rPr>
              <w:t xml:space="preserve"> </w:t>
            </w:r>
            <w:r w:rsidRPr="009B7105">
              <w:rPr>
                <w:lang w:val="uk-UA"/>
              </w:rPr>
              <w:t>також</w:t>
            </w:r>
            <w:r w:rsidRPr="009B7105">
              <w:rPr>
                <w:rFonts w:eastAsia="Verdana"/>
                <w:lang w:val="uk-UA"/>
              </w:rPr>
              <w:t xml:space="preserve"> </w:t>
            </w:r>
            <w:r w:rsidRPr="009B7105">
              <w:rPr>
                <w:lang w:val="uk-UA"/>
              </w:rPr>
              <w:t>вимоги</w:t>
            </w:r>
            <w:r w:rsidRPr="009B7105">
              <w:rPr>
                <w:rFonts w:eastAsia="Verdana"/>
                <w:lang w:val="uk-UA"/>
              </w:rPr>
              <w:t xml:space="preserve"> </w:t>
            </w:r>
            <w:r w:rsidRPr="009B7105">
              <w:rPr>
                <w:lang w:val="uk-UA"/>
              </w:rPr>
              <w:t>до</w:t>
            </w:r>
            <w:r w:rsidRPr="009B7105">
              <w:rPr>
                <w:rFonts w:eastAsia="Verdana"/>
                <w:lang w:val="uk-UA"/>
              </w:rPr>
              <w:t xml:space="preserve"> </w:t>
            </w:r>
            <w:r w:rsidRPr="009B7105">
              <w:rPr>
                <w:lang w:val="uk-UA"/>
              </w:rPr>
              <w:t>них</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ind w:left="-68" w:right="-108"/>
              <w:jc w:val="both"/>
              <w:rPr>
                <w:lang w:val="uk-UA"/>
              </w:rPr>
            </w:pPr>
            <w:r w:rsidRPr="002F00A5">
              <w:rPr>
                <w:iCs/>
                <w:lang w:val="uk-UA"/>
              </w:rPr>
              <w:t>1.Заява про призначення житлової субсидії за формою, затвердженою Наказом Міністерства соціальної політики України від 02.05.2018р. №604 (у редакції наказу Міністерства соціальної політики України від 08.0.2019р. №11).</w:t>
            </w:r>
          </w:p>
          <w:p w:rsidR="009B7105" w:rsidRPr="002F00A5" w:rsidRDefault="009B7105" w:rsidP="00146617">
            <w:pPr>
              <w:ind w:left="-68" w:right="-108"/>
              <w:jc w:val="both"/>
              <w:rPr>
                <w:lang w:val="uk-UA"/>
              </w:rPr>
            </w:pPr>
            <w:r w:rsidRPr="002F00A5">
              <w:rPr>
                <w:iCs/>
                <w:lang w:val="uk-UA"/>
              </w:rPr>
              <w:t xml:space="preserve">2. Декларація про доходи та майновий стан осіб, що звернулися за призначенням житлової субсидії, за формою, затвердженою Наказом Міністерства праці та соціальної політики України від 02.05.2018р. №604 (у редакції наказу Міністерства соціальної політики України від 21.11.2018р. №1740). </w:t>
            </w:r>
          </w:p>
          <w:p w:rsidR="009B7105" w:rsidRPr="002F00A5" w:rsidRDefault="009B7105" w:rsidP="00146617">
            <w:pPr>
              <w:ind w:left="-68" w:right="-108"/>
              <w:jc w:val="both"/>
            </w:pPr>
            <w:r w:rsidRPr="002F00A5">
              <w:rPr>
                <w:iCs/>
                <w:lang w:val="uk-UA"/>
              </w:rPr>
              <w:t xml:space="preserve">3. Довідки про доходи зареєстрованих (орендарі, внутрішньо переміщені особи за фактичним місцем проживання) у житловому приміщенні осіб, у  разі зазначення у декларації доходів, інформація про які </w:t>
            </w:r>
            <w:r w:rsidRPr="002F00A5">
              <w:rPr>
                <w:iCs/>
                <w:lang w:val="uk-UA"/>
              </w:rPr>
              <w:lastRenderedPageBreak/>
              <w:t>відсутня у ДФС, ПФУ, тощо за формою, затвердженою Наказом  Міністерства праці та соціальної політики України від 27.08.2004р. №192.</w:t>
            </w:r>
          </w:p>
          <w:p w:rsidR="009B7105" w:rsidRPr="002F00A5" w:rsidRDefault="009B7105" w:rsidP="00146617">
            <w:pPr>
              <w:ind w:left="-68" w:right="-108"/>
              <w:jc w:val="both"/>
            </w:pPr>
            <w:r w:rsidRPr="002F00A5">
              <w:rPr>
                <w:iCs/>
                <w:lang w:val="uk-UA"/>
              </w:rPr>
              <w:t>4. Копію договору  про реструктуризацію заборгованості з оплати житлово-комунальних послуг (у разі наявності).</w:t>
            </w:r>
          </w:p>
          <w:p w:rsidR="009B7105" w:rsidRPr="002F00A5" w:rsidRDefault="009B7105" w:rsidP="00146617">
            <w:pPr>
              <w:ind w:left="-68" w:right="-108"/>
              <w:jc w:val="both"/>
            </w:pPr>
            <w:r w:rsidRPr="002F00A5">
              <w:rPr>
                <w:iCs/>
                <w:lang w:val="uk-UA"/>
              </w:rPr>
              <w:t>5. Договір найму (оренди) житла ( у разі наявності).</w:t>
            </w:r>
          </w:p>
          <w:p w:rsidR="009B7105" w:rsidRPr="002F00A5" w:rsidRDefault="009B7105" w:rsidP="00146617">
            <w:pPr>
              <w:pStyle w:val="10"/>
              <w:snapToGrid w:val="0"/>
              <w:spacing w:after="0" w:line="100" w:lineRule="atLeast"/>
              <w:ind w:left="0"/>
              <w:jc w:val="both"/>
              <w:rPr>
                <w:rFonts w:ascii="Times New Roman" w:hAnsi="Times New Roman" w:cs="Times New Roman"/>
                <w:iCs/>
                <w:sz w:val="24"/>
                <w:szCs w:val="24"/>
                <w:lang w:val="uk-UA"/>
              </w:rPr>
            </w:pPr>
          </w:p>
        </w:tc>
      </w:tr>
      <w:tr w:rsidR="009B7105" w:rsidRPr="002F00A5" w:rsidTr="00102050">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snapToGrid w:val="0"/>
              <w:spacing w:before="60" w:after="60"/>
            </w:pPr>
            <w:r w:rsidRPr="009B7105">
              <w:rPr>
                <w:b/>
                <w:lang w:val="uk-UA"/>
              </w:rPr>
              <w:lastRenderedPageBreak/>
              <w:t>7.</w:t>
            </w:r>
            <w:r w:rsidRPr="009B7105">
              <w:rPr>
                <w:lang w:val="uk-UA"/>
              </w:rPr>
              <w:t>Порядок</w:t>
            </w:r>
            <w:r w:rsidRPr="009B7105">
              <w:rPr>
                <w:rFonts w:eastAsia="Verdana"/>
                <w:lang w:val="uk-UA"/>
              </w:rPr>
              <w:t xml:space="preserve"> </w:t>
            </w:r>
            <w:r w:rsidRPr="009B7105">
              <w:rPr>
                <w:lang w:val="uk-UA"/>
              </w:rPr>
              <w:t>та</w:t>
            </w:r>
            <w:r w:rsidRPr="009B7105">
              <w:rPr>
                <w:rFonts w:eastAsia="Verdana"/>
                <w:lang w:val="uk-UA"/>
              </w:rPr>
              <w:t xml:space="preserve"> </w:t>
            </w:r>
            <w:r w:rsidRPr="009B7105">
              <w:rPr>
                <w:lang w:val="uk-UA"/>
              </w:rPr>
              <w:t>спосіб</w:t>
            </w:r>
            <w:r w:rsidRPr="009B7105">
              <w:rPr>
                <w:rFonts w:eastAsia="Verdana"/>
                <w:lang w:val="uk-UA"/>
              </w:rPr>
              <w:t xml:space="preserve"> </w:t>
            </w:r>
            <w:r w:rsidRPr="009B7105">
              <w:rPr>
                <w:lang w:val="uk-UA"/>
              </w:rPr>
              <w:t>подання</w:t>
            </w:r>
            <w:r w:rsidRPr="009B7105">
              <w:rPr>
                <w:rFonts w:eastAsia="Verdana"/>
                <w:lang w:val="uk-UA"/>
              </w:rPr>
              <w:t xml:space="preserve"> </w:t>
            </w:r>
            <w:r w:rsidRPr="009B7105">
              <w:rPr>
                <w:lang w:val="uk-UA"/>
              </w:rPr>
              <w:t>документів,</w:t>
            </w:r>
            <w:r w:rsidRPr="009B7105">
              <w:rPr>
                <w:rFonts w:eastAsia="Verdana"/>
                <w:lang w:val="uk-UA"/>
              </w:rPr>
              <w:t xml:space="preserve"> </w:t>
            </w:r>
            <w:r w:rsidRPr="009B7105">
              <w:rPr>
                <w:lang w:val="uk-UA"/>
              </w:rPr>
              <w:t>необхідних</w:t>
            </w:r>
            <w:r w:rsidRPr="009B7105">
              <w:rPr>
                <w:rFonts w:eastAsia="Verdana"/>
                <w:lang w:val="uk-UA"/>
              </w:rPr>
              <w:t xml:space="preserve"> </w:t>
            </w:r>
            <w:r w:rsidRPr="009B7105">
              <w:rPr>
                <w:lang w:val="uk-UA"/>
              </w:rPr>
              <w:t>для</w:t>
            </w:r>
            <w:r w:rsidRPr="009B7105">
              <w:rPr>
                <w:rFonts w:eastAsia="Verdana"/>
                <w:lang w:val="uk-UA"/>
              </w:rPr>
              <w:t xml:space="preserve"> </w:t>
            </w:r>
            <w:r w:rsidRPr="009B7105">
              <w:rPr>
                <w:lang w:val="uk-UA"/>
              </w:rPr>
              <w:t>отримання</w:t>
            </w:r>
            <w:r w:rsidRPr="009B7105">
              <w:rPr>
                <w:rFonts w:eastAsia="Verdana"/>
                <w:lang w:val="uk-UA"/>
              </w:rPr>
              <w:t xml:space="preserve"> </w:t>
            </w:r>
            <w:r w:rsidRPr="009B7105">
              <w:rPr>
                <w:lang w:val="uk-UA"/>
              </w:rPr>
              <w:t>адміністративної</w:t>
            </w:r>
            <w:r w:rsidRPr="009B7105">
              <w:rPr>
                <w:rFonts w:eastAsia="Verdana"/>
                <w:lang w:val="uk-UA"/>
              </w:rPr>
              <w:t xml:space="preserve"> </w:t>
            </w:r>
            <w:r w:rsidRPr="009B7105">
              <w:rPr>
                <w:lang w:val="uk-UA"/>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jc w:val="both"/>
            </w:pPr>
            <w:r w:rsidRPr="002F00A5">
              <w:rPr>
                <w:lang w:val="uk-UA"/>
              </w:rPr>
              <w:t>Документи надаються однією із зареєстрованих осіб у житловому приміщенні або орендарем, внутрішньо переміщеною особою за фактичним місцем  проживання особисто або поштою або в електронній формі  через офіційний веб-портал Мінсоцполітики.</w:t>
            </w:r>
          </w:p>
        </w:tc>
      </w:tr>
      <w:tr w:rsidR="009B7105" w:rsidRPr="002F00A5" w:rsidTr="0064794C">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snapToGrid w:val="0"/>
              <w:spacing w:before="60" w:after="60"/>
            </w:pPr>
            <w:r w:rsidRPr="009B7105">
              <w:rPr>
                <w:b/>
                <w:lang w:val="uk-UA"/>
              </w:rPr>
              <w:t>8.</w:t>
            </w:r>
            <w:r w:rsidRPr="009B7105">
              <w:rPr>
                <w:lang w:val="uk-UA"/>
              </w:rPr>
              <w:t>Платність</w:t>
            </w:r>
            <w:r w:rsidRPr="009B7105">
              <w:rPr>
                <w:rFonts w:eastAsia="Verdana"/>
                <w:lang w:val="uk-UA"/>
              </w:rPr>
              <w:t xml:space="preserve"> </w:t>
            </w:r>
            <w:r w:rsidRPr="009B7105">
              <w:rPr>
                <w:lang w:val="uk-UA"/>
              </w:rPr>
              <w:t>(безоплатність)</w:t>
            </w:r>
            <w:r w:rsidRPr="009B7105">
              <w:rPr>
                <w:rFonts w:eastAsia="Verdana"/>
                <w:lang w:val="uk-UA"/>
              </w:rPr>
              <w:t xml:space="preserve"> </w:t>
            </w:r>
            <w:r w:rsidRPr="009B7105">
              <w:rPr>
                <w:lang w:val="uk-UA"/>
              </w:rPr>
              <w:t>надання</w:t>
            </w:r>
            <w:r w:rsidRPr="009B7105">
              <w:rPr>
                <w:rFonts w:eastAsia="Verdana"/>
                <w:lang w:val="uk-UA"/>
              </w:rPr>
              <w:t xml:space="preserve"> </w:t>
            </w:r>
            <w:r w:rsidRPr="009B7105">
              <w:rPr>
                <w:lang w:val="uk-UA"/>
              </w:rPr>
              <w:t>адміністративної</w:t>
            </w:r>
            <w:r w:rsidRPr="009B7105">
              <w:rPr>
                <w:rFonts w:eastAsia="Verdana"/>
                <w:lang w:val="uk-UA"/>
              </w:rPr>
              <w:t xml:space="preserve"> </w:t>
            </w:r>
            <w:r w:rsidRPr="009B7105">
              <w:rPr>
                <w:lang w:val="uk-UA"/>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jc w:val="both"/>
            </w:pPr>
            <w:r w:rsidRPr="002F00A5">
              <w:rPr>
                <w:lang w:val="uk-UA"/>
              </w:rPr>
              <w:t>Адміністративна</w:t>
            </w:r>
            <w:r w:rsidRPr="002F00A5">
              <w:rPr>
                <w:rFonts w:eastAsia="Verdana"/>
                <w:lang w:val="uk-UA"/>
              </w:rPr>
              <w:t xml:space="preserve"> </w:t>
            </w:r>
            <w:r w:rsidRPr="002F00A5">
              <w:rPr>
                <w:lang w:val="uk-UA"/>
              </w:rPr>
              <w:t>послуга</w:t>
            </w:r>
            <w:r w:rsidRPr="002F00A5">
              <w:rPr>
                <w:rFonts w:eastAsia="Verdana"/>
                <w:lang w:val="uk-UA"/>
              </w:rPr>
              <w:t xml:space="preserve"> </w:t>
            </w:r>
            <w:r w:rsidRPr="002F00A5">
              <w:rPr>
                <w:lang w:val="uk-UA"/>
              </w:rPr>
              <w:t>надається</w:t>
            </w:r>
            <w:r w:rsidRPr="002F00A5">
              <w:rPr>
                <w:rFonts w:eastAsia="Verdana"/>
                <w:lang w:val="uk-UA"/>
              </w:rPr>
              <w:t xml:space="preserve"> </w:t>
            </w:r>
            <w:r w:rsidRPr="002F00A5">
              <w:rPr>
                <w:lang w:val="uk-UA"/>
              </w:rPr>
              <w:t>безоплатно</w:t>
            </w:r>
          </w:p>
        </w:tc>
      </w:tr>
      <w:tr w:rsidR="009B7105" w:rsidRPr="002F00A5" w:rsidTr="006321B2">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snapToGrid w:val="0"/>
              <w:spacing w:before="60" w:after="60"/>
            </w:pPr>
            <w:r w:rsidRPr="009B7105">
              <w:rPr>
                <w:b/>
                <w:lang w:val="uk-UA"/>
              </w:rPr>
              <w:t>9.</w:t>
            </w:r>
            <w:r w:rsidRPr="009B7105">
              <w:rPr>
                <w:lang w:val="uk-UA"/>
              </w:rPr>
              <w:t>Строк</w:t>
            </w:r>
            <w:r w:rsidRPr="009B7105">
              <w:rPr>
                <w:rFonts w:eastAsia="Verdana"/>
                <w:lang w:val="uk-UA"/>
              </w:rPr>
              <w:t xml:space="preserve"> </w:t>
            </w:r>
            <w:r w:rsidRPr="009B7105">
              <w:rPr>
                <w:lang w:val="uk-UA"/>
              </w:rPr>
              <w:t>надання</w:t>
            </w:r>
            <w:r w:rsidRPr="009B7105">
              <w:rPr>
                <w:rFonts w:eastAsia="Verdana"/>
                <w:lang w:val="uk-UA"/>
              </w:rPr>
              <w:t xml:space="preserve"> </w:t>
            </w:r>
            <w:r w:rsidRPr="009B7105">
              <w:rPr>
                <w:lang w:val="uk-UA"/>
              </w:rPr>
              <w:t>адміністративної</w:t>
            </w:r>
            <w:r w:rsidRPr="009B7105">
              <w:rPr>
                <w:rFonts w:eastAsia="Verdana"/>
                <w:lang w:val="uk-UA"/>
              </w:rPr>
              <w:t xml:space="preserve"> </w:t>
            </w:r>
            <w:r w:rsidRPr="009B7105">
              <w:rPr>
                <w:lang w:val="uk-UA"/>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ind w:firstLine="34"/>
              <w:jc w:val="both"/>
            </w:pPr>
            <w:r w:rsidRPr="002F00A5">
              <w:rPr>
                <w:lang w:val="uk-UA"/>
              </w:rPr>
              <w:t>10 днів з дня надходження останнього документу</w:t>
            </w:r>
          </w:p>
        </w:tc>
      </w:tr>
      <w:tr w:rsidR="009B7105" w:rsidRPr="002F00A5" w:rsidTr="00952440">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snapToGrid w:val="0"/>
              <w:spacing w:before="60" w:after="60"/>
            </w:pPr>
            <w:r w:rsidRPr="009B7105">
              <w:rPr>
                <w:b/>
                <w:lang w:val="uk-UA"/>
              </w:rPr>
              <w:t>10.</w:t>
            </w:r>
            <w:r w:rsidRPr="009B7105">
              <w:rPr>
                <w:lang w:val="uk-UA"/>
              </w:rPr>
              <w:t>Перелік</w:t>
            </w:r>
            <w:r w:rsidRPr="009B7105">
              <w:rPr>
                <w:rFonts w:eastAsia="Verdana"/>
                <w:lang w:val="uk-UA"/>
              </w:rPr>
              <w:t xml:space="preserve"> </w:t>
            </w:r>
            <w:r w:rsidRPr="009B7105">
              <w:rPr>
                <w:lang w:val="uk-UA"/>
              </w:rPr>
              <w:t>підстав</w:t>
            </w:r>
            <w:r w:rsidRPr="009B7105">
              <w:rPr>
                <w:rFonts w:eastAsia="Verdana"/>
                <w:lang w:val="uk-UA"/>
              </w:rPr>
              <w:t xml:space="preserve"> </w:t>
            </w:r>
            <w:r w:rsidRPr="009B7105">
              <w:rPr>
                <w:lang w:val="uk-UA"/>
              </w:rPr>
              <w:t>для</w:t>
            </w:r>
            <w:r w:rsidRPr="009B7105">
              <w:rPr>
                <w:rFonts w:eastAsia="Verdana"/>
                <w:lang w:val="uk-UA"/>
              </w:rPr>
              <w:t xml:space="preserve"> </w:t>
            </w:r>
            <w:r w:rsidRPr="009B7105">
              <w:rPr>
                <w:lang w:val="uk-UA"/>
              </w:rPr>
              <w:t>відмови</w:t>
            </w:r>
            <w:r w:rsidRPr="009B7105">
              <w:rPr>
                <w:rFonts w:eastAsia="Verdana"/>
                <w:lang w:val="uk-UA"/>
              </w:rPr>
              <w:t xml:space="preserve"> </w:t>
            </w:r>
            <w:r w:rsidRPr="009B7105">
              <w:rPr>
                <w:lang w:val="uk-UA"/>
              </w:rPr>
              <w:t>у</w:t>
            </w:r>
            <w:r w:rsidRPr="009B7105">
              <w:rPr>
                <w:rFonts w:eastAsia="Verdana"/>
                <w:lang w:val="uk-UA"/>
              </w:rPr>
              <w:t xml:space="preserve"> </w:t>
            </w:r>
            <w:r w:rsidRPr="009B7105">
              <w:rPr>
                <w:lang w:val="uk-UA"/>
              </w:rPr>
              <w:t>наданні</w:t>
            </w:r>
            <w:r w:rsidRPr="009B7105">
              <w:rPr>
                <w:rFonts w:eastAsia="Verdana"/>
                <w:lang w:val="uk-UA"/>
              </w:rPr>
              <w:t xml:space="preserve"> </w:t>
            </w:r>
            <w:r w:rsidRPr="009B7105">
              <w:rPr>
                <w:lang w:val="uk-UA"/>
              </w:rPr>
              <w:t>адміністративної</w:t>
            </w:r>
            <w:r w:rsidRPr="009B7105">
              <w:rPr>
                <w:rFonts w:eastAsia="Verdana"/>
                <w:lang w:val="uk-UA"/>
              </w:rPr>
              <w:t xml:space="preserve"> </w:t>
            </w:r>
            <w:r w:rsidRPr="009B7105">
              <w:rPr>
                <w:lang w:val="uk-UA"/>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jc w:val="both"/>
            </w:pPr>
            <w:r w:rsidRPr="002F00A5">
              <w:rPr>
                <w:lang w:val="uk-UA"/>
              </w:rPr>
              <w:t>Відсутність правових підстав, надання неповного пакету документів, необхідних для призначення</w:t>
            </w:r>
          </w:p>
        </w:tc>
      </w:tr>
      <w:tr w:rsidR="009B7105" w:rsidRPr="002F00A5" w:rsidTr="00831D02">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snapToGrid w:val="0"/>
              <w:spacing w:before="60" w:after="60"/>
            </w:pPr>
            <w:r w:rsidRPr="009B7105">
              <w:rPr>
                <w:b/>
                <w:lang w:val="uk-UA"/>
              </w:rPr>
              <w:t>11.</w:t>
            </w:r>
            <w:r w:rsidRPr="009B7105">
              <w:rPr>
                <w:lang w:val="uk-UA"/>
              </w:rPr>
              <w:t>Результат</w:t>
            </w:r>
            <w:r w:rsidRPr="009B7105">
              <w:rPr>
                <w:rFonts w:eastAsia="Verdana"/>
                <w:lang w:val="uk-UA"/>
              </w:rPr>
              <w:t xml:space="preserve"> </w:t>
            </w:r>
            <w:r w:rsidRPr="009B7105">
              <w:rPr>
                <w:lang w:val="uk-UA"/>
              </w:rPr>
              <w:t>надання</w:t>
            </w:r>
            <w:r w:rsidRPr="009B7105">
              <w:rPr>
                <w:rFonts w:eastAsia="Verdana"/>
                <w:lang w:val="uk-UA"/>
              </w:rPr>
              <w:t xml:space="preserve"> </w:t>
            </w:r>
            <w:r w:rsidRPr="009B7105">
              <w:rPr>
                <w:lang w:val="uk-UA"/>
              </w:rPr>
              <w:t>адміністративної</w:t>
            </w:r>
            <w:r w:rsidRPr="009B7105">
              <w:rPr>
                <w:rFonts w:eastAsia="Verdana"/>
                <w:lang w:val="uk-UA"/>
              </w:rPr>
              <w:t xml:space="preserve"> </w:t>
            </w:r>
            <w:r w:rsidRPr="009B7105">
              <w:rPr>
                <w:lang w:val="uk-UA"/>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jc w:val="both"/>
            </w:pPr>
            <w:r w:rsidRPr="002F00A5">
              <w:rPr>
                <w:iCs/>
                <w:lang w:val="uk-UA"/>
              </w:rPr>
              <w:t>Отримання повідомлення про призначення субсидії</w:t>
            </w:r>
          </w:p>
        </w:tc>
      </w:tr>
      <w:tr w:rsidR="009B7105" w:rsidRPr="002F00A5" w:rsidTr="004D6B66">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snapToGrid w:val="0"/>
              <w:spacing w:before="60" w:after="60" w:line="70" w:lineRule="atLeast"/>
            </w:pPr>
            <w:r w:rsidRPr="009B7105">
              <w:rPr>
                <w:b/>
                <w:lang w:val="uk-UA"/>
              </w:rPr>
              <w:t>12.</w:t>
            </w:r>
            <w:r w:rsidRPr="009B7105">
              <w:rPr>
                <w:lang w:val="uk-UA"/>
              </w:rPr>
              <w:t>Способи</w:t>
            </w:r>
            <w:r w:rsidRPr="009B7105">
              <w:rPr>
                <w:rFonts w:eastAsia="Verdana"/>
                <w:lang w:val="uk-UA"/>
              </w:rPr>
              <w:t xml:space="preserve"> </w:t>
            </w:r>
            <w:r w:rsidRPr="009B7105">
              <w:rPr>
                <w:lang w:val="uk-UA"/>
              </w:rPr>
              <w:t>отримання</w:t>
            </w:r>
            <w:r w:rsidRPr="009B7105">
              <w:rPr>
                <w:rFonts w:eastAsia="Verdana"/>
                <w:lang w:val="uk-UA"/>
              </w:rPr>
              <w:t xml:space="preserve"> </w:t>
            </w:r>
            <w:r w:rsidRPr="009B7105">
              <w:rPr>
                <w:lang w:val="uk-UA"/>
              </w:rPr>
              <w:t>відповіді</w:t>
            </w:r>
            <w:r w:rsidRPr="009B7105">
              <w:rPr>
                <w:rFonts w:eastAsia="Verdana"/>
                <w:lang w:val="uk-UA"/>
              </w:rPr>
              <w:t xml:space="preserve"> </w:t>
            </w:r>
            <w:r w:rsidRPr="009B7105">
              <w:rPr>
                <w:lang w:val="uk-UA"/>
              </w:rPr>
              <w:t>(результату)</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line="70" w:lineRule="atLeast"/>
              <w:jc w:val="both"/>
            </w:pPr>
            <w:r w:rsidRPr="002F00A5">
              <w:rPr>
                <w:lang w:val="uk-UA"/>
              </w:rPr>
              <w:t>Особисто</w:t>
            </w:r>
            <w:r w:rsidRPr="002F00A5">
              <w:rPr>
                <w:rFonts w:eastAsia="Verdana"/>
                <w:lang w:val="uk-UA"/>
              </w:rPr>
              <w:t xml:space="preserve"> </w:t>
            </w:r>
            <w:r w:rsidRPr="002F00A5">
              <w:rPr>
                <w:lang w:val="uk-UA"/>
              </w:rPr>
              <w:t>уповноваженою</w:t>
            </w:r>
            <w:r w:rsidRPr="002F00A5">
              <w:rPr>
                <w:rFonts w:eastAsia="Verdana"/>
                <w:lang w:val="uk-UA"/>
              </w:rPr>
              <w:t xml:space="preserve"> </w:t>
            </w:r>
            <w:r w:rsidRPr="002F00A5">
              <w:rPr>
                <w:lang w:val="uk-UA"/>
              </w:rPr>
              <w:t>особою</w:t>
            </w:r>
          </w:p>
        </w:tc>
      </w:tr>
      <w:tr w:rsidR="009B7105" w:rsidRPr="002F00A5" w:rsidTr="00D8338B">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snapToGrid w:val="0"/>
              <w:spacing w:before="60" w:after="60"/>
            </w:pPr>
            <w:r w:rsidRPr="009B7105">
              <w:rPr>
                <w:b/>
                <w:lang w:val="uk-UA"/>
              </w:rPr>
              <w:t>13.</w:t>
            </w:r>
            <w:r w:rsidRPr="009B7105">
              <w:rPr>
                <w:lang w:val="uk-UA"/>
              </w:rPr>
              <w:t>Примітка</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ind w:firstLine="567"/>
              <w:jc w:val="center"/>
              <w:rPr>
                <w:lang w:val="uk-UA"/>
              </w:rPr>
            </w:pPr>
          </w:p>
        </w:tc>
      </w:tr>
    </w:tbl>
    <w:p w:rsidR="005A6E05" w:rsidRPr="002F00A5" w:rsidRDefault="005A6E05" w:rsidP="003D128F">
      <w:pPr>
        <w:jc w:val="center"/>
        <w:rPr>
          <w:lang w:val="uk-UA"/>
        </w:rPr>
      </w:pPr>
    </w:p>
    <w:p w:rsidR="009B7105" w:rsidRDefault="009B7105" w:rsidP="003D128F">
      <w:pPr>
        <w:rPr>
          <w:b/>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3D128F" w:rsidRPr="002F00A5" w:rsidRDefault="003D128F" w:rsidP="003D128F">
      <w:pPr>
        <w:tabs>
          <w:tab w:val="left" w:pos="5529"/>
        </w:tabs>
        <w:ind w:left="5812"/>
        <w:jc w:val="both"/>
        <w:rPr>
          <w:lang w:val="uk-UA" w:eastAsia="uk-UA"/>
        </w:rPr>
      </w:pPr>
    </w:p>
    <w:p w:rsidR="006674E0" w:rsidRPr="002F00A5" w:rsidRDefault="006674E0">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14 до рішення </w:t>
      </w:r>
    </w:p>
    <w:p w:rsidR="003D128F" w:rsidRPr="002F00A5" w:rsidRDefault="003D128F" w:rsidP="003D128F">
      <w:pPr>
        <w:tabs>
          <w:tab w:val="left" w:pos="5529"/>
        </w:tabs>
        <w:ind w:left="5812"/>
        <w:jc w:val="both"/>
        <w:rPr>
          <w:lang w:val="uk-UA" w:eastAsia="uk-UA"/>
        </w:rPr>
      </w:pPr>
      <w:r w:rsidRPr="002F00A5">
        <w:rPr>
          <w:lang w:val="uk-UA" w:eastAsia="uk-UA"/>
        </w:rPr>
        <w:t>виконкому № _____</w:t>
      </w:r>
    </w:p>
    <w:p w:rsidR="003D128F" w:rsidRPr="002F00A5" w:rsidRDefault="003D128F" w:rsidP="003D128F">
      <w:pPr>
        <w:tabs>
          <w:tab w:val="left" w:pos="5529"/>
        </w:tabs>
        <w:jc w:val="both"/>
        <w:rPr>
          <w:lang w:val="uk-UA" w:eastAsia="uk-UA"/>
        </w:rPr>
      </w:pPr>
      <w:r w:rsidRPr="002F00A5">
        <w:rPr>
          <w:lang w:val="uk-UA" w:eastAsia="uk-UA"/>
        </w:rPr>
        <w:tab/>
        <w:t xml:space="preserve">     від « __» ___________ 2019 року</w:t>
      </w:r>
    </w:p>
    <w:p w:rsidR="003D128F" w:rsidRPr="002F00A5" w:rsidRDefault="003D128F" w:rsidP="003D128F">
      <w:pPr>
        <w:jc w:val="center"/>
        <w:rPr>
          <w:sz w:val="22"/>
          <w:szCs w:val="22"/>
          <w:lang w:val="uk-UA"/>
        </w:rPr>
      </w:pPr>
    </w:p>
    <w:p w:rsidR="003D128F" w:rsidRPr="002F00A5" w:rsidRDefault="003D128F" w:rsidP="003D128F">
      <w:pPr>
        <w:jc w:val="center"/>
        <w:rPr>
          <w:sz w:val="22"/>
          <w:szCs w:val="22"/>
          <w:lang w:val="uk-UA"/>
        </w:rPr>
      </w:pPr>
      <w:r w:rsidRPr="002F00A5">
        <w:rPr>
          <w:sz w:val="22"/>
          <w:szCs w:val="22"/>
          <w:lang w:val="uk-UA"/>
        </w:rPr>
        <w:t>Інформаційна картка адміністративної послуги №</w:t>
      </w:r>
      <w:r w:rsidR="0064722C" w:rsidRPr="002F00A5">
        <w:rPr>
          <w:sz w:val="22"/>
          <w:szCs w:val="22"/>
          <w:lang w:val="uk-UA"/>
        </w:rPr>
        <w:t>09-07.00</w:t>
      </w:r>
    </w:p>
    <w:p w:rsidR="006674E0" w:rsidRPr="002F00A5" w:rsidRDefault="00B23463" w:rsidP="00B23463">
      <w:pPr>
        <w:jc w:val="center"/>
        <w:rPr>
          <w:b/>
          <w:u w:val="single"/>
        </w:rPr>
      </w:pPr>
      <w:r w:rsidRPr="002F00A5">
        <w:rPr>
          <w:b/>
          <w:u w:val="single"/>
        </w:rPr>
        <w:t>Призначення державної допомоги на дітей одиноким матерям</w:t>
      </w:r>
    </w:p>
    <w:tbl>
      <w:tblPr>
        <w:tblW w:w="9972" w:type="dxa"/>
        <w:tblInd w:w="108" w:type="dxa"/>
        <w:tblLayout w:type="fixed"/>
        <w:tblLook w:val="0000"/>
      </w:tblPr>
      <w:tblGrid>
        <w:gridCol w:w="679"/>
        <w:gridCol w:w="3963"/>
        <w:gridCol w:w="5084"/>
        <w:gridCol w:w="236"/>
        <w:gridCol w:w="10"/>
      </w:tblGrid>
      <w:tr w:rsidR="006674E0" w:rsidRPr="002F00A5" w:rsidTr="002F00A5">
        <w:trPr>
          <w:gridAfter w:val="1"/>
          <w:wAfter w:w="10" w:type="dxa"/>
          <w:trHeight w:val="1089"/>
        </w:trPr>
        <w:tc>
          <w:tcPr>
            <w:tcW w:w="9726" w:type="dxa"/>
            <w:gridSpan w:val="3"/>
            <w:shd w:val="clear" w:color="auto" w:fill="FFFFFF"/>
          </w:tcPr>
          <w:p w:rsidR="006674E0" w:rsidRPr="002F00A5" w:rsidRDefault="006674E0" w:rsidP="00146617">
            <w:pPr>
              <w:ind w:right="-143" w:firstLine="567"/>
              <w:jc w:val="center"/>
            </w:pPr>
            <w:r w:rsidRPr="002F00A5">
              <w:rPr>
                <w:caps/>
                <w:sz w:val="20"/>
                <w:szCs w:val="20"/>
                <w:lang w:val="uk-UA"/>
              </w:rPr>
              <w:t>(</w:t>
            </w:r>
            <w:r w:rsidRPr="002F00A5">
              <w:rPr>
                <w:sz w:val="20"/>
                <w:szCs w:val="20"/>
                <w:lang w:val="uk-UA"/>
              </w:rPr>
              <w:t>назва адміністративної послуги)</w:t>
            </w:r>
          </w:p>
          <w:p w:rsidR="006674E0" w:rsidRPr="002F00A5" w:rsidRDefault="006674E0" w:rsidP="00146617">
            <w:pPr>
              <w:ind w:right="-143" w:firstLine="567"/>
              <w:jc w:val="center"/>
              <w:rPr>
                <w:u w:val="single"/>
              </w:rPr>
            </w:pPr>
            <w:r w:rsidRPr="002F00A5">
              <w:rPr>
                <w:b/>
                <w:bCs/>
                <w:sz w:val="20"/>
                <w:szCs w:val="20"/>
                <w:u w:val="single"/>
                <w:lang w:val="uk-UA"/>
              </w:rPr>
              <w:t>Управління праці та соціального захисту населення</w:t>
            </w:r>
          </w:p>
          <w:p w:rsidR="006674E0" w:rsidRPr="002F00A5" w:rsidRDefault="006674E0" w:rsidP="002F00A5">
            <w:pPr>
              <w:ind w:right="-143" w:firstLine="567"/>
              <w:jc w:val="center"/>
              <w:rPr>
                <w:sz w:val="20"/>
                <w:szCs w:val="20"/>
                <w:lang w:val="uk-UA"/>
              </w:rPr>
            </w:pPr>
            <w:r w:rsidRPr="002F00A5">
              <w:rPr>
                <w:sz w:val="20"/>
                <w:szCs w:val="20"/>
                <w:lang w:val="uk-UA"/>
              </w:rPr>
              <w:t>(найменування суб’єкта надання адміністративної послуги)</w:t>
            </w:r>
          </w:p>
        </w:tc>
        <w:tc>
          <w:tcPr>
            <w:tcW w:w="236" w:type="dxa"/>
            <w:shd w:val="clear" w:color="auto" w:fill="FFFFFF"/>
          </w:tcPr>
          <w:p w:rsidR="006674E0" w:rsidRPr="002F00A5" w:rsidRDefault="006674E0" w:rsidP="00146617">
            <w:pPr>
              <w:snapToGrid w:val="0"/>
              <w:rPr>
                <w:sz w:val="20"/>
                <w:szCs w:val="20"/>
                <w:lang w:val="uk-UA"/>
              </w:rPr>
            </w:pPr>
          </w:p>
        </w:tc>
      </w:tr>
      <w:tr w:rsidR="0064722C" w:rsidRPr="002F00A5" w:rsidTr="0064722C">
        <w:tc>
          <w:tcPr>
            <w:tcW w:w="4642" w:type="dxa"/>
            <w:gridSpan w:val="2"/>
            <w:tcBorders>
              <w:top w:val="single" w:sz="4" w:space="0" w:color="000000"/>
              <w:left w:val="single" w:sz="4" w:space="0" w:color="000000"/>
              <w:bottom w:val="single" w:sz="4" w:space="0" w:color="000000"/>
            </w:tcBorders>
            <w:shd w:val="clear" w:color="auto" w:fill="FFFFFF"/>
            <w:vAlign w:val="center"/>
          </w:tcPr>
          <w:p w:rsidR="0064722C" w:rsidRPr="002F00A5" w:rsidRDefault="0064722C" w:rsidP="00A32880">
            <w:pPr>
              <w:snapToGrid w:val="0"/>
            </w:pPr>
            <w:r w:rsidRPr="002F00A5">
              <w:rPr>
                <w:lang w:val="uk-UA"/>
              </w:rPr>
              <w:t>Найменування</w:t>
            </w:r>
            <w:r w:rsidRPr="002F00A5">
              <w:rPr>
                <w:rFonts w:eastAsia="Verdana"/>
                <w:lang w:val="uk-UA"/>
              </w:rPr>
              <w:t xml:space="preserve"> територіального підрозділу Ц</w:t>
            </w:r>
            <w:r w:rsidRPr="002F00A5">
              <w:rPr>
                <w:lang w:val="uk-UA"/>
              </w:rPr>
              <w:t>ентру</w:t>
            </w:r>
            <w:r w:rsidRPr="002F00A5">
              <w:rPr>
                <w:rFonts w:eastAsia="Verdana"/>
                <w:lang w:val="uk-UA"/>
              </w:rPr>
              <w:t xml:space="preserve"> </w:t>
            </w:r>
            <w:r w:rsidRPr="002F00A5">
              <w:rPr>
                <w:lang w:val="uk-UA"/>
              </w:rPr>
              <w:t>надання</w:t>
            </w:r>
            <w:r w:rsidRPr="002F00A5">
              <w:rPr>
                <w:rFonts w:eastAsia="Verdana"/>
                <w:lang w:val="uk-UA"/>
              </w:rPr>
              <w:t xml:space="preserve"> </w:t>
            </w:r>
            <w:r w:rsidRPr="002F00A5">
              <w:rPr>
                <w:lang w:val="uk-UA"/>
              </w:rPr>
              <w:t>адмі-ністративних</w:t>
            </w:r>
            <w:r w:rsidRPr="002F00A5">
              <w:rPr>
                <w:rFonts w:eastAsia="Verdana"/>
                <w:lang w:val="uk-UA"/>
              </w:rPr>
              <w:t xml:space="preserve"> </w:t>
            </w:r>
            <w:r w:rsidRPr="002F00A5">
              <w:rPr>
                <w:lang w:val="uk-UA"/>
              </w:rPr>
              <w:t>послуг у м.Сєвєродонецьку</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ind w:right="-143" w:firstLine="567"/>
              <w:jc w:val="center"/>
            </w:pPr>
            <w:r w:rsidRPr="002F00A5">
              <w:rPr>
                <w:sz w:val="20"/>
                <w:szCs w:val="20"/>
                <w:lang w:val="uk-UA"/>
              </w:rPr>
              <w:t>Управління праці та соціального захисту населення</w:t>
            </w:r>
          </w:p>
        </w:tc>
      </w:tr>
      <w:tr w:rsidR="0064722C" w:rsidRPr="002F00A5" w:rsidTr="0064722C">
        <w:tc>
          <w:tcPr>
            <w:tcW w:w="9972" w:type="dxa"/>
            <w:gridSpan w:val="5"/>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ind w:right="-143" w:firstLine="567"/>
              <w:jc w:val="center"/>
            </w:pPr>
            <w:r w:rsidRPr="002F00A5">
              <w:rPr>
                <w:b/>
                <w:sz w:val="20"/>
                <w:szCs w:val="20"/>
                <w:lang w:val="uk-UA"/>
              </w:rPr>
              <w:t>Інформація про суб’єкта надання адміністративної послуги</w:t>
            </w:r>
          </w:p>
        </w:tc>
      </w:tr>
      <w:tr w:rsidR="0064722C" w:rsidRPr="002F00A5" w:rsidTr="0064722C">
        <w:trPr>
          <w:trHeight w:val="228"/>
        </w:trPr>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1.</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Місцезнаходження суб’єкта надання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pPr>
            <w:r w:rsidRPr="002F00A5">
              <w:rPr>
                <w:sz w:val="20"/>
                <w:szCs w:val="20"/>
                <w:lang w:val="uk-UA"/>
              </w:rPr>
              <w:t>9341</w:t>
            </w:r>
            <w:r w:rsidRPr="002F00A5">
              <w:rPr>
                <w:sz w:val="20"/>
                <w:szCs w:val="20"/>
              </w:rPr>
              <w:t>6</w:t>
            </w:r>
            <w:r w:rsidRPr="002F00A5">
              <w:rPr>
                <w:sz w:val="20"/>
                <w:szCs w:val="20"/>
                <w:lang w:val="uk-UA"/>
              </w:rPr>
              <w:t xml:space="preserve"> м.Сєвєродонецьк, вул.Новікова, 15-б, каб.21, </w:t>
            </w:r>
            <w:r w:rsidRPr="002F00A5">
              <w:rPr>
                <w:sz w:val="20"/>
                <w:szCs w:val="20"/>
              </w:rPr>
              <w:t>актовий зал</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2.</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Інформація щодо режиму роботи суб’єкта надання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pPr>
            <w:r w:rsidRPr="002F00A5">
              <w:rPr>
                <w:iCs/>
                <w:sz w:val="20"/>
                <w:szCs w:val="20"/>
                <w:lang w:val="uk-UA"/>
              </w:rPr>
              <w:t>понеділок-п'ятниця 8.00-17.00, перерва 12.00-13.00</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3.</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 xml:space="preserve">Телефон/факс (довідки), адреса електронної пошти та </w:t>
            </w:r>
            <w:r w:rsidRPr="002F00A5">
              <w:rPr>
                <w:rStyle w:val="spelle"/>
                <w:sz w:val="20"/>
                <w:szCs w:val="20"/>
                <w:lang w:val="uk-UA"/>
              </w:rPr>
              <w:t>веб-сайт</w:t>
            </w:r>
            <w:r w:rsidRPr="002F00A5">
              <w:rPr>
                <w:sz w:val="20"/>
                <w:szCs w:val="20"/>
                <w:lang w:val="uk-UA"/>
              </w:rPr>
              <w:t xml:space="preserve"> суб’єкта надання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pPr>
            <w:r w:rsidRPr="002F00A5">
              <w:rPr>
                <w:iCs/>
                <w:sz w:val="20"/>
                <w:szCs w:val="20"/>
                <w:lang w:val="uk-UA"/>
              </w:rPr>
              <w:t>Тел:(06452) 2-36-33, 2-14-28</w:t>
            </w:r>
          </w:p>
          <w:p w:rsidR="0064722C" w:rsidRPr="002F00A5" w:rsidRDefault="0064722C" w:rsidP="00146617">
            <w:pPr>
              <w:spacing w:before="60" w:after="60"/>
              <w:ind w:right="-143"/>
            </w:pPr>
            <w:r w:rsidRPr="002F00A5">
              <w:rPr>
                <w:iCs/>
                <w:sz w:val="20"/>
                <w:szCs w:val="20"/>
                <w:lang w:val="uk-UA"/>
              </w:rPr>
              <w:t xml:space="preserve">е-mail: </w:t>
            </w:r>
            <w:r w:rsidRPr="002F00A5">
              <w:rPr>
                <w:rFonts w:eastAsia="Verdana"/>
                <w:iCs/>
                <w:sz w:val="20"/>
                <w:szCs w:val="20"/>
                <w:lang w:val="en-US"/>
              </w:rPr>
              <w:t>upszn919@sed-rada.gov.ua</w:t>
            </w:r>
          </w:p>
        </w:tc>
      </w:tr>
      <w:tr w:rsidR="0064722C" w:rsidRPr="002F00A5" w:rsidTr="0064722C">
        <w:tc>
          <w:tcPr>
            <w:tcW w:w="9972" w:type="dxa"/>
            <w:gridSpan w:val="5"/>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Нормативні акти, якими регламентується надання адміністративної послуги</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4.</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Закони України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pPr>
            <w:r w:rsidRPr="002F00A5">
              <w:rPr>
                <w:sz w:val="20"/>
                <w:szCs w:val="20"/>
                <w:lang w:val="uk-UA"/>
              </w:rPr>
              <w:t>«Про державну допомогу сім’ям з дітьми» від 21.11.1992р. №2811-ХІІ із змінами;</w:t>
            </w:r>
          </w:p>
          <w:p w:rsidR="0064722C" w:rsidRPr="002F00A5" w:rsidRDefault="0064722C" w:rsidP="00146617">
            <w:pPr>
              <w:spacing w:before="60" w:after="60"/>
              <w:ind w:right="-143"/>
            </w:pPr>
            <w:r w:rsidRPr="002F00A5">
              <w:rPr>
                <w:sz w:val="20"/>
                <w:szCs w:val="20"/>
                <w:lang w:val="uk-UA"/>
              </w:rPr>
              <w:t>«Про Державний бюджет України» на відповідний рік</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5.</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Акти Кабінету Міністрів України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pPr>
            <w:r w:rsidRPr="002F00A5">
              <w:rPr>
                <w:iCs/>
                <w:sz w:val="20"/>
                <w:szCs w:val="20"/>
                <w:lang w:val="uk-UA"/>
              </w:rPr>
              <w:t>Постанова  від 27.12.2001р. № 1751 «Про затвердження порядку призначення і виплати державної допомоги сім’ям з дітьми» із змінами та доповненнями</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6.</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Акти центральних органів виконавчої влади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67"/>
              <w:jc w:val="center"/>
            </w:pPr>
            <w:r w:rsidRPr="002F00A5">
              <w:rPr>
                <w:sz w:val="20"/>
                <w:szCs w:val="20"/>
                <w:lang w:val="uk-UA"/>
              </w:rPr>
              <w:t>-</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7.</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Акти місцевих органів виконавчої влади/ органів місцевого самоврядування</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67"/>
              <w:jc w:val="center"/>
            </w:pPr>
            <w:r w:rsidRPr="002F00A5">
              <w:rPr>
                <w:sz w:val="20"/>
                <w:szCs w:val="20"/>
                <w:lang w:val="uk-UA"/>
              </w:rPr>
              <w:t>-</w:t>
            </w:r>
          </w:p>
        </w:tc>
      </w:tr>
      <w:tr w:rsidR="0064722C" w:rsidRPr="002F00A5" w:rsidTr="0064722C">
        <w:tc>
          <w:tcPr>
            <w:tcW w:w="9972" w:type="dxa"/>
            <w:gridSpan w:val="5"/>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Умови отримання адміністративної послуги</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8.</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Підстава для одержання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7"/>
            </w:pPr>
            <w:r w:rsidRPr="002F00A5">
              <w:rPr>
                <w:sz w:val="20"/>
                <w:szCs w:val="20"/>
                <w:lang w:val="uk-UA"/>
              </w:rPr>
              <w:t>Звернення громадян, на яких поширюється дія Закону України «Про державну допомогу сім’ям з дітьми»</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9.</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Вичерпний перелік документів, необхідних для отримання адміністративної послуги</w:t>
            </w:r>
            <w:r w:rsidRPr="002F00A5">
              <w:rPr>
                <w:sz w:val="20"/>
                <w:szCs w:val="20"/>
                <w:lang w:val="uk-UA"/>
              </w:rPr>
              <w:br/>
              <w:t xml:space="preserve"> а  також вимоги до них</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ind w:left="3" w:right="-61"/>
            </w:pPr>
            <w:r w:rsidRPr="002F00A5">
              <w:rPr>
                <w:sz w:val="20"/>
                <w:szCs w:val="20"/>
                <w:lang w:val="uk-UA"/>
              </w:rPr>
              <w:t>1. Заява про призначення допомоги  встановленої форми.</w:t>
            </w:r>
          </w:p>
          <w:p w:rsidR="0064722C" w:rsidRPr="002F00A5" w:rsidRDefault="0064722C" w:rsidP="00146617">
            <w:pPr>
              <w:ind w:right="147"/>
            </w:pPr>
            <w:r w:rsidRPr="002F00A5">
              <w:rPr>
                <w:sz w:val="20"/>
                <w:szCs w:val="20"/>
                <w:lang w:val="uk-UA"/>
              </w:rPr>
              <w:t xml:space="preserve">2. Паспорт  заявника. </w:t>
            </w:r>
          </w:p>
          <w:p w:rsidR="0064722C" w:rsidRPr="002F00A5" w:rsidRDefault="0064722C" w:rsidP="00146617">
            <w:pPr>
              <w:ind w:right="147"/>
            </w:pPr>
            <w:r w:rsidRPr="002F00A5">
              <w:rPr>
                <w:sz w:val="20"/>
                <w:szCs w:val="20"/>
                <w:lang w:val="uk-UA"/>
              </w:rPr>
              <w:t>3. Копія свідоцтва про народження дитини.</w:t>
            </w:r>
          </w:p>
          <w:p w:rsidR="0064722C" w:rsidRPr="002F00A5" w:rsidRDefault="0064722C" w:rsidP="00146617">
            <w:pPr>
              <w:ind w:right="147"/>
            </w:pPr>
            <w:r w:rsidRPr="002F00A5">
              <w:rPr>
                <w:sz w:val="20"/>
                <w:szCs w:val="20"/>
                <w:lang w:val="uk-UA"/>
              </w:rPr>
              <w:t>4. Довідка  про реєстрацію місця проживання матері та дитини.</w:t>
            </w:r>
          </w:p>
          <w:p w:rsidR="0064722C" w:rsidRPr="002F00A5" w:rsidRDefault="0064722C" w:rsidP="00146617">
            <w:pPr>
              <w:ind w:right="147"/>
            </w:pPr>
            <w:r w:rsidRPr="002F00A5">
              <w:rPr>
                <w:sz w:val="20"/>
                <w:szCs w:val="20"/>
                <w:lang w:val="uk-UA"/>
              </w:rPr>
              <w:t>5. Оригінал витягу з Державного реєстру актів цивільного стану громадян про народження дитини, виданий ВРАЦС або довідка, видана виконавчим органом селищної (сільської) ради із зазначенням підстави внесення відомостей про батька дитини.</w:t>
            </w:r>
          </w:p>
          <w:p w:rsidR="0064722C" w:rsidRPr="002F00A5" w:rsidRDefault="0064722C" w:rsidP="00146617">
            <w:pPr>
              <w:ind w:right="147"/>
            </w:pPr>
            <w:r w:rsidRPr="002F00A5">
              <w:rPr>
                <w:sz w:val="20"/>
                <w:szCs w:val="20"/>
                <w:lang w:val="uk-UA"/>
              </w:rPr>
              <w:t>6. У разі призначення допомоги замість пенсії по втраті годувальника - копія свідоцтва про смерть одного з батьків та довідку ПФУ про неотримання пенсії по втраті годувальника.</w:t>
            </w:r>
          </w:p>
          <w:p w:rsidR="0064722C" w:rsidRPr="002F00A5" w:rsidRDefault="0064722C" w:rsidP="00146617">
            <w:pPr>
              <w:ind w:right="147"/>
            </w:pPr>
            <w:r w:rsidRPr="002F00A5">
              <w:rPr>
                <w:sz w:val="20"/>
                <w:szCs w:val="20"/>
                <w:lang w:val="uk-UA"/>
              </w:rPr>
              <w:t>7. Довідка про неотримання допомоги за місцем реєстрації у разі призначення  допомоги  за місцем фактичного перебування особи.</w:t>
            </w:r>
          </w:p>
          <w:p w:rsidR="0064722C" w:rsidRPr="002F00A5" w:rsidRDefault="0064722C" w:rsidP="00146617">
            <w:pPr>
              <w:ind w:right="147"/>
            </w:pPr>
            <w:r w:rsidRPr="002F00A5">
              <w:rPr>
                <w:sz w:val="20"/>
                <w:szCs w:val="20"/>
              </w:rPr>
              <w:t>8</w:t>
            </w:r>
            <w:r w:rsidRPr="002F00A5">
              <w:rPr>
                <w:sz w:val="20"/>
                <w:szCs w:val="20"/>
                <w:lang w:val="uk-UA"/>
              </w:rPr>
              <w:t>. Декларація про доходи та майно.</w:t>
            </w:r>
          </w:p>
          <w:p w:rsidR="0064722C" w:rsidRPr="002F00A5" w:rsidRDefault="0064722C" w:rsidP="00146617">
            <w:pPr>
              <w:ind w:right="147"/>
              <w:jc w:val="both"/>
            </w:pPr>
            <w:r w:rsidRPr="002F00A5">
              <w:rPr>
                <w:rFonts w:eastAsia="Verdana"/>
                <w:sz w:val="20"/>
                <w:szCs w:val="20"/>
                <w:lang w:val="uk-UA"/>
              </w:rPr>
              <w:t>9.</w:t>
            </w:r>
            <w:r w:rsidRPr="002F00A5">
              <w:rPr>
                <w:sz w:val="20"/>
                <w:szCs w:val="20"/>
                <w:lang w:val="uk-UA"/>
              </w:rPr>
              <w:t xml:space="preserve"> Довідки про доходи кожного члена сім'ї за 6 місяців, що передують місяцю звернення за призначенням допомоги.</w:t>
            </w:r>
          </w:p>
          <w:p w:rsidR="0064722C" w:rsidRPr="002F00A5" w:rsidRDefault="0064722C" w:rsidP="00146617">
            <w:pPr>
              <w:ind w:right="147"/>
              <w:jc w:val="both"/>
            </w:pPr>
            <w:r w:rsidRPr="002F00A5">
              <w:rPr>
                <w:sz w:val="20"/>
                <w:szCs w:val="20"/>
                <w:lang w:val="uk-UA"/>
              </w:rPr>
              <w:t>10. Довідка про наявність та розмір земельної частки (паю).</w:t>
            </w:r>
          </w:p>
          <w:p w:rsidR="0064722C" w:rsidRPr="002F00A5" w:rsidRDefault="0064722C" w:rsidP="00146617">
            <w:pPr>
              <w:ind w:right="147"/>
              <w:jc w:val="both"/>
            </w:pPr>
            <w:bookmarkStart w:id="5" w:name="__DdeLink__1697_41082245"/>
            <w:bookmarkEnd w:id="5"/>
            <w:r w:rsidRPr="002F00A5">
              <w:rPr>
                <w:sz w:val="20"/>
                <w:szCs w:val="20"/>
                <w:lang w:val="uk-UA"/>
              </w:rPr>
              <w:lastRenderedPageBreak/>
              <w:t xml:space="preserve">11.Для непрацюючих громадян - копія трудової книжки. </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lastRenderedPageBreak/>
              <w:t>10.</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Порядок та спосіб подання документів, необхідних для отримання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jc w:val="both"/>
            </w:pPr>
            <w:r w:rsidRPr="002F00A5">
              <w:rPr>
                <w:sz w:val="20"/>
                <w:szCs w:val="20"/>
                <w:lang w:val="uk-UA"/>
              </w:rPr>
              <w:t>Документи надаються особисто отримувачем допомоги.</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1</w:t>
            </w:r>
            <w:r w:rsidRPr="002F00A5">
              <w:rPr>
                <w:rStyle w:val="spelle"/>
                <w:b/>
                <w:sz w:val="20"/>
                <w:szCs w:val="20"/>
                <w:lang w:val="uk-UA"/>
              </w:rPr>
              <w:t>1</w:t>
            </w:r>
            <w:r w:rsidRPr="002F00A5">
              <w:rPr>
                <w:b/>
                <w:sz w:val="20"/>
                <w:szCs w:val="20"/>
                <w:lang w:val="uk-UA"/>
              </w:rPr>
              <w:t>.</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Платність (безоплатність) надання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jc w:val="both"/>
            </w:pPr>
            <w:r w:rsidRPr="002F00A5">
              <w:rPr>
                <w:sz w:val="20"/>
                <w:szCs w:val="20"/>
                <w:lang w:val="uk-UA"/>
              </w:rPr>
              <w:t>Адміністративна послуга надається безоплатно</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12.</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Строк надання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pStyle w:val="1"/>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ind w:right="-143" w:firstLine="34"/>
              <w:jc w:val="both"/>
            </w:pPr>
            <w:r w:rsidRPr="002F00A5">
              <w:rPr>
                <w:sz w:val="20"/>
                <w:szCs w:val="20"/>
                <w:lang w:val="uk-UA"/>
              </w:rPr>
              <w:t>10 днів з дня надходження останнього документу</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13.</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Перелік підстав для відмови у наданні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pPr>
            <w:r w:rsidRPr="002F00A5">
              <w:rPr>
                <w:sz w:val="20"/>
                <w:szCs w:val="20"/>
                <w:lang w:val="uk-UA"/>
              </w:rPr>
              <w:t>Відсутність правових підстав, надання неповного пакету документів, необхідних для призначення допомоги</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14.</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Результат надання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pPr>
            <w:r w:rsidRPr="002F00A5">
              <w:rPr>
                <w:sz w:val="20"/>
                <w:szCs w:val="20"/>
                <w:lang w:val="uk-UA"/>
              </w:rPr>
              <w:t>Отримання допомоги готівкою через поштове відділення або на розрахунковий рахунок, вказаний у заяві про надання послуги</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line="70" w:lineRule="atLeast"/>
              <w:ind w:right="-143" w:firstLine="5"/>
              <w:jc w:val="center"/>
            </w:pPr>
            <w:r w:rsidRPr="002F00A5">
              <w:rPr>
                <w:b/>
                <w:sz w:val="20"/>
                <w:szCs w:val="20"/>
                <w:lang w:val="uk-UA"/>
              </w:rPr>
              <w:t>15.</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line="70" w:lineRule="atLeast"/>
              <w:ind w:right="-143"/>
              <w:jc w:val="center"/>
            </w:pPr>
            <w:r w:rsidRPr="002F00A5">
              <w:rPr>
                <w:sz w:val="20"/>
                <w:szCs w:val="20"/>
                <w:lang w:val="uk-UA"/>
              </w:rPr>
              <w:t>Способи отримання відповіді (результату)</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line="70" w:lineRule="atLeast"/>
              <w:ind w:right="-143"/>
              <w:jc w:val="both"/>
            </w:pPr>
            <w:r w:rsidRPr="002F00A5">
              <w:rPr>
                <w:sz w:val="20"/>
                <w:szCs w:val="20"/>
                <w:lang w:val="uk-UA"/>
              </w:rPr>
              <w:t>Особисто уповноваженою особою</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16.</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Примітка</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67"/>
              <w:jc w:val="center"/>
              <w:rPr>
                <w:sz w:val="20"/>
                <w:szCs w:val="20"/>
                <w:lang w:val="uk-UA"/>
              </w:rPr>
            </w:pPr>
          </w:p>
        </w:tc>
      </w:tr>
    </w:tbl>
    <w:p w:rsidR="006674E0" w:rsidRPr="002F00A5" w:rsidRDefault="006674E0" w:rsidP="006674E0"/>
    <w:p w:rsidR="006674E0" w:rsidRPr="002F00A5" w:rsidRDefault="006674E0" w:rsidP="006674E0"/>
    <w:p w:rsidR="006674E0" w:rsidRPr="002F00A5" w:rsidRDefault="006674E0" w:rsidP="003D128F">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084B9C" w:rsidRPr="002F00A5" w:rsidRDefault="00084B9C">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15 до рішення </w:t>
      </w:r>
    </w:p>
    <w:p w:rsidR="003D128F" w:rsidRPr="002F00A5" w:rsidRDefault="003D128F" w:rsidP="003D128F">
      <w:pPr>
        <w:tabs>
          <w:tab w:val="left" w:pos="5529"/>
        </w:tabs>
        <w:ind w:left="5812"/>
        <w:jc w:val="both"/>
        <w:rPr>
          <w:lang w:val="uk-UA" w:eastAsia="uk-UA"/>
        </w:rPr>
      </w:pPr>
      <w:r w:rsidRPr="002F00A5">
        <w:rPr>
          <w:lang w:val="uk-UA" w:eastAsia="uk-UA"/>
        </w:rPr>
        <w:t>виконкому № _____</w:t>
      </w:r>
    </w:p>
    <w:p w:rsidR="003D128F" w:rsidRPr="002F00A5" w:rsidRDefault="003D128F" w:rsidP="003D128F">
      <w:pPr>
        <w:tabs>
          <w:tab w:val="left" w:pos="5529"/>
        </w:tabs>
        <w:jc w:val="both"/>
        <w:rPr>
          <w:lang w:val="uk-UA" w:eastAsia="uk-UA"/>
        </w:rPr>
      </w:pPr>
      <w:r w:rsidRPr="002F00A5">
        <w:rPr>
          <w:lang w:val="uk-UA" w:eastAsia="uk-UA"/>
        </w:rPr>
        <w:tab/>
        <w:t xml:space="preserve">     від « __» ___________ 2019 року</w:t>
      </w:r>
    </w:p>
    <w:p w:rsidR="003D128F" w:rsidRPr="002F00A5" w:rsidRDefault="003D128F" w:rsidP="003D128F">
      <w:pPr>
        <w:rPr>
          <w:b/>
          <w:lang w:val="uk-UA"/>
        </w:rPr>
      </w:pPr>
    </w:p>
    <w:p w:rsidR="003D128F" w:rsidRPr="002F00A5" w:rsidRDefault="003D128F" w:rsidP="003D128F">
      <w:pPr>
        <w:jc w:val="center"/>
        <w:rPr>
          <w:sz w:val="22"/>
          <w:szCs w:val="22"/>
          <w:lang w:val="uk-UA"/>
        </w:rPr>
      </w:pPr>
      <w:r w:rsidRPr="002F00A5">
        <w:rPr>
          <w:sz w:val="22"/>
          <w:szCs w:val="22"/>
          <w:lang w:val="uk-UA"/>
        </w:rPr>
        <w:t>Інформаційна картка адміністративної послуги №</w:t>
      </w:r>
      <w:r w:rsidR="002F00A5" w:rsidRPr="002F00A5">
        <w:rPr>
          <w:sz w:val="22"/>
          <w:szCs w:val="22"/>
          <w:lang w:val="uk-UA"/>
        </w:rPr>
        <w:t>09-17.00</w:t>
      </w:r>
    </w:p>
    <w:p w:rsidR="002F00A5" w:rsidRPr="002F00A5" w:rsidRDefault="002F00A5" w:rsidP="003D128F">
      <w:pPr>
        <w:jc w:val="center"/>
        <w:rPr>
          <w:b/>
          <w:sz w:val="22"/>
          <w:szCs w:val="22"/>
          <w:u w:val="single"/>
          <w:lang w:val="uk-UA"/>
        </w:rPr>
      </w:pPr>
      <w:r w:rsidRPr="002F00A5">
        <w:rPr>
          <w:b/>
          <w:u w:val="single"/>
        </w:rPr>
        <w:t xml:space="preserve">Призначення державної </w:t>
      </w:r>
      <w:proofErr w:type="gramStart"/>
      <w:r w:rsidRPr="002F00A5">
        <w:rPr>
          <w:b/>
          <w:u w:val="single"/>
        </w:rPr>
        <w:t>соц</w:t>
      </w:r>
      <w:proofErr w:type="gramEnd"/>
      <w:r w:rsidRPr="002F00A5">
        <w:rPr>
          <w:b/>
          <w:u w:val="single"/>
        </w:rPr>
        <w:t>іальної допомоги особам, які не мають права на пенсію</w:t>
      </w:r>
      <w:r w:rsidRPr="002F00A5">
        <w:rPr>
          <w:b/>
          <w:u w:val="single"/>
          <w:lang w:val="uk-UA"/>
        </w:rPr>
        <w:t>,</w:t>
      </w:r>
      <w:r w:rsidRPr="002F00A5">
        <w:rPr>
          <w:b/>
          <w:u w:val="single"/>
        </w:rPr>
        <w:t xml:space="preserve"> та</w:t>
      </w:r>
      <w:r w:rsidRPr="002F00A5">
        <w:rPr>
          <w:b/>
          <w:u w:val="single"/>
          <w:lang w:val="uk-UA"/>
        </w:rPr>
        <w:t xml:space="preserve"> особам з інвалідністю і державної соціальної допомоги на догляд</w:t>
      </w:r>
    </w:p>
    <w:tbl>
      <w:tblPr>
        <w:tblW w:w="9823" w:type="dxa"/>
        <w:tblInd w:w="-148" w:type="dxa"/>
        <w:tblLayout w:type="fixed"/>
        <w:tblCellMar>
          <w:left w:w="0" w:type="dxa"/>
          <w:right w:w="0" w:type="dxa"/>
        </w:tblCellMar>
        <w:tblLook w:val="0000"/>
      </w:tblPr>
      <w:tblGrid>
        <w:gridCol w:w="4057"/>
        <w:gridCol w:w="5686"/>
        <w:gridCol w:w="57"/>
        <w:gridCol w:w="23"/>
      </w:tblGrid>
      <w:tr w:rsidR="00084B9C" w:rsidRPr="002F00A5" w:rsidTr="0064722C">
        <w:trPr>
          <w:trHeight w:val="763"/>
        </w:trPr>
        <w:tc>
          <w:tcPr>
            <w:tcW w:w="9743" w:type="dxa"/>
            <w:gridSpan w:val="2"/>
            <w:shd w:val="clear" w:color="auto" w:fill="FFFFFF"/>
          </w:tcPr>
          <w:p w:rsidR="00084B9C" w:rsidRPr="002F00A5" w:rsidRDefault="00084B9C" w:rsidP="00146617">
            <w:pPr>
              <w:spacing w:before="60" w:after="60"/>
              <w:ind w:right="1019" w:firstLine="567"/>
              <w:jc w:val="center"/>
            </w:pPr>
            <w:r w:rsidRPr="002F00A5">
              <w:rPr>
                <w:caps/>
                <w:sz w:val="20"/>
                <w:szCs w:val="20"/>
              </w:rPr>
              <w:t>(</w:t>
            </w:r>
            <w:r w:rsidRPr="002F00A5">
              <w:rPr>
                <w:sz w:val="20"/>
                <w:szCs w:val="20"/>
              </w:rPr>
              <w:t>назва адміністративної послуги)</w:t>
            </w:r>
          </w:p>
          <w:p w:rsidR="00084B9C" w:rsidRPr="002F00A5" w:rsidRDefault="00084B9C" w:rsidP="002F00A5">
            <w:pPr>
              <w:spacing w:before="60" w:after="60"/>
              <w:ind w:right="1019" w:firstLine="567"/>
              <w:jc w:val="center"/>
              <w:rPr>
                <w:u w:val="single"/>
              </w:rPr>
            </w:pPr>
            <w:r w:rsidRPr="002F00A5">
              <w:rPr>
                <w:b/>
                <w:bCs/>
                <w:sz w:val="20"/>
                <w:szCs w:val="20"/>
                <w:u w:val="single"/>
              </w:rPr>
              <w:t xml:space="preserve">Управління праці та </w:t>
            </w:r>
            <w:proofErr w:type="gramStart"/>
            <w:r w:rsidRPr="002F00A5">
              <w:rPr>
                <w:b/>
                <w:bCs/>
                <w:sz w:val="20"/>
                <w:szCs w:val="20"/>
                <w:u w:val="single"/>
              </w:rPr>
              <w:t>соц</w:t>
            </w:r>
            <w:proofErr w:type="gramEnd"/>
            <w:r w:rsidRPr="002F00A5">
              <w:rPr>
                <w:b/>
                <w:bCs/>
                <w:sz w:val="20"/>
                <w:szCs w:val="20"/>
                <w:u w:val="single"/>
              </w:rPr>
              <w:t>іального захисту населення</w:t>
            </w:r>
          </w:p>
          <w:p w:rsidR="00084B9C" w:rsidRPr="002F00A5" w:rsidRDefault="00084B9C" w:rsidP="002F00A5">
            <w:pPr>
              <w:spacing w:before="60" w:after="60"/>
              <w:ind w:right="-143" w:firstLine="567"/>
              <w:jc w:val="center"/>
            </w:pPr>
            <w:r w:rsidRPr="002F00A5">
              <w:rPr>
                <w:sz w:val="20"/>
                <w:szCs w:val="20"/>
              </w:rPr>
              <w:t>(найменування суб’єкта надання адміністративної послуги)</w:t>
            </w:r>
          </w:p>
        </w:tc>
        <w:tc>
          <w:tcPr>
            <w:tcW w:w="57" w:type="dxa"/>
            <w:shd w:val="clear" w:color="auto" w:fill="auto"/>
          </w:tcPr>
          <w:p w:rsidR="00084B9C" w:rsidRPr="002F00A5" w:rsidRDefault="00084B9C" w:rsidP="00146617">
            <w:pPr>
              <w:snapToGrid w:val="0"/>
              <w:spacing w:after="200"/>
              <w:rPr>
                <w:sz w:val="20"/>
                <w:szCs w:val="20"/>
              </w:rPr>
            </w:pPr>
          </w:p>
        </w:tc>
        <w:tc>
          <w:tcPr>
            <w:tcW w:w="23" w:type="dxa"/>
            <w:shd w:val="clear" w:color="auto" w:fill="auto"/>
          </w:tcPr>
          <w:p w:rsidR="00084B9C" w:rsidRPr="002F00A5" w:rsidRDefault="00084B9C" w:rsidP="00146617">
            <w:pPr>
              <w:snapToGrid w:val="0"/>
              <w:rPr>
                <w:sz w:val="20"/>
                <w:szCs w:val="20"/>
              </w:rPr>
            </w:pPr>
          </w:p>
        </w:tc>
      </w:tr>
      <w:tr w:rsidR="0064722C" w:rsidRPr="002F00A5" w:rsidTr="0064722C">
        <w:tblPrEx>
          <w:tblCellMar>
            <w:left w:w="108" w:type="dxa"/>
            <w:right w:w="108" w:type="dxa"/>
          </w:tblCellMar>
        </w:tblPrEx>
        <w:trPr>
          <w:trHeight w:val="382"/>
        </w:trPr>
        <w:tc>
          <w:tcPr>
            <w:tcW w:w="4057" w:type="dxa"/>
            <w:tcBorders>
              <w:top w:val="single" w:sz="4" w:space="0" w:color="000000"/>
              <w:left w:val="single" w:sz="4" w:space="0" w:color="000000"/>
              <w:bottom w:val="single" w:sz="4" w:space="0" w:color="000000"/>
            </w:tcBorders>
            <w:shd w:val="clear" w:color="auto" w:fill="FFFFFF"/>
            <w:vAlign w:val="center"/>
          </w:tcPr>
          <w:p w:rsidR="0064722C" w:rsidRPr="002F00A5" w:rsidRDefault="0064722C" w:rsidP="00A32880">
            <w:pPr>
              <w:snapToGrid w:val="0"/>
              <w:spacing w:before="60" w:after="60"/>
            </w:pPr>
            <w:r w:rsidRPr="002F00A5">
              <w:rPr>
                <w:lang w:val="uk-UA"/>
              </w:rPr>
              <w:t>Найменування</w:t>
            </w:r>
            <w:r w:rsidRPr="002F00A5">
              <w:rPr>
                <w:rFonts w:eastAsia="Verdana"/>
                <w:lang w:val="uk-UA"/>
              </w:rPr>
              <w:t xml:space="preserve"> територіального підрозділу Ц</w:t>
            </w:r>
            <w:r w:rsidRPr="002F00A5">
              <w:rPr>
                <w:lang w:val="uk-UA"/>
              </w:rPr>
              <w:t>ентру</w:t>
            </w:r>
            <w:r w:rsidRPr="002F00A5">
              <w:rPr>
                <w:rFonts w:eastAsia="Verdana"/>
                <w:lang w:val="uk-UA"/>
              </w:rPr>
              <w:t xml:space="preserve"> </w:t>
            </w:r>
            <w:r w:rsidRPr="002F00A5">
              <w:rPr>
                <w:lang w:val="uk-UA"/>
              </w:rPr>
              <w:t>надання</w:t>
            </w:r>
            <w:r w:rsidRPr="002F00A5">
              <w:rPr>
                <w:rFonts w:eastAsia="Verdana"/>
                <w:lang w:val="uk-UA"/>
              </w:rPr>
              <w:t xml:space="preserve"> </w:t>
            </w:r>
            <w:r w:rsidRPr="002F00A5">
              <w:rPr>
                <w:lang w:val="uk-UA"/>
              </w:rPr>
              <w:t>адмі-ністративних</w:t>
            </w:r>
            <w:r w:rsidRPr="002F00A5">
              <w:rPr>
                <w:rFonts w:eastAsia="Verdana"/>
                <w:lang w:val="uk-UA"/>
              </w:rPr>
              <w:t xml:space="preserve"> </w:t>
            </w:r>
            <w:r w:rsidRPr="002F00A5">
              <w:rPr>
                <w:lang w:val="uk-UA"/>
              </w:rPr>
              <w:t>послуг у м.Сєвєродонецьку</w:t>
            </w:r>
          </w:p>
        </w:tc>
        <w:tc>
          <w:tcPr>
            <w:tcW w:w="5766" w:type="dxa"/>
            <w:gridSpan w:val="3"/>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67"/>
              <w:jc w:val="center"/>
            </w:pPr>
            <w:r w:rsidRPr="002F00A5">
              <w:rPr>
                <w:sz w:val="20"/>
                <w:szCs w:val="20"/>
              </w:rPr>
              <w:t xml:space="preserve">Управління праці та </w:t>
            </w:r>
            <w:proofErr w:type="gramStart"/>
            <w:r w:rsidRPr="002F00A5">
              <w:rPr>
                <w:sz w:val="20"/>
                <w:szCs w:val="20"/>
              </w:rPr>
              <w:t>соц</w:t>
            </w:r>
            <w:proofErr w:type="gramEnd"/>
            <w:r w:rsidRPr="002F00A5">
              <w:rPr>
                <w:sz w:val="20"/>
                <w:szCs w:val="20"/>
              </w:rPr>
              <w:t>іального захисту населення</w:t>
            </w:r>
          </w:p>
        </w:tc>
      </w:tr>
      <w:tr w:rsidR="0064722C" w:rsidRPr="002F00A5" w:rsidTr="0064722C">
        <w:tblPrEx>
          <w:tblCellMar>
            <w:left w:w="108" w:type="dxa"/>
            <w:right w:w="108" w:type="dxa"/>
          </w:tblCellMar>
        </w:tblPrEx>
        <w:trPr>
          <w:trHeight w:val="156"/>
        </w:trPr>
        <w:tc>
          <w:tcPr>
            <w:tcW w:w="9823" w:type="dxa"/>
            <w:gridSpan w:val="4"/>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67"/>
              <w:jc w:val="center"/>
            </w:pPr>
            <w:r w:rsidRPr="002F00A5">
              <w:rPr>
                <w:b/>
                <w:sz w:val="20"/>
                <w:szCs w:val="20"/>
              </w:rPr>
              <w:t>Інформація про суб’єкта надання адміністративної послуги</w:t>
            </w:r>
          </w:p>
        </w:tc>
      </w:tr>
      <w:tr w:rsidR="00196278" w:rsidRPr="002F00A5" w:rsidTr="002A01BC">
        <w:tblPrEx>
          <w:tblCellMar>
            <w:left w:w="108" w:type="dxa"/>
            <w:right w:w="108" w:type="dxa"/>
          </w:tblCellMar>
        </w:tblPrEx>
        <w:trPr>
          <w:trHeight w:val="95"/>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1.</w:t>
            </w:r>
            <w:r w:rsidRPr="002F00A5">
              <w:rPr>
                <w:sz w:val="20"/>
                <w:szCs w:val="20"/>
              </w:rPr>
              <w:t>Місцезнаходження суб’єкта надання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pPr>
            <w:r w:rsidRPr="002F00A5">
              <w:rPr>
                <w:sz w:val="20"/>
                <w:szCs w:val="20"/>
              </w:rPr>
              <w:t>93416 м</w:t>
            </w:r>
            <w:proofErr w:type="gramStart"/>
            <w:r w:rsidRPr="002F00A5">
              <w:rPr>
                <w:sz w:val="20"/>
                <w:szCs w:val="20"/>
              </w:rPr>
              <w:t>.С</w:t>
            </w:r>
            <w:proofErr w:type="gramEnd"/>
            <w:r w:rsidRPr="002F00A5">
              <w:rPr>
                <w:sz w:val="20"/>
                <w:szCs w:val="20"/>
              </w:rPr>
              <w:t>євєродонецьк, вул.Новікова,</w:t>
            </w:r>
            <w:r w:rsidRPr="002F00A5">
              <w:rPr>
                <w:sz w:val="20"/>
                <w:szCs w:val="20"/>
              </w:rPr>
              <w:br/>
              <w:t>15-б, каб.21, актовий зал</w:t>
            </w:r>
          </w:p>
        </w:tc>
      </w:tr>
      <w:tr w:rsidR="00196278" w:rsidRPr="002F00A5" w:rsidTr="007617AB">
        <w:tblPrEx>
          <w:tblCellMar>
            <w:left w:w="108" w:type="dxa"/>
            <w:right w:w="108" w:type="dxa"/>
          </w:tblCellMar>
        </w:tblPrEx>
        <w:trPr>
          <w:trHeight w:val="382"/>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2.</w:t>
            </w:r>
            <w:r w:rsidRPr="002F00A5">
              <w:rPr>
                <w:sz w:val="20"/>
                <w:szCs w:val="20"/>
              </w:rPr>
              <w:t>Інформація щодо режиму роботи суб’єкта надання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pPr>
            <w:r w:rsidRPr="002F00A5">
              <w:rPr>
                <w:iCs/>
                <w:sz w:val="20"/>
                <w:szCs w:val="20"/>
              </w:rPr>
              <w:t xml:space="preserve">понеділок-п'ятниця 8.00-17.00, </w:t>
            </w:r>
            <w:proofErr w:type="gramStart"/>
            <w:r w:rsidRPr="002F00A5">
              <w:rPr>
                <w:iCs/>
                <w:sz w:val="20"/>
                <w:szCs w:val="20"/>
              </w:rPr>
              <w:t>без перерви</w:t>
            </w:r>
            <w:proofErr w:type="gramEnd"/>
          </w:p>
        </w:tc>
      </w:tr>
      <w:tr w:rsidR="00196278" w:rsidRPr="002F00A5" w:rsidTr="00AE615D">
        <w:tblPrEx>
          <w:tblCellMar>
            <w:left w:w="108" w:type="dxa"/>
            <w:right w:w="108" w:type="dxa"/>
          </w:tblCellMar>
        </w:tblPrEx>
        <w:trPr>
          <w:trHeight w:val="375"/>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3.</w:t>
            </w:r>
            <w:r w:rsidRPr="002F00A5">
              <w:rPr>
                <w:sz w:val="20"/>
                <w:szCs w:val="20"/>
              </w:rPr>
              <w:t xml:space="preserve">Телефон/факс (довідки), адреса електронної пошти та </w:t>
            </w:r>
            <w:r w:rsidRPr="002F00A5">
              <w:rPr>
                <w:rStyle w:val="spelle"/>
                <w:sz w:val="20"/>
                <w:szCs w:val="20"/>
              </w:rPr>
              <w:t>веб-сайт</w:t>
            </w:r>
            <w:r w:rsidRPr="002F00A5">
              <w:rPr>
                <w:sz w:val="20"/>
                <w:szCs w:val="20"/>
              </w:rPr>
              <w:t xml:space="preserve"> суб’єкта надання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pPr>
            <w:r w:rsidRPr="002F00A5">
              <w:rPr>
                <w:iCs/>
                <w:sz w:val="20"/>
                <w:szCs w:val="20"/>
              </w:rPr>
              <w:t>Тел:(06452) 2-36-33, 2-14-28</w:t>
            </w:r>
          </w:p>
          <w:p w:rsidR="00196278" w:rsidRPr="002F00A5" w:rsidRDefault="00196278" w:rsidP="00146617">
            <w:pPr>
              <w:spacing w:before="60" w:after="60"/>
              <w:ind w:right="-143"/>
            </w:pPr>
            <w:r w:rsidRPr="002F00A5">
              <w:rPr>
                <w:rFonts w:eastAsia="Verdana"/>
                <w:iCs/>
                <w:sz w:val="20"/>
                <w:szCs w:val="20"/>
                <w:lang w:val="uk-UA"/>
              </w:rPr>
              <w:t>е-mail:</w:t>
            </w:r>
            <w:r w:rsidRPr="002F00A5">
              <w:rPr>
                <w:iCs/>
                <w:sz w:val="20"/>
                <w:szCs w:val="20"/>
                <w:lang w:val="uk-UA"/>
              </w:rPr>
              <w:t xml:space="preserve"> </w:t>
            </w:r>
            <w:r w:rsidRPr="002F00A5">
              <w:rPr>
                <w:rFonts w:eastAsia="Verdana"/>
                <w:iCs/>
                <w:sz w:val="20"/>
                <w:szCs w:val="20"/>
                <w:lang w:val="en-US"/>
              </w:rPr>
              <w:t>upszn919@sed-rada.gov.ua</w:t>
            </w:r>
          </w:p>
        </w:tc>
      </w:tr>
      <w:tr w:rsidR="0064722C" w:rsidRPr="002F00A5" w:rsidTr="0064722C">
        <w:tblPrEx>
          <w:tblCellMar>
            <w:left w:w="108" w:type="dxa"/>
            <w:right w:w="108" w:type="dxa"/>
          </w:tblCellMar>
        </w:tblPrEx>
        <w:trPr>
          <w:trHeight w:val="163"/>
        </w:trPr>
        <w:tc>
          <w:tcPr>
            <w:tcW w:w="9823" w:type="dxa"/>
            <w:gridSpan w:val="4"/>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rPr>
              <w:t>Нормативні акти, якими регламентується надання адміністративної послуги</w:t>
            </w:r>
          </w:p>
        </w:tc>
      </w:tr>
      <w:tr w:rsidR="00196278" w:rsidRPr="002F00A5" w:rsidTr="00A91086">
        <w:tblPrEx>
          <w:tblCellMar>
            <w:left w:w="108" w:type="dxa"/>
            <w:right w:w="108" w:type="dxa"/>
          </w:tblCellMar>
        </w:tblPrEx>
        <w:trPr>
          <w:trHeight w:val="400"/>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4.</w:t>
            </w:r>
            <w:r w:rsidRPr="002F00A5">
              <w:rPr>
                <w:sz w:val="20"/>
                <w:szCs w:val="20"/>
              </w:rPr>
              <w:t>Закони України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jc w:val="both"/>
            </w:pPr>
            <w:r w:rsidRPr="002F00A5">
              <w:rPr>
                <w:sz w:val="20"/>
                <w:szCs w:val="20"/>
              </w:rPr>
              <w:t xml:space="preserve">«Про державну </w:t>
            </w:r>
            <w:proofErr w:type="gramStart"/>
            <w:r w:rsidRPr="002F00A5">
              <w:rPr>
                <w:sz w:val="20"/>
                <w:szCs w:val="20"/>
              </w:rPr>
              <w:t>соц</w:t>
            </w:r>
            <w:proofErr w:type="gramEnd"/>
            <w:r w:rsidRPr="002F00A5">
              <w:rPr>
                <w:sz w:val="20"/>
                <w:szCs w:val="20"/>
              </w:rPr>
              <w:t>іальну  допомогу особам, які не мають права на пенсію, та інвалідам» від 18.05.2004р. №1727-ІV;</w:t>
            </w:r>
          </w:p>
          <w:p w:rsidR="00196278" w:rsidRPr="002F00A5" w:rsidRDefault="00196278" w:rsidP="00146617">
            <w:pPr>
              <w:spacing w:before="60" w:after="60"/>
              <w:jc w:val="both"/>
            </w:pPr>
            <w:r w:rsidRPr="002F00A5">
              <w:rPr>
                <w:sz w:val="20"/>
                <w:szCs w:val="20"/>
              </w:rPr>
              <w:t xml:space="preserve">«Про Державний бюджет України» на відповідний </w:t>
            </w:r>
            <w:proofErr w:type="gramStart"/>
            <w:r w:rsidRPr="002F00A5">
              <w:rPr>
                <w:sz w:val="20"/>
                <w:szCs w:val="20"/>
              </w:rPr>
              <w:t>р</w:t>
            </w:r>
            <w:proofErr w:type="gramEnd"/>
            <w:r w:rsidRPr="002F00A5">
              <w:rPr>
                <w:sz w:val="20"/>
                <w:szCs w:val="20"/>
              </w:rPr>
              <w:t>ік</w:t>
            </w:r>
          </w:p>
        </w:tc>
      </w:tr>
      <w:tr w:rsidR="00196278" w:rsidRPr="002F00A5" w:rsidTr="000D74D7">
        <w:tblPrEx>
          <w:tblCellMar>
            <w:left w:w="108" w:type="dxa"/>
            <w:right w:w="108" w:type="dxa"/>
          </w:tblCellMar>
        </w:tblPrEx>
        <w:trPr>
          <w:trHeight w:val="488"/>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5.</w:t>
            </w:r>
            <w:r w:rsidRPr="002F00A5">
              <w:rPr>
                <w:sz w:val="20"/>
                <w:szCs w:val="20"/>
              </w:rPr>
              <w:t>Акти Кабінету Міні</w:t>
            </w:r>
            <w:proofErr w:type="gramStart"/>
            <w:r w:rsidRPr="002F00A5">
              <w:rPr>
                <w:sz w:val="20"/>
                <w:szCs w:val="20"/>
              </w:rPr>
              <w:t>стр</w:t>
            </w:r>
            <w:proofErr w:type="gramEnd"/>
            <w:r w:rsidRPr="002F00A5">
              <w:rPr>
                <w:sz w:val="20"/>
                <w:szCs w:val="20"/>
              </w:rPr>
              <w:t>ів України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jc w:val="both"/>
            </w:pPr>
            <w:r w:rsidRPr="002F00A5">
              <w:rPr>
                <w:iCs/>
                <w:sz w:val="20"/>
                <w:szCs w:val="20"/>
              </w:rPr>
              <w:t xml:space="preserve">Постанова від 02.04.2005р. № 261  «Про затвердження порядку призначення і виплати державної </w:t>
            </w:r>
            <w:proofErr w:type="gramStart"/>
            <w:r w:rsidRPr="002F00A5">
              <w:rPr>
                <w:iCs/>
                <w:sz w:val="20"/>
                <w:szCs w:val="20"/>
              </w:rPr>
              <w:t>соц</w:t>
            </w:r>
            <w:proofErr w:type="gramEnd"/>
            <w:r w:rsidRPr="002F00A5">
              <w:rPr>
                <w:iCs/>
                <w:sz w:val="20"/>
                <w:szCs w:val="20"/>
              </w:rPr>
              <w:t xml:space="preserve">іальної допомоги </w:t>
            </w:r>
            <w:r w:rsidRPr="002F00A5">
              <w:rPr>
                <w:sz w:val="20"/>
                <w:szCs w:val="20"/>
              </w:rPr>
              <w:t>особам, які не мають права на пенсію, та особам з інвалідністю і державної соціальної допомоги на догляд</w:t>
            </w:r>
            <w:r w:rsidRPr="002F00A5">
              <w:rPr>
                <w:iCs/>
                <w:sz w:val="20"/>
                <w:szCs w:val="20"/>
              </w:rPr>
              <w:t>»</w:t>
            </w:r>
          </w:p>
        </w:tc>
      </w:tr>
      <w:tr w:rsidR="00196278" w:rsidRPr="002F00A5" w:rsidTr="00943265">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6.</w:t>
            </w:r>
            <w:r w:rsidRPr="002F00A5">
              <w:rPr>
                <w:sz w:val="20"/>
                <w:szCs w:val="20"/>
              </w:rPr>
              <w:t>Акти центральних органів виконавчої влади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firstLine="567"/>
              <w:jc w:val="center"/>
            </w:pPr>
            <w:r w:rsidRPr="002F00A5">
              <w:rPr>
                <w:sz w:val="20"/>
                <w:szCs w:val="20"/>
              </w:rPr>
              <w:t>-</w:t>
            </w:r>
          </w:p>
        </w:tc>
      </w:tr>
      <w:tr w:rsidR="00196278" w:rsidRPr="002F00A5" w:rsidTr="00DB2A0B">
        <w:tblPrEx>
          <w:tblCellMar>
            <w:left w:w="108" w:type="dxa"/>
            <w:right w:w="108" w:type="dxa"/>
          </w:tblCellMar>
        </w:tblPrEx>
        <w:trPr>
          <w:trHeight w:val="382"/>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7.</w:t>
            </w:r>
            <w:r w:rsidRPr="002F00A5">
              <w:rPr>
                <w:sz w:val="20"/>
                <w:szCs w:val="20"/>
              </w:rPr>
              <w:t>Акти місцевих органів виконавчої влади/ органів місцевого самоврядування</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firstLine="567"/>
              <w:jc w:val="center"/>
            </w:pPr>
            <w:r w:rsidRPr="002F00A5">
              <w:rPr>
                <w:sz w:val="20"/>
                <w:szCs w:val="20"/>
              </w:rPr>
              <w:t>-</w:t>
            </w:r>
          </w:p>
        </w:tc>
      </w:tr>
      <w:tr w:rsidR="0064722C" w:rsidRPr="002F00A5" w:rsidTr="0064722C">
        <w:tblPrEx>
          <w:tblCellMar>
            <w:left w:w="108" w:type="dxa"/>
            <w:right w:w="108" w:type="dxa"/>
          </w:tblCellMar>
        </w:tblPrEx>
        <w:trPr>
          <w:trHeight w:val="156"/>
        </w:trPr>
        <w:tc>
          <w:tcPr>
            <w:tcW w:w="9823" w:type="dxa"/>
            <w:gridSpan w:val="4"/>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rPr>
              <w:t>Умови отримання адміністративної послуги</w:t>
            </w:r>
          </w:p>
        </w:tc>
      </w:tr>
      <w:tr w:rsidR="00196278" w:rsidRPr="002F00A5" w:rsidTr="002A130F">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8.</w:t>
            </w:r>
            <w:proofErr w:type="gramStart"/>
            <w:r w:rsidRPr="002F00A5">
              <w:rPr>
                <w:sz w:val="20"/>
                <w:szCs w:val="20"/>
              </w:rPr>
              <w:t>П</w:t>
            </w:r>
            <w:proofErr w:type="gramEnd"/>
            <w:r w:rsidRPr="002F00A5">
              <w:rPr>
                <w:sz w:val="20"/>
                <w:szCs w:val="20"/>
              </w:rPr>
              <w:t>ідстава для одержання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33"/>
              <w:jc w:val="both"/>
            </w:pPr>
            <w:bookmarkStart w:id="6" w:name="_GoBack"/>
            <w:r w:rsidRPr="002F00A5">
              <w:rPr>
                <w:sz w:val="20"/>
                <w:szCs w:val="20"/>
              </w:rPr>
              <w:t xml:space="preserve">Неможливість отримання пенсії через управління Пенсійного фонду </w:t>
            </w:r>
            <w:bookmarkEnd w:id="6"/>
            <w:r w:rsidRPr="002F00A5">
              <w:rPr>
                <w:sz w:val="20"/>
                <w:szCs w:val="20"/>
              </w:rPr>
              <w:t>України (</w:t>
            </w:r>
            <w:r w:rsidRPr="002F00A5">
              <w:rPr>
                <w:sz w:val="20"/>
                <w:szCs w:val="20"/>
                <w:lang w:val="uk-UA"/>
              </w:rPr>
              <w:t xml:space="preserve">пенсії </w:t>
            </w:r>
            <w:proofErr w:type="gramStart"/>
            <w:r w:rsidRPr="002F00A5">
              <w:rPr>
                <w:sz w:val="20"/>
                <w:szCs w:val="20"/>
                <w:lang w:val="uk-UA"/>
              </w:rPr>
              <w:t>за</w:t>
            </w:r>
            <w:proofErr w:type="gramEnd"/>
            <w:r w:rsidRPr="002F00A5">
              <w:rPr>
                <w:sz w:val="20"/>
                <w:szCs w:val="20"/>
                <w:lang w:val="uk-UA"/>
              </w:rPr>
              <w:t xml:space="preserve"> віком, по інвалідності, по втраті годувальника)</w:t>
            </w:r>
          </w:p>
        </w:tc>
      </w:tr>
      <w:tr w:rsidR="00196278" w:rsidRPr="002F00A5" w:rsidTr="0088414B">
        <w:tblPrEx>
          <w:tblCellMar>
            <w:left w:w="108" w:type="dxa"/>
            <w:right w:w="108" w:type="dxa"/>
          </w:tblCellMar>
        </w:tblPrEx>
        <w:trPr>
          <w:trHeight w:val="1577"/>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9.</w:t>
            </w:r>
            <w:r w:rsidRPr="002F00A5">
              <w:rPr>
                <w:sz w:val="20"/>
                <w:szCs w:val="20"/>
              </w:rPr>
              <w:t>Вичерпний перелі</w:t>
            </w:r>
            <w:proofErr w:type="gramStart"/>
            <w:r w:rsidRPr="002F00A5">
              <w:rPr>
                <w:sz w:val="20"/>
                <w:szCs w:val="20"/>
              </w:rPr>
              <w:t>к</w:t>
            </w:r>
            <w:proofErr w:type="gramEnd"/>
            <w:r w:rsidRPr="002F00A5">
              <w:rPr>
                <w:sz w:val="20"/>
                <w:szCs w:val="20"/>
              </w:rPr>
              <w:t xml:space="preserve"> документів, необхідних для отримання адміністративної послуги, а також вимоги до них</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jc w:val="both"/>
            </w:pPr>
            <w:r w:rsidRPr="002F00A5">
              <w:rPr>
                <w:sz w:val="20"/>
                <w:szCs w:val="20"/>
              </w:rPr>
              <w:t>1. Заява про призначення допомоги встановленої форми.</w:t>
            </w:r>
          </w:p>
          <w:p w:rsidR="00196278" w:rsidRPr="002F00A5" w:rsidRDefault="00196278" w:rsidP="00146617">
            <w:pPr>
              <w:jc w:val="both"/>
            </w:pPr>
            <w:r w:rsidRPr="002F00A5">
              <w:rPr>
                <w:sz w:val="20"/>
                <w:szCs w:val="20"/>
              </w:rPr>
              <w:t>2.Паспорт та ідентифікаційний код заявника.</w:t>
            </w:r>
          </w:p>
          <w:p w:rsidR="00196278" w:rsidRPr="002F00A5" w:rsidRDefault="00196278" w:rsidP="00146617">
            <w:pPr>
              <w:jc w:val="both"/>
            </w:pPr>
            <w:r w:rsidRPr="002F00A5">
              <w:rPr>
                <w:sz w:val="20"/>
                <w:szCs w:val="20"/>
              </w:rPr>
              <w:t>3.Дов</w:t>
            </w:r>
            <w:r w:rsidRPr="002F00A5">
              <w:rPr>
                <w:sz w:val="20"/>
                <w:szCs w:val="20"/>
                <w:lang w:val="uk-UA"/>
              </w:rPr>
              <w:t>і</w:t>
            </w:r>
            <w:r w:rsidRPr="002F00A5">
              <w:rPr>
                <w:sz w:val="20"/>
                <w:szCs w:val="20"/>
              </w:rPr>
              <w:t>дка ПФУ про те, що не мають права на призначення пенс</w:t>
            </w:r>
            <w:r w:rsidRPr="002F00A5">
              <w:rPr>
                <w:sz w:val="20"/>
                <w:szCs w:val="20"/>
                <w:lang w:val="uk-UA"/>
              </w:rPr>
              <w:t>ії</w:t>
            </w:r>
          </w:p>
          <w:p w:rsidR="00196278" w:rsidRPr="002F00A5" w:rsidRDefault="00196278" w:rsidP="00146617">
            <w:pPr>
              <w:jc w:val="both"/>
            </w:pPr>
            <w:r w:rsidRPr="002F00A5">
              <w:rPr>
                <w:sz w:val="20"/>
                <w:szCs w:val="20"/>
              </w:rPr>
              <w:t xml:space="preserve">4. Декларація про доходи та майновий стан (заповнюється на </w:t>
            </w:r>
            <w:proofErr w:type="gramStart"/>
            <w:r w:rsidRPr="002F00A5">
              <w:rPr>
                <w:sz w:val="20"/>
                <w:szCs w:val="20"/>
              </w:rPr>
              <w:t>п</w:t>
            </w:r>
            <w:proofErr w:type="gramEnd"/>
            <w:r w:rsidRPr="002F00A5">
              <w:rPr>
                <w:sz w:val="20"/>
                <w:szCs w:val="20"/>
              </w:rPr>
              <w:t>ідставі довідок про доходи кожного члена сім'ї за 6 місяців, що передують місяцю звернення)</w:t>
            </w:r>
          </w:p>
          <w:p w:rsidR="00196278" w:rsidRPr="002F00A5" w:rsidRDefault="00196278" w:rsidP="00146617">
            <w:pPr>
              <w:jc w:val="both"/>
            </w:pPr>
            <w:r w:rsidRPr="002F00A5">
              <w:rPr>
                <w:sz w:val="20"/>
                <w:szCs w:val="20"/>
                <w:lang w:val="uk-UA"/>
              </w:rPr>
              <w:t>5</w:t>
            </w:r>
            <w:r w:rsidRPr="002F00A5">
              <w:rPr>
                <w:sz w:val="20"/>
                <w:szCs w:val="20"/>
              </w:rPr>
              <w:t>. Копія трудової книжки заявника.</w:t>
            </w:r>
          </w:p>
          <w:p w:rsidR="00196278" w:rsidRPr="002F00A5" w:rsidRDefault="00196278" w:rsidP="00146617">
            <w:pPr>
              <w:jc w:val="both"/>
            </w:pPr>
            <w:r w:rsidRPr="002F00A5">
              <w:rPr>
                <w:sz w:val="20"/>
                <w:szCs w:val="20"/>
                <w:lang w:val="uk-UA"/>
              </w:rPr>
              <w:t>6</w:t>
            </w:r>
            <w:r w:rsidRPr="002F00A5">
              <w:rPr>
                <w:sz w:val="20"/>
                <w:szCs w:val="20"/>
              </w:rPr>
              <w:t>. Довідка про реєстрацію місця проживання.</w:t>
            </w:r>
          </w:p>
          <w:p w:rsidR="00196278" w:rsidRPr="002F00A5" w:rsidRDefault="00196278" w:rsidP="00146617">
            <w:pPr>
              <w:jc w:val="both"/>
            </w:pPr>
            <w:r w:rsidRPr="002F00A5">
              <w:rPr>
                <w:sz w:val="20"/>
                <w:szCs w:val="20"/>
                <w:lang w:val="uk-UA"/>
              </w:rPr>
              <w:t>7</w:t>
            </w:r>
            <w:r w:rsidRPr="002F00A5">
              <w:rPr>
                <w:sz w:val="20"/>
                <w:szCs w:val="20"/>
              </w:rPr>
              <w:t xml:space="preserve">. Копія </w:t>
            </w:r>
            <w:proofErr w:type="gramStart"/>
            <w:r w:rsidRPr="002F00A5">
              <w:rPr>
                <w:sz w:val="20"/>
                <w:szCs w:val="20"/>
              </w:rPr>
              <w:t>р</w:t>
            </w:r>
            <w:proofErr w:type="gramEnd"/>
            <w:r w:rsidRPr="002F00A5">
              <w:rPr>
                <w:sz w:val="20"/>
                <w:szCs w:val="20"/>
              </w:rPr>
              <w:t>ішення про встановлення опіки (у разі визнання особи недієздатною).</w:t>
            </w:r>
          </w:p>
          <w:p w:rsidR="00196278" w:rsidRPr="002F00A5" w:rsidRDefault="00196278" w:rsidP="00146617">
            <w:pPr>
              <w:jc w:val="both"/>
            </w:pPr>
            <w:r w:rsidRPr="002F00A5">
              <w:rPr>
                <w:sz w:val="20"/>
                <w:szCs w:val="20"/>
                <w:lang w:val="uk-UA"/>
              </w:rPr>
              <w:t>8</w:t>
            </w:r>
            <w:r w:rsidRPr="002F00A5">
              <w:rPr>
                <w:sz w:val="20"/>
                <w:szCs w:val="20"/>
              </w:rPr>
              <w:t>. Для призначення допомоги на догляд - висновок ЛКК про необхідність постійного стороннього догляду.</w:t>
            </w:r>
          </w:p>
          <w:p w:rsidR="00196278" w:rsidRPr="002F00A5" w:rsidRDefault="00196278" w:rsidP="00146617">
            <w:pPr>
              <w:jc w:val="both"/>
            </w:pPr>
            <w:r w:rsidRPr="002F00A5">
              <w:rPr>
                <w:sz w:val="20"/>
                <w:szCs w:val="20"/>
              </w:rPr>
              <w:t xml:space="preserve">9. Для призначення </w:t>
            </w:r>
            <w:proofErr w:type="gramStart"/>
            <w:r w:rsidRPr="002F00A5">
              <w:rPr>
                <w:sz w:val="20"/>
                <w:szCs w:val="20"/>
              </w:rPr>
              <w:t>соц</w:t>
            </w:r>
            <w:proofErr w:type="gramEnd"/>
            <w:r w:rsidRPr="002F00A5">
              <w:rPr>
                <w:sz w:val="20"/>
                <w:szCs w:val="20"/>
              </w:rPr>
              <w:t>іальної допомоги дітям померлого годувальника додатково подаються:</w:t>
            </w:r>
          </w:p>
          <w:p w:rsidR="00196278" w:rsidRPr="002F00A5" w:rsidRDefault="00196278" w:rsidP="00084B9C">
            <w:pPr>
              <w:numPr>
                <w:ilvl w:val="0"/>
                <w:numId w:val="17"/>
              </w:numPr>
              <w:suppressAutoHyphens/>
              <w:ind w:left="429" w:right="3" w:hanging="347"/>
              <w:jc w:val="both"/>
            </w:pPr>
            <w:r w:rsidRPr="002F00A5">
              <w:rPr>
                <w:sz w:val="20"/>
                <w:szCs w:val="20"/>
              </w:rPr>
              <w:t xml:space="preserve">оригінал (копія) </w:t>
            </w:r>
            <w:proofErr w:type="gramStart"/>
            <w:r w:rsidRPr="002F00A5">
              <w:rPr>
                <w:sz w:val="20"/>
                <w:szCs w:val="20"/>
              </w:rPr>
              <w:t>св</w:t>
            </w:r>
            <w:proofErr w:type="gramEnd"/>
            <w:r w:rsidRPr="002F00A5">
              <w:rPr>
                <w:sz w:val="20"/>
                <w:szCs w:val="20"/>
              </w:rPr>
              <w:t>ідоцтва про народження дитини, або паспорта громадянина України особи, якій призначається соціальна допомога та ідентифікаційний код.</w:t>
            </w:r>
          </w:p>
          <w:p w:rsidR="00196278" w:rsidRPr="002F00A5" w:rsidRDefault="00196278" w:rsidP="00084B9C">
            <w:pPr>
              <w:numPr>
                <w:ilvl w:val="0"/>
                <w:numId w:val="17"/>
              </w:numPr>
              <w:suppressAutoHyphens/>
              <w:ind w:left="429" w:right="3" w:hanging="347"/>
              <w:jc w:val="both"/>
            </w:pPr>
            <w:r w:rsidRPr="002F00A5">
              <w:rPr>
                <w:sz w:val="20"/>
                <w:szCs w:val="20"/>
              </w:rPr>
              <w:lastRenderedPageBreak/>
              <w:t>копії документів, що засвідчують родинні відносини члена сі</w:t>
            </w:r>
            <w:proofErr w:type="gramStart"/>
            <w:r w:rsidRPr="002F00A5">
              <w:rPr>
                <w:sz w:val="20"/>
                <w:szCs w:val="20"/>
              </w:rPr>
              <w:t>м</w:t>
            </w:r>
            <w:proofErr w:type="gramEnd"/>
            <w:r w:rsidRPr="002F00A5">
              <w:rPr>
                <w:sz w:val="20"/>
                <w:szCs w:val="20"/>
              </w:rPr>
              <w:t>'ї з померлим годувальником.</w:t>
            </w:r>
          </w:p>
          <w:p w:rsidR="00196278" w:rsidRPr="002F00A5" w:rsidRDefault="00196278" w:rsidP="00084B9C">
            <w:pPr>
              <w:numPr>
                <w:ilvl w:val="0"/>
                <w:numId w:val="17"/>
              </w:numPr>
              <w:suppressAutoHyphens/>
              <w:ind w:left="429" w:right="3" w:hanging="347"/>
              <w:jc w:val="both"/>
            </w:pPr>
            <w:r w:rsidRPr="002F00A5">
              <w:rPr>
                <w:sz w:val="20"/>
                <w:szCs w:val="20"/>
              </w:rPr>
              <w:t xml:space="preserve">копія </w:t>
            </w:r>
            <w:proofErr w:type="gramStart"/>
            <w:r w:rsidRPr="002F00A5">
              <w:rPr>
                <w:sz w:val="20"/>
                <w:szCs w:val="20"/>
              </w:rPr>
              <w:t>св</w:t>
            </w:r>
            <w:proofErr w:type="gramEnd"/>
            <w:r w:rsidRPr="002F00A5">
              <w:rPr>
                <w:sz w:val="20"/>
                <w:szCs w:val="20"/>
              </w:rPr>
              <w:t>ідоцтва про смерть годувальника або рішення суду про визнання його безвісно відсутнім чи оголошення померлим з пред'явленням оригіналу.</w:t>
            </w:r>
          </w:p>
          <w:p w:rsidR="00196278" w:rsidRPr="002F00A5" w:rsidRDefault="00196278" w:rsidP="00084B9C">
            <w:pPr>
              <w:numPr>
                <w:ilvl w:val="0"/>
                <w:numId w:val="17"/>
              </w:numPr>
              <w:suppressAutoHyphens/>
              <w:ind w:left="429" w:right="3" w:hanging="347"/>
              <w:jc w:val="both"/>
            </w:pPr>
            <w:r w:rsidRPr="002F00A5">
              <w:rPr>
                <w:sz w:val="20"/>
                <w:szCs w:val="20"/>
              </w:rPr>
              <w:t>довідка навчального закладу про те, що дитина навчається за денною формою навчання (старше 18 років)</w:t>
            </w:r>
          </w:p>
        </w:tc>
      </w:tr>
      <w:tr w:rsidR="00196278" w:rsidRPr="002F00A5" w:rsidTr="00FC3252">
        <w:tblPrEx>
          <w:tblCellMar>
            <w:left w:w="108" w:type="dxa"/>
            <w:right w:w="108" w:type="dxa"/>
          </w:tblCellMar>
        </w:tblPrEx>
        <w:trPr>
          <w:trHeight w:val="382"/>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lastRenderedPageBreak/>
              <w:t>10.</w:t>
            </w:r>
            <w:r w:rsidRPr="002F00A5">
              <w:rPr>
                <w:sz w:val="20"/>
                <w:szCs w:val="20"/>
              </w:rPr>
              <w:t>Порядок та спосіб подання документів, необхідних для отримання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jc w:val="both"/>
            </w:pPr>
            <w:r w:rsidRPr="002F00A5">
              <w:rPr>
                <w:sz w:val="20"/>
                <w:szCs w:val="20"/>
              </w:rPr>
              <w:t xml:space="preserve">Документи надаються особисто отримувачем допомоги, </w:t>
            </w:r>
            <w:proofErr w:type="gramStart"/>
            <w:r w:rsidRPr="002F00A5">
              <w:rPr>
                <w:sz w:val="20"/>
                <w:szCs w:val="20"/>
              </w:rPr>
              <w:t>п</w:t>
            </w:r>
            <w:proofErr w:type="gramEnd"/>
            <w:r w:rsidRPr="002F00A5">
              <w:rPr>
                <w:sz w:val="20"/>
                <w:szCs w:val="20"/>
              </w:rPr>
              <w:t>іклувальником або представником, особи яка діє на підставі виданої йому довіреності, засвідченої нотаріально.</w:t>
            </w:r>
          </w:p>
        </w:tc>
      </w:tr>
      <w:tr w:rsidR="00196278" w:rsidRPr="002F00A5" w:rsidTr="003D6A4D">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1</w:t>
            </w:r>
            <w:r w:rsidRPr="002F00A5">
              <w:rPr>
                <w:rStyle w:val="spelle"/>
                <w:b/>
                <w:sz w:val="20"/>
                <w:szCs w:val="20"/>
              </w:rPr>
              <w:t>1</w:t>
            </w:r>
            <w:r w:rsidRPr="002F00A5">
              <w:rPr>
                <w:b/>
                <w:sz w:val="20"/>
                <w:szCs w:val="20"/>
              </w:rPr>
              <w:t>.</w:t>
            </w:r>
            <w:r w:rsidRPr="002F00A5">
              <w:rPr>
                <w:sz w:val="20"/>
                <w:szCs w:val="20"/>
              </w:rPr>
              <w:t>Платність (безоплатність) надання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75"/>
              <w:jc w:val="both"/>
            </w:pPr>
            <w:r w:rsidRPr="002F00A5">
              <w:rPr>
                <w:sz w:val="20"/>
                <w:szCs w:val="20"/>
              </w:rPr>
              <w:t>Адміністративна послуга надається безоплатно</w:t>
            </w:r>
          </w:p>
        </w:tc>
      </w:tr>
      <w:tr w:rsidR="00196278" w:rsidRPr="002F00A5" w:rsidTr="008B7111">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12.</w:t>
            </w:r>
            <w:r w:rsidRPr="002F00A5">
              <w:rPr>
                <w:sz w:val="20"/>
                <w:szCs w:val="20"/>
              </w:rPr>
              <w:t>Строк надання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pStyle w:val="1"/>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ind w:right="175" w:firstLine="34"/>
              <w:jc w:val="both"/>
            </w:pPr>
            <w:r w:rsidRPr="002F00A5">
              <w:rPr>
                <w:sz w:val="20"/>
                <w:szCs w:val="20"/>
                <w:lang w:val="uk-UA"/>
              </w:rPr>
              <w:t>10 днів з дня надходження останнього документу</w:t>
            </w:r>
          </w:p>
        </w:tc>
      </w:tr>
      <w:tr w:rsidR="00196278" w:rsidRPr="002F00A5" w:rsidTr="002C3FA0">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13.</w:t>
            </w:r>
            <w:r w:rsidRPr="002F00A5">
              <w:rPr>
                <w:sz w:val="20"/>
                <w:szCs w:val="20"/>
              </w:rPr>
              <w:t xml:space="preserve">Перелік </w:t>
            </w:r>
            <w:proofErr w:type="gramStart"/>
            <w:r w:rsidRPr="002F00A5">
              <w:rPr>
                <w:sz w:val="20"/>
                <w:szCs w:val="20"/>
              </w:rPr>
              <w:t>п</w:t>
            </w:r>
            <w:proofErr w:type="gramEnd"/>
            <w:r w:rsidRPr="002F00A5">
              <w:rPr>
                <w:sz w:val="20"/>
                <w:szCs w:val="20"/>
              </w:rPr>
              <w:t>ідстав для відмови у наданні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75"/>
              <w:jc w:val="both"/>
            </w:pPr>
            <w:r w:rsidRPr="002F00A5">
              <w:rPr>
                <w:sz w:val="20"/>
                <w:szCs w:val="20"/>
              </w:rPr>
              <w:t xml:space="preserve">Відсутність правових </w:t>
            </w:r>
            <w:proofErr w:type="gramStart"/>
            <w:r w:rsidRPr="002F00A5">
              <w:rPr>
                <w:sz w:val="20"/>
                <w:szCs w:val="20"/>
              </w:rPr>
              <w:t>п</w:t>
            </w:r>
            <w:proofErr w:type="gramEnd"/>
            <w:r w:rsidRPr="002F00A5">
              <w:rPr>
                <w:sz w:val="20"/>
                <w:szCs w:val="20"/>
              </w:rPr>
              <w:t>ідстав, надання неповного пакету документів, необхідних для призначення допомоги</w:t>
            </w:r>
          </w:p>
        </w:tc>
      </w:tr>
      <w:tr w:rsidR="00196278" w:rsidRPr="002F00A5" w:rsidTr="00123D5B">
        <w:tblPrEx>
          <w:tblCellMar>
            <w:left w:w="108" w:type="dxa"/>
            <w:right w:w="108" w:type="dxa"/>
          </w:tblCellMar>
        </w:tblPrEx>
        <w:trPr>
          <w:trHeight w:val="263"/>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14.</w:t>
            </w:r>
            <w:r w:rsidRPr="002F00A5">
              <w:rPr>
                <w:sz w:val="20"/>
                <w:szCs w:val="20"/>
              </w:rPr>
              <w:t>Результат надання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75"/>
              <w:jc w:val="both"/>
            </w:pPr>
            <w:r w:rsidRPr="002F00A5">
              <w:rPr>
                <w:sz w:val="20"/>
                <w:szCs w:val="20"/>
              </w:rPr>
              <w:t>Отримання допомоги готівкою через поштове відділення або на розрахунковий рахунок, вказаний у заяві про надання послуги</w:t>
            </w:r>
          </w:p>
        </w:tc>
      </w:tr>
      <w:tr w:rsidR="00196278" w:rsidRPr="002F00A5" w:rsidTr="00A37580">
        <w:tblPrEx>
          <w:tblCellMar>
            <w:left w:w="108" w:type="dxa"/>
            <w:right w:w="108" w:type="dxa"/>
          </w:tblCellMar>
        </w:tblPrEx>
        <w:trPr>
          <w:trHeight w:val="244"/>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line="70" w:lineRule="atLeast"/>
              <w:ind w:right="-143" w:firstLine="5"/>
            </w:pPr>
            <w:r w:rsidRPr="002F00A5">
              <w:rPr>
                <w:b/>
                <w:sz w:val="20"/>
                <w:szCs w:val="20"/>
              </w:rPr>
              <w:t>15.</w:t>
            </w:r>
            <w:r w:rsidRPr="002F00A5">
              <w:rPr>
                <w:sz w:val="20"/>
                <w:szCs w:val="20"/>
              </w:rPr>
              <w:t>Способи отримання відповіді (результату)</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line="70" w:lineRule="atLeast"/>
              <w:ind w:right="175"/>
              <w:jc w:val="both"/>
            </w:pPr>
            <w:r w:rsidRPr="002F00A5">
              <w:rPr>
                <w:sz w:val="20"/>
                <w:szCs w:val="20"/>
              </w:rPr>
              <w:t>Особисто уповноваженою особою</w:t>
            </w:r>
          </w:p>
        </w:tc>
      </w:tr>
      <w:tr w:rsidR="00196278" w:rsidRPr="002F00A5" w:rsidTr="00E8259E">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pPr>
            <w:r w:rsidRPr="002F00A5">
              <w:rPr>
                <w:b/>
                <w:sz w:val="20"/>
                <w:szCs w:val="20"/>
                <w:lang w:val="en-US"/>
              </w:rPr>
              <w:t>1</w:t>
            </w:r>
            <w:r w:rsidRPr="002F00A5">
              <w:rPr>
                <w:b/>
                <w:sz w:val="20"/>
                <w:szCs w:val="20"/>
              </w:rPr>
              <w:t>6.</w:t>
            </w:r>
            <w:r w:rsidRPr="002F00A5">
              <w:rPr>
                <w:sz w:val="20"/>
                <w:szCs w:val="20"/>
              </w:rPr>
              <w:t>Примітка</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firstLine="567"/>
              <w:jc w:val="center"/>
              <w:rPr>
                <w:sz w:val="20"/>
                <w:szCs w:val="20"/>
              </w:rPr>
            </w:pPr>
          </w:p>
        </w:tc>
      </w:tr>
    </w:tbl>
    <w:p w:rsidR="00084B9C" w:rsidRPr="002F00A5" w:rsidRDefault="00084B9C" w:rsidP="00084B9C"/>
    <w:p w:rsidR="00084B9C" w:rsidRPr="002F00A5" w:rsidRDefault="00084B9C" w:rsidP="003D128F">
      <w:pPr>
        <w:jc w:val="center"/>
        <w:rPr>
          <w:b/>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3D128F" w:rsidRPr="002F00A5" w:rsidRDefault="003D128F" w:rsidP="003D128F">
      <w:pPr>
        <w:tabs>
          <w:tab w:val="left" w:pos="5529"/>
        </w:tabs>
        <w:ind w:left="5812"/>
        <w:jc w:val="both"/>
        <w:rPr>
          <w:lang w:val="uk-UA" w:eastAsia="uk-UA"/>
        </w:rPr>
      </w:pPr>
    </w:p>
    <w:p w:rsidR="00001602" w:rsidRPr="002F00A5" w:rsidRDefault="00001602">
      <w:pPr>
        <w:spacing w:after="200" w:line="276" w:lineRule="auto"/>
        <w:rPr>
          <w:lang w:val="uk-UA" w:eastAsia="uk-UA"/>
        </w:rPr>
      </w:pPr>
      <w:r w:rsidRPr="002F00A5">
        <w:rPr>
          <w:lang w:val="uk-UA" w:eastAsia="uk-UA"/>
        </w:rPr>
        <w:br w:type="page"/>
      </w:r>
    </w:p>
    <w:p w:rsidR="00084B9C" w:rsidRPr="002F00A5" w:rsidRDefault="00084B9C" w:rsidP="00084B9C">
      <w:pPr>
        <w:tabs>
          <w:tab w:val="left" w:pos="5529"/>
        </w:tabs>
        <w:ind w:left="5812"/>
        <w:jc w:val="both"/>
        <w:rPr>
          <w:lang w:val="uk-UA" w:eastAsia="uk-UA"/>
        </w:rPr>
      </w:pPr>
      <w:r w:rsidRPr="002F00A5">
        <w:rPr>
          <w:lang w:val="uk-UA" w:eastAsia="uk-UA"/>
        </w:rPr>
        <w:lastRenderedPageBreak/>
        <w:t xml:space="preserve">Додаток 16 до рішення </w:t>
      </w:r>
    </w:p>
    <w:p w:rsidR="00084B9C" w:rsidRPr="002F00A5" w:rsidRDefault="00084B9C" w:rsidP="00084B9C">
      <w:pPr>
        <w:tabs>
          <w:tab w:val="left" w:pos="5529"/>
        </w:tabs>
        <w:ind w:left="5812"/>
        <w:jc w:val="both"/>
        <w:rPr>
          <w:lang w:val="uk-UA" w:eastAsia="uk-UA"/>
        </w:rPr>
      </w:pPr>
      <w:r w:rsidRPr="002F00A5">
        <w:rPr>
          <w:lang w:val="uk-UA" w:eastAsia="uk-UA"/>
        </w:rPr>
        <w:t>виконкому № _____</w:t>
      </w:r>
    </w:p>
    <w:p w:rsidR="00084B9C" w:rsidRPr="002F00A5" w:rsidRDefault="00084B9C" w:rsidP="00084B9C">
      <w:pPr>
        <w:tabs>
          <w:tab w:val="left" w:pos="5529"/>
        </w:tabs>
        <w:jc w:val="both"/>
        <w:rPr>
          <w:lang w:val="uk-UA" w:eastAsia="uk-UA"/>
        </w:rPr>
      </w:pPr>
      <w:r w:rsidRPr="002F00A5">
        <w:rPr>
          <w:lang w:val="uk-UA" w:eastAsia="uk-UA"/>
        </w:rPr>
        <w:tab/>
        <w:t xml:space="preserve">     від « __» ___________ 2019 року</w:t>
      </w:r>
    </w:p>
    <w:p w:rsidR="00001602" w:rsidRPr="002F00A5" w:rsidRDefault="00001602" w:rsidP="00001602"/>
    <w:tbl>
      <w:tblPr>
        <w:tblW w:w="9850" w:type="dxa"/>
        <w:tblInd w:w="-163" w:type="dxa"/>
        <w:tblLayout w:type="fixed"/>
        <w:tblCellMar>
          <w:left w:w="0" w:type="dxa"/>
          <w:right w:w="0" w:type="dxa"/>
        </w:tblCellMar>
        <w:tblLook w:val="0000"/>
      </w:tblPr>
      <w:tblGrid>
        <w:gridCol w:w="4057"/>
        <w:gridCol w:w="5686"/>
        <w:gridCol w:w="57"/>
        <w:gridCol w:w="40"/>
        <w:gridCol w:w="10"/>
      </w:tblGrid>
      <w:tr w:rsidR="00001602" w:rsidRPr="002F00A5" w:rsidTr="0064722C">
        <w:trPr>
          <w:gridAfter w:val="1"/>
          <w:wAfter w:w="10" w:type="dxa"/>
          <w:trHeight w:val="763"/>
        </w:trPr>
        <w:tc>
          <w:tcPr>
            <w:tcW w:w="9743" w:type="dxa"/>
            <w:gridSpan w:val="2"/>
            <w:shd w:val="clear" w:color="auto" w:fill="FFFFFF"/>
          </w:tcPr>
          <w:p w:rsidR="00001602" w:rsidRPr="002F00A5" w:rsidRDefault="00001602" w:rsidP="00146617">
            <w:pPr>
              <w:snapToGrid w:val="0"/>
              <w:spacing w:before="60" w:after="60"/>
              <w:ind w:right="1019"/>
              <w:jc w:val="center"/>
            </w:pPr>
            <w:r w:rsidRPr="002F00A5">
              <w:rPr>
                <w:b/>
                <w:caps/>
                <w:sz w:val="20"/>
                <w:szCs w:val="20"/>
              </w:rPr>
              <w:t>інформаційнА карткА</w:t>
            </w:r>
          </w:p>
          <w:p w:rsidR="00001602" w:rsidRPr="002F00A5" w:rsidRDefault="00001602" w:rsidP="00146617">
            <w:pPr>
              <w:spacing w:before="60" w:after="60"/>
              <w:ind w:right="1019" w:firstLine="567"/>
              <w:jc w:val="center"/>
              <w:rPr>
                <w:b/>
                <w:caps/>
                <w:sz w:val="20"/>
                <w:szCs w:val="20"/>
                <w:lang w:val="uk-UA"/>
              </w:rPr>
            </w:pPr>
            <w:r w:rsidRPr="002F00A5">
              <w:rPr>
                <w:b/>
                <w:caps/>
                <w:sz w:val="20"/>
                <w:szCs w:val="20"/>
              </w:rPr>
              <w:t>адміністративної послуги 09-</w:t>
            </w:r>
            <w:r w:rsidRPr="002F00A5">
              <w:rPr>
                <w:b/>
                <w:caps/>
                <w:sz w:val="20"/>
                <w:szCs w:val="20"/>
                <w:lang w:val="uk-UA"/>
              </w:rPr>
              <w:t>23.00</w:t>
            </w:r>
          </w:p>
          <w:p w:rsidR="002F00A5" w:rsidRPr="002F00A5" w:rsidRDefault="002F00A5" w:rsidP="00146617">
            <w:pPr>
              <w:spacing w:before="60" w:after="60"/>
              <w:ind w:right="1019" w:firstLine="567"/>
              <w:jc w:val="center"/>
              <w:rPr>
                <w:b/>
                <w:u w:val="single"/>
              </w:rPr>
            </w:pPr>
            <w:r w:rsidRPr="002F00A5">
              <w:rPr>
                <w:b/>
                <w:u w:val="single"/>
              </w:rPr>
              <w:t xml:space="preserve">Призначення </w:t>
            </w:r>
            <w:r w:rsidRPr="002F00A5">
              <w:rPr>
                <w:b/>
                <w:u w:val="single"/>
                <w:lang w:val="uk-UA"/>
              </w:rPr>
              <w:t xml:space="preserve">тимчасової </w:t>
            </w:r>
            <w:r w:rsidRPr="002F00A5">
              <w:rPr>
                <w:b/>
                <w:u w:val="single"/>
              </w:rPr>
              <w:t xml:space="preserve">державної </w:t>
            </w:r>
            <w:proofErr w:type="gramStart"/>
            <w:r w:rsidRPr="002F00A5">
              <w:rPr>
                <w:b/>
                <w:u w:val="single"/>
              </w:rPr>
              <w:t>соц</w:t>
            </w:r>
            <w:proofErr w:type="gramEnd"/>
            <w:r w:rsidRPr="002F00A5">
              <w:rPr>
                <w:b/>
                <w:u w:val="single"/>
              </w:rPr>
              <w:t>іальної допомоги</w:t>
            </w:r>
            <w:r w:rsidRPr="002F00A5">
              <w:rPr>
                <w:b/>
                <w:u w:val="single"/>
                <w:lang w:val="uk-UA"/>
              </w:rPr>
              <w:t xml:space="preserve"> непрацюючій </w:t>
            </w:r>
            <w:r w:rsidRPr="002F00A5">
              <w:rPr>
                <w:b/>
                <w:u w:val="single"/>
              </w:rPr>
              <w:t>особ</w:t>
            </w:r>
            <w:r w:rsidRPr="002F00A5">
              <w:rPr>
                <w:b/>
                <w:u w:val="single"/>
                <w:lang w:val="uk-UA"/>
              </w:rPr>
              <w:t>і</w:t>
            </w:r>
            <w:r w:rsidRPr="002F00A5">
              <w:rPr>
                <w:b/>
                <w:u w:val="single"/>
              </w:rPr>
              <w:t>, як</w:t>
            </w:r>
            <w:r w:rsidRPr="002F00A5">
              <w:rPr>
                <w:b/>
                <w:u w:val="single"/>
                <w:lang w:val="uk-UA"/>
              </w:rPr>
              <w:t>а</w:t>
            </w:r>
            <w:r w:rsidRPr="002F00A5">
              <w:rPr>
                <w:b/>
                <w:u w:val="single"/>
              </w:rPr>
              <w:t xml:space="preserve"> </w:t>
            </w:r>
            <w:r w:rsidRPr="002F00A5">
              <w:rPr>
                <w:b/>
                <w:u w:val="single"/>
                <w:lang w:val="uk-UA"/>
              </w:rPr>
              <w:t>досягла загального пенсійного віку, але не набула</w:t>
            </w:r>
            <w:r w:rsidRPr="002F00A5">
              <w:rPr>
                <w:b/>
                <w:u w:val="single"/>
              </w:rPr>
              <w:t xml:space="preserve"> права на пенсі</w:t>
            </w:r>
            <w:r w:rsidRPr="002F00A5">
              <w:rPr>
                <w:b/>
                <w:u w:val="single"/>
                <w:lang w:val="uk-UA"/>
              </w:rPr>
              <w:t>йну виплату</w:t>
            </w:r>
          </w:p>
          <w:p w:rsidR="00001602" w:rsidRPr="002F00A5" w:rsidRDefault="00001602" w:rsidP="00146617">
            <w:pPr>
              <w:spacing w:before="60" w:after="60"/>
              <w:ind w:right="1019" w:firstLine="567"/>
              <w:jc w:val="center"/>
            </w:pPr>
            <w:r w:rsidRPr="002F00A5">
              <w:rPr>
                <w:caps/>
                <w:sz w:val="20"/>
                <w:szCs w:val="20"/>
              </w:rPr>
              <w:t>(</w:t>
            </w:r>
            <w:r w:rsidRPr="002F00A5">
              <w:rPr>
                <w:sz w:val="20"/>
                <w:szCs w:val="20"/>
              </w:rPr>
              <w:t>назва адміністративної послуги)</w:t>
            </w:r>
          </w:p>
          <w:p w:rsidR="00001602" w:rsidRPr="002F00A5" w:rsidRDefault="00001602" w:rsidP="00146617">
            <w:pPr>
              <w:spacing w:before="60" w:after="60"/>
              <w:ind w:right="1019" w:firstLine="567"/>
              <w:jc w:val="center"/>
              <w:rPr>
                <w:u w:val="single"/>
              </w:rPr>
            </w:pPr>
            <w:r w:rsidRPr="002F00A5">
              <w:rPr>
                <w:b/>
                <w:bCs/>
                <w:u w:val="single"/>
              </w:rPr>
              <w:t xml:space="preserve">Управління праці та </w:t>
            </w:r>
            <w:proofErr w:type="gramStart"/>
            <w:r w:rsidRPr="002F00A5">
              <w:rPr>
                <w:b/>
                <w:bCs/>
                <w:u w:val="single"/>
              </w:rPr>
              <w:t>соц</w:t>
            </w:r>
            <w:proofErr w:type="gramEnd"/>
            <w:r w:rsidRPr="002F00A5">
              <w:rPr>
                <w:b/>
                <w:bCs/>
                <w:u w:val="single"/>
              </w:rPr>
              <w:t>іального захисту населення</w:t>
            </w:r>
          </w:p>
          <w:p w:rsidR="00001602" w:rsidRPr="002F00A5" w:rsidRDefault="00001602" w:rsidP="00146617">
            <w:pPr>
              <w:spacing w:before="60" w:after="60"/>
              <w:ind w:right="-143" w:firstLine="567"/>
              <w:jc w:val="center"/>
            </w:pPr>
            <w:r w:rsidRPr="002F00A5">
              <w:rPr>
                <w:sz w:val="20"/>
                <w:szCs w:val="20"/>
              </w:rPr>
              <w:t>(найменування суб’єкта надання адміністративної послуги)</w:t>
            </w:r>
          </w:p>
        </w:tc>
        <w:tc>
          <w:tcPr>
            <w:tcW w:w="57" w:type="dxa"/>
            <w:shd w:val="clear" w:color="auto" w:fill="auto"/>
          </w:tcPr>
          <w:p w:rsidR="00001602" w:rsidRPr="002F00A5" w:rsidRDefault="00001602" w:rsidP="00146617">
            <w:pPr>
              <w:snapToGrid w:val="0"/>
              <w:spacing w:after="200"/>
              <w:rPr>
                <w:sz w:val="20"/>
                <w:szCs w:val="20"/>
              </w:rPr>
            </w:pPr>
          </w:p>
        </w:tc>
        <w:tc>
          <w:tcPr>
            <w:tcW w:w="40" w:type="dxa"/>
            <w:shd w:val="clear" w:color="auto" w:fill="auto"/>
          </w:tcPr>
          <w:p w:rsidR="00001602" w:rsidRPr="002F00A5" w:rsidRDefault="00001602" w:rsidP="00146617">
            <w:pPr>
              <w:snapToGrid w:val="0"/>
              <w:rPr>
                <w:sz w:val="16"/>
                <w:szCs w:val="16"/>
              </w:rPr>
            </w:pPr>
          </w:p>
        </w:tc>
      </w:tr>
      <w:tr w:rsidR="0064722C" w:rsidRPr="002F00A5" w:rsidTr="0064722C">
        <w:tblPrEx>
          <w:tblCellMar>
            <w:left w:w="108" w:type="dxa"/>
            <w:right w:w="108" w:type="dxa"/>
          </w:tblCellMar>
        </w:tblPrEx>
        <w:trPr>
          <w:trHeight w:val="382"/>
        </w:trPr>
        <w:tc>
          <w:tcPr>
            <w:tcW w:w="4057" w:type="dxa"/>
            <w:tcBorders>
              <w:top w:val="single" w:sz="4" w:space="0" w:color="000000"/>
              <w:left w:val="single" w:sz="4" w:space="0" w:color="000000"/>
              <w:bottom w:val="single" w:sz="4" w:space="0" w:color="000000"/>
            </w:tcBorders>
            <w:shd w:val="clear" w:color="auto" w:fill="FFFFFF"/>
            <w:vAlign w:val="center"/>
          </w:tcPr>
          <w:p w:rsidR="0064722C" w:rsidRPr="002F00A5" w:rsidRDefault="0064722C" w:rsidP="00A32880">
            <w:pPr>
              <w:snapToGrid w:val="0"/>
              <w:spacing w:before="60" w:after="60"/>
            </w:pPr>
            <w:r w:rsidRPr="002F00A5">
              <w:rPr>
                <w:lang w:val="uk-UA"/>
              </w:rPr>
              <w:t>Найменування</w:t>
            </w:r>
            <w:r w:rsidRPr="002F00A5">
              <w:rPr>
                <w:rFonts w:eastAsia="Verdana"/>
                <w:lang w:val="uk-UA"/>
              </w:rPr>
              <w:t xml:space="preserve"> територіального підрозділу Ц</w:t>
            </w:r>
            <w:r w:rsidRPr="002F00A5">
              <w:rPr>
                <w:lang w:val="uk-UA"/>
              </w:rPr>
              <w:t>ентру</w:t>
            </w:r>
            <w:r w:rsidRPr="002F00A5">
              <w:rPr>
                <w:rFonts w:eastAsia="Verdana"/>
                <w:lang w:val="uk-UA"/>
              </w:rPr>
              <w:t xml:space="preserve"> </w:t>
            </w:r>
            <w:r w:rsidRPr="002F00A5">
              <w:rPr>
                <w:lang w:val="uk-UA"/>
              </w:rPr>
              <w:t>надання</w:t>
            </w:r>
            <w:r w:rsidRPr="002F00A5">
              <w:rPr>
                <w:rFonts w:eastAsia="Verdana"/>
                <w:lang w:val="uk-UA"/>
              </w:rPr>
              <w:t xml:space="preserve"> </w:t>
            </w:r>
            <w:r w:rsidRPr="002F00A5">
              <w:rPr>
                <w:lang w:val="uk-UA"/>
              </w:rPr>
              <w:t>адмі-ністративних</w:t>
            </w:r>
            <w:r w:rsidRPr="002F00A5">
              <w:rPr>
                <w:rFonts w:eastAsia="Verdana"/>
                <w:lang w:val="uk-UA"/>
              </w:rPr>
              <w:t xml:space="preserve"> </w:t>
            </w:r>
            <w:r w:rsidRPr="002F00A5">
              <w:rPr>
                <w:lang w:val="uk-UA"/>
              </w:rPr>
              <w:t>послуг у м.Сєвєродонецьку</w:t>
            </w:r>
          </w:p>
        </w:tc>
        <w:tc>
          <w:tcPr>
            <w:tcW w:w="5793" w:type="dxa"/>
            <w:gridSpan w:val="4"/>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67"/>
              <w:jc w:val="center"/>
            </w:pPr>
            <w:r w:rsidRPr="002F00A5">
              <w:t xml:space="preserve">Управління праці та </w:t>
            </w:r>
            <w:proofErr w:type="gramStart"/>
            <w:r w:rsidRPr="002F00A5">
              <w:t>соц</w:t>
            </w:r>
            <w:proofErr w:type="gramEnd"/>
            <w:r w:rsidRPr="002F00A5">
              <w:t>іального захисту населення</w:t>
            </w:r>
          </w:p>
        </w:tc>
      </w:tr>
      <w:tr w:rsidR="0064722C" w:rsidRPr="002F00A5" w:rsidTr="0064722C">
        <w:tblPrEx>
          <w:tblCellMar>
            <w:left w:w="108" w:type="dxa"/>
            <w:right w:w="108" w:type="dxa"/>
          </w:tblCellMar>
        </w:tblPrEx>
        <w:trPr>
          <w:trHeight w:val="156"/>
        </w:trPr>
        <w:tc>
          <w:tcPr>
            <w:tcW w:w="9850" w:type="dxa"/>
            <w:gridSpan w:val="5"/>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67"/>
              <w:jc w:val="center"/>
            </w:pPr>
            <w:r w:rsidRPr="002F00A5">
              <w:rPr>
                <w:b/>
              </w:rPr>
              <w:t>Інформація про суб’єкта надання адміністративної послуги</w:t>
            </w:r>
          </w:p>
        </w:tc>
      </w:tr>
      <w:tr w:rsidR="00196278" w:rsidRPr="002F00A5" w:rsidTr="00C6623D">
        <w:tblPrEx>
          <w:tblCellMar>
            <w:left w:w="108" w:type="dxa"/>
            <w:right w:w="108" w:type="dxa"/>
          </w:tblCellMar>
        </w:tblPrEx>
        <w:trPr>
          <w:trHeight w:val="95"/>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1.</w:t>
            </w:r>
            <w:r w:rsidRPr="002F00A5">
              <w:t>Місцезнаходження суб’єкта надання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pPr>
            <w:r w:rsidRPr="002F00A5">
              <w:t>93416 м</w:t>
            </w:r>
            <w:proofErr w:type="gramStart"/>
            <w:r w:rsidRPr="002F00A5">
              <w:t>.С</w:t>
            </w:r>
            <w:proofErr w:type="gramEnd"/>
            <w:r w:rsidRPr="002F00A5">
              <w:t>євєродонецьк, вул.Новікова,</w:t>
            </w:r>
            <w:r w:rsidRPr="002F00A5">
              <w:br/>
              <w:t>15-б, каб.21, актовий зал</w:t>
            </w:r>
          </w:p>
        </w:tc>
      </w:tr>
      <w:tr w:rsidR="00196278" w:rsidRPr="002F00A5" w:rsidTr="001D450D">
        <w:tblPrEx>
          <w:tblCellMar>
            <w:left w:w="108" w:type="dxa"/>
            <w:right w:w="108" w:type="dxa"/>
          </w:tblCellMar>
        </w:tblPrEx>
        <w:trPr>
          <w:trHeight w:val="382"/>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2.</w:t>
            </w:r>
            <w:r w:rsidRPr="002F00A5">
              <w:t>Інформація щодо режиму роботи суб’єкта надання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pPr>
            <w:r w:rsidRPr="002F00A5">
              <w:rPr>
                <w:iCs/>
              </w:rPr>
              <w:t xml:space="preserve">понеділок-п'ятниця 8.00-17.00, </w:t>
            </w:r>
            <w:proofErr w:type="gramStart"/>
            <w:r w:rsidRPr="002F00A5">
              <w:rPr>
                <w:iCs/>
              </w:rPr>
              <w:t>без перерви</w:t>
            </w:r>
            <w:proofErr w:type="gramEnd"/>
          </w:p>
        </w:tc>
      </w:tr>
      <w:tr w:rsidR="00196278" w:rsidRPr="002F00A5" w:rsidTr="009D15CC">
        <w:tblPrEx>
          <w:tblCellMar>
            <w:left w:w="108" w:type="dxa"/>
            <w:right w:w="108" w:type="dxa"/>
          </w:tblCellMar>
        </w:tblPrEx>
        <w:trPr>
          <w:trHeight w:val="375"/>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3.</w:t>
            </w:r>
            <w:r w:rsidRPr="002F00A5">
              <w:t xml:space="preserve">Телефон/факс (довідки), адреса електронної пошти та </w:t>
            </w:r>
            <w:r w:rsidRPr="002F00A5">
              <w:rPr>
                <w:rStyle w:val="spelle"/>
              </w:rPr>
              <w:t>веб-сайт</w:t>
            </w:r>
            <w:r w:rsidRPr="002F00A5">
              <w:t xml:space="preserve"> суб’єкта надання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pPr>
            <w:r w:rsidRPr="002F00A5">
              <w:rPr>
                <w:iCs/>
              </w:rPr>
              <w:t>Тел:(06452) 2-36-33, 2-14-28</w:t>
            </w:r>
          </w:p>
          <w:p w:rsidR="00196278" w:rsidRPr="002F00A5" w:rsidRDefault="00196278" w:rsidP="00146617">
            <w:pPr>
              <w:spacing w:before="60" w:after="60"/>
              <w:ind w:right="-143"/>
            </w:pPr>
            <w:r w:rsidRPr="002F00A5">
              <w:rPr>
                <w:rFonts w:eastAsia="Verdana"/>
                <w:iCs/>
                <w:lang w:val="uk-UA"/>
              </w:rPr>
              <w:t>е-mail:</w:t>
            </w:r>
            <w:r w:rsidRPr="002F00A5">
              <w:rPr>
                <w:iCs/>
                <w:lang w:val="uk-UA"/>
              </w:rPr>
              <w:t xml:space="preserve"> </w:t>
            </w:r>
            <w:r w:rsidRPr="002F00A5">
              <w:rPr>
                <w:rFonts w:eastAsia="Verdana"/>
                <w:iCs/>
                <w:lang w:val="en-US"/>
              </w:rPr>
              <w:t>upszn919@sed-rada.gov.ua</w:t>
            </w:r>
          </w:p>
        </w:tc>
      </w:tr>
      <w:tr w:rsidR="0064722C" w:rsidRPr="002F00A5" w:rsidTr="0064722C">
        <w:tblPrEx>
          <w:tblCellMar>
            <w:left w:w="108" w:type="dxa"/>
            <w:right w:w="108" w:type="dxa"/>
          </w:tblCellMar>
        </w:tblPrEx>
        <w:trPr>
          <w:trHeight w:val="163"/>
        </w:trPr>
        <w:tc>
          <w:tcPr>
            <w:tcW w:w="9850" w:type="dxa"/>
            <w:gridSpan w:val="5"/>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rPr>
              <w:t>Нормативні акти, якими регламентується надання адміністративної послуги</w:t>
            </w:r>
          </w:p>
        </w:tc>
      </w:tr>
      <w:tr w:rsidR="00196278" w:rsidRPr="002F00A5" w:rsidTr="00856E24">
        <w:tblPrEx>
          <w:tblCellMar>
            <w:left w:w="108" w:type="dxa"/>
            <w:right w:w="108" w:type="dxa"/>
          </w:tblCellMar>
        </w:tblPrEx>
        <w:trPr>
          <w:trHeight w:val="400"/>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4.</w:t>
            </w:r>
            <w:r w:rsidRPr="002F00A5">
              <w:t>Закони України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jc w:val="center"/>
            </w:pPr>
            <w:r w:rsidRPr="002F00A5">
              <w:t>-</w:t>
            </w:r>
          </w:p>
        </w:tc>
      </w:tr>
      <w:tr w:rsidR="00196278" w:rsidRPr="002F00A5" w:rsidTr="005C2E57">
        <w:tblPrEx>
          <w:tblCellMar>
            <w:left w:w="108" w:type="dxa"/>
            <w:right w:w="108" w:type="dxa"/>
          </w:tblCellMar>
        </w:tblPrEx>
        <w:trPr>
          <w:trHeight w:val="488"/>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5.</w:t>
            </w:r>
            <w:r w:rsidRPr="002F00A5">
              <w:t>Акти Кабінету Міні</w:t>
            </w:r>
            <w:proofErr w:type="gramStart"/>
            <w:r w:rsidRPr="002F00A5">
              <w:t>стр</w:t>
            </w:r>
            <w:proofErr w:type="gramEnd"/>
            <w:r w:rsidRPr="002F00A5">
              <w:t>ів України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jc w:val="both"/>
            </w:pPr>
            <w:r w:rsidRPr="002F00A5">
              <w:rPr>
                <w:iCs/>
              </w:rPr>
              <w:t xml:space="preserve">Постанова КМУ від 27.12.2017р. № 1098  «Порядок призначення тимчасової державної </w:t>
            </w:r>
            <w:proofErr w:type="gramStart"/>
            <w:r w:rsidRPr="002F00A5">
              <w:rPr>
                <w:iCs/>
              </w:rPr>
              <w:t>соц</w:t>
            </w:r>
            <w:proofErr w:type="gramEnd"/>
            <w:r w:rsidRPr="002F00A5">
              <w:rPr>
                <w:iCs/>
              </w:rPr>
              <w:t>іальної допомоги непрацюючій особі, яка досягла загального пенсійного віку, але не набула права на пенсійну виплату»</w:t>
            </w:r>
          </w:p>
        </w:tc>
      </w:tr>
      <w:tr w:rsidR="0064722C" w:rsidRPr="002F00A5" w:rsidTr="0064722C">
        <w:tblPrEx>
          <w:tblCellMar>
            <w:left w:w="108" w:type="dxa"/>
            <w:right w:w="108" w:type="dxa"/>
          </w:tblCellMar>
        </w:tblPrEx>
        <w:trPr>
          <w:trHeight w:val="156"/>
        </w:trPr>
        <w:tc>
          <w:tcPr>
            <w:tcW w:w="9850" w:type="dxa"/>
            <w:gridSpan w:val="5"/>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rPr>
              <w:t>Умови отримання адміністративної послуги</w:t>
            </w:r>
          </w:p>
        </w:tc>
      </w:tr>
      <w:tr w:rsidR="00196278" w:rsidRPr="002F00A5" w:rsidTr="00CB05E8">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8.</w:t>
            </w:r>
            <w:proofErr w:type="gramStart"/>
            <w:r w:rsidRPr="002F00A5">
              <w:t>П</w:t>
            </w:r>
            <w:proofErr w:type="gramEnd"/>
            <w:r w:rsidRPr="002F00A5">
              <w:t>ідстава для одержання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33"/>
              <w:jc w:val="both"/>
            </w:pPr>
            <w:bookmarkStart w:id="7" w:name="_GoBack1"/>
            <w:r w:rsidRPr="002F00A5">
              <w:t xml:space="preserve">Неможливість отримання пенсії через управління Пенсійного фонду </w:t>
            </w:r>
            <w:bookmarkEnd w:id="7"/>
            <w:r w:rsidRPr="002F00A5">
              <w:t>України (</w:t>
            </w:r>
            <w:r w:rsidRPr="002F00A5">
              <w:rPr>
                <w:lang w:val="uk-UA"/>
              </w:rPr>
              <w:t xml:space="preserve">пенсії </w:t>
            </w:r>
            <w:proofErr w:type="gramStart"/>
            <w:r w:rsidRPr="002F00A5">
              <w:rPr>
                <w:lang w:val="uk-UA"/>
              </w:rPr>
              <w:t>за</w:t>
            </w:r>
            <w:proofErr w:type="gramEnd"/>
            <w:r w:rsidRPr="002F00A5">
              <w:rPr>
                <w:lang w:val="uk-UA"/>
              </w:rPr>
              <w:t xml:space="preserve"> віком, по інвалідності, по втраті годувальника)</w:t>
            </w:r>
          </w:p>
        </w:tc>
      </w:tr>
      <w:tr w:rsidR="00196278" w:rsidRPr="002F00A5" w:rsidTr="00DE4183">
        <w:tblPrEx>
          <w:tblCellMar>
            <w:left w:w="108" w:type="dxa"/>
            <w:right w:w="108" w:type="dxa"/>
          </w:tblCellMar>
        </w:tblPrEx>
        <w:trPr>
          <w:trHeight w:val="1577"/>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9.</w:t>
            </w:r>
            <w:r w:rsidRPr="002F00A5">
              <w:t>Вичерпний перелі</w:t>
            </w:r>
            <w:proofErr w:type="gramStart"/>
            <w:r w:rsidRPr="002F00A5">
              <w:t>к</w:t>
            </w:r>
            <w:proofErr w:type="gramEnd"/>
            <w:r w:rsidRPr="002F00A5">
              <w:t xml:space="preserve"> документів, необхідних для отримання адміністративної послуги, а також вимоги до них</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jc w:val="both"/>
            </w:pPr>
            <w:r w:rsidRPr="002F00A5">
              <w:t>1. Заява про призначення допомоги встановленої форми;</w:t>
            </w:r>
          </w:p>
          <w:p w:rsidR="00196278" w:rsidRPr="002F00A5" w:rsidRDefault="00196278" w:rsidP="00146617">
            <w:pPr>
              <w:jc w:val="both"/>
            </w:pPr>
            <w:r w:rsidRPr="002F00A5">
              <w:t>2. Паспорт та ідентифікаційний код заявника;</w:t>
            </w:r>
          </w:p>
          <w:p w:rsidR="00196278" w:rsidRPr="002F00A5" w:rsidRDefault="00196278" w:rsidP="00146617">
            <w:pPr>
              <w:jc w:val="both"/>
            </w:pPr>
            <w:r w:rsidRPr="002F00A5">
              <w:t>3. Дов</w:t>
            </w:r>
            <w:r w:rsidRPr="002F00A5">
              <w:rPr>
                <w:lang w:val="uk-UA"/>
              </w:rPr>
              <w:t>і</w:t>
            </w:r>
            <w:r w:rsidRPr="002F00A5">
              <w:t xml:space="preserve">дка </w:t>
            </w:r>
            <w:r w:rsidRPr="002F00A5">
              <w:rPr>
                <w:lang w:val="uk-UA"/>
              </w:rPr>
              <w:t xml:space="preserve">ПФУ </w:t>
            </w:r>
            <w:r w:rsidRPr="002F00A5">
              <w:t xml:space="preserve">про </w:t>
            </w:r>
            <w:r w:rsidRPr="002F00A5">
              <w:rPr>
                <w:lang w:val="uk-UA"/>
              </w:rPr>
              <w:t>наявний страховий стаж;</w:t>
            </w:r>
          </w:p>
          <w:p w:rsidR="00196278" w:rsidRPr="002F00A5" w:rsidRDefault="00196278" w:rsidP="00146617">
            <w:pPr>
              <w:jc w:val="both"/>
            </w:pPr>
            <w:r w:rsidRPr="002F00A5">
              <w:t xml:space="preserve">4. Декларація про доходи та майновий стан (заповнюється на </w:t>
            </w:r>
            <w:proofErr w:type="gramStart"/>
            <w:r w:rsidRPr="002F00A5">
              <w:t>п</w:t>
            </w:r>
            <w:proofErr w:type="gramEnd"/>
            <w:r w:rsidRPr="002F00A5">
              <w:t>ідставі довідок про доходи кожного члена сім'ї за 6 місяців, що передують місяцю звернення за призначенням тимчасової допомоги).</w:t>
            </w:r>
          </w:p>
        </w:tc>
      </w:tr>
      <w:tr w:rsidR="00196278" w:rsidRPr="002F00A5" w:rsidTr="00BC07AB">
        <w:tblPrEx>
          <w:tblCellMar>
            <w:left w:w="108" w:type="dxa"/>
            <w:right w:w="108" w:type="dxa"/>
          </w:tblCellMar>
        </w:tblPrEx>
        <w:trPr>
          <w:trHeight w:val="382"/>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10.</w:t>
            </w:r>
            <w:r w:rsidRPr="002F00A5">
              <w:t xml:space="preserve">Порядок та спосіб подання документів, необхідних для </w:t>
            </w:r>
            <w:r w:rsidRPr="002F00A5">
              <w:lastRenderedPageBreak/>
              <w:t>отримання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jc w:val="both"/>
            </w:pPr>
            <w:r w:rsidRPr="002F00A5">
              <w:lastRenderedPageBreak/>
              <w:t xml:space="preserve">Документи надаються особисто отримувачем допомоги, опікуном (для </w:t>
            </w:r>
            <w:proofErr w:type="gramStart"/>
            <w:r w:rsidRPr="002F00A5">
              <w:t>осіб</w:t>
            </w:r>
            <w:proofErr w:type="gramEnd"/>
            <w:r w:rsidRPr="002F00A5">
              <w:t xml:space="preserve">, які визнані </w:t>
            </w:r>
            <w:r w:rsidRPr="002F00A5">
              <w:lastRenderedPageBreak/>
              <w:t>недієздатними).</w:t>
            </w:r>
          </w:p>
        </w:tc>
      </w:tr>
      <w:tr w:rsidR="00196278" w:rsidRPr="002F00A5" w:rsidTr="00145749">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lastRenderedPageBreak/>
              <w:t>1</w:t>
            </w:r>
            <w:r w:rsidRPr="002F00A5">
              <w:rPr>
                <w:rStyle w:val="spelle"/>
                <w:b/>
              </w:rPr>
              <w:t>1</w:t>
            </w:r>
            <w:r w:rsidRPr="002F00A5">
              <w:rPr>
                <w:b/>
              </w:rPr>
              <w:t>.</w:t>
            </w:r>
            <w:r w:rsidRPr="002F00A5">
              <w:t>Платність (безоплатність) надання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75"/>
              <w:jc w:val="both"/>
            </w:pPr>
            <w:r w:rsidRPr="002F00A5">
              <w:t>Адміністративна послуга надається безоплатно</w:t>
            </w:r>
          </w:p>
        </w:tc>
      </w:tr>
      <w:tr w:rsidR="00196278" w:rsidRPr="002F00A5" w:rsidTr="008E54B7">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12.</w:t>
            </w:r>
            <w:r w:rsidRPr="002F00A5">
              <w:t>Строк надання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pStyle w:val="1"/>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ind w:right="175" w:firstLine="34"/>
              <w:jc w:val="both"/>
            </w:pPr>
            <w:r w:rsidRPr="002F00A5">
              <w:rPr>
                <w:lang w:val="uk-UA"/>
              </w:rPr>
              <w:t>10 днів з дня надходження останнього документу</w:t>
            </w:r>
          </w:p>
        </w:tc>
      </w:tr>
      <w:tr w:rsidR="00196278" w:rsidRPr="002F00A5" w:rsidTr="00DD1565">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13.</w:t>
            </w:r>
            <w:r w:rsidRPr="002F00A5">
              <w:t xml:space="preserve">Перелік </w:t>
            </w:r>
            <w:proofErr w:type="gramStart"/>
            <w:r w:rsidRPr="002F00A5">
              <w:t>п</w:t>
            </w:r>
            <w:proofErr w:type="gramEnd"/>
            <w:r w:rsidRPr="002F00A5">
              <w:t>ідстав для відмови у наданні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001602">
            <w:pPr>
              <w:numPr>
                <w:ilvl w:val="0"/>
                <w:numId w:val="17"/>
              </w:numPr>
              <w:tabs>
                <w:tab w:val="left" w:pos="360"/>
              </w:tabs>
              <w:suppressAutoHyphens/>
              <w:snapToGrid w:val="0"/>
              <w:spacing w:before="60" w:after="60"/>
              <w:ind w:right="175"/>
              <w:jc w:val="both"/>
            </w:pPr>
            <w:r w:rsidRPr="002F00A5">
              <w:t xml:space="preserve">особа одержує пенсію або державну </w:t>
            </w:r>
            <w:proofErr w:type="gramStart"/>
            <w:r w:rsidRPr="002F00A5">
              <w:t>соц</w:t>
            </w:r>
            <w:proofErr w:type="gramEnd"/>
            <w:r w:rsidRPr="002F00A5">
              <w:t>іальну допомогу, що призначається відповідно до Закону України “Про державну соціальну допомогу інвалідам з дитинства та дітям-інвалідам”, або соціальну допомогу особам, які не мають права на пенсію та особам з інвалідністю;</w:t>
            </w:r>
          </w:p>
          <w:p w:rsidR="00196278" w:rsidRPr="002F00A5" w:rsidRDefault="00196278" w:rsidP="00001602">
            <w:pPr>
              <w:numPr>
                <w:ilvl w:val="0"/>
                <w:numId w:val="17"/>
              </w:numPr>
              <w:tabs>
                <w:tab w:val="left" w:pos="360"/>
              </w:tabs>
              <w:suppressAutoHyphens/>
              <w:snapToGrid w:val="0"/>
              <w:spacing w:before="60" w:after="60"/>
              <w:ind w:right="175"/>
              <w:jc w:val="both"/>
            </w:pPr>
            <w:r w:rsidRPr="002F00A5">
              <w:t>особа працю</w:t>
            </w:r>
            <w:proofErr w:type="gramStart"/>
            <w:r w:rsidRPr="002F00A5">
              <w:t>є,</w:t>
            </w:r>
            <w:proofErr w:type="gramEnd"/>
            <w:r w:rsidRPr="002F00A5">
              <w:t xml:space="preserve"> провадить іншу діяльність, пов'</w:t>
            </w:r>
            <w:r w:rsidRPr="002F00A5">
              <w:rPr>
                <w:lang w:val="uk-UA"/>
              </w:rPr>
              <w:t>язану з отриманням доходу.</w:t>
            </w:r>
          </w:p>
        </w:tc>
      </w:tr>
      <w:tr w:rsidR="00196278" w:rsidRPr="002F00A5" w:rsidTr="0028174B">
        <w:tblPrEx>
          <w:tblCellMar>
            <w:left w:w="108" w:type="dxa"/>
            <w:right w:w="108" w:type="dxa"/>
          </w:tblCellMar>
        </w:tblPrEx>
        <w:trPr>
          <w:trHeight w:val="263"/>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14.</w:t>
            </w:r>
            <w:r w:rsidRPr="002F00A5">
              <w:t>Результат надання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75"/>
              <w:jc w:val="both"/>
            </w:pPr>
            <w:r w:rsidRPr="002F00A5">
              <w:t>Отримання допомоги готівкою через поштове відділення або на розрахунковий рахунок, вказаний у заяві про надання послуги</w:t>
            </w:r>
          </w:p>
        </w:tc>
      </w:tr>
      <w:tr w:rsidR="00196278" w:rsidRPr="002F00A5" w:rsidTr="00AA5E1B">
        <w:tblPrEx>
          <w:tblCellMar>
            <w:left w:w="108" w:type="dxa"/>
            <w:right w:w="108" w:type="dxa"/>
          </w:tblCellMar>
        </w:tblPrEx>
        <w:trPr>
          <w:trHeight w:val="244"/>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line="70" w:lineRule="atLeast"/>
              <w:ind w:right="-143" w:firstLine="5"/>
            </w:pPr>
            <w:r w:rsidRPr="002F00A5">
              <w:rPr>
                <w:b/>
              </w:rPr>
              <w:t>15.</w:t>
            </w:r>
            <w:r w:rsidRPr="002F00A5">
              <w:t>Способи отримання відповіді (результату)</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line="70" w:lineRule="atLeast"/>
              <w:ind w:right="175"/>
              <w:jc w:val="both"/>
            </w:pPr>
            <w:r w:rsidRPr="002F00A5">
              <w:t>Особисто уповноваженою особою</w:t>
            </w:r>
          </w:p>
        </w:tc>
      </w:tr>
      <w:tr w:rsidR="00196278" w:rsidRPr="002F00A5" w:rsidTr="00E36247">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pPr>
            <w:r w:rsidRPr="002F00A5">
              <w:rPr>
                <w:b/>
                <w:lang w:val="en-US"/>
              </w:rPr>
              <w:t>1</w:t>
            </w:r>
            <w:r w:rsidRPr="002F00A5">
              <w:rPr>
                <w:b/>
              </w:rPr>
              <w:t>6.</w:t>
            </w:r>
            <w:r w:rsidRPr="002F00A5">
              <w:t>Примітка</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firstLine="567"/>
              <w:jc w:val="center"/>
            </w:pPr>
          </w:p>
        </w:tc>
      </w:tr>
    </w:tbl>
    <w:p w:rsidR="00001602" w:rsidRPr="002F00A5" w:rsidRDefault="00001602" w:rsidP="00001602"/>
    <w:p w:rsidR="00A40EBF" w:rsidRDefault="00001602" w:rsidP="0064722C">
      <w:pPr>
        <w:rPr>
          <w:lang w:val="uk-UA" w:eastAsia="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w:t>
      </w:r>
      <w:r>
        <w:rPr>
          <w:b/>
          <w:lang w:val="uk-UA"/>
        </w:rPr>
        <w:t>а</w:t>
      </w:r>
    </w:p>
    <w:sectPr w:rsidR="00A40EBF" w:rsidSect="0078181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Antiqua">
    <w:altName w:val="Century Gothic"/>
    <w:charset w:val="00"/>
    <w:family w:val="swiss"/>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hAnsi="Times New Roman" w:cs="Times New Roman"/>
        <w:sz w:val="18"/>
        <w:szCs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9B751B"/>
    <w:multiLevelType w:val="hybridMultilevel"/>
    <w:tmpl w:val="65409E3C"/>
    <w:lvl w:ilvl="0" w:tplc="CAA25076">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DEE0A65"/>
    <w:multiLevelType w:val="hybridMultilevel"/>
    <w:tmpl w:val="5F7A22EE"/>
    <w:lvl w:ilvl="0" w:tplc="B9905370">
      <w:start w:val="1"/>
      <w:numFmt w:val="bullet"/>
      <w:lvlText w:val=""/>
      <w:lvlJc w:val="left"/>
      <w:pPr>
        <w:tabs>
          <w:tab w:val="num" w:pos="1080"/>
        </w:tabs>
        <w:ind w:left="1080" w:hanging="360"/>
      </w:pPr>
      <w:rPr>
        <w:rFonts w:ascii="Symbol" w:hAnsi="Symbol" w:hint="default"/>
      </w:rPr>
    </w:lvl>
    <w:lvl w:ilvl="1" w:tplc="0422000F">
      <w:start w:val="1"/>
      <w:numFmt w:val="decimal"/>
      <w:lvlText w:val="%2."/>
      <w:lvlJc w:val="left"/>
      <w:pPr>
        <w:tabs>
          <w:tab w:val="num" w:pos="1440"/>
        </w:tabs>
        <w:ind w:left="1440" w:hanging="360"/>
      </w:pPr>
      <w:rPr>
        <w:rFont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0EB3255E"/>
    <w:multiLevelType w:val="hybridMultilevel"/>
    <w:tmpl w:val="9578BACC"/>
    <w:lvl w:ilvl="0" w:tplc="B9905370">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161D0600"/>
    <w:multiLevelType w:val="hybridMultilevel"/>
    <w:tmpl w:val="0E808B7A"/>
    <w:lvl w:ilvl="0" w:tplc="8E52709A">
      <w:start w:val="1"/>
      <w:numFmt w:val="bullet"/>
      <w:lvlText w:val="-"/>
      <w:lvlJc w:val="left"/>
      <w:pPr>
        <w:ind w:left="1997" w:hanging="360"/>
      </w:pPr>
      <w:rPr>
        <w:rFonts w:ascii="Times New Roman" w:eastAsia="Times New Roman" w:hAnsi="Times New Roman" w:cs="Times New Roman" w:hint="default"/>
      </w:rPr>
    </w:lvl>
    <w:lvl w:ilvl="1" w:tplc="04190003">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5">
    <w:nsid w:val="1F694315"/>
    <w:multiLevelType w:val="hybridMultilevel"/>
    <w:tmpl w:val="C76E5102"/>
    <w:lvl w:ilvl="0" w:tplc="82CA0450">
      <w:start w:val="4"/>
      <w:numFmt w:val="bullet"/>
      <w:lvlText w:val="-"/>
      <w:lvlJc w:val="left"/>
      <w:pPr>
        <w:ind w:left="390" w:hanging="360"/>
      </w:pPr>
      <w:rPr>
        <w:rFonts w:ascii="Times New Roman" w:eastAsia="Times New Roman" w:hAnsi="Times New Roman"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6">
    <w:nsid w:val="288107B6"/>
    <w:multiLevelType w:val="hybridMultilevel"/>
    <w:tmpl w:val="9176031E"/>
    <w:lvl w:ilvl="0" w:tplc="04220011">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2A937DB0"/>
    <w:multiLevelType w:val="hybridMultilevel"/>
    <w:tmpl w:val="3ED02188"/>
    <w:lvl w:ilvl="0" w:tplc="91D6587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6A62D7C"/>
    <w:multiLevelType w:val="hybridMultilevel"/>
    <w:tmpl w:val="9B9071EC"/>
    <w:lvl w:ilvl="0" w:tplc="04220011">
      <w:start w:val="1"/>
      <w:numFmt w:val="decimal"/>
      <w:lvlText w:val="%1)"/>
      <w:lvlJc w:val="left"/>
      <w:pPr>
        <w:tabs>
          <w:tab w:val="num" w:pos="1080"/>
        </w:tabs>
        <w:ind w:left="1080" w:hanging="360"/>
      </w:pPr>
      <w:rPr>
        <w:rFont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40BA694B"/>
    <w:multiLevelType w:val="hybridMultilevel"/>
    <w:tmpl w:val="599E87C2"/>
    <w:lvl w:ilvl="0" w:tplc="DEEA45D8">
      <w:start w:val="3"/>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41B15E8F"/>
    <w:multiLevelType w:val="hybridMultilevel"/>
    <w:tmpl w:val="B5E8FED4"/>
    <w:lvl w:ilvl="0" w:tplc="EDDA5552">
      <w:start w:val="1"/>
      <w:numFmt w:val="decimal"/>
      <w:lvlText w:val="%1."/>
      <w:lvlJc w:val="left"/>
      <w:pPr>
        <w:ind w:left="47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0800A08"/>
    <w:multiLevelType w:val="hybridMultilevel"/>
    <w:tmpl w:val="7F2C57B8"/>
    <w:lvl w:ilvl="0" w:tplc="2F401218">
      <w:start w:val="1"/>
      <w:numFmt w:val="decimal"/>
      <w:lvlText w:val="%1."/>
      <w:lvlJc w:val="left"/>
      <w:pPr>
        <w:ind w:left="507" w:hanging="360"/>
      </w:pPr>
      <w:rPr>
        <w:rFonts w:hint="default"/>
        <w:b/>
      </w:rPr>
    </w:lvl>
    <w:lvl w:ilvl="1" w:tplc="04220019" w:tentative="1">
      <w:start w:val="1"/>
      <w:numFmt w:val="lowerLetter"/>
      <w:lvlText w:val="%2."/>
      <w:lvlJc w:val="left"/>
      <w:pPr>
        <w:ind w:left="1227" w:hanging="360"/>
      </w:pPr>
    </w:lvl>
    <w:lvl w:ilvl="2" w:tplc="0422001B" w:tentative="1">
      <w:start w:val="1"/>
      <w:numFmt w:val="lowerRoman"/>
      <w:lvlText w:val="%3."/>
      <w:lvlJc w:val="right"/>
      <w:pPr>
        <w:ind w:left="1947" w:hanging="180"/>
      </w:pPr>
    </w:lvl>
    <w:lvl w:ilvl="3" w:tplc="0422000F" w:tentative="1">
      <w:start w:val="1"/>
      <w:numFmt w:val="decimal"/>
      <w:lvlText w:val="%4."/>
      <w:lvlJc w:val="left"/>
      <w:pPr>
        <w:ind w:left="2667" w:hanging="360"/>
      </w:pPr>
    </w:lvl>
    <w:lvl w:ilvl="4" w:tplc="04220019" w:tentative="1">
      <w:start w:val="1"/>
      <w:numFmt w:val="lowerLetter"/>
      <w:lvlText w:val="%5."/>
      <w:lvlJc w:val="left"/>
      <w:pPr>
        <w:ind w:left="3387" w:hanging="360"/>
      </w:pPr>
    </w:lvl>
    <w:lvl w:ilvl="5" w:tplc="0422001B" w:tentative="1">
      <w:start w:val="1"/>
      <w:numFmt w:val="lowerRoman"/>
      <w:lvlText w:val="%6."/>
      <w:lvlJc w:val="right"/>
      <w:pPr>
        <w:ind w:left="4107" w:hanging="180"/>
      </w:pPr>
    </w:lvl>
    <w:lvl w:ilvl="6" w:tplc="0422000F" w:tentative="1">
      <w:start w:val="1"/>
      <w:numFmt w:val="decimal"/>
      <w:lvlText w:val="%7."/>
      <w:lvlJc w:val="left"/>
      <w:pPr>
        <w:ind w:left="4827" w:hanging="360"/>
      </w:pPr>
    </w:lvl>
    <w:lvl w:ilvl="7" w:tplc="04220019" w:tentative="1">
      <w:start w:val="1"/>
      <w:numFmt w:val="lowerLetter"/>
      <w:lvlText w:val="%8."/>
      <w:lvlJc w:val="left"/>
      <w:pPr>
        <w:ind w:left="5547" w:hanging="360"/>
      </w:pPr>
    </w:lvl>
    <w:lvl w:ilvl="8" w:tplc="0422001B" w:tentative="1">
      <w:start w:val="1"/>
      <w:numFmt w:val="lowerRoman"/>
      <w:lvlText w:val="%9."/>
      <w:lvlJc w:val="right"/>
      <w:pPr>
        <w:ind w:left="6267" w:hanging="180"/>
      </w:pPr>
    </w:lvl>
  </w:abstractNum>
  <w:abstractNum w:abstractNumId="12">
    <w:nsid w:val="58660940"/>
    <w:multiLevelType w:val="hybridMultilevel"/>
    <w:tmpl w:val="1EAAB03C"/>
    <w:lvl w:ilvl="0" w:tplc="1774346A">
      <w:start w:val="1"/>
      <w:numFmt w:val="decimal"/>
      <w:lvlText w:val="%1."/>
      <w:lvlJc w:val="left"/>
      <w:pPr>
        <w:ind w:left="928" w:hanging="360"/>
      </w:pPr>
      <w:rPr>
        <w:rFonts w:hint="default"/>
        <w:b/>
        <w:color w:val="00000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3">
    <w:nsid w:val="609212D4"/>
    <w:multiLevelType w:val="hybridMultilevel"/>
    <w:tmpl w:val="28CC99EE"/>
    <w:lvl w:ilvl="0" w:tplc="B4F80CAA">
      <w:start w:val="1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6F87685E"/>
    <w:multiLevelType w:val="hybridMultilevel"/>
    <w:tmpl w:val="CA5E22C0"/>
    <w:lvl w:ilvl="0" w:tplc="D2B60CB4">
      <w:start w:val="10"/>
      <w:numFmt w:val="decimal"/>
      <w:lvlText w:val="%1"/>
      <w:lvlJc w:val="left"/>
      <w:pPr>
        <w:ind w:left="720" w:hanging="360"/>
      </w:pPr>
      <w:rPr>
        <w:rFonts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72BE2685"/>
    <w:multiLevelType w:val="hybridMultilevel"/>
    <w:tmpl w:val="2CF4011C"/>
    <w:lvl w:ilvl="0" w:tplc="F94C73BA">
      <w:start w:val="3"/>
      <w:numFmt w:val="decimal"/>
      <w:lvlText w:val="%1."/>
      <w:lvlJc w:val="left"/>
      <w:pPr>
        <w:ind w:left="867" w:hanging="360"/>
      </w:pPr>
      <w:rPr>
        <w:rFonts w:hint="default"/>
        <w:sz w:val="20"/>
      </w:rPr>
    </w:lvl>
    <w:lvl w:ilvl="1" w:tplc="04220019" w:tentative="1">
      <w:start w:val="1"/>
      <w:numFmt w:val="lowerLetter"/>
      <w:lvlText w:val="%2."/>
      <w:lvlJc w:val="left"/>
      <w:pPr>
        <w:ind w:left="1587" w:hanging="360"/>
      </w:pPr>
    </w:lvl>
    <w:lvl w:ilvl="2" w:tplc="0422001B" w:tentative="1">
      <w:start w:val="1"/>
      <w:numFmt w:val="lowerRoman"/>
      <w:lvlText w:val="%3."/>
      <w:lvlJc w:val="right"/>
      <w:pPr>
        <w:ind w:left="2307" w:hanging="180"/>
      </w:pPr>
    </w:lvl>
    <w:lvl w:ilvl="3" w:tplc="0422000F" w:tentative="1">
      <w:start w:val="1"/>
      <w:numFmt w:val="decimal"/>
      <w:lvlText w:val="%4."/>
      <w:lvlJc w:val="left"/>
      <w:pPr>
        <w:ind w:left="3027" w:hanging="360"/>
      </w:pPr>
    </w:lvl>
    <w:lvl w:ilvl="4" w:tplc="04220019" w:tentative="1">
      <w:start w:val="1"/>
      <w:numFmt w:val="lowerLetter"/>
      <w:lvlText w:val="%5."/>
      <w:lvlJc w:val="left"/>
      <w:pPr>
        <w:ind w:left="3747" w:hanging="360"/>
      </w:pPr>
    </w:lvl>
    <w:lvl w:ilvl="5" w:tplc="0422001B" w:tentative="1">
      <w:start w:val="1"/>
      <w:numFmt w:val="lowerRoman"/>
      <w:lvlText w:val="%6."/>
      <w:lvlJc w:val="right"/>
      <w:pPr>
        <w:ind w:left="4467" w:hanging="180"/>
      </w:pPr>
    </w:lvl>
    <w:lvl w:ilvl="6" w:tplc="0422000F" w:tentative="1">
      <w:start w:val="1"/>
      <w:numFmt w:val="decimal"/>
      <w:lvlText w:val="%7."/>
      <w:lvlJc w:val="left"/>
      <w:pPr>
        <w:ind w:left="5187" w:hanging="360"/>
      </w:pPr>
    </w:lvl>
    <w:lvl w:ilvl="7" w:tplc="04220019" w:tentative="1">
      <w:start w:val="1"/>
      <w:numFmt w:val="lowerLetter"/>
      <w:lvlText w:val="%8."/>
      <w:lvlJc w:val="left"/>
      <w:pPr>
        <w:ind w:left="5907" w:hanging="360"/>
      </w:pPr>
    </w:lvl>
    <w:lvl w:ilvl="8" w:tplc="0422001B" w:tentative="1">
      <w:start w:val="1"/>
      <w:numFmt w:val="lowerRoman"/>
      <w:lvlText w:val="%9."/>
      <w:lvlJc w:val="right"/>
      <w:pPr>
        <w:ind w:left="6627" w:hanging="180"/>
      </w:pPr>
    </w:lvl>
  </w:abstractNum>
  <w:abstractNum w:abstractNumId="16">
    <w:nsid w:val="746E0308"/>
    <w:multiLevelType w:val="hybridMultilevel"/>
    <w:tmpl w:val="1C74DD8C"/>
    <w:lvl w:ilvl="0" w:tplc="986CE1E0">
      <w:numFmt w:val="bullet"/>
      <w:lvlText w:val="-"/>
      <w:lvlJc w:val="left"/>
      <w:pPr>
        <w:ind w:left="420" w:hanging="360"/>
      </w:pPr>
      <w:rPr>
        <w:rFonts w:ascii="Calibri" w:eastAsia="Calibri"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A68457F"/>
    <w:multiLevelType w:val="hybridMultilevel"/>
    <w:tmpl w:val="080C13C2"/>
    <w:lvl w:ilvl="0" w:tplc="785AAD46">
      <w:start w:val="5"/>
      <w:numFmt w:val="decimal"/>
      <w:lvlText w:val="%1."/>
      <w:lvlJc w:val="left"/>
      <w:pPr>
        <w:ind w:left="507" w:hanging="360"/>
      </w:pPr>
      <w:rPr>
        <w:rFonts w:hint="default"/>
      </w:rPr>
    </w:lvl>
    <w:lvl w:ilvl="1" w:tplc="04220019" w:tentative="1">
      <w:start w:val="1"/>
      <w:numFmt w:val="lowerLetter"/>
      <w:lvlText w:val="%2."/>
      <w:lvlJc w:val="left"/>
      <w:pPr>
        <w:ind w:left="1227" w:hanging="360"/>
      </w:pPr>
    </w:lvl>
    <w:lvl w:ilvl="2" w:tplc="0422001B" w:tentative="1">
      <w:start w:val="1"/>
      <w:numFmt w:val="lowerRoman"/>
      <w:lvlText w:val="%3."/>
      <w:lvlJc w:val="right"/>
      <w:pPr>
        <w:ind w:left="1947" w:hanging="180"/>
      </w:pPr>
    </w:lvl>
    <w:lvl w:ilvl="3" w:tplc="0422000F" w:tentative="1">
      <w:start w:val="1"/>
      <w:numFmt w:val="decimal"/>
      <w:lvlText w:val="%4."/>
      <w:lvlJc w:val="left"/>
      <w:pPr>
        <w:ind w:left="2667" w:hanging="360"/>
      </w:pPr>
    </w:lvl>
    <w:lvl w:ilvl="4" w:tplc="04220019" w:tentative="1">
      <w:start w:val="1"/>
      <w:numFmt w:val="lowerLetter"/>
      <w:lvlText w:val="%5."/>
      <w:lvlJc w:val="left"/>
      <w:pPr>
        <w:ind w:left="3387" w:hanging="360"/>
      </w:pPr>
    </w:lvl>
    <w:lvl w:ilvl="5" w:tplc="0422001B" w:tentative="1">
      <w:start w:val="1"/>
      <w:numFmt w:val="lowerRoman"/>
      <w:lvlText w:val="%6."/>
      <w:lvlJc w:val="right"/>
      <w:pPr>
        <w:ind w:left="4107" w:hanging="180"/>
      </w:pPr>
    </w:lvl>
    <w:lvl w:ilvl="6" w:tplc="0422000F" w:tentative="1">
      <w:start w:val="1"/>
      <w:numFmt w:val="decimal"/>
      <w:lvlText w:val="%7."/>
      <w:lvlJc w:val="left"/>
      <w:pPr>
        <w:ind w:left="4827" w:hanging="360"/>
      </w:pPr>
    </w:lvl>
    <w:lvl w:ilvl="7" w:tplc="04220019" w:tentative="1">
      <w:start w:val="1"/>
      <w:numFmt w:val="lowerLetter"/>
      <w:lvlText w:val="%8."/>
      <w:lvlJc w:val="left"/>
      <w:pPr>
        <w:ind w:left="5547" w:hanging="360"/>
      </w:pPr>
    </w:lvl>
    <w:lvl w:ilvl="8" w:tplc="0422001B" w:tentative="1">
      <w:start w:val="1"/>
      <w:numFmt w:val="lowerRoman"/>
      <w:lvlText w:val="%9."/>
      <w:lvlJc w:val="right"/>
      <w:pPr>
        <w:ind w:left="6267" w:hanging="180"/>
      </w:pPr>
    </w:lvl>
  </w:abstractNum>
  <w:abstractNum w:abstractNumId="18">
    <w:nsid w:val="7C6A520E"/>
    <w:multiLevelType w:val="hybridMultilevel"/>
    <w:tmpl w:val="2E6EBD66"/>
    <w:lvl w:ilvl="0" w:tplc="B9905370">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8"/>
  </w:num>
  <w:num w:numId="4">
    <w:abstractNumId w:val="8"/>
  </w:num>
  <w:num w:numId="5">
    <w:abstractNumId w:val="3"/>
  </w:num>
  <w:num w:numId="6">
    <w:abstractNumId w:val="9"/>
  </w:num>
  <w:num w:numId="7">
    <w:abstractNumId w:val="4"/>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1"/>
  </w:num>
  <w:num w:numId="11">
    <w:abstractNumId w:val="17"/>
  </w:num>
  <w:num w:numId="12">
    <w:abstractNumId w:val="13"/>
  </w:num>
  <w:num w:numId="13">
    <w:abstractNumId w:val="15"/>
  </w:num>
  <w:num w:numId="14">
    <w:abstractNumId w:val="1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num>
  <w:num w:numId="18">
    <w:abstractNumId w:val="5"/>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grammar="clean"/>
  <w:defaultTabStop w:val="708"/>
  <w:hyphenationZone w:val="425"/>
  <w:characterSpacingControl w:val="doNotCompress"/>
  <w:compat/>
  <w:rsids>
    <w:rsidRoot w:val="0008090D"/>
    <w:rsid w:val="00001602"/>
    <w:rsid w:val="0001282B"/>
    <w:rsid w:val="000203FE"/>
    <w:rsid w:val="0005791F"/>
    <w:rsid w:val="0008090D"/>
    <w:rsid w:val="00080BB7"/>
    <w:rsid w:val="00080CB9"/>
    <w:rsid w:val="00084B9C"/>
    <w:rsid w:val="000A7380"/>
    <w:rsid w:val="000C0861"/>
    <w:rsid w:val="00107AA4"/>
    <w:rsid w:val="00146617"/>
    <w:rsid w:val="001504D0"/>
    <w:rsid w:val="00152049"/>
    <w:rsid w:val="001647EA"/>
    <w:rsid w:val="00196278"/>
    <w:rsid w:val="001A0C0F"/>
    <w:rsid w:val="001A1A41"/>
    <w:rsid w:val="001A516C"/>
    <w:rsid w:val="001B40AF"/>
    <w:rsid w:val="001C272D"/>
    <w:rsid w:val="00267D50"/>
    <w:rsid w:val="002722A8"/>
    <w:rsid w:val="00273F6F"/>
    <w:rsid w:val="002A5EF4"/>
    <w:rsid w:val="002E4B75"/>
    <w:rsid w:val="002F00A5"/>
    <w:rsid w:val="0032743F"/>
    <w:rsid w:val="0039244C"/>
    <w:rsid w:val="00393CFA"/>
    <w:rsid w:val="003D128F"/>
    <w:rsid w:val="003D25E0"/>
    <w:rsid w:val="003F0A45"/>
    <w:rsid w:val="0046276A"/>
    <w:rsid w:val="00495E90"/>
    <w:rsid w:val="004A05D2"/>
    <w:rsid w:val="004B76FD"/>
    <w:rsid w:val="004D4DAF"/>
    <w:rsid w:val="004E1D9A"/>
    <w:rsid w:val="0053726B"/>
    <w:rsid w:val="00545458"/>
    <w:rsid w:val="00591B86"/>
    <w:rsid w:val="005A6E05"/>
    <w:rsid w:val="005C3BBB"/>
    <w:rsid w:val="0063361E"/>
    <w:rsid w:val="0064722C"/>
    <w:rsid w:val="006674E0"/>
    <w:rsid w:val="0068672D"/>
    <w:rsid w:val="00686A29"/>
    <w:rsid w:val="006A6534"/>
    <w:rsid w:val="006B7DE8"/>
    <w:rsid w:val="006E1ADF"/>
    <w:rsid w:val="006E4A95"/>
    <w:rsid w:val="00702C7D"/>
    <w:rsid w:val="0071108A"/>
    <w:rsid w:val="007741E3"/>
    <w:rsid w:val="00781817"/>
    <w:rsid w:val="00785361"/>
    <w:rsid w:val="00787F76"/>
    <w:rsid w:val="007B3C2E"/>
    <w:rsid w:val="007C6663"/>
    <w:rsid w:val="007E60C9"/>
    <w:rsid w:val="00825B34"/>
    <w:rsid w:val="00871C7F"/>
    <w:rsid w:val="008871C1"/>
    <w:rsid w:val="008D7968"/>
    <w:rsid w:val="008E498E"/>
    <w:rsid w:val="00953ECF"/>
    <w:rsid w:val="0098649A"/>
    <w:rsid w:val="009B6631"/>
    <w:rsid w:val="009B7105"/>
    <w:rsid w:val="009C56F7"/>
    <w:rsid w:val="009E3534"/>
    <w:rsid w:val="00A0240C"/>
    <w:rsid w:val="00A06E05"/>
    <w:rsid w:val="00A16D87"/>
    <w:rsid w:val="00A37D9C"/>
    <w:rsid w:val="00A40EBF"/>
    <w:rsid w:val="00A56234"/>
    <w:rsid w:val="00A7532F"/>
    <w:rsid w:val="00AA43EE"/>
    <w:rsid w:val="00AA79C4"/>
    <w:rsid w:val="00AC287F"/>
    <w:rsid w:val="00AF7E4A"/>
    <w:rsid w:val="00B23463"/>
    <w:rsid w:val="00B34348"/>
    <w:rsid w:val="00B46CF1"/>
    <w:rsid w:val="00C82B10"/>
    <w:rsid w:val="00C91E95"/>
    <w:rsid w:val="00CC7B36"/>
    <w:rsid w:val="00DD33F0"/>
    <w:rsid w:val="00DF5B1F"/>
    <w:rsid w:val="00E71261"/>
    <w:rsid w:val="00EA1318"/>
    <w:rsid w:val="00ED4195"/>
    <w:rsid w:val="00EE13F5"/>
    <w:rsid w:val="00F46C34"/>
    <w:rsid w:val="00FA6D85"/>
    <w:rsid w:val="00FF079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5" type="connector" idref="#_x0000_s1026"/>
        <o:r id="V:Rule6" type="connector" idref="#_x0000_s1029"/>
        <o:r id="V:Rule7" type="connector" idref="#_x0000_s1027"/>
        <o:r id="V:Rule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90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080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Arial Black"/>
      <w:color w:val="000000"/>
      <w:sz w:val="21"/>
      <w:szCs w:val="21"/>
    </w:rPr>
  </w:style>
  <w:style w:type="character" w:customStyle="1" w:styleId="HTML0">
    <w:name w:val="Стандартный HTML Знак"/>
    <w:basedOn w:val="a0"/>
    <w:link w:val="HTML"/>
    <w:rsid w:val="0008090D"/>
    <w:rPr>
      <w:rFonts w:ascii="Courier New" w:eastAsia="Courier New" w:hAnsi="Courier New" w:cs="Arial Black"/>
      <w:color w:val="000000"/>
      <w:sz w:val="21"/>
      <w:szCs w:val="21"/>
      <w:lang w:val="ru-RU" w:eastAsia="ru-RU"/>
    </w:rPr>
  </w:style>
  <w:style w:type="character" w:styleId="a3">
    <w:name w:val="Hyperlink"/>
    <w:basedOn w:val="a0"/>
    <w:uiPriority w:val="99"/>
    <w:rsid w:val="00080BB7"/>
    <w:rPr>
      <w:color w:val="0000FF"/>
      <w:u w:val="single"/>
    </w:rPr>
  </w:style>
  <w:style w:type="paragraph" w:styleId="a4">
    <w:name w:val="footer"/>
    <w:basedOn w:val="a"/>
    <w:link w:val="a5"/>
    <w:rsid w:val="00080BB7"/>
    <w:pPr>
      <w:spacing w:before="100" w:beforeAutospacing="1" w:after="100" w:afterAutospacing="1"/>
    </w:pPr>
  </w:style>
  <w:style w:type="character" w:customStyle="1" w:styleId="a5">
    <w:name w:val="Нижний колонтитул Знак"/>
    <w:basedOn w:val="a0"/>
    <w:link w:val="a4"/>
    <w:rsid w:val="00080BB7"/>
    <w:rPr>
      <w:rFonts w:ascii="Times New Roman" w:eastAsia="Times New Roman" w:hAnsi="Times New Roman" w:cs="Times New Roman"/>
      <w:sz w:val="24"/>
      <w:szCs w:val="24"/>
      <w:lang w:val="ru-RU" w:eastAsia="ru-RU"/>
    </w:rPr>
  </w:style>
  <w:style w:type="paragraph" w:customStyle="1" w:styleId="ParagraphStyle">
    <w:name w:val="Paragraph Style"/>
    <w:rsid w:val="00080BB7"/>
    <w:pPr>
      <w:autoSpaceDE w:val="0"/>
      <w:autoSpaceDN w:val="0"/>
      <w:adjustRightInd w:val="0"/>
      <w:spacing w:after="0" w:line="240" w:lineRule="auto"/>
    </w:pPr>
    <w:rPr>
      <w:rFonts w:ascii="Courier New" w:eastAsia="Times New Roman" w:hAnsi="Courier New" w:cs="Times New Roman"/>
      <w:sz w:val="24"/>
      <w:szCs w:val="24"/>
      <w:lang w:val="ru-RU" w:eastAsia="uk-UA"/>
    </w:rPr>
  </w:style>
  <w:style w:type="character" w:customStyle="1" w:styleId="FontStyle">
    <w:name w:val="Font Style"/>
    <w:rsid w:val="006E1ADF"/>
    <w:rPr>
      <w:rFonts w:cs="Courier New"/>
      <w:color w:val="000000"/>
      <w:sz w:val="20"/>
      <w:szCs w:val="20"/>
    </w:rPr>
  </w:style>
  <w:style w:type="character" w:customStyle="1" w:styleId="st24">
    <w:name w:val="st24"/>
    <w:rsid w:val="00ED4195"/>
    <w:rPr>
      <w:rFonts w:ascii="Times New Roman" w:hAnsi="Times New Roman"/>
      <w:b/>
      <w:bCs/>
      <w:color w:val="000000"/>
      <w:sz w:val="32"/>
      <w:szCs w:val="32"/>
    </w:rPr>
  </w:style>
  <w:style w:type="paragraph" w:styleId="2">
    <w:name w:val="Body Text Indent 2"/>
    <w:basedOn w:val="a"/>
    <w:link w:val="20"/>
    <w:rsid w:val="00ED4195"/>
    <w:pPr>
      <w:spacing w:after="120" w:line="480" w:lineRule="auto"/>
      <w:ind w:left="283"/>
    </w:pPr>
  </w:style>
  <w:style w:type="character" w:customStyle="1" w:styleId="20">
    <w:name w:val="Основной текст с отступом 2 Знак"/>
    <w:basedOn w:val="a0"/>
    <w:link w:val="2"/>
    <w:rsid w:val="00ED4195"/>
    <w:rPr>
      <w:rFonts w:ascii="Times New Roman" w:eastAsia="Times New Roman" w:hAnsi="Times New Roman" w:cs="Times New Roman"/>
      <w:sz w:val="24"/>
      <w:szCs w:val="24"/>
      <w:lang w:val="ru-RU" w:eastAsia="ru-RU"/>
    </w:rPr>
  </w:style>
  <w:style w:type="character" w:customStyle="1" w:styleId="FontStyle11">
    <w:name w:val="Font Style11"/>
    <w:basedOn w:val="a0"/>
    <w:rsid w:val="00ED4195"/>
    <w:rPr>
      <w:rFonts w:ascii="Times New Roman" w:hAnsi="Times New Roman" w:cs="Times New Roman"/>
      <w:sz w:val="24"/>
      <w:szCs w:val="24"/>
    </w:rPr>
  </w:style>
  <w:style w:type="character" w:customStyle="1" w:styleId="st42">
    <w:name w:val="st42"/>
    <w:uiPriority w:val="99"/>
    <w:rsid w:val="00ED4195"/>
    <w:rPr>
      <w:rFonts w:ascii="Times New Roman" w:hAnsi="Times New Roman"/>
      <w:color w:val="000000"/>
    </w:rPr>
  </w:style>
  <w:style w:type="paragraph" w:styleId="a6">
    <w:name w:val="List Paragraph"/>
    <w:basedOn w:val="a"/>
    <w:uiPriority w:val="34"/>
    <w:qFormat/>
    <w:rsid w:val="000C0861"/>
    <w:pPr>
      <w:spacing w:after="200" w:line="276" w:lineRule="auto"/>
      <w:ind w:left="720"/>
    </w:pPr>
    <w:rPr>
      <w:rFonts w:ascii="Calibri" w:hAnsi="Calibri" w:cs="Calibri"/>
      <w:sz w:val="22"/>
      <w:szCs w:val="22"/>
      <w:lang w:val="uk-UA" w:eastAsia="uk-UA"/>
    </w:rPr>
  </w:style>
  <w:style w:type="paragraph" w:customStyle="1" w:styleId="m-458035285135145389s16">
    <w:name w:val="m_-458035285135145389s16"/>
    <w:basedOn w:val="a"/>
    <w:rsid w:val="000C0861"/>
    <w:pPr>
      <w:spacing w:before="100" w:beforeAutospacing="1" w:after="100" w:afterAutospacing="1"/>
    </w:pPr>
  </w:style>
  <w:style w:type="character" w:customStyle="1" w:styleId="m-458035285135145389bumpedfont15">
    <w:name w:val="m_-458035285135145389bumpedfont15"/>
    <w:basedOn w:val="a0"/>
    <w:rsid w:val="000C0861"/>
  </w:style>
  <w:style w:type="paragraph" w:customStyle="1" w:styleId="m-458035285135145389s26">
    <w:name w:val="m_-458035285135145389s26"/>
    <w:basedOn w:val="a"/>
    <w:rsid w:val="000C0861"/>
    <w:pPr>
      <w:spacing w:before="100" w:beforeAutospacing="1" w:after="100" w:afterAutospacing="1"/>
    </w:pPr>
  </w:style>
  <w:style w:type="character" w:customStyle="1" w:styleId="rvts0">
    <w:name w:val="rvts0"/>
    <w:basedOn w:val="a0"/>
    <w:rsid w:val="000C0861"/>
  </w:style>
  <w:style w:type="table" w:styleId="a7">
    <w:name w:val="Table Grid"/>
    <w:basedOn w:val="a1"/>
    <w:uiPriority w:val="59"/>
    <w:rsid w:val="00B46CF1"/>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a0"/>
    <w:rsid w:val="001A0C0F"/>
  </w:style>
  <w:style w:type="paragraph" w:styleId="a8">
    <w:name w:val="Body Text"/>
    <w:basedOn w:val="a"/>
    <w:link w:val="a9"/>
    <w:rsid w:val="001A0C0F"/>
    <w:pPr>
      <w:suppressAutoHyphens/>
      <w:spacing w:after="120"/>
    </w:pPr>
    <w:rPr>
      <w:lang w:eastAsia="zh-CN"/>
    </w:rPr>
  </w:style>
  <w:style w:type="character" w:customStyle="1" w:styleId="a9">
    <w:name w:val="Основной текст Знак"/>
    <w:basedOn w:val="a0"/>
    <w:link w:val="a8"/>
    <w:rsid w:val="001A0C0F"/>
    <w:rPr>
      <w:rFonts w:ascii="Times New Roman" w:eastAsia="Times New Roman" w:hAnsi="Times New Roman" w:cs="Times New Roman"/>
      <w:sz w:val="24"/>
      <w:szCs w:val="24"/>
      <w:lang w:val="ru-RU" w:eastAsia="zh-CN"/>
    </w:rPr>
  </w:style>
  <w:style w:type="paragraph" w:customStyle="1" w:styleId="1">
    <w:name w:val="Обычный (веб)1"/>
    <w:basedOn w:val="a"/>
    <w:rsid w:val="001A0C0F"/>
    <w:pPr>
      <w:suppressAutoHyphens/>
      <w:spacing w:before="280" w:after="280"/>
    </w:pPr>
    <w:rPr>
      <w:lang w:eastAsia="zh-CN"/>
    </w:rPr>
  </w:style>
  <w:style w:type="paragraph" w:customStyle="1" w:styleId="10">
    <w:name w:val="Абзац списка1"/>
    <w:basedOn w:val="a"/>
    <w:rsid w:val="005A6E05"/>
    <w:pPr>
      <w:suppressAutoHyphens/>
      <w:spacing w:after="200" w:line="276" w:lineRule="auto"/>
      <w:ind w:left="720"/>
    </w:pPr>
    <w:rPr>
      <w:rFonts w:ascii="Calibri" w:hAnsi="Calibri" w:cs="Calibri"/>
      <w:sz w:val="22"/>
      <w:szCs w:val="22"/>
      <w:lang w:eastAsia="zh-CN"/>
    </w:rPr>
  </w:style>
  <w:style w:type="paragraph" w:styleId="aa">
    <w:name w:val="Normal (Web)"/>
    <w:basedOn w:val="a"/>
    <w:rsid w:val="005A6E05"/>
    <w:pPr>
      <w:suppressAutoHyphens/>
      <w:spacing w:before="280" w:after="280"/>
    </w:pPr>
    <w:rPr>
      <w:lang w:eastAsia="zh-CN"/>
    </w:rPr>
  </w:style>
  <w:style w:type="paragraph" w:customStyle="1" w:styleId="ab">
    <w:name w:val="Нормальний текст"/>
    <w:basedOn w:val="a"/>
    <w:rsid w:val="008E498E"/>
    <w:pPr>
      <w:spacing w:before="120"/>
      <w:ind w:firstLine="567"/>
    </w:pPr>
    <w:rPr>
      <w:rFonts w:ascii="Antiqua" w:hAnsi="Antiqua" w:cs="Antiqua"/>
      <w:sz w:val="26"/>
      <w:szCs w:val="26"/>
      <w:lang w:val="uk-UA"/>
    </w:rPr>
  </w:style>
  <w:style w:type="character" w:styleId="ac">
    <w:name w:val="Strong"/>
    <w:qFormat/>
    <w:rsid w:val="008E498E"/>
    <w:rPr>
      <w:b/>
      <w:bCs/>
    </w:rPr>
  </w:style>
  <w:style w:type="character" w:customStyle="1" w:styleId="st910">
    <w:name w:val="st910"/>
    <w:uiPriority w:val="99"/>
    <w:rsid w:val="008E498E"/>
    <w:rPr>
      <w:color w:val="0000FF"/>
    </w:rPr>
  </w:style>
</w:styles>
</file>

<file path=word/webSettings.xml><?xml version="1.0" encoding="utf-8"?>
<w:webSettings xmlns:r="http://schemas.openxmlformats.org/officeDocument/2006/relationships" xmlns:w="http://schemas.openxmlformats.org/wordprocessingml/2006/main">
  <w:divs>
    <w:div w:id="2600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sed-rada.gov.ua" TargetMode="External"/><Relationship Id="rId13" Type="http://schemas.openxmlformats.org/officeDocument/2006/relationships/hyperlink" Target="mailto:cnap@sed-rada.gov.ua" TargetMode="External"/><Relationship Id="rId3" Type="http://schemas.openxmlformats.org/officeDocument/2006/relationships/settings" Target="settings.xml"/><Relationship Id="rId7" Type="http://schemas.openxmlformats.org/officeDocument/2006/relationships/hyperlink" Target="mailto:cnap@sed-rada.gov.ua" TargetMode="External"/><Relationship Id="rId12" Type="http://schemas.openxmlformats.org/officeDocument/2006/relationships/hyperlink" Target="mailto:cnap@sed-rada.gov.u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nap@sed-rada.gov.ua" TargetMode="External"/><Relationship Id="rId11" Type="http://schemas.openxmlformats.org/officeDocument/2006/relationships/hyperlink" Target="mailto:cnap@sed-rada.gov.ua" TargetMode="External"/><Relationship Id="rId5" Type="http://schemas.openxmlformats.org/officeDocument/2006/relationships/hyperlink" Target="mailto:cnap@sed-rada.gov.ua" TargetMode="External"/><Relationship Id="rId15" Type="http://schemas.openxmlformats.org/officeDocument/2006/relationships/fontTable" Target="fontTable.xml"/><Relationship Id="rId10" Type="http://schemas.openxmlformats.org/officeDocument/2006/relationships/hyperlink" Target="mailto:cnap@sed-rada.gov.ua" TargetMode="External"/><Relationship Id="rId4" Type="http://schemas.openxmlformats.org/officeDocument/2006/relationships/webSettings" Target="webSettings.xml"/><Relationship Id="rId9" Type="http://schemas.openxmlformats.org/officeDocument/2006/relationships/hyperlink" Target="mailto:cnap@sed-rada.gov.ua" TargetMode="External"/><Relationship Id="rId14" Type="http://schemas.openxmlformats.org/officeDocument/2006/relationships/hyperlink" Target="mailto:gasksever@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1289</TotalTime>
  <Pages>35</Pages>
  <Words>45666</Words>
  <Characters>26030</Characters>
  <Application>Microsoft Office Word</Application>
  <DocSecurity>0</DocSecurity>
  <Lines>216</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52</cp:revision>
  <cp:lastPrinted>2019-04-18T10:25:00Z</cp:lastPrinted>
  <dcterms:created xsi:type="dcterms:W3CDTF">2018-08-03T10:07:00Z</dcterms:created>
  <dcterms:modified xsi:type="dcterms:W3CDTF">2019-04-19T11:16:00Z</dcterms:modified>
</cp:coreProperties>
</file>