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16" w:rsidRPr="00234A24" w:rsidRDefault="00292C16" w:rsidP="00292C16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292C16" w:rsidRPr="00234A24" w:rsidRDefault="00292C16" w:rsidP="00292C16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292C16" w:rsidRPr="00234A24" w:rsidRDefault="00292C16" w:rsidP="00292C16">
      <w:pPr>
        <w:jc w:val="both"/>
        <w:rPr>
          <w:b/>
          <w:shd w:val="clear" w:color="auto" w:fill="00FF00"/>
          <w:lang w:val="uk-UA"/>
        </w:rPr>
      </w:pPr>
    </w:p>
    <w:p w:rsidR="00292C16" w:rsidRPr="00234A24" w:rsidRDefault="00292C16" w:rsidP="00292C16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</w:t>
      </w:r>
      <w:r w:rsidR="00E64C16" w:rsidRPr="00E64C16">
        <w:rPr>
          <w:sz w:val="24"/>
          <w:szCs w:val="24"/>
          <w:lang w:val="ru-RU"/>
        </w:rPr>
        <w:t>283</w:t>
      </w:r>
      <w:r w:rsidRPr="00234A24">
        <w:rPr>
          <w:sz w:val="24"/>
          <w:szCs w:val="24"/>
        </w:rPr>
        <w:t xml:space="preserve"> </w:t>
      </w:r>
    </w:p>
    <w:p w:rsidR="00292C16" w:rsidRPr="00234A24" w:rsidRDefault="00292C16" w:rsidP="00292C16">
      <w:pPr>
        <w:rPr>
          <w:lang w:val="uk-UA"/>
        </w:rPr>
      </w:pPr>
    </w:p>
    <w:p w:rsidR="00292C16" w:rsidRPr="00234A24" w:rsidRDefault="00292C16" w:rsidP="00292C16">
      <w:pPr>
        <w:jc w:val="both"/>
        <w:rPr>
          <w:lang w:val="uk-UA"/>
        </w:rPr>
      </w:pPr>
      <w:r w:rsidRPr="00234A24">
        <w:rPr>
          <w:lang w:val="uk-UA"/>
        </w:rPr>
        <w:t>“</w:t>
      </w:r>
      <w:r w:rsidR="00E64C16">
        <w:rPr>
          <w:lang w:val="en-US"/>
        </w:rPr>
        <w:t xml:space="preserve"> 23 </w:t>
      </w:r>
      <w:r w:rsidRPr="00234A24">
        <w:rPr>
          <w:lang w:val="uk-UA"/>
        </w:rPr>
        <w:t xml:space="preserve">”  </w:t>
      </w:r>
      <w:r w:rsidR="00E64C16">
        <w:rPr>
          <w:lang w:val="en-US"/>
        </w:rPr>
        <w:t xml:space="preserve"> </w:t>
      </w:r>
      <w:proofErr w:type="spellStart"/>
      <w:r w:rsidR="00E64C16">
        <w:rPr>
          <w:lang w:val="en-US"/>
        </w:rPr>
        <w:t>кв</w:t>
      </w:r>
      <w:proofErr w:type="spellEnd"/>
      <w:r w:rsidR="00E64C16">
        <w:rPr>
          <w:lang w:val="uk-UA"/>
        </w:rPr>
        <w:t>і</w:t>
      </w:r>
      <w:proofErr w:type="spellStart"/>
      <w:r w:rsidR="00E64C16">
        <w:rPr>
          <w:lang w:val="en-US"/>
        </w:rPr>
        <w:t>тня</w:t>
      </w:r>
      <w:proofErr w:type="spellEnd"/>
      <w:r w:rsidR="00E64C16">
        <w:rPr>
          <w:lang w:val="uk-UA"/>
        </w:rPr>
        <w:t xml:space="preserve">   </w:t>
      </w:r>
      <w:r w:rsidRPr="00234A24">
        <w:rPr>
          <w:lang w:val="uk-UA"/>
        </w:rPr>
        <w:t>201</w:t>
      </w:r>
      <w:r>
        <w:rPr>
          <w:lang w:val="uk-UA"/>
        </w:rPr>
        <w:t>8</w:t>
      </w:r>
      <w:r w:rsidRPr="00234A24">
        <w:rPr>
          <w:lang w:val="uk-UA"/>
        </w:rPr>
        <w:t xml:space="preserve"> року</w:t>
      </w:r>
    </w:p>
    <w:p w:rsidR="00292C16" w:rsidRPr="00234A24" w:rsidRDefault="00292C16" w:rsidP="00292C16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292C16" w:rsidRPr="00234A24" w:rsidRDefault="00292C16" w:rsidP="00292C16">
      <w:pPr>
        <w:spacing w:line="360" w:lineRule="auto"/>
        <w:jc w:val="both"/>
        <w:rPr>
          <w:b/>
          <w:lang w:val="uk-UA"/>
        </w:rPr>
      </w:pPr>
    </w:p>
    <w:p w:rsidR="00655FA3" w:rsidRDefault="00292C16" w:rsidP="00292C16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Про </w:t>
      </w:r>
      <w:r>
        <w:rPr>
          <w:bCs/>
          <w:iCs/>
          <w:lang w:val="uk-UA"/>
        </w:rPr>
        <w:t>надання дозволу</w:t>
      </w:r>
      <w:r w:rsidR="00655FA3">
        <w:rPr>
          <w:bCs/>
          <w:iCs/>
          <w:lang w:val="uk-UA"/>
        </w:rPr>
        <w:t xml:space="preserve"> головному розпоряднику</w:t>
      </w:r>
    </w:p>
    <w:p w:rsidR="00292C16" w:rsidRDefault="00655FA3" w:rsidP="00292C16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бюджетних коштів</w:t>
      </w:r>
      <w:r w:rsidR="00292C16">
        <w:rPr>
          <w:bCs/>
          <w:iCs/>
          <w:lang w:val="uk-UA"/>
        </w:rPr>
        <w:t xml:space="preserve"> </w:t>
      </w:r>
      <w:proofErr w:type="spellStart"/>
      <w:r w:rsidR="00292C16">
        <w:rPr>
          <w:bCs/>
          <w:iCs/>
          <w:lang w:val="uk-UA"/>
        </w:rPr>
        <w:t>Сєвєродонецьк</w:t>
      </w:r>
      <w:r w:rsidR="004D69E0">
        <w:rPr>
          <w:bCs/>
          <w:iCs/>
          <w:lang w:val="uk-UA"/>
        </w:rPr>
        <w:t>ій</w:t>
      </w:r>
      <w:proofErr w:type="spellEnd"/>
    </w:p>
    <w:p w:rsidR="00292C16" w:rsidRDefault="00292C16" w:rsidP="00292C16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</w:t>
      </w:r>
      <w:r w:rsidR="004D69E0">
        <w:rPr>
          <w:bCs/>
          <w:iCs/>
          <w:lang w:val="uk-UA"/>
        </w:rPr>
        <w:t>ій</w:t>
      </w:r>
      <w:r>
        <w:rPr>
          <w:bCs/>
          <w:iCs/>
          <w:lang w:val="uk-UA"/>
        </w:rPr>
        <w:t xml:space="preserve"> рад</w:t>
      </w:r>
      <w:r w:rsidR="004D69E0">
        <w:rPr>
          <w:bCs/>
          <w:iCs/>
          <w:lang w:val="uk-UA"/>
        </w:rPr>
        <w:t>і</w:t>
      </w:r>
      <w:r>
        <w:rPr>
          <w:bCs/>
          <w:iCs/>
          <w:lang w:val="uk-UA"/>
        </w:rPr>
        <w:t xml:space="preserve"> на укладання прямого договору </w:t>
      </w:r>
    </w:p>
    <w:p w:rsidR="00292C16" w:rsidRPr="00234A24" w:rsidRDefault="00292C16" w:rsidP="00292C16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на виконання робіт з поточного ремонту </w:t>
      </w:r>
      <w:r w:rsidR="004D69E0">
        <w:rPr>
          <w:bCs/>
          <w:iCs/>
          <w:lang w:val="uk-UA"/>
        </w:rPr>
        <w:t>кабінетів</w:t>
      </w:r>
    </w:p>
    <w:p w:rsidR="00292C16" w:rsidRPr="00234A24" w:rsidRDefault="00292C16" w:rsidP="00292C16">
      <w:pPr>
        <w:ind w:right="4820"/>
        <w:jc w:val="both"/>
        <w:rPr>
          <w:bCs/>
          <w:iCs/>
          <w:lang w:val="uk-UA"/>
        </w:rPr>
      </w:pPr>
    </w:p>
    <w:p w:rsidR="00292C16" w:rsidRDefault="00292C16" w:rsidP="0050533C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</w:t>
      </w:r>
      <w:r w:rsidR="007C6B87">
        <w:rPr>
          <w:bCs/>
          <w:iCs/>
          <w:lang w:val="uk-UA"/>
        </w:rPr>
        <w:t xml:space="preserve">пунктом 1,2 рішення </w:t>
      </w:r>
      <w:proofErr w:type="spellStart"/>
      <w:r w:rsidR="007C6B87">
        <w:rPr>
          <w:bCs/>
          <w:iCs/>
          <w:lang w:val="uk-UA"/>
        </w:rPr>
        <w:t>Сєвєродонецької</w:t>
      </w:r>
      <w:proofErr w:type="spellEnd"/>
      <w:r w:rsidR="007C6B87">
        <w:rPr>
          <w:bCs/>
          <w:iCs/>
          <w:lang w:val="uk-UA"/>
        </w:rPr>
        <w:t xml:space="preserve"> міської ради № 2416 від 20.03.2018року «Про внесення змін до рішення </w:t>
      </w:r>
      <w:r w:rsidR="0050533C">
        <w:rPr>
          <w:bCs/>
          <w:iCs/>
          <w:lang w:val="uk-UA"/>
        </w:rPr>
        <w:t xml:space="preserve">двадцять восьмої(чергової) сесії  </w:t>
      </w:r>
      <w:proofErr w:type="spellStart"/>
      <w:r w:rsidR="0050533C">
        <w:rPr>
          <w:bCs/>
          <w:iCs/>
          <w:lang w:val="uk-UA"/>
        </w:rPr>
        <w:t>Сєвєродонецької</w:t>
      </w:r>
      <w:proofErr w:type="spellEnd"/>
      <w:r w:rsidR="0050533C">
        <w:rPr>
          <w:bCs/>
          <w:iCs/>
          <w:lang w:val="uk-UA"/>
        </w:rPr>
        <w:t xml:space="preserve"> міської ради, її виконавчих органів, комунальних підприємств, установ та організацій»</w:t>
      </w:r>
      <w:r w:rsidR="007C6B87">
        <w:rPr>
          <w:bCs/>
          <w:iCs/>
          <w:lang w:val="uk-UA"/>
        </w:rPr>
        <w:t xml:space="preserve">, статтями 30.59 закону України « Про місцеве самоврядування в Україні» </w:t>
      </w:r>
      <w:r>
        <w:rPr>
          <w:bCs/>
          <w:iCs/>
          <w:lang w:val="uk-UA"/>
        </w:rPr>
        <w:t xml:space="preserve">ст.  46 Закону України </w:t>
      </w:r>
      <w:r w:rsidRPr="00234A24">
        <w:rPr>
          <w:bCs/>
          <w:iCs/>
          <w:lang w:val="uk-UA"/>
        </w:rPr>
        <w:t xml:space="preserve">« Про місцеве самоврядування в України», </w:t>
      </w:r>
      <w:r>
        <w:rPr>
          <w:bCs/>
          <w:iCs/>
          <w:lang w:val="uk-UA"/>
        </w:rPr>
        <w:t>Законом  України « Про</w:t>
      </w:r>
      <w:r w:rsidR="00215CDE">
        <w:rPr>
          <w:bCs/>
          <w:iCs/>
          <w:lang w:val="uk-UA"/>
        </w:rPr>
        <w:t xml:space="preserve"> публічні закупівлі» </w:t>
      </w:r>
      <w:r w:rsidR="00655FA3">
        <w:rPr>
          <w:bCs/>
          <w:iCs/>
          <w:lang w:val="uk-UA"/>
        </w:rPr>
        <w:t xml:space="preserve">, та службової записки </w:t>
      </w:r>
      <w:r w:rsidR="0082572B">
        <w:rPr>
          <w:bCs/>
          <w:iCs/>
          <w:lang w:val="uk-UA"/>
        </w:rPr>
        <w:t>керуючого справами виконкому від 20 квітня 2018</w:t>
      </w:r>
      <w:r w:rsidR="00A2159B">
        <w:rPr>
          <w:bCs/>
          <w:iCs/>
          <w:lang w:val="uk-UA"/>
        </w:rPr>
        <w:t xml:space="preserve"> </w:t>
      </w:r>
      <w:r w:rsidR="0082572B">
        <w:rPr>
          <w:bCs/>
          <w:iCs/>
          <w:lang w:val="uk-UA"/>
        </w:rPr>
        <w:t>року № 262.</w:t>
      </w:r>
    </w:p>
    <w:p w:rsidR="0013412F" w:rsidRDefault="0013412F" w:rsidP="0050533C">
      <w:pPr>
        <w:ind w:firstLine="708"/>
        <w:jc w:val="both"/>
        <w:rPr>
          <w:bCs/>
          <w:iCs/>
          <w:lang w:val="uk-UA"/>
        </w:rPr>
      </w:pPr>
    </w:p>
    <w:p w:rsidR="00655FA3" w:rsidRPr="00234A24" w:rsidRDefault="00655FA3" w:rsidP="0050533C">
      <w:pPr>
        <w:ind w:firstLine="708"/>
        <w:jc w:val="both"/>
        <w:rPr>
          <w:shd w:val="clear" w:color="auto" w:fill="00FF00"/>
          <w:lang w:val="uk-UA"/>
        </w:rPr>
      </w:pPr>
    </w:p>
    <w:p w:rsidR="00292C16" w:rsidRPr="00234A24" w:rsidRDefault="00292C16" w:rsidP="00292C16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292C16" w:rsidRPr="00234A24" w:rsidRDefault="00292C16" w:rsidP="00292C16">
      <w:pPr>
        <w:ind w:firstLine="634"/>
        <w:jc w:val="both"/>
        <w:rPr>
          <w:b/>
          <w:lang w:val="uk-UA"/>
        </w:rPr>
      </w:pPr>
    </w:p>
    <w:p w:rsidR="00292C16" w:rsidRDefault="00BA4161" w:rsidP="004D69E0">
      <w:pPr>
        <w:pStyle w:val="a3"/>
        <w:numPr>
          <w:ilvl w:val="0"/>
          <w:numId w:val="1"/>
        </w:numPr>
        <w:tabs>
          <w:tab w:val="left" w:pos="720"/>
        </w:tabs>
        <w:ind w:left="720"/>
        <w:jc w:val="both"/>
        <w:rPr>
          <w:bCs/>
          <w:iCs/>
          <w:lang w:val="uk-UA"/>
        </w:rPr>
      </w:pPr>
      <w:r w:rsidRPr="00B82BBE">
        <w:rPr>
          <w:lang w:val="uk-UA"/>
        </w:rPr>
        <w:t xml:space="preserve">Дозволити </w:t>
      </w:r>
      <w:r w:rsidR="00655FA3" w:rsidRPr="00B82BBE">
        <w:rPr>
          <w:lang w:val="uk-UA"/>
        </w:rPr>
        <w:t xml:space="preserve">головному розпоряднику бюджетних коштів </w:t>
      </w:r>
      <w:proofErr w:type="spellStart"/>
      <w:r w:rsidR="00292C16" w:rsidRPr="00B82BBE">
        <w:rPr>
          <w:lang w:val="uk-UA"/>
        </w:rPr>
        <w:t>Сєвєродонецьк</w:t>
      </w:r>
      <w:r w:rsidR="004D69E0" w:rsidRPr="00B82BBE">
        <w:rPr>
          <w:lang w:val="uk-UA"/>
        </w:rPr>
        <w:t>ій</w:t>
      </w:r>
      <w:proofErr w:type="spellEnd"/>
      <w:r w:rsidR="00292C16" w:rsidRPr="00B82BBE">
        <w:rPr>
          <w:lang w:val="uk-UA"/>
        </w:rPr>
        <w:t xml:space="preserve"> міськ</w:t>
      </w:r>
      <w:r w:rsidR="004D69E0" w:rsidRPr="00B82BBE">
        <w:rPr>
          <w:lang w:val="uk-UA"/>
        </w:rPr>
        <w:t xml:space="preserve">ій </w:t>
      </w:r>
      <w:r w:rsidR="00292C16" w:rsidRPr="00B82BBE">
        <w:rPr>
          <w:lang w:val="uk-UA"/>
        </w:rPr>
        <w:t>рад</w:t>
      </w:r>
      <w:r w:rsidR="004D69E0" w:rsidRPr="00B82BBE">
        <w:rPr>
          <w:lang w:val="uk-UA"/>
        </w:rPr>
        <w:t>і</w:t>
      </w:r>
      <w:r w:rsidR="00292C16" w:rsidRPr="00B82BBE">
        <w:rPr>
          <w:lang w:val="uk-UA"/>
        </w:rPr>
        <w:t xml:space="preserve"> </w:t>
      </w:r>
      <w:r w:rsidRPr="00B82BBE">
        <w:rPr>
          <w:lang w:val="uk-UA"/>
        </w:rPr>
        <w:t xml:space="preserve">укласти прямий договір на виконання робіт з поточного ремонту </w:t>
      </w:r>
      <w:r w:rsidR="004D69E0" w:rsidRPr="00B82BBE">
        <w:rPr>
          <w:lang w:val="uk-UA"/>
        </w:rPr>
        <w:t>кабінетів</w:t>
      </w:r>
      <w:r w:rsidRPr="00B82BBE">
        <w:rPr>
          <w:lang w:val="uk-UA"/>
        </w:rPr>
        <w:t>.</w:t>
      </w:r>
      <w:r w:rsidR="00B82BBE">
        <w:rPr>
          <w:lang w:val="uk-UA"/>
        </w:rPr>
        <w:br/>
      </w:r>
      <w:r w:rsidRPr="00B82BBE">
        <w:rPr>
          <w:bCs/>
          <w:iCs/>
          <w:lang w:val="uk-UA"/>
        </w:rPr>
        <w:t xml:space="preserve">Код згідно </w:t>
      </w:r>
      <w:proofErr w:type="spellStart"/>
      <w:r w:rsidRPr="00B82BBE">
        <w:rPr>
          <w:bCs/>
          <w:iCs/>
          <w:lang w:val="uk-UA"/>
        </w:rPr>
        <w:t>ДК</w:t>
      </w:r>
      <w:proofErr w:type="spellEnd"/>
      <w:r w:rsidRPr="00B82BBE">
        <w:rPr>
          <w:bCs/>
          <w:iCs/>
          <w:lang w:val="uk-UA"/>
        </w:rPr>
        <w:t xml:space="preserve"> 021-2015 45000000-7  Будівельн</w:t>
      </w:r>
      <w:r w:rsidR="004D69E0" w:rsidRPr="00B82BBE">
        <w:rPr>
          <w:bCs/>
          <w:iCs/>
          <w:lang w:val="uk-UA"/>
        </w:rPr>
        <w:t>і</w:t>
      </w:r>
      <w:r w:rsidRPr="00B82BBE">
        <w:rPr>
          <w:bCs/>
          <w:iCs/>
          <w:lang w:val="uk-UA"/>
        </w:rPr>
        <w:t xml:space="preserve"> роботи та поточний ремонт (45430000-0 Покриття підлоги та стін) –   Поточний ремонт кабінетів в приміщенні міської ради за адресою : Бульвар Дружби Народів,32 </w:t>
      </w:r>
      <w:r w:rsidR="00703CF6" w:rsidRPr="00B82BBE">
        <w:rPr>
          <w:bCs/>
          <w:iCs/>
          <w:lang w:val="uk-UA"/>
        </w:rPr>
        <w:t>,</w:t>
      </w:r>
      <w:r w:rsidR="004D69E0" w:rsidRPr="00B82BBE">
        <w:rPr>
          <w:bCs/>
          <w:iCs/>
          <w:lang w:val="uk-UA"/>
        </w:rPr>
        <w:t xml:space="preserve"> </w:t>
      </w:r>
      <w:r w:rsidR="00703CF6" w:rsidRPr="00B82BBE">
        <w:rPr>
          <w:bCs/>
          <w:iCs/>
          <w:lang w:val="uk-UA"/>
        </w:rPr>
        <w:t>загальна вартість робіт 1</w:t>
      </w:r>
      <w:r w:rsidR="00655FA3" w:rsidRPr="00B82BBE">
        <w:rPr>
          <w:bCs/>
          <w:iCs/>
          <w:lang w:val="uk-UA"/>
        </w:rPr>
        <w:t>75356</w:t>
      </w:r>
      <w:r w:rsidR="00703CF6" w:rsidRPr="00B82BBE">
        <w:rPr>
          <w:bCs/>
          <w:iCs/>
          <w:lang w:val="uk-UA"/>
        </w:rPr>
        <w:t xml:space="preserve"> грн</w:t>
      </w:r>
      <w:r w:rsidR="004D69E0" w:rsidRPr="00B82BBE">
        <w:rPr>
          <w:bCs/>
          <w:iCs/>
          <w:lang w:val="uk-UA"/>
        </w:rPr>
        <w:t xml:space="preserve">. 00коп (Сто  </w:t>
      </w:r>
      <w:r w:rsidR="002C6B44" w:rsidRPr="00B82BBE">
        <w:rPr>
          <w:bCs/>
          <w:iCs/>
          <w:lang w:val="uk-UA"/>
        </w:rPr>
        <w:t>сім</w:t>
      </w:r>
      <w:r w:rsidR="00655FA3" w:rsidRPr="00B82BBE">
        <w:rPr>
          <w:bCs/>
          <w:iCs/>
          <w:lang w:val="uk-UA"/>
        </w:rPr>
        <w:t xml:space="preserve">десят п’ять </w:t>
      </w:r>
      <w:r w:rsidR="002C6B44" w:rsidRPr="00B82BBE">
        <w:rPr>
          <w:bCs/>
          <w:iCs/>
          <w:lang w:val="uk-UA"/>
        </w:rPr>
        <w:t xml:space="preserve"> тисяч </w:t>
      </w:r>
      <w:r w:rsidR="00655FA3" w:rsidRPr="00B82BBE">
        <w:rPr>
          <w:bCs/>
          <w:iCs/>
          <w:lang w:val="uk-UA"/>
        </w:rPr>
        <w:t>триста п’ятдесят</w:t>
      </w:r>
      <w:r w:rsidR="002C6B44" w:rsidRPr="00B82BBE">
        <w:rPr>
          <w:bCs/>
          <w:iCs/>
          <w:lang w:val="uk-UA"/>
        </w:rPr>
        <w:t xml:space="preserve"> </w:t>
      </w:r>
      <w:r w:rsidR="00655FA3" w:rsidRPr="00B82BBE">
        <w:rPr>
          <w:bCs/>
          <w:iCs/>
          <w:lang w:val="uk-UA"/>
        </w:rPr>
        <w:t>шість</w:t>
      </w:r>
      <w:r w:rsidR="004D69E0" w:rsidRPr="00B82BBE">
        <w:rPr>
          <w:bCs/>
          <w:iCs/>
          <w:lang w:val="uk-UA"/>
        </w:rPr>
        <w:t xml:space="preserve"> грн. 00коп).</w:t>
      </w:r>
    </w:p>
    <w:p w:rsidR="00B82BBE" w:rsidRDefault="00B82BBE" w:rsidP="00B82BBE">
      <w:pPr>
        <w:pStyle w:val="a3"/>
        <w:numPr>
          <w:ilvl w:val="0"/>
          <w:numId w:val="1"/>
        </w:numPr>
        <w:tabs>
          <w:tab w:val="left" w:pos="720"/>
        </w:tabs>
        <w:ind w:left="709" w:hanging="283"/>
        <w:jc w:val="both"/>
        <w:rPr>
          <w:lang w:val="uk-UA"/>
        </w:rPr>
      </w:pPr>
      <w:r w:rsidRPr="00B82BBE">
        <w:rPr>
          <w:lang w:val="uk-UA"/>
        </w:rPr>
        <w:t>Дане рішення виконкому підлягає оприлюдненню.</w:t>
      </w:r>
    </w:p>
    <w:p w:rsidR="00B82BBE" w:rsidRPr="00B82BBE" w:rsidRDefault="00B82BBE" w:rsidP="00B82BBE">
      <w:pPr>
        <w:pStyle w:val="a3"/>
        <w:numPr>
          <w:ilvl w:val="0"/>
          <w:numId w:val="1"/>
        </w:numPr>
        <w:tabs>
          <w:tab w:val="left" w:pos="720"/>
        </w:tabs>
        <w:ind w:left="709" w:hanging="283"/>
        <w:jc w:val="both"/>
        <w:rPr>
          <w:lang w:val="uk-UA"/>
        </w:rPr>
      </w:pPr>
      <w:r w:rsidRPr="00B82BBE">
        <w:rPr>
          <w:lang w:val="uk-UA"/>
        </w:rPr>
        <w:t>Контроль за виконанням даного рішення покласти на керуючого справами</w:t>
      </w:r>
      <w:r>
        <w:rPr>
          <w:lang w:val="uk-UA"/>
        </w:rPr>
        <w:t xml:space="preserve"> </w:t>
      </w:r>
      <w:r w:rsidRPr="00B82BBE">
        <w:rPr>
          <w:lang w:val="uk-UA"/>
        </w:rPr>
        <w:t>виконкому Журбу Ю.А.</w:t>
      </w:r>
    </w:p>
    <w:p w:rsidR="00292C16" w:rsidRDefault="00292C16" w:rsidP="00B82BBE">
      <w:pPr>
        <w:tabs>
          <w:tab w:val="left" w:pos="720"/>
        </w:tabs>
        <w:ind w:left="357" w:firstLine="357"/>
        <w:jc w:val="both"/>
        <w:rPr>
          <w:lang w:val="uk-UA"/>
        </w:rPr>
      </w:pPr>
    </w:p>
    <w:p w:rsidR="00292C16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Pr="00234A24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Pr="00234A24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Default="00292C16" w:rsidP="00292C16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В.В. </w:t>
      </w:r>
      <w:proofErr w:type="spellStart"/>
      <w:r>
        <w:rPr>
          <w:b/>
          <w:lang w:val="uk-UA"/>
        </w:rPr>
        <w:t>Казаков</w:t>
      </w:r>
      <w:proofErr w:type="spellEnd"/>
    </w:p>
    <w:p w:rsidR="00333AA3" w:rsidRDefault="00333AA3" w:rsidP="00292C16">
      <w:pPr>
        <w:tabs>
          <w:tab w:val="left" w:pos="720"/>
        </w:tabs>
        <w:jc w:val="both"/>
        <w:rPr>
          <w:b/>
          <w:lang w:val="uk-UA"/>
        </w:rPr>
      </w:pPr>
    </w:p>
    <w:p w:rsidR="00F82ADC" w:rsidRDefault="00F82ADC" w:rsidP="00292C16">
      <w:pPr>
        <w:tabs>
          <w:tab w:val="left" w:pos="720"/>
        </w:tabs>
        <w:jc w:val="both"/>
        <w:rPr>
          <w:b/>
          <w:lang w:val="uk-UA"/>
        </w:rPr>
      </w:pPr>
    </w:p>
    <w:sectPr w:rsidR="00F82ADC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05B65"/>
    <w:multiLevelType w:val="hybridMultilevel"/>
    <w:tmpl w:val="720E0958"/>
    <w:lvl w:ilvl="0" w:tplc="87DA3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C16"/>
    <w:rsid w:val="000C07C2"/>
    <w:rsid w:val="0013412F"/>
    <w:rsid w:val="001E0D5D"/>
    <w:rsid w:val="00215CDE"/>
    <w:rsid w:val="00292C16"/>
    <w:rsid w:val="002B6121"/>
    <w:rsid w:val="002C6B44"/>
    <w:rsid w:val="00333AA3"/>
    <w:rsid w:val="00367A8D"/>
    <w:rsid w:val="004D69E0"/>
    <w:rsid w:val="0050533C"/>
    <w:rsid w:val="00554A40"/>
    <w:rsid w:val="00571692"/>
    <w:rsid w:val="00655FA3"/>
    <w:rsid w:val="00703CF6"/>
    <w:rsid w:val="007C6B87"/>
    <w:rsid w:val="0082572B"/>
    <w:rsid w:val="009E0884"/>
    <w:rsid w:val="00A14374"/>
    <w:rsid w:val="00A2159B"/>
    <w:rsid w:val="00B15F3D"/>
    <w:rsid w:val="00B82BBE"/>
    <w:rsid w:val="00BA4161"/>
    <w:rsid w:val="00D51379"/>
    <w:rsid w:val="00E64C16"/>
    <w:rsid w:val="00F8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292C16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BA4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userBur0806</cp:lastModifiedBy>
  <cp:revision>9</cp:revision>
  <cp:lastPrinted>2018-04-20T10:01:00Z</cp:lastPrinted>
  <dcterms:created xsi:type="dcterms:W3CDTF">2018-04-12T08:50:00Z</dcterms:created>
  <dcterms:modified xsi:type="dcterms:W3CDTF">2018-04-23T14:02:00Z</dcterms:modified>
</cp:coreProperties>
</file>