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55" w:rsidRPr="00020DFA" w:rsidRDefault="00734455" w:rsidP="00734455">
      <w:pPr>
        <w:pStyle w:val="11"/>
        <w:keepNext w:val="0"/>
        <w:widowControl/>
        <w:rPr>
          <w:szCs w:val="24"/>
        </w:rPr>
      </w:pPr>
      <w:r w:rsidRPr="00020DFA">
        <w:rPr>
          <w:szCs w:val="24"/>
        </w:rPr>
        <w:t>СЄВЄРОДОНЕЦЬКА МІСЬКА РАДА</w:t>
      </w:r>
    </w:p>
    <w:p w:rsidR="00734455" w:rsidRPr="00D32297" w:rsidRDefault="00734455" w:rsidP="00734455">
      <w:pPr>
        <w:pStyle w:val="a3"/>
        <w:spacing w:line="480" w:lineRule="auto"/>
        <w:ind w:firstLine="0"/>
        <w:jc w:val="center"/>
        <w:rPr>
          <w:b/>
        </w:rPr>
      </w:pPr>
      <w:r w:rsidRPr="00D32297">
        <w:rPr>
          <w:b/>
        </w:rPr>
        <w:t>ВИКОНАВЧИЙ КОМІТЕТ</w:t>
      </w:r>
    </w:p>
    <w:p w:rsidR="00734455" w:rsidRPr="00020DFA" w:rsidRDefault="00734455" w:rsidP="00734455">
      <w:pPr>
        <w:pStyle w:val="11"/>
        <w:widowControl/>
        <w:rPr>
          <w:szCs w:val="24"/>
        </w:rPr>
      </w:pPr>
      <w:r w:rsidRPr="00020DFA">
        <w:rPr>
          <w:szCs w:val="24"/>
        </w:rPr>
        <w:t>РІШЕННЯ №</w:t>
      </w:r>
      <w:r w:rsidR="000C79BD">
        <w:rPr>
          <w:szCs w:val="24"/>
        </w:rPr>
        <w:t xml:space="preserve"> 145</w:t>
      </w:r>
    </w:p>
    <w:p w:rsidR="00734455" w:rsidRPr="00020DFA" w:rsidRDefault="00734455" w:rsidP="00734455"/>
    <w:p w:rsidR="00734455" w:rsidRPr="008D2B2E" w:rsidRDefault="000C79BD" w:rsidP="00734455">
      <w:pPr>
        <w:rPr>
          <w:b/>
          <w:sz w:val="24"/>
        </w:rPr>
      </w:pPr>
      <w:r>
        <w:rPr>
          <w:b/>
          <w:sz w:val="24"/>
        </w:rPr>
        <w:t>05 березня</w:t>
      </w:r>
      <w:r w:rsidR="00734455" w:rsidRPr="008D2B2E">
        <w:rPr>
          <w:b/>
          <w:sz w:val="24"/>
        </w:rPr>
        <w:t xml:space="preserve"> 201</w:t>
      </w:r>
      <w:r w:rsidR="00734455">
        <w:rPr>
          <w:b/>
          <w:sz w:val="24"/>
        </w:rPr>
        <w:t>8</w:t>
      </w:r>
      <w:r w:rsidR="00734455" w:rsidRPr="008D2B2E">
        <w:rPr>
          <w:b/>
          <w:sz w:val="24"/>
        </w:rPr>
        <w:t xml:space="preserve"> року</w:t>
      </w:r>
    </w:p>
    <w:p w:rsidR="00734455" w:rsidRPr="008D2B2E" w:rsidRDefault="00734455" w:rsidP="00734455">
      <w:pPr>
        <w:spacing w:line="360" w:lineRule="auto"/>
        <w:rPr>
          <w:b/>
          <w:sz w:val="24"/>
        </w:rPr>
      </w:pPr>
      <w:r w:rsidRPr="008D2B2E">
        <w:rPr>
          <w:b/>
          <w:sz w:val="24"/>
        </w:rPr>
        <w:t>м. Сєвєродонецьк</w:t>
      </w:r>
    </w:p>
    <w:p w:rsidR="001F0C34" w:rsidRDefault="001F0C34" w:rsidP="00734455">
      <w:pPr>
        <w:ind w:right="4820"/>
        <w:rPr>
          <w:bCs/>
          <w:iCs/>
          <w:sz w:val="24"/>
        </w:rPr>
      </w:pPr>
    </w:p>
    <w:p w:rsidR="00A407C1" w:rsidRDefault="00734455" w:rsidP="00A407C1">
      <w:pPr>
        <w:rPr>
          <w:sz w:val="24"/>
        </w:rPr>
      </w:pPr>
      <w:r w:rsidRPr="008D2B2E">
        <w:rPr>
          <w:bCs/>
          <w:iCs/>
          <w:sz w:val="24"/>
        </w:rPr>
        <w:t xml:space="preserve">Про затвердження </w:t>
      </w:r>
      <w:r w:rsidR="00A407C1" w:rsidRPr="00A43B41">
        <w:rPr>
          <w:sz w:val="24"/>
        </w:rPr>
        <w:t>«Міської цільової</w:t>
      </w:r>
    </w:p>
    <w:p w:rsidR="00A407C1" w:rsidRDefault="00A407C1" w:rsidP="00A407C1">
      <w:pPr>
        <w:rPr>
          <w:sz w:val="24"/>
        </w:rPr>
      </w:pPr>
      <w:r w:rsidRPr="00A43B41">
        <w:rPr>
          <w:sz w:val="24"/>
        </w:rPr>
        <w:t xml:space="preserve">програми «Утримання озер </w:t>
      </w:r>
    </w:p>
    <w:p w:rsidR="00C923CC" w:rsidRDefault="00A407C1" w:rsidP="00A407C1">
      <w:pPr>
        <w:rPr>
          <w:sz w:val="24"/>
        </w:rPr>
      </w:pPr>
      <w:r w:rsidRPr="00A43B41">
        <w:rPr>
          <w:sz w:val="24"/>
        </w:rPr>
        <w:t>м. Сєвєродонецька» на 201</w:t>
      </w:r>
      <w:r>
        <w:rPr>
          <w:sz w:val="24"/>
        </w:rPr>
        <w:t>8</w:t>
      </w:r>
      <w:r w:rsidRPr="00A43B41">
        <w:rPr>
          <w:sz w:val="24"/>
        </w:rPr>
        <w:t xml:space="preserve"> рік»</w:t>
      </w:r>
    </w:p>
    <w:p w:rsidR="00A407C1" w:rsidRDefault="000E4368" w:rsidP="000F0039">
      <w:pPr>
        <w:rPr>
          <w:sz w:val="24"/>
        </w:rPr>
      </w:pPr>
      <w:r>
        <w:rPr>
          <w:sz w:val="24"/>
        </w:rPr>
        <w:tab/>
      </w:r>
    </w:p>
    <w:p w:rsidR="00734455" w:rsidRPr="00CB4DD5" w:rsidRDefault="00A407C1" w:rsidP="000F0039">
      <w:pPr>
        <w:rPr>
          <w:sz w:val="24"/>
        </w:rPr>
      </w:pPr>
      <w:r>
        <w:rPr>
          <w:sz w:val="24"/>
        </w:rPr>
        <w:tab/>
      </w:r>
      <w:r w:rsidR="00734455" w:rsidRPr="00020DFA">
        <w:rPr>
          <w:sz w:val="24"/>
        </w:rPr>
        <w:t>Керуючись ст.</w:t>
      </w:r>
      <w:r w:rsidR="00734455">
        <w:rPr>
          <w:sz w:val="24"/>
        </w:rPr>
        <w:t>52</w:t>
      </w:r>
      <w:r w:rsidR="00734455" w:rsidRPr="00020DFA">
        <w:rPr>
          <w:sz w:val="24"/>
        </w:rPr>
        <w:t xml:space="preserve"> Закону України «Про місцеве самоврядування в Україні» та розглянувши проект </w:t>
      </w:r>
      <w:r w:rsidRPr="00A43B41">
        <w:rPr>
          <w:sz w:val="24"/>
        </w:rPr>
        <w:t>«Міської цільової програми «Утримання озер м. Сєвєродонецька» на 201</w:t>
      </w:r>
      <w:r>
        <w:rPr>
          <w:sz w:val="24"/>
        </w:rPr>
        <w:t>8</w:t>
      </w:r>
      <w:r w:rsidRPr="00A43B41">
        <w:rPr>
          <w:sz w:val="24"/>
        </w:rPr>
        <w:t xml:space="preserve"> рік»</w:t>
      </w:r>
      <w:r w:rsidR="00734455" w:rsidRPr="00020DFA">
        <w:rPr>
          <w:sz w:val="24"/>
        </w:rPr>
        <w:t xml:space="preserve">, </w:t>
      </w:r>
      <w:r w:rsidR="00734455" w:rsidRPr="00CB4DD5">
        <w:rPr>
          <w:sz w:val="24"/>
        </w:rPr>
        <w:t>виконком Сєвєродонецької міської ради</w:t>
      </w:r>
    </w:p>
    <w:p w:rsidR="00734455" w:rsidRPr="00020DFA" w:rsidRDefault="00734455" w:rsidP="00734455">
      <w:pPr>
        <w:rPr>
          <w:highlight w:val="green"/>
        </w:rPr>
      </w:pPr>
    </w:p>
    <w:p w:rsidR="005116DE" w:rsidRDefault="00734455" w:rsidP="005116DE">
      <w:pPr>
        <w:rPr>
          <w:b/>
          <w:sz w:val="24"/>
        </w:rPr>
      </w:pPr>
      <w:r w:rsidRPr="00020DFA">
        <w:rPr>
          <w:b/>
          <w:sz w:val="24"/>
        </w:rPr>
        <w:t>ВИРІШИ</w:t>
      </w:r>
      <w:r>
        <w:rPr>
          <w:b/>
          <w:sz w:val="24"/>
        </w:rPr>
        <w:t>В</w:t>
      </w:r>
      <w:r w:rsidR="005116DE">
        <w:rPr>
          <w:b/>
          <w:sz w:val="24"/>
        </w:rPr>
        <w:t>:</w:t>
      </w:r>
    </w:p>
    <w:p w:rsidR="000C79BD" w:rsidRDefault="000C79BD" w:rsidP="005116DE">
      <w:pPr>
        <w:rPr>
          <w:b/>
          <w:sz w:val="24"/>
        </w:rPr>
      </w:pPr>
    </w:p>
    <w:p w:rsidR="005116DE" w:rsidRPr="005116DE" w:rsidRDefault="005116DE" w:rsidP="00A01212">
      <w:pPr>
        <w:rPr>
          <w:b/>
          <w:sz w:val="24"/>
        </w:rPr>
      </w:pPr>
      <w:r>
        <w:rPr>
          <w:sz w:val="24"/>
        </w:rPr>
        <w:tab/>
        <w:t xml:space="preserve">1. Схвалити </w:t>
      </w:r>
      <w:r w:rsidR="00734455">
        <w:rPr>
          <w:sz w:val="24"/>
        </w:rPr>
        <w:t>проект</w:t>
      </w:r>
      <w:r w:rsidR="00A407C1" w:rsidRPr="00A43B41">
        <w:rPr>
          <w:sz w:val="24"/>
        </w:rPr>
        <w:t xml:space="preserve">«Міської цільової програми «Утримання озер м. </w:t>
      </w:r>
      <w:proofErr w:type="spellStart"/>
      <w:r w:rsidR="00A407C1" w:rsidRPr="00A43B41">
        <w:rPr>
          <w:sz w:val="24"/>
        </w:rPr>
        <w:t>Сєвєро</w:t>
      </w:r>
      <w:r w:rsidR="00480154">
        <w:rPr>
          <w:sz w:val="24"/>
        </w:rPr>
        <w:t>-</w:t>
      </w:r>
      <w:r w:rsidR="00A407C1" w:rsidRPr="00A43B41">
        <w:rPr>
          <w:sz w:val="24"/>
        </w:rPr>
        <w:t>донецька</w:t>
      </w:r>
      <w:proofErr w:type="spellEnd"/>
      <w:r w:rsidR="00A407C1" w:rsidRPr="00A43B41">
        <w:rPr>
          <w:sz w:val="24"/>
        </w:rPr>
        <w:t>» на 201</w:t>
      </w:r>
      <w:r w:rsidR="00A407C1">
        <w:rPr>
          <w:sz w:val="24"/>
        </w:rPr>
        <w:t>8</w:t>
      </w:r>
      <w:r w:rsidR="00A407C1" w:rsidRPr="00A43B41">
        <w:rPr>
          <w:sz w:val="24"/>
        </w:rPr>
        <w:t xml:space="preserve"> рік»</w:t>
      </w:r>
      <w:r w:rsidR="00480154">
        <w:rPr>
          <w:sz w:val="24"/>
        </w:rPr>
        <w:t xml:space="preserve"> </w:t>
      </w:r>
      <w:r w:rsidR="00734455" w:rsidRPr="00020DFA">
        <w:rPr>
          <w:sz w:val="24"/>
        </w:rPr>
        <w:t>(Додаток).</w:t>
      </w:r>
    </w:p>
    <w:p w:rsidR="005116DE" w:rsidRDefault="005116DE" w:rsidP="00A10E13">
      <w:pPr>
        <w:rPr>
          <w:sz w:val="24"/>
        </w:rPr>
      </w:pPr>
      <w:r>
        <w:rPr>
          <w:sz w:val="24"/>
        </w:rPr>
        <w:tab/>
        <w:t xml:space="preserve">2. </w:t>
      </w:r>
      <w:r w:rsidR="00531E37">
        <w:rPr>
          <w:sz w:val="24"/>
        </w:rPr>
        <w:t xml:space="preserve">Проект </w:t>
      </w:r>
      <w:r w:rsidR="00A407C1" w:rsidRPr="00A43B41">
        <w:rPr>
          <w:sz w:val="24"/>
        </w:rPr>
        <w:t>«Міської цільової програми «Утримання озер м. Сєвєродонецька» на 201</w:t>
      </w:r>
      <w:r w:rsidR="00A407C1">
        <w:rPr>
          <w:sz w:val="24"/>
        </w:rPr>
        <w:t>8</w:t>
      </w:r>
      <w:r w:rsidR="00A407C1" w:rsidRPr="00A43B41">
        <w:rPr>
          <w:sz w:val="24"/>
        </w:rPr>
        <w:t xml:space="preserve"> рік»</w:t>
      </w:r>
      <w:bookmarkStart w:id="0" w:name="_GoBack"/>
      <w:bookmarkEnd w:id="0"/>
      <w:r w:rsidR="00480154">
        <w:rPr>
          <w:sz w:val="24"/>
        </w:rPr>
        <w:t xml:space="preserve"> </w:t>
      </w:r>
      <w:r w:rsidR="00734455">
        <w:rPr>
          <w:sz w:val="24"/>
        </w:rPr>
        <w:t>затвердити на черговій сесії міської ради.</w:t>
      </w:r>
    </w:p>
    <w:p w:rsidR="005116DE" w:rsidRDefault="005116DE" w:rsidP="005116DE">
      <w:pPr>
        <w:rPr>
          <w:bCs/>
          <w:sz w:val="24"/>
        </w:rPr>
      </w:pPr>
      <w:r>
        <w:rPr>
          <w:sz w:val="24"/>
        </w:rPr>
        <w:tab/>
        <w:t xml:space="preserve">3. </w:t>
      </w:r>
      <w:r w:rsidR="00734455" w:rsidRPr="008D2B2E">
        <w:rPr>
          <w:bCs/>
          <w:sz w:val="24"/>
        </w:rPr>
        <w:t>Рішення підлягає оприлюдненню.</w:t>
      </w:r>
    </w:p>
    <w:p w:rsidR="00734455" w:rsidRDefault="005116DE" w:rsidP="005116DE">
      <w:pPr>
        <w:rPr>
          <w:sz w:val="24"/>
        </w:rPr>
      </w:pPr>
      <w:r>
        <w:rPr>
          <w:bCs/>
          <w:sz w:val="24"/>
        </w:rPr>
        <w:tab/>
      </w:r>
      <w:r>
        <w:rPr>
          <w:sz w:val="24"/>
        </w:rPr>
        <w:t>4.</w:t>
      </w:r>
      <w:r w:rsidR="008241AB">
        <w:rPr>
          <w:sz w:val="24"/>
        </w:rPr>
        <w:t xml:space="preserve"> </w:t>
      </w:r>
      <w:r w:rsidR="00734455" w:rsidRPr="00020DFA">
        <w:rPr>
          <w:sz w:val="24"/>
        </w:rPr>
        <w:t xml:space="preserve">Контроль за виконанням даного рішення покласти </w:t>
      </w:r>
      <w:r w:rsidR="00734455" w:rsidRPr="00E63DED">
        <w:rPr>
          <w:sz w:val="24"/>
        </w:rPr>
        <w:t>на</w:t>
      </w:r>
      <w:r>
        <w:rPr>
          <w:sz w:val="24"/>
        </w:rPr>
        <w:t xml:space="preserve"> першого заступника </w:t>
      </w:r>
      <w:r w:rsidR="00734455" w:rsidRPr="00E63DED">
        <w:rPr>
          <w:sz w:val="24"/>
        </w:rPr>
        <w:t xml:space="preserve">міського голови </w:t>
      </w:r>
      <w:r>
        <w:rPr>
          <w:sz w:val="24"/>
        </w:rPr>
        <w:t>Слєсарєва І.Е.</w:t>
      </w:r>
    </w:p>
    <w:p w:rsidR="00734455" w:rsidRPr="00E63DED" w:rsidRDefault="00734455" w:rsidP="00734455">
      <w:pPr>
        <w:rPr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4975F6" w:rsidRDefault="00734455" w:rsidP="00734455">
      <w:pPr>
        <w:tabs>
          <w:tab w:val="left" w:pos="6840"/>
        </w:tabs>
        <w:rPr>
          <w:b/>
          <w:sz w:val="24"/>
        </w:rPr>
      </w:pPr>
      <w:r w:rsidRPr="008D2B2E">
        <w:rPr>
          <w:b/>
          <w:sz w:val="24"/>
        </w:rPr>
        <w:t>Міський голова</w:t>
      </w:r>
      <w:r w:rsidRPr="008D2B2E">
        <w:rPr>
          <w:b/>
          <w:sz w:val="24"/>
        </w:rPr>
        <w:tab/>
        <w:t>В.В.</w:t>
      </w:r>
      <w:r w:rsidR="007B4EAB">
        <w:rPr>
          <w:b/>
          <w:sz w:val="24"/>
        </w:rPr>
        <w:t xml:space="preserve"> </w:t>
      </w:r>
      <w:proofErr w:type="spellStart"/>
      <w:r w:rsidRPr="008D2B2E">
        <w:rPr>
          <w:b/>
          <w:sz w:val="24"/>
        </w:rPr>
        <w:t>Казаков</w:t>
      </w:r>
      <w:proofErr w:type="spellEnd"/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CD35E7" w:rsidRPr="005116DE" w:rsidRDefault="00CD35E7" w:rsidP="00734455">
      <w:pPr>
        <w:tabs>
          <w:tab w:val="left" w:pos="6840"/>
        </w:tabs>
      </w:pPr>
    </w:p>
    <w:sectPr w:rsidR="00CD35E7" w:rsidRPr="005116DE" w:rsidSect="00EF3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F5564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455"/>
    <w:rsid w:val="00084775"/>
    <w:rsid w:val="000C79BD"/>
    <w:rsid w:val="000D36EF"/>
    <w:rsid w:val="000E4368"/>
    <w:rsid w:val="000F0039"/>
    <w:rsid w:val="0012414E"/>
    <w:rsid w:val="001F0C34"/>
    <w:rsid w:val="00461A98"/>
    <w:rsid w:val="00480154"/>
    <w:rsid w:val="004975F6"/>
    <w:rsid w:val="004B09B0"/>
    <w:rsid w:val="005116DE"/>
    <w:rsid w:val="00531E37"/>
    <w:rsid w:val="00673E58"/>
    <w:rsid w:val="00675BDC"/>
    <w:rsid w:val="006D366D"/>
    <w:rsid w:val="006E5D97"/>
    <w:rsid w:val="00734455"/>
    <w:rsid w:val="007465E2"/>
    <w:rsid w:val="007500A6"/>
    <w:rsid w:val="007A22E9"/>
    <w:rsid w:val="007B4EAB"/>
    <w:rsid w:val="008241AB"/>
    <w:rsid w:val="009035CF"/>
    <w:rsid w:val="009147AF"/>
    <w:rsid w:val="00951F2F"/>
    <w:rsid w:val="00A01212"/>
    <w:rsid w:val="00A10E13"/>
    <w:rsid w:val="00A407C1"/>
    <w:rsid w:val="00A90BAD"/>
    <w:rsid w:val="00BA1A9E"/>
    <w:rsid w:val="00BC7D6E"/>
    <w:rsid w:val="00C923CC"/>
    <w:rsid w:val="00CD35E7"/>
    <w:rsid w:val="00E52151"/>
    <w:rsid w:val="00E63007"/>
    <w:rsid w:val="00E8757F"/>
    <w:rsid w:val="00EC19E4"/>
    <w:rsid w:val="00EF31E8"/>
    <w:rsid w:val="00F337B1"/>
    <w:rsid w:val="00F66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2018-02-22T07:53:00Z</cp:lastPrinted>
  <dcterms:created xsi:type="dcterms:W3CDTF">2018-03-06T11:45:00Z</dcterms:created>
  <dcterms:modified xsi:type="dcterms:W3CDTF">2018-03-06T11:47:00Z</dcterms:modified>
</cp:coreProperties>
</file>