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0F" w:rsidRDefault="0044160F" w:rsidP="0044160F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44160F" w:rsidRDefault="0044160F" w:rsidP="0044160F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44160F" w:rsidRPr="0044160F" w:rsidRDefault="0044160F" w:rsidP="0044160F">
      <w:pPr>
        <w:spacing w:line="480" w:lineRule="auto"/>
        <w:jc w:val="center"/>
        <w:rPr>
          <w:bCs/>
          <w:lang w:val="en-US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>
        <w:rPr>
          <w:b/>
          <w:bCs/>
          <w:sz w:val="28"/>
          <w:szCs w:val="28"/>
          <w:lang w:val="en-US"/>
        </w:rPr>
        <w:t>334</w:t>
      </w:r>
    </w:p>
    <w:p w:rsidR="0044160F" w:rsidRPr="00395E32" w:rsidRDefault="0044160F" w:rsidP="0044160F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“</w:t>
      </w:r>
      <w:r w:rsidRPr="00E40443">
        <w:rPr>
          <w:b/>
          <w:bCs/>
          <w:sz w:val="24"/>
          <w:szCs w:val="24"/>
          <w:lang w:val="uk-UA"/>
        </w:rPr>
        <w:t>29</w:t>
      </w:r>
      <w:r w:rsidRPr="00395E32">
        <w:rPr>
          <w:b/>
          <w:bCs/>
          <w:sz w:val="24"/>
          <w:szCs w:val="24"/>
          <w:lang w:val="uk-UA"/>
        </w:rPr>
        <w:t xml:space="preserve">” </w:t>
      </w:r>
      <w:r>
        <w:rPr>
          <w:b/>
          <w:bCs/>
          <w:sz w:val="24"/>
          <w:szCs w:val="24"/>
          <w:lang w:val="uk-UA"/>
        </w:rPr>
        <w:t>червня</w:t>
      </w:r>
      <w:r w:rsidRPr="00395E32">
        <w:rPr>
          <w:b/>
          <w:bCs/>
          <w:sz w:val="24"/>
          <w:szCs w:val="24"/>
          <w:lang w:val="uk-UA"/>
        </w:rPr>
        <w:t xml:space="preserve"> 201</w:t>
      </w:r>
      <w:r>
        <w:rPr>
          <w:b/>
          <w:bCs/>
          <w:sz w:val="24"/>
          <w:szCs w:val="24"/>
          <w:lang w:val="uk-UA"/>
        </w:rPr>
        <w:t>7</w:t>
      </w:r>
      <w:r w:rsidRPr="00395E32">
        <w:rPr>
          <w:b/>
          <w:bCs/>
          <w:sz w:val="24"/>
          <w:szCs w:val="24"/>
          <w:lang w:val="uk-UA"/>
        </w:rPr>
        <w:t xml:space="preserve"> р.</w:t>
      </w:r>
    </w:p>
    <w:p w:rsidR="0044160F" w:rsidRPr="00BD767C" w:rsidRDefault="0044160F" w:rsidP="0044160F">
      <w:pPr>
        <w:rPr>
          <w:sz w:val="22"/>
          <w:szCs w:val="22"/>
          <w:lang w:val="uk-UA"/>
        </w:rPr>
      </w:pPr>
      <w:proofErr w:type="spellStart"/>
      <w:r w:rsidRPr="00BD767C">
        <w:rPr>
          <w:b/>
          <w:bCs/>
          <w:sz w:val="22"/>
          <w:szCs w:val="22"/>
          <w:lang w:val="uk-UA"/>
        </w:rPr>
        <w:t>м.Сєвєродонецьк</w:t>
      </w:r>
      <w:proofErr w:type="spellEnd"/>
    </w:p>
    <w:p w:rsidR="0044160F" w:rsidRDefault="0044160F" w:rsidP="0044160F">
      <w:pPr>
        <w:rPr>
          <w:lang w:val="uk-UA"/>
        </w:rPr>
      </w:pPr>
    </w:p>
    <w:p w:rsidR="0044160F" w:rsidRDefault="0044160F" w:rsidP="0044160F">
      <w:pPr>
        <w:ind w:right="5668"/>
        <w:jc w:val="both"/>
        <w:rPr>
          <w:sz w:val="24"/>
          <w:szCs w:val="24"/>
          <w:lang w:val="uk-UA"/>
        </w:rPr>
      </w:pPr>
      <w:r w:rsidRPr="00B972F3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сплату адміністративного збору</w:t>
      </w:r>
    </w:p>
    <w:p w:rsidR="0044160F" w:rsidRPr="0067016E" w:rsidRDefault="0044160F" w:rsidP="0044160F">
      <w:pPr>
        <w:ind w:right="5952"/>
        <w:jc w:val="both"/>
        <w:rPr>
          <w:sz w:val="24"/>
          <w:szCs w:val="24"/>
          <w:lang w:val="uk-UA"/>
        </w:rPr>
      </w:pPr>
    </w:p>
    <w:p w:rsidR="0044160F" w:rsidRPr="007853F6" w:rsidRDefault="0044160F" w:rsidP="0044160F">
      <w:pPr>
        <w:ind w:firstLine="720"/>
        <w:rPr>
          <w:sz w:val="24"/>
          <w:szCs w:val="24"/>
          <w:lang w:val="uk-UA"/>
        </w:rPr>
      </w:pPr>
    </w:p>
    <w:p w:rsidR="0044160F" w:rsidRPr="005F6655" w:rsidRDefault="0044160F" w:rsidP="0044160F">
      <w:pPr>
        <w:ind w:firstLine="709"/>
        <w:jc w:val="both"/>
        <w:rPr>
          <w:sz w:val="24"/>
          <w:szCs w:val="24"/>
          <w:lang w:val="uk-UA"/>
        </w:rPr>
      </w:pPr>
      <w:r w:rsidRPr="00711AA7">
        <w:rPr>
          <w:sz w:val="24"/>
          <w:szCs w:val="24"/>
          <w:lang w:val="uk-UA"/>
        </w:rPr>
        <w:t xml:space="preserve">Керуючись </w:t>
      </w:r>
      <w:r w:rsidRPr="0050660E">
        <w:rPr>
          <w:sz w:val="24"/>
          <w:szCs w:val="24"/>
          <w:lang w:val="uk-UA"/>
        </w:rPr>
        <w:t xml:space="preserve">п.п.4 п. «б» ст. 27, ст.52 </w:t>
      </w:r>
      <w:r w:rsidRPr="00711AA7">
        <w:rPr>
          <w:sz w:val="24"/>
          <w:szCs w:val="24"/>
          <w:lang w:val="uk-UA"/>
        </w:rPr>
        <w:t>Закону України «Про місцеве самоврядування в Україні», Закон</w:t>
      </w:r>
      <w:r>
        <w:rPr>
          <w:sz w:val="24"/>
          <w:szCs w:val="24"/>
          <w:lang w:val="uk-UA"/>
        </w:rPr>
        <w:t>ом</w:t>
      </w:r>
      <w:r w:rsidRPr="00711AA7">
        <w:rPr>
          <w:sz w:val="24"/>
          <w:szCs w:val="24"/>
          <w:lang w:val="uk-UA"/>
        </w:rPr>
        <w:t xml:space="preserve"> України </w:t>
      </w:r>
      <w:r w:rsidRPr="0050660E">
        <w:rPr>
          <w:sz w:val="24"/>
          <w:szCs w:val="24"/>
          <w:lang w:val="uk-UA"/>
        </w:rPr>
        <w:t xml:space="preserve">від 06.09.2012 № 5203-VI </w:t>
      </w:r>
      <w:r w:rsidRPr="00711AA7">
        <w:rPr>
          <w:sz w:val="24"/>
          <w:szCs w:val="24"/>
          <w:lang w:val="uk-UA"/>
        </w:rPr>
        <w:t xml:space="preserve">«Про адміністративні послуги», </w:t>
      </w:r>
      <w:r>
        <w:rPr>
          <w:sz w:val="24"/>
          <w:szCs w:val="24"/>
          <w:lang w:val="uk-UA"/>
        </w:rPr>
        <w:t xml:space="preserve">на виконання </w:t>
      </w:r>
      <w:r w:rsidRPr="00711AA7">
        <w:rPr>
          <w:sz w:val="24"/>
          <w:szCs w:val="24"/>
          <w:lang w:val="uk-UA"/>
        </w:rPr>
        <w:t>Закон</w:t>
      </w:r>
      <w:r>
        <w:rPr>
          <w:sz w:val="24"/>
          <w:szCs w:val="24"/>
          <w:lang w:val="uk-UA"/>
        </w:rPr>
        <w:t>у</w:t>
      </w:r>
      <w:r w:rsidRPr="00711AA7">
        <w:rPr>
          <w:sz w:val="24"/>
          <w:szCs w:val="24"/>
          <w:lang w:val="uk-UA"/>
        </w:rPr>
        <w:t xml:space="preserve"> України</w:t>
      </w:r>
      <w:r>
        <w:rPr>
          <w:sz w:val="24"/>
          <w:szCs w:val="24"/>
          <w:lang w:val="uk-UA"/>
        </w:rPr>
        <w:t xml:space="preserve"> </w:t>
      </w:r>
      <w:r w:rsidRPr="0050660E">
        <w:rPr>
          <w:bCs/>
          <w:sz w:val="24"/>
          <w:szCs w:val="24"/>
          <w:lang w:val="uk-UA"/>
        </w:rPr>
        <w:t>від 11.12.2003 №</w:t>
      </w:r>
      <w:r>
        <w:rPr>
          <w:bCs/>
          <w:sz w:val="24"/>
          <w:szCs w:val="24"/>
          <w:lang w:val="uk-UA"/>
        </w:rPr>
        <w:t xml:space="preserve"> </w:t>
      </w:r>
      <w:r w:rsidRPr="0050660E">
        <w:rPr>
          <w:bCs/>
          <w:sz w:val="24"/>
          <w:szCs w:val="24"/>
          <w:lang w:val="uk-UA"/>
        </w:rPr>
        <w:t>1382-ІV</w:t>
      </w:r>
      <w:r w:rsidRPr="0050660E">
        <w:rPr>
          <w:sz w:val="24"/>
          <w:szCs w:val="24"/>
          <w:lang w:val="uk-UA"/>
        </w:rPr>
        <w:t xml:space="preserve"> «Про свободу пересування та вільний вибір місця проживання в Україні»,</w:t>
      </w:r>
      <w:r w:rsidRPr="00BB7630">
        <w:rPr>
          <w:sz w:val="24"/>
          <w:szCs w:val="24"/>
          <w:lang w:val="uk-UA"/>
        </w:rPr>
        <w:t xml:space="preserve"> </w:t>
      </w:r>
      <w:r w:rsidRPr="00711AA7">
        <w:rPr>
          <w:sz w:val="24"/>
          <w:szCs w:val="24"/>
          <w:lang w:val="uk-UA"/>
        </w:rPr>
        <w:t>Закон</w:t>
      </w:r>
      <w:r>
        <w:rPr>
          <w:sz w:val="24"/>
          <w:szCs w:val="24"/>
          <w:lang w:val="uk-UA"/>
        </w:rPr>
        <w:t>у</w:t>
      </w:r>
      <w:r w:rsidRPr="00711AA7">
        <w:rPr>
          <w:sz w:val="24"/>
          <w:szCs w:val="24"/>
          <w:lang w:val="uk-UA"/>
        </w:rPr>
        <w:t xml:space="preserve"> України</w:t>
      </w:r>
      <w:r>
        <w:rPr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 xml:space="preserve">від </w:t>
      </w:r>
      <w:r w:rsidRPr="001F3921">
        <w:rPr>
          <w:sz w:val="24"/>
          <w:szCs w:val="24"/>
          <w:lang w:val="uk-UA"/>
        </w:rPr>
        <w:t xml:space="preserve">21.12.2016 № </w:t>
      </w:r>
      <w:r w:rsidRPr="001F3921">
        <w:rPr>
          <w:bCs/>
          <w:sz w:val="24"/>
          <w:szCs w:val="24"/>
          <w:lang w:val="uk-UA"/>
        </w:rPr>
        <w:t>1801-</w:t>
      </w:r>
      <w:r w:rsidRPr="001F3921">
        <w:rPr>
          <w:bCs/>
          <w:sz w:val="24"/>
          <w:szCs w:val="24"/>
        </w:rPr>
        <w:t>VIII</w:t>
      </w:r>
      <w:r w:rsidRPr="0050660E">
        <w:rPr>
          <w:sz w:val="24"/>
          <w:szCs w:val="24"/>
          <w:lang w:val="uk-UA"/>
        </w:rPr>
        <w:t xml:space="preserve"> </w:t>
      </w:r>
      <w:r w:rsidRPr="001F3921">
        <w:rPr>
          <w:sz w:val="24"/>
          <w:szCs w:val="24"/>
          <w:lang w:val="uk-UA"/>
        </w:rPr>
        <w:t>«</w:t>
      </w:r>
      <w:r w:rsidRPr="00BB7630">
        <w:rPr>
          <w:sz w:val="24"/>
          <w:szCs w:val="24"/>
          <w:lang w:val="uk-UA"/>
        </w:rPr>
        <w:t>Про Державний бюджет України на 2017 рік</w:t>
      </w:r>
      <w:r w:rsidRPr="001F3921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, </w:t>
      </w:r>
      <w:r w:rsidRPr="00711AA7">
        <w:rPr>
          <w:sz w:val="24"/>
          <w:szCs w:val="24"/>
          <w:lang w:val="uk-UA"/>
        </w:rPr>
        <w:t>Закон</w:t>
      </w:r>
      <w:r>
        <w:rPr>
          <w:sz w:val="24"/>
          <w:szCs w:val="24"/>
          <w:lang w:val="uk-UA"/>
        </w:rPr>
        <w:t>у</w:t>
      </w:r>
      <w:r w:rsidRPr="00711AA7">
        <w:rPr>
          <w:sz w:val="24"/>
          <w:szCs w:val="24"/>
          <w:lang w:val="uk-UA"/>
        </w:rPr>
        <w:t xml:space="preserve"> України</w:t>
      </w:r>
      <w:r>
        <w:rPr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від 06</w:t>
      </w:r>
      <w:r w:rsidRPr="0050660E">
        <w:rPr>
          <w:bCs/>
          <w:sz w:val="24"/>
          <w:szCs w:val="24"/>
          <w:lang w:val="uk-UA"/>
        </w:rPr>
        <w:t>.12.20</w:t>
      </w:r>
      <w:r>
        <w:rPr>
          <w:bCs/>
          <w:sz w:val="24"/>
          <w:szCs w:val="24"/>
          <w:lang w:val="uk-UA"/>
        </w:rPr>
        <w:t>16</w:t>
      </w:r>
      <w:r w:rsidRPr="0050660E">
        <w:rPr>
          <w:bCs/>
          <w:sz w:val="24"/>
          <w:szCs w:val="24"/>
          <w:lang w:val="uk-UA"/>
        </w:rPr>
        <w:t xml:space="preserve"> №</w:t>
      </w:r>
      <w:r>
        <w:rPr>
          <w:bCs/>
          <w:sz w:val="24"/>
          <w:szCs w:val="24"/>
          <w:lang w:val="uk-UA"/>
        </w:rPr>
        <w:t xml:space="preserve"> </w:t>
      </w:r>
      <w:r w:rsidRPr="0050660E">
        <w:rPr>
          <w:bCs/>
          <w:sz w:val="24"/>
          <w:szCs w:val="24"/>
          <w:lang w:val="uk-UA"/>
        </w:rPr>
        <w:t>1</w:t>
      </w:r>
      <w:r>
        <w:rPr>
          <w:bCs/>
          <w:sz w:val="24"/>
          <w:szCs w:val="24"/>
          <w:lang w:val="uk-UA"/>
        </w:rPr>
        <w:t>774-</w:t>
      </w:r>
      <w:r w:rsidRPr="0050660E">
        <w:rPr>
          <w:bCs/>
          <w:sz w:val="24"/>
          <w:szCs w:val="24"/>
          <w:lang w:val="uk-UA"/>
        </w:rPr>
        <w:t>V</w:t>
      </w:r>
      <w:r>
        <w:rPr>
          <w:bCs/>
          <w:sz w:val="24"/>
          <w:szCs w:val="24"/>
          <w:lang w:val="uk-UA"/>
        </w:rPr>
        <w:t>Ш</w:t>
      </w:r>
      <w:r w:rsidRPr="0050660E">
        <w:rPr>
          <w:sz w:val="24"/>
          <w:szCs w:val="24"/>
          <w:lang w:val="uk-UA"/>
        </w:rPr>
        <w:t xml:space="preserve"> </w:t>
      </w:r>
      <w:r w:rsidRPr="00BB7630">
        <w:rPr>
          <w:sz w:val="24"/>
          <w:szCs w:val="24"/>
          <w:lang w:val="uk-UA"/>
        </w:rPr>
        <w:t xml:space="preserve">«Про внесення змін до деяких законодавчих актів», </w:t>
      </w:r>
      <w:r w:rsidRPr="0050660E">
        <w:rPr>
          <w:sz w:val="24"/>
          <w:szCs w:val="24"/>
          <w:lang w:val="uk-UA"/>
        </w:rPr>
        <w:t>Постанови Кабінету Міністрів України від 02.03.2016 №</w:t>
      </w:r>
      <w:r>
        <w:rPr>
          <w:sz w:val="24"/>
          <w:szCs w:val="24"/>
          <w:lang w:val="uk-UA"/>
        </w:rPr>
        <w:t xml:space="preserve"> </w:t>
      </w:r>
      <w:r w:rsidRPr="0050660E">
        <w:rPr>
          <w:sz w:val="24"/>
          <w:szCs w:val="24"/>
          <w:lang w:val="uk-UA"/>
        </w:rPr>
        <w:t xml:space="preserve">207 </w:t>
      </w:r>
      <w:r w:rsidRPr="0050660E">
        <w:rPr>
          <w:bCs/>
          <w:sz w:val="24"/>
          <w:szCs w:val="24"/>
          <w:lang w:val="uk-UA"/>
        </w:rPr>
        <w:t>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реєстру», рішення міської ради від 2</w:t>
      </w:r>
      <w:r>
        <w:rPr>
          <w:bCs/>
          <w:sz w:val="24"/>
          <w:szCs w:val="24"/>
          <w:lang w:val="uk-UA"/>
        </w:rPr>
        <w:t>9</w:t>
      </w:r>
      <w:r w:rsidRPr="0050660E">
        <w:rPr>
          <w:bCs/>
          <w:sz w:val="24"/>
          <w:szCs w:val="24"/>
          <w:lang w:val="uk-UA"/>
        </w:rPr>
        <w:t>.02.2016 №</w:t>
      </w:r>
      <w:r>
        <w:rPr>
          <w:bCs/>
          <w:sz w:val="24"/>
          <w:szCs w:val="24"/>
          <w:lang w:val="uk-UA"/>
        </w:rPr>
        <w:t xml:space="preserve"> </w:t>
      </w:r>
      <w:r w:rsidRPr="004B6144">
        <w:rPr>
          <w:color w:val="000000"/>
          <w:spacing w:val="-3"/>
          <w:sz w:val="24"/>
          <w:szCs w:val="24"/>
          <w:lang w:val="uk-UA"/>
        </w:rPr>
        <w:t xml:space="preserve">128 </w:t>
      </w:r>
      <w:r w:rsidRPr="004B6144">
        <w:rPr>
          <w:sz w:val="24"/>
          <w:szCs w:val="24"/>
          <w:lang w:val="uk-UA"/>
        </w:rPr>
        <w:t xml:space="preserve">«Про здійснення повноважень </w:t>
      </w:r>
      <w:r w:rsidRPr="004B6144">
        <w:rPr>
          <w:rStyle w:val="rvts0"/>
          <w:sz w:val="24"/>
          <w:szCs w:val="24"/>
          <w:lang w:val="uk-UA"/>
        </w:rPr>
        <w:t>у сфері реєстрації місця  проживання фізичних осіб</w:t>
      </w:r>
      <w:r w:rsidRPr="00BB7630">
        <w:rPr>
          <w:rStyle w:val="rvts0"/>
          <w:sz w:val="24"/>
          <w:szCs w:val="24"/>
          <w:lang w:val="uk-UA"/>
        </w:rPr>
        <w:t>»</w:t>
      </w:r>
      <w:r w:rsidRPr="00BB7630">
        <w:rPr>
          <w:sz w:val="24"/>
          <w:szCs w:val="24"/>
          <w:lang w:val="uk-UA"/>
        </w:rPr>
        <w:t>, та беручи до уваги службову записку відділу з юридичних та правових питань від 18.04.2017 р. №</w:t>
      </w:r>
      <w:r>
        <w:rPr>
          <w:sz w:val="24"/>
          <w:szCs w:val="24"/>
          <w:lang w:val="uk-UA"/>
        </w:rPr>
        <w:t xml:space="preserve"> </w:t>
      </w:r>
      <w:r w:rsidRPr="00BB7630">
        <w:rPr>
          <w:sz w:val="24"/>
          <w:szCs w:val="24"/>
          <w:lang w:val="uk-UA"/>
        </w:rPr>
        <w:t>95, виконавчий комітет міської ради</w:t>
      </w:r>
      <w:r w:rsidRPr="005F6655">
        <w:rPr>
          <w:sz w:val="24"/>
          <w:szCs w:val="24"/>
          <w:lang w:val="uk-UA"/>
        </w:rPr>
        <w:t xml:space="preserve"> </w:t>
      </w:r>
    </w:p>
    <w:p w:rsidR="0044160F" w:rsidRPr="002F042B" w:rsidRDefault="0044160F" w:rsidP="0044160F">
      <w:pPr>
        <w:ind w:firstLine="709"/>
        <w:jc w:val="both"/>
        <w:rPr>
          <w:sz w:val="24"/>
          <w:szCs w:val="24"/>
          <w:lang w:val="uk-UA"/>
        </w:rPr>
      </w:pPr>
    </w:p>
    <w:p w:rsidR="0044160F" w:rsidRDefault="0044160F" w:rsidP="0044160F">
      <w:pPr>
        <w:ind w:firstLine="720"/>
        <w:jc w:val="both"/>
        <w:rPr>
          <w:b/>
          <w:sz w:val="24"/>
          <w:szCs w:val="24"/>
          <w:lang w:val="uk-UA"/>
        </w:rPr>
      </w:pPr>
      <w:r w:rsidRPr="00B36EB3">
        <w:rPr>
          <w:b/>
          <w:sz w:val="24"/>
          <w:szCs w:val="24"/>
          <w:lang w:val="uk-UA"/>
        </w:rPr>
        <w:t>ВИРІШИ</w:t>
      </w:r>
      <w:r>
        <w:rPr>
          <w:b/>
          <w:sz w:val="24"/>
          <w:szCs w:val="24"/>
          <w:lang w:val="uk-UA"/>
        </w:rPr>
        <w:t>В</w:t>
      </w:r>
      <w:r w:rsidRPr="00B36EB3">
        <w:rPr>
          <w:b/>
          <w:sz w:val="24"/>
          <w:szCs w:val="24"/>
          <w:lang w:val="uk-UA"/>
        </w:rPr>
        <w:t>:</w:t>
      </w:r>
    </w:p>
    <w:p w:rsidR="0044160F" w:rsidRPr="00CE2F91" w:rsidRDefault="0044160F" w:rsidP="0044160F">
      <w:pPr>
        <w:ind w:firstLine="720"/>
        <w:jc w:val="both"/>
        <w:rPr>
          <w:b/>
          <w:sz w:val="24"/>
          <w:szCs w:val="24"/>
          <w:lang w:val="uk-UA"/>
        </w:rPr>
      </w:pPr>
    </w:p>
    <w:p w:rsidR="0044160F" w:rsidRDefault="0044160F" w:rsidP="0044160F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ab/>
      </w:r>
      <w:r w:rsidRPr="002357A8">
        <w:rPr>
          <w:sz w:val="24"/>
          <w:szCs w:val="24"/>
          <w:lang w:val="uk-UA"/>
        </w:rPr>
        <w:t>Відділу адміністративних послуг міської ради з 01.0</w:t>
      </w:r>
      <w:r w:rsidRPr="0044160F">
        <w:rPr>
          <w:sz w:val="24"/>
          <w:szCs w:val="24"/>
        </w:rPr>
        <w:t>7</w:t>
      </w:r>
      <w:r w:rsidRPr="002357A8">
        <w:rPr>
          <w:sz w:val="24"/>
          <w:szCs w:val="24"/>
          <w:lang w:val="uk-UA"/>
        </w:rPr>
        <w:t>.2017 р.</w:t>
      </w:r>
      <w:r>
        <w:rPr>
          <w:sz w:val="24"/>
          <w:szCs w:val="24"/>
          <w:lang w:val="uk-UA"/>
        </w:rPr>
        <w:t>:</w:t>
      </w:r>
    </w:p>
    <w:p w:rsidR="0044160F" w:rsidRPr="007D0F5C" w:rsidRDefault="0044160F" w:rsidP="0044160F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1.1.</w:t>
      </w:r>
      <w:r>
        <w:rPr>
          <w:sz w:val="24"/>
          <w:szCs w:val="24"/>
          <w:lang w:val="uk-UA"/>
        </w:rPr>
        <w:tab/>
        <w:t>застосовувати при р</w:t>
      </w:r>
      <w:r w:rsidRPr="007D0F5C">
        <w:rPr>
          <w:sz w:val="24"/>
          <w:szCs w:val="24"/>
          <w:lang w:val="uk-UA"/>
        </w:rPr>
        <w:t>озрахунк</w:t>
      </w:r>
      <w:r>
        <w:rPr>
          <w:sz w:val="24"/>
          <w:szCs w:val="24"/>
          <w:lang w:val="uk-UA"/>
        </w:rPr>
        <w:t xml:space="preserve">у плати за надання </w:t>
      </w:r>
      <w:r w:rsidRPr="007D0F5C">
        <w:rPr>
          <w:sz w:val="24"/>
          <w:szCs w:val="24"/>
          <w:lang w:val="uk-UA"/>
        </w:rPr>
        <w:t>адміністративн</w:t>
      </w:r>
      <w:r>
        <w:rPr>
          <w:sz w:val="24"/>
          <w:szCs w:val="24"/>
          <w:lang w:val="uk-UA"/>
        </w:rPr>
        <w:t>их</w:t>
      </w:r>
      <w:r w:rsidRPr="007D0F5C">
        <w:rPr>
          <w:sz w:val="24"/>
          <w:szCs w:val="24"/>
          <w:lang w:val="uk-UA"/>
        </w:rPr>
        <w:t xml:space="preserve"> послуг</w:t>
      </w:r>
      <w:r w:rsidRPr="001F1039">
        <w:rPr>
          <w:sz w:val="24"/>
          <w:szCs w:val="24"/>
          <w:lang w:val="uk-UA"/>
        </w:rPr>
        <w:t xml:space="preserve"> (</w:t>
      </w:r>
      <w:r>
        <w:rPr>
          <w:sz w:val="24"/>
          <w:szCs w:val="24"/>
          <w:lang w:val="uk-UA"/>
        </w:rPr>
        <w:t>адміністративний збір</w:t>
      </w:r>
      <w:r w:rsidRPr="001F1039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у сфері</w:t>
      </w:r>
      <w:r w:rsidRPr="007D0F5C">
        <w:rPr>
          <w:sz w:val="24"/>
          <w:szCs w:val="24"/>
          <w:lang w:val="uk-UA"/>
        </w:rPr>
        <w:t xml:space="preserve"> реєстрації</w:t>
      </w:r>
      <w:r>
        <w:rPr>
          <w:sz w:val="24"/>
          <w:szCs w:val="24"/>
          <w:lang w:val="uk-UA"/>
        </w:rPr>
        <w:t xml:space="preserve"> </w:t>
      </w:r>
      <w:r w:rsidRPr="007D0F5C">
        <w:rPr>
          <w:sz w:val="24"/>
          <w:szCs w:val="24"/>
          <w:lang w:val="uk-UA"/>
        </w:rPr>
        <w:t>місця проживання</w:t>
      </w:r>
      <w:r>
        <w:rPr>
          <w:sz w:val="24"/>
          <w:szCs w:val="24"/>
          <w:lang w:val="uk-UA"/>
        </w:rPr>
        <w:t xml:space="preserve"> замість </w:t>
      </w:r>
      <w:r w:rsidRPr="007D0F5C">
        <w:rPr>
          <w:sz w:val="24"/>
          <w:szCs w:val="24"/>
          <w:lang w:val="uk-UA"/>
        </w:rPr>
        <w:t>мінімальної заробітної плати</w:t>
      </w:r>
      <w:r>
        <w:rPr>
          <w:sz w:val="24"/>
          <w:szCs w:val="24"/>
          <w:lang w:val="uk-UA"/>
        </w:rPr>
        <w:t>,</w:t>
      </w:r>
      <w:r w:rsidRPr="007D0F5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суму</w:t>
      </w:r>
      <w:r w:rsidRPr="007D0F5C">
        <w:rPr>
          <w:sz w:val="24"/>
          <w:szCs w:val="24"/>
          <w:lang w:val="uk-UA"/>
        </w:rPr>
        <w:t xml:space="preserve"> у розмірі 1600грн.</w:t>
      </w:r>
      <w:r>
        <w:rPr>
          <w:sz w:val="24"/>
          <w:szCs w:val="24"/>
          <w:lang w:val="uk-UA"/>
        </w:rPr>
        <w:t>;</w:t>
      </w:r>
      <w:r w:rsidRPr="007D0F5C">
        <w:rPr>
          <w:sz w:val="24"/>
          <w:szCs w:val="24"/>
          <w:lang w:val="uk-UA"/>
        </w:rPr>
        <w:t xml:space="preserve"> </w:t>
      </w:r>
    </w:p>
    <w:p w:rsidR="0044160F" w:rsidRPr="003D6975" w:rsidRDefault="0044160F" w:rsidP="0044160F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1.2.</w:t>
      </w:r>
      <w:r>
        <w:rPr>
          <w:sz w:val="24"/>
          <w:szCs w:val="24"/>
          <w:lang w:val="uk-UA"/>
        </w:rPr>
        <w:tab/>
        <w:t>реєстраційну дію зі зняття з реєстрації місця проживання у зв’язку зі смертю проводити без оплати.</w:t>
      </w:r>
    </w:p>
    <w:p w:rsidR="0044160F" w:rsidRPr="007D0F5C" w:rsidRDefault="0044160F" w:rsidP="0044160F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7D0F5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ab/>
      </w:r>
      <w:r w:rsidRPr="007D0F5C">
        <w:rPr>
          <w:sz w:val="24"/>
          <w:szCs w:val="24"/>
          <w:lang w:val="uk-UA"/>
        </w:rPr>
        <w:t>Рішення підлягає оприлюдненню.</w:t>
      </w:r>
    </w:p>
    <w:p w:rsidR="0044160F" w:rsidRPr="00CE2F91" w:rsidRDefault="0044160F" w:rsidP="0044160F">
      <w:pPr>
        <w:tabs>
          <w:tab w:val="left" w:pos="709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CE2F91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ab/>
      </w:r>
      <w:r w:rsidRPr="00CE2F91">
        <w:rPr>
          <w:sz w:val="24"/>
          <w:szCs w:val="24"/>
          <w:lang w:val="uk-UA"/>
        </w:rPr>
        <w:t xml:space="preserve">Контроль за виконанням даного рішення покласти на </w:t>
      </w:r>
      <w:proofErr w:type="spellStart"/>
      <w:r>
        <w:rPr>
          <w:sz w:val="24"/>
          <w:szCs w:val="24"/>
          <w:lang w:val="uk-UA"/>
        </w:rPr>
        <w:t>в.о</w:t>
      </w:r>
      <w:proofErr w:type="spellEnd"/>
      <w:r>
        <w:rPr>
          <w:sz w:val="24"/>
          <w:szCs w:val="24"/>
          <w:lang w:val="uk-UA"/>
        </w:rPr>
        <w:t xml:space="preserve">. </w:t>
      </w:r>
      <w:r w:rsidRPr="00CE2F91">
        <w:rPr>
          <w:sz w:val="24"/>
          <w:szCs w:val="24"/>
          <w:lang w:val="uk-UA"/>
        </w:rPr>
        <w:t xml:space="preserve">першого заступника міського голови </w:t>
      </w:r>
      <w:r>
        <w:rPr>
          <w:sz w:val="24"/>
          <w:szCs w:val="24"/>
          <w:lang w:val="uk-UA"/>
        </w:rPr>
        <w:t>С.В.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 w:rsidRPr="00CE2F91">
        <w:rPr>
          <w:sz w:val="24"/>
          <w:szCs w:val="24"/>
          <w:lang w:val="uk-UA"/>
        </w:rPr>
        <w:t>.</w:t>
      </w:r>
    </w:p>
    <w:p w:rsidR="0044160F" w:rsidRPr="00CE2F91" w:rsidRDefault="0044160F" w:rsidP="0044160F">
      <w:pPr>
        <w:ind w:firstLine="720"/>
        <w:jc w:val="both"/>
        <w:rPr>
          <w:sz w:val="24"/>
          <w:szCs w:val="24"/>
          <w:lang w:val="uk-UA"/>
        </w:rPr>
      </w:pPr>
    </w:p>
    <w:p w:rsidR="0044160F" w:rsidRPr="00CE2F91" w:rsidRDefault="0044160F" w:rsidP="0044160F">
      <w:pPr>
        <w:ind w:right="-185" w:firstLine="720"/>
        <w:jc w:val="both"/>
        <w:rPr>
          <w:sz w:val="24"/>
          <w:szCs w:val="24"/>
          <w:lang w:val="uk-UA"/>
        </w:rPr>
      </w:pPr>
    </w:p>
    <w:p w:rsidR="0044160F" w:rsidRDefault="0044160F" w:rsidP="0044160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Заступник м</w:t>
      </w:r>
      <w:proofErr w:type="spellStart"/>
      <w:r>
        <w:rPr>
          <w:b/>
          <w:sz w:val="24"/>
          <w:szCs w:val="24"/>
        </w:rPr>
        <w:t>і</w:t>
      </w:r>
      <w:r w:rsidRPr="000503C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ьк</w:t>
      </w:r>
      <w:r>
        <w:rPr>
          <w:b/>
          <w:sz w:val="24"/>
          <w:szCs w:val="24"/>
          <w:lang w:val="uk-UA"/>
        </w:rPr>
        <w:t>ого</w:t>
      </w:r>
      <w:proofErr w:type="spellEnd"/>
      <w:r>
        <w:rPr>
          <w:b/>
          <w:sz w:val="24"/>
          <w:szCs w:val="24"/>
        </w:rPr>
        <w:t xml:space="preserve"> голов</w:t>
      </w:r>
      <w:r>
        <w:rPr>
          <w:b/>
          <w:sz w:val="24"/>
          <w:szCs w:val="24"/>
          <w:lang w:val="uk-UA"/>
        </w:rPr>
        <w:t>и,</w:t>
      </w:r>
    </w:p>
    <w:p w:rsidR="0044160F" w:rsidRPr="00CE2F91" w:rsidRDefault="0044160F" w:rsidP="0044160F">
      <w:pPr>
        <w:ind w:right="-18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начальник ФКМ міської ради</w:t>
      </w:r>
      <w:r>
        <w:rPr>
          <w:b/>
          <w:sz w:val="24"/>
          <w:szCs w:val="24"/>
          <w:lang w:val="uk-UA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>
        <w:rPr>
          <w:b/>
          <w:sz w:val="24"/>
          <w:szCs w:val="24"/>
          <w:lang w:val="uk-UA"/>
        </w:rPr>
        <w:t>О</w:t>
      </w:r>
      <w:r w:rsidRPr="00F1227F">
        <w:rPr>
          <w:b/>
          <w:sz w:val="24"/>
          <w:szCs w:val="24"/>
        </w:rPr>
        <w:t xml:space="preserve">.В. </w:t>
      </w:r>
      <w:proofErr w:type="spellStart"/>
      <w:r>
        <w:rPr>
          <w:b/>
          <w:sz w:val="24"/>
          <w:szCs w:val="24"/>
          <w:lang w:val="uk-UA"/>
        </w:rPr>
        <w:t>Ольшанський</w:t>
      </w:r>
      <w:proofErr w:type="spellEnd"/>
      <w:r>
        <w:rPr>
          <w:b/>
          <w:sz w:val="24"/>
          <w:szCs w:val="24"/>
          <w:lang w:val="uk-UA"/>
        </w:rPr>
        <w:t xml:space="preserve"> </w:t>
      </w:r>
    </w:p>
    <w:p w:rsidR="00F72CA9" w:rsidRDefault="00F72CA9"/>
    <w:sectPr w:rsidR="00F72CA9" w:rsidSect="0044160F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195" w:rsidRDefault="00E35195" w:rsidP="0044160F">
      <w:r>
        <w:separator/>
      </w:r>
    </w:p>
  </w:endnote>
  <w:endnote w:type="continuationSeparator" w:id="0">
    <w:p w:rsidR="00E35195" w:rsidRDefault="00E35195" w:rsidP="00441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195" w:rsidRDefault="00E35195" w:rsidP="0044160F">
      <w:r>
        <w:separator/>
      </w:r>
    </w:p>
  </w:footnote>
  <w:footnote w:type="continuationSeparator" w:id="0">
    <w:p w:rsidR="00E35195" w:rsidRDefault="00E35195" w:rsidP="004416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60F"/>
    <w:rsid w:val="0044160F"/>
    <w:rsid w:val="00E35195"/>
    <w:rsid w:val="00F7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44160F"/>
  </w:style>
  <w:style w:type="paragraph" w:styleId="a3">
    <w:name w:val="header"/>
    <w:basedOn w:val="a"/>
    <w:link w:val="a4"/>
    <w:uiPriority w:val="99"/>
    <w:semiHidden/>
    <w:unhideWhenUsed/>
    <w:rsid w:val="0044160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160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44160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160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1061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2017-06-30T07:33:00Z</dcterms:created>
  <dcterms:modified xsi:type="dcterms:W3CDTF">2017-06-30T08:00:00Z</dcterms:modified>
</cp:coreProperties>
</file>