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BEA" w:rsidRDefault="003F1BEA" w:rsidP="003F1BEA">
      <w:pPr>
        <w:jc w:val="center"/>
        <w:rPr>
          <w:bCs/>
          <w:sz w:val="20"/>
          <w:szCs w:val="20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</w:rPr>
        <w:t>ЄВЄРОДОНЕЦЬКА  МІСЬКА</w:t>
      </w:r>
      <w:proofErr w:type="gramEnd"/>
      <w:r>
        <w:rPr>
          <w:b/>
          <w:bCs/>
          <w:sz w:val="28"/>
          <w:szCs w:val="28"/>
        </w:rPr>
        <w:t xml:space="preserve">  РАДА</w:t>
      </w:r>
    </w:p>
    <w:p w:rsidR="003F1BEA" w:rsidRDefault="003F1BEA" w:rsidP="003F1BEA">
      <w:pPr>
        <w:spacing w:line="480" w:lineRule="auto"/>
        <w:jc w:val="center"/>
        <w:rPr>
          <w:bCs/>
          <w:sz w:val="20"/>
          <w:szCs w:val="20"/>
        </w:rPr>
      </w:pPr>
      <w:r>
        <w:rPr>
          <w:b/>
          <w:bCs/>
          <w:sz w:val="28"/>
          <w:szCs w:val="28"/>
        </w:rPr>
        <w:t>ВИКОНАВЧИЙ КОМІТЕТ</w:t>
      </w:r>
    </w:p>
    <w:p w:rsidR="003F1BEA" w:rsidRPr="00A15457" w:rsidRDefault="003F1BEA" w:rsidP="003F1BEA">
      <w:pPr>
        <w:spacing w:line="480" w:lineRule="auto"/>
        <w:jc w:val="center"/>
        <w:rPr>
          <w:bCs/>
          <w:sz w:val="20"/>
          <w:szCs w:val="20"/>
          <w:lang w:val="en-US"/>
        </w:rPr>
      </w:pPr>
      <w:r>
        <w:rPr>
          <w:b/>
          <w:bCs/>
          <w:sz w:val="28"/>
          <w:szCs w:val="28"/>
        </w:rPr>
        <w:t>РІШЕННЯ №</w:t>
      </w:r>
      <w:r w:rsidR="00A15457" w:rsidRPr="00A15457">
        <w:rPr>
          <w:b/>
          <w:bCs/>
          <w:sz w:val="28"/>
          <w:szCs w:val="28"/>
          <w:lang w:val="ru-RU"/>
        </w:rPr>
        <w:t xml:space="preserve"> </w:t>
      </w:r>
      <w:r w:rsidR="00A15457">
        <w:rPr>
          <w:b/>
          <w:bCs/>
          <w:sz w:val="28"/>
          <w:szCs w:val="28"/>
          <w:lang w:val="en-US"/>
        </w:rPr>
        <w:t>45</w:t>
      </w:r>
    </w:p>
    <w:p w:rsidR="003F1BEA" w:rsidRDefault="00A15457" w:rsidP="003F1BEA">
      <w:pPr>
        <w:rPr>
          <w:b/>
          <w:bCs/>
          <w:sz w:val="20"/>
          <w:szCs w:val="20"/>
        </w:rPr>
      </w:pPr>
      <w:r>
        <w:rPr>
          <w:b/>
          <w:bCs/>
        </w:rPr>
        <w:t>“</w:t>
      </w:r>
      <w:r>
        <w:rPr>
          <w:b/>
          <w:bCs/>
          <w:lang w:val="en-US"/>
        </w:rPr>
        <w:t>10</w:t>
      </w:r>
      <w:proofErr w:type="spellStart"/>
      <w:r w:rsidR="003F1BEA">
        <w:rPr>
          <w:b/>
          <w:bCs/>
        </w:rPr>
        <w:t>”лютого</w:t>
      </w:r>
      <w:proofErr w:type="spellEnd"/>
      <w:r w:rsidR="003F1BEA">
        <w:rPr>
          <w:b/>
          <w:bCs/>
        </w:rPr>
        <w:t xml:space="preserve"> 2016 року</w:t>
      </w:r>
    </w:p>
    <w:p w:rsidR="003F1BEA" w:rsidRDefault="003F1BEA" w:rsidP="003F1BEA">
      <w:pPr>
        <w:spacing w:line="360" w:lineRule="auto"/>
        <w:rPr>
          <w:bCs/>
          <w:sz w:val="20"/>
          <w:szCs w:val="20"/>
        </w:rPr>
      </w:pPr>
      <w:proofErr w:type="spellStart"/>
      <w:r>
        <w:rPr>
          <w:b/>
          <w:bCs/>
        </w:rPr>
        <w:t>м.Сєвєродонецьк</w:t>
      </w:r>
      <w:proofErr w:type="spellEnd"/>
    </w:p>
    <w:p w:rsidR="003F1BEA" w:rsidRDefault="003F1BEA" w:rsidP="003F1BEA">
      <w:pPr>
        <w:spacing w:line="360" w:lineRule="auto"/>
      </w:pPr>
    </w:p>
    <w:p w:rsidR="003F1BEA" w:rsidRDefault="003F1BEA" w:rsidP="003F1BEA">
      <w:r>
        <w:t xml:space="preserve">Про підсумки </w:t>
      </w:r>
    </w:p>
    <w:p w:rsidR="003F1BEA" w:rsidRDefault="003F1BEA" w:rsidP="003F1BEA">
      <w:r>
        <w:t xml:space="preserve">контрольно-ревізійної роботи </w:t>
      </w:r>
    </w:p>
    <w:p w:rsidR="003F1BEA" w:rsidRDefault="003F1BEA" w:rsidP="003F1BEA">
      <w:r>
        <w:t>за  201</w:t>
      </w:r>
      <w:r w:rsidRPr="006106EE">
        <w:t>5</w:t>
      </w:r>
      <w:r>
        <w:t xml:space="preserve"> рік</w:t>
      </w:r>
    </w:p>
    <w:p w:rsidR="003F1BEA" w:rsidRDefault="003F1BEA" w:rsidP="003F1BEA">
      <w:pPr>
        <w:rPr>
          <w:sz w:val="28"/>
        </w:rPr>
      </w:pPr>
    </w:p>
    <w:p w:rsidR="003F1BEA" w:rsidRDefault="003F1BEA" w:rsidP="003F1BEA">
      <w:pPr>
        <w:jc w:val="both"/>
      </w:pPr>
      <w:r>
        <w:rPr>
          <w:sz w:val="28"/>
        </w:rPr>
        <w:t xml:space="preserve">       </w:t>
      </w:r>
      <w:r>
        <w:t>На підставі ст.17 Закону України «Про місцеве самоврядування в Україні» та ст.26 Бюджетного кодексу України, заслухавши довідку робочої групи про підсумки контрольно-ревізійної роботи за  201</w:t>
      </w:r>
      <w:r w:rsidRPr="006106EE">
        <w:t>5</w:t>
      </w:r>
      <w:r>
        <w:t xml:space="preserve"> р</w:t>
      </w:r>
      <w:r w:rsidR="009A56C0">
        <w:t>ік</w:t>
      </w:r>
      <w:r>
        <w:t>, виконком міської  ради</w:t>
      </w:r>
    </w:p>
    <w:p w:rsidR="003F1BEA" w:rsidRDefault="003F1BEA" w:rsidP="003F1BEA">
      <w:pPr>
        <w:jc w:val="both"/>
      </w:pPr>
    </w:p>
    <w:p w:rsidR="003F1BEA" w:rsidRDefault="003F1BEA" w:rsidP="003F1BEA">
      <w:pPr>
        <w:spacing w:line="480" w:lineRule="auto"/>
        <w:jc w:val="both"/>
        <w:rPr>
          <w:sz w:val="28"/>
        </w:rPr>
      </w:pPr>
      <w:r>
        <w:rPr>
          <w:b/>
          <w:bCs/>
          <w:color w:val="000000"/>
        </w:rPr>
        <w:t>ВИРІШИВ:</w:t>
      </w:r>
    </w:p>
    <w:p w:rsidR="003F1BEA" w:rsidRDefault="003F1BEA" w:rsidP="003F1BEA">
      <w:r>
        <w:t xml:space="preserve">          1.  Довідку робочої групи взяти до відома (Додаток).</w:t>
      </w:r>
    </w:p>
    <w:p w:rsidR="003F1BEA" w:rsidRDefault="003F1BEA" w:rsidP="003F1BEA">
      <w:pPr>
        <w:jc w:val="both"/>
      </w:pPr>
      <w:r w:rsidRPr="00284CED">
        <w:t xml:space="preserve">          2. </w:t>
      </w:r>
      <w:r>
        <w:t xml:space="preserve">Відділу контрольно-ревізійної та договірної роботи департаменту з юридичних питань та контролю  </w:t>
      </w:r>
      <w:proofErr w:type="spellStart"/>
      <w:r>
        <w:t>Сєвєродонецької</w:t>
      </w:r>
      <w:proofErr w:type="spellEnd"/>
      <w:r>
        <w:t xml:space="preserve"> міської ради продовжити здійснення роботи щодо проведення внутрішніх аудитів у відповідності до затвердженого Порядку здійснення внутрішніх аудитів, та інформування виконавчого комітету про його результати в установлені терміни. </w:t>
      </w:r>
    </w:p>
    <w:p w:rsidR="003F1BEA" w:rsidRDefault="003F1BEA" w:rsidP="003F1BEA">
      <w:pPr>
        <w:jc w:val="both"/>
      </w:pPr>
      <w:r>
        <w:t xml:space="preserve">         3. Рішення підлягає оприлюдненню.</w:t>
      </w:r>
    </w:p>
    <w:p w:rsidR="003F1BEA" w:rsidRDefault="003F1BEA" w:rsidP="003F1BEA">
      <w:pPr>
        <w:jc w:val="both"/>
      </w:pPr>
      <w:r>
        <w:t xml:space="preserve">         </w:t>
      </w:r>
      <w:r w:rsidR="00A425C1">
        <w:t>4</w:t>
      </w:r>
      <w:r>
        <w:t xml:space="preserve">. Контроль за виконанням цього рішення покласти на директора департаменту з юридичних питань та контролю </w:t>
      </w:r>
      <w:proofErr w:type="spellStart"/>
      <w:r>
        <w:t>Мураховського</w:t>
      </w:r>
      <w:proofErr w:type="spellEnd"/>
      <w:r>
        <w:t xml:space="preserve"> О.О..</w:t>
      </w:r>
    </w:p>
    <w:p w:rsidR="003F1BEA" w:rsidRDefault="003F1BEA" w:rsidP="003F1BEA">
      <w:pPr>
        <w:jc w:val="both"/>
        <w:rPr>
          <w:lang w:val="en-US"/>
        </w:rPr>
      </w:pPr>
    </w:p>
    <w:p w:rsidR="00A15457" w:rsidRDefault="00A15457" w:rsidP="003F1BEA">
      <w:pPr>
        <w:jc w:val="both"/>
        <w:rPr>
          <w:lang w:val="en-US"/>
        </w:rPr>
      </w:pPr>
    </w:p>
    <w:p w:rsidR="00A15457" w:rsidRPr="00A15457" w:rsidRDefault="00A15457" w:rsidP="003F1BEA">
      <w:pPr>
        <w:jc w:val="both"/>
        <w:rPr>
          <w:lang w:val="en-US"/>
        </w:rPr>
      </w:pPr>
    </w:p>
    <w:tbl>
      <w:tblPr>
        <w:tblW w:w="10026" w:type="dxa"/>
        <w:tblInd w:w="108" w:type="dxa"/>
        <w:tblLook w:val="04A0"/>
      </w:tblPr>
      <w:tblGrid>
        <w:gridCol w:w="4680"/>
        <w:gridCol w:w="2880"/>
        <w:gridCol w:w="2466"/>
      </w:tblGrid>
      <w:tr w:rsidR="00A15457" w:rsidTr="00A15457">
        <w:tc>
          <w:tcPr>
            <w:tcW w:w="4680" w:type="dxa"/>
            <w:hideMark/>
          </w:tcPr>
          <w:p w:rsidR="00A15457" w:rsidRDefault="00A15457">
            <w:pPr>
              <w:pStyle w:val="2"/>
              <w:spacing w:line="264" w:lineRule="auto"/>
              <w:rPr>
                <w:b/>
                <w:bCs/>
              </w:rPr>
            </w:pPr>
            <w:r>
              <w:rPr>
                <w:b/>
              </w:rPr>
              <w:t xml:space="preserve">Перший заступник </w:t>
            </w:r>
            <w:proofErr w:type="spellStart"/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іського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голови</w:t>
            </w:r>
            <w:proofErr w:type="spellEnd"/>
            <w:r>
              <w:rPr>
                <w:b/>
              </w:rPr>
              <w:tab/>
            </w:r>
          </w:p>
        </w:tc>
        <w:tc>
          <w:tcPr>
            <w:tcW w:w="2880" w:type="dxa"/>
          </w:tcPr>
          <w:p w:rsidR="00A15457" w:rsidRDefault="00A15457">
            <w:pPr>
              <w:rPr>
                <w:b/>
                <w:bCs/>
              </w:rPr>
            </w:pPr>
          </w:p>
        </w:tc>
        <w:tc>
          <w:tcPr>
            <w:tcW w:w="2466" w:type="dxa"/>
            <w:hideMark/>
          </w:tcPr>
          <w:p w:rsidR="00A15457" w:rsidRDefault="00A15457">
            <w:pPr>
              <w:rPr>
                <w:b/>
                <w:bCs/>
              </w:rPr>
            </w:pPr>
            <w:r>
              <w:rPr>
                <w:b/>
                <w:bCs/>
              </w:rPr>
              <w:t>П.Г.</w:t>
            </w:r>
            <w:proofErr w:type="spellStart"/>
            <w:r>
              <w:rPr>
                <w:b/>
                <w:bCs/>
              </w:rPr>
              <w:t>Чернишин</w:t>
            </w:r>
            <w:proofErr w:type="spellEnd"/>
          </w:p>
        </w:tc>
      </w:tr>
      <w:tr w:rsidR="00A15457" w:rsidTr="00A15457">
        <w:trPr>
          <w:trHeight w:val="775"/>
        </w:trPr>
        <w:tc>
          <w:tcPr>
            <w:tcW w:w="4680" w:type="dxa"/>
          </w:tcPr>
          <w:p w:rsidR="00A15457" w:rsidRDefault="00A15457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880" w:type="dxa"/>
          </w:tcPr>
          <w:p w:rsidR="00A15457" w:rsidRDefault="00A15457">
            <w:pPr>
              <w:spacing w:line="360" w:lineRule="auto"/>
              <w:rPr>
                <w:bCs/>
              </w:rPr>
            </w:pPr>
          </w:p>
        </w:tc>
        <w:tc>
          <w:tcPr>
            <w:tcW w:w="2466" w:type="dxa"/>
          </w:tcPr>
          <w:p w:rsidR="00A15457" w:rsidRDefault="00A15457">
            <w:pPr>
              <w:spacing w:line="360" w:lineRule="auto"/>
              <w:rPr>
                <w:bCs/>
              </w:rPr>
            </w:pPr>
          </w:p>
        </w:tc>
      </w:tr>
      <w:tr w:rsidR="00A15457" w:rsidTr="00A15457">
        <w:tc>
          <w:tcPr>
            <w:tcW w:w="4680" w:type="dxa"/>
          </w:tcPr>
          <w:p w:rsidR="00A15457" w:rsidRDefault="00A15457">
            <w:pPr>
              <w:spacing w:line="360" w:lineRule="auto"/>
              <w:rPr>
                <w:bCs/>
              </w:rPr>
            </w:pPr>
          </w:p>
        </w:tc>
        <w:tc>
          <w:tcPr>
            <w:tcW w:w="2880" w:type="dxa"/>
          </w:tcPr>
          <w:p w:rsidR="00A15457" w:rsidRDefault="00A15457">
            <w:pPr>
              <w:spacing w:line="360" w:lineRule="auto"/>
              <w:rPr>
                <w:bCs/>
              </w:rPr>
            </w:pPr>
          </w:p>
        </w:tc>
        <w:tc>
          <w:tcPr>
            <w:tcW w:w="2466" w:type="dxa"/>
          </w:tcPr>
          <w:p w:rsidR="00A15457" w:rsidRDefault="00A15457">
            <w:pPr>
              <w:spacing w:line="360" w:lineRule="auto"/>
              <w:rPr>
                <w:bCs/>
              </w:rPr>
            </w:pPr>
          </w:p>
        </w:tc>
      </w:tr>
    </w:tbl>
    <w:p w:rsidR="00A15457" w:rsidRDefault="00A15457" w:rsidP="00A15457"/>
    <w:p w:rsidR="003F1BEA" w:rsidRPr="00A11C28" w:rsidRDefault="003F1BEA" w:rsidP="008504CA">
      <w:pPr>
        <w:rPr>
          <w:lang w:val="ru-RU"/>
        </w:rPr>
      </w:pPr>
      <w:r>
        <w:t xml:space="preserve">                  </w:t>
      </w:r>
    </w:p>
    <w:p w:rsidR="00A15457" w:rsidRDefault="00A15457" w:rsidP="003F1BEA">
      <w:pPr>
        <w:jc w:val="center"/>
        <w:rPr>
          <w:lang w:val="en-US"/>
        </w:rPr>
      </w:pPr>
    </w:p>
    <w:p w:rsidR="00A15457" w:rsidRDefault="00A15457" w:rsidP="003F1BEA">
      <w:pPr>
        <w:jc w:val="center"/>
        <w:rPr>
          <w:lang w:val="en-US"/>
        </w:rPr>
      </w:pPr>
    </w:p>
    <w:p w:rsidR="00A15457" w:rsidRDefault="00A15457" w:rsidP="003F1BEA">
      <w:pPr>
        <w:jc w:val="center"/>
        <w:rPr>
          <w:lang w:val="en-US"/>
        </w:rPr>
      </w:pPr>
    </w:p>
    <w:p w:rsidR="00A15457" w:rsidRDefault="00A15457" w:rsidP="003F1BEA">
      <w:pPr>
        <w:jc w:val="center"/>
        <w:rPr>
          <w:lang w:val="en-US"/>
        </w:rPr>
      </w:pPr>
    </w:p>
    <w:p w:rsidR="00A15457" w:rsidRDefault="00A15457" w:rsidP="003F1BEA">
      <w:pPr>
        <w:jc w:val="center"/>
        <w:rPr>
          <w:lang w:val="en-US"/>
        </w:rPr>
      </w:pPr>
    </w:p>
    <w:p w:rsidR="00A15457" w:rsidRDefault="00A15457" w:rsidP="003F1BEA">
      <w:pPr>
        <w:jc w:val="center"/>
        <w:rPr>
          <w:lang w:val="en-US"/>
        </w:rPr>
      </w:pPr>
    </w:p>
    <w:p w:rsidR="00A15457" w:rsidRDefault="00A15457" w:rsidP="003F1BEA">
      <w:pPr>
        <w:jc w:val="center"/>
        <w:rPr>
          <w:lang w:val="en-US"/>
        </w:rPr>
      </w:pPr>
    </w:p>
    <w:p w:rsidR="00A15457" w:rsidRDefault="00A15457" w:rsidP="003F1BEA">
      <w:pPr>
        <w:jc w:val="center"/>
        <w:rPr>
          <w:lang w:val="en-US"/>
        </w:rPr>
      </w:pPr>
    </w:p>
    <w:p w:rsidR="00A15457" w:rsidRDefault="00A15457" w:rsidP="003F1BEA">
      <w:pPr>
        <w:jc w:val="center"/>
        <w:rPr>
          <w:lang w:val="en-US"/>
        </w:rPr>
      </w:pPr>
    </w:p>
    <w:p w:rsidR="008504CA" w:rsidRPr="00A15457" w:rsidRDefault="003F1BEA" w:rsidP="003F1BEA">
      <w:pPr>
        <w:jc w:val="center"/>
        <w:rPr>
          <w:lang w:val="ru-RU"/>
        </w:rPr>
      </w:pPr>
      <w:r>
        <w:t xml:space="preserve">                                      </w:t>
      </w:r>
    </w:p>
    <w:p w:rsidR="008504CA" w:rsidRPr="00A15457" w:rsidRDefault="008504CA" w:rsidP="003F1BEA">
      <w:pPr>
        <w:jc w:val="center"/>
        <w:rPr>
          <w:lang w:val="ru-RU"/>
        </w:rPr>
      </w:pPr>
    </w:p>
    <w:p w:rsidR="008504CA" w:rsidRPr="00A15457" w:rsidRDefault="008504CA" w:rsidP="003F1BEA">
      <w:pPr>
        <w:jc w:val="center"/>
        <w:rPr>
          <w:lang w:val="ru-RU"/>
        </w:rPr>
      </w:pPr>
    </w:p>
    <w:p w:rsidR="003F1BEA" w:rsidRDefault="003F1BEA" w:rsidP="008504CA">
      <w:pPr>
        <w:ind w:left="1416" w:firstLine="708"/>
        <w:jc w:val="center"/>
      </w:pPr>
      <w:r>
        <w:lastRenderedPageBreak/>
        <w:t xml:space="preserve">                         Додаток   </w:t>
      </w:r>
    </w:p>
    <w:p w:rsidR="003F1BEA" w:rsidRDefault="003F1BEA" w:rsidP="003F1BEA">
      <w:pPr>
        <w:jc w:val="center"/>
      </w:pPr>
      <w:r>
        <w:t xml:space="preserve">                                                                                    до рішення виконкому</w:t>
      </w:r>
    </w:p>
    <w:p w:rsidR="003F1BEA" w:rsidRDefault="003F1BEA" w:rsidP="003F1BEA">
      <w:pPr>
        <w:jc w:val="center"/>
      </w:pPr>
      <w:r>
        <w:t xml:space="preserve">                                                                                                    від _</w:t>
      </w:r>
      <w:r w:rsidR="00A15457" w:rsidRPr="00A15457">
        <w:rPr>
          <w:lang w:val="ru-RU"/>
        </w:rPr>
        <w:t>10</w:t>
      </w:r>
      <w:proofErr w:type="spellStart"/>
      <w:r>
        <w:t>_лютого</w:t>
      </w:r>
      <w:proofErr w:type="spellEnd"/>
      <w:r>
        <w:t xml:space="preserve"> 2016 року </w:t>
      </w:r>
      <w:r w:rsidR="00A15457">
        <w:rPr>
          <w:lang w:val="en-US"/>
        </w:rPr>
        <w:t xml:space="preserve"> </w:t>
      </w:r>
      <w:r>
        <w:t>№</w:t>
      </w:r>
      <w:r w:rsidR="00A15457">
        <w:rPr>
          <w:lang w:val="en-US"/>
        </w:rPr>
        <w:t xml:space="preserve"> 45</w:t>
      </w:r>
      <w:r>
        <w:t xml:space="preserve">                                  </w:t>
      </w:r>
    </w:p>
    <w:p w:rsidR="003F1BEA" w:rsidRDefault="003F1BEA" w:rsidP="003F1BEA">
      <w:pPr>
        <w:jc w:val="center"/>
      </w:pPr>
    </w:p>
    <w:p w:rsidR="003F1BEA" w:rsidRPr="00D6137F" w:rsidRDefault="003F1BEA" w:rsidP="003F1BEA">
      <w:pPr>
        <w:jc w:val="center"/>
        <w:rPr>
          <w:sz w:val="28"/>
          <w:szCs w:val="28"/>
        </w:rPr>
      </w:pPr>
      <w:r>
        <w:t>Довідка робочої групи.</w:t>
      </w:r>
    </w:p>
    <w:p w:rsidR="003F1BEA" w:rsidRDefault="003F1BEA" w:rsidP="003F1BEA">
      <w:pPr>
        <w:jc w:val="center"/>
      </w:pPr>
    </w:p>
    <w:p w:rsidR="003F1BEA" w:rsidRDefault="003F1BEA" w:rsidP="003F1BEA">
      <w:r>
        <w:t xml:space="preserve">Про підсумки </w:t>
      </w:r>
    </w:p>
    <w:p w:rsidR="003F1BEA" w:rsidRDefault="003F1BEA" w:rsidP="003F1BEA">
      <w:r>
        <w:t>контрольно-ревізійної роботи</w:t>
      </w:r>
    </w:p>
    <w:p w:rsidR="003F1BEA" w:rsidRDefault="003F1BEA" w:rsidP="003F1BEA">
      <w:r>
        <w:t xml:space="preserve">за 2015 рік  </w:t>
      </w:r>
    </w:p>
    <w:p w:rsidR="003F1BEA" w:rsidRDefault="003F1BEA" w:rsidP="003F1BEA">
      <w:pPr>
        <w:jc w:val="both"/>
      </w:pPr>
      <w:r>
        <w:t xml:space="preserve">        За січень-грудень 2015 року відділом контрольно-ревізійної та договірної роботи департаменту з юридичних питань та контролю </w:t>
      </w:r>
      <w:proofErr w:type="spellStart"/>
      <w:r>
        <w:t>Сєвєродонецької</w:t>
      </w:r>
      <w:proofErr w:type="spellEnd"/>
      <w:r>
        <w:t xml:space="preserve"> міської ради, </w:t>
      </w:r>
      <w:r w:rsidRPr="00DC5C87">
        <w:rPr>
          <w:lang w:val="ru-RU"/>
        </w:rPr>
        <w:t xml:space="preserve">у </w:t>
      </w:r>
      <w:proofErr w:type="spellStart"/>
      <w:r w:rsidRPr="00DC5C87">
        <w:rPr>
          <w:lang w:val="ru-RU"/>
        </w:rPr>
        <w:t>відповідності</w:t>
      </w:r>
      <w:proofErr w:type="spellEnd"/>
      <w:r w:rsidRPr="00DC5C87">
        <w:rPr>
          <w:lang w:val="ru-RU"/>
        </w:rPr>
        <w:t xml:space="preserve"> до </w:t>
      </w:r>
      <w:proofErr w:type="spellStart"/>
      <w:r w:rsidRPr="00DC5C87">
        <w:rPr>
          <w:lang w:val="ru-RU"/>
        </w:rPr>
        <w:t>затверджених</w:t>
      </w:r>
      <w:proofErr w:type="spellEnd"/>
      <w:r w:rsidRPr="00DC5C87">
        <w:rPr>
          <w:lang w:val="ru-RU"/>
        </w:rPr>
        <w:t xml:space="preserve"> </w:t>
      </w:r>
      <w:proofErr w:type="spellStart"/>
      <w:r w:rsidRPr="00DC5C87">
        <w:rPr>
          <w:lang w:val="ru-RU"/>
        </w:rPr>
        <w:t>планів</w:t>
      </w:r>
      <w:proofErr w:type="spellEnd"/>
      <w:r w:rsidRPr="00DC5C87">
        <w:rPr>
          <w:lang w:val="ru-RU"/>
        </w:rPr>
        <w:t xml:space="preserve"> </w:t>
      </w:r>
      <w:proofErr w:type="spellStart"/>
      <w:r w:rsidRPr="00DC5C87">
        <w:rPr>
          <w:lang w:val="ru-RU"/>
        </w:rPr>
        <w:t>роб</w:t>
      </w:r>
      <w:r>
        <w:rPr>
          <w:lang w:val="ru-RU"/>
        </w:rPr>
        <w:t>о</w:t>
      </w:r>
      <w:r w:rsidRPr="00DC5C87">
        <w:rPr>
          <w:lang w:val="ru-RU"/>
        </w:rPr>
        <w:t>т</w:t>
      </w:r>
      <w:r>
        <w:rPr>
          <w:lang w:val="ru-RU"/>
        </w:rPr>
        <w:t>и</w:t>
      </w:r>
      <w:proofErr w:type="spellEnd"/>
      <w:r w:rsidRPr="00DC5C87">
        <w:rPr>
          <w:lang w:val="ru-RU"/>
        </w:rPr>
        <w:t xml:space="preserve"> </w:t>
      </w:r>
      <w:proofErr w:type="spellStart"/>
      <w:r w:rsidRPr="00DC5C87">
        <w:rPr>
          <w:lang w:val="ru-RU"/>
        </w:rPr>
        <w:t>відділу</w:t>
      </w:r>
      <w:proofErr w:type="spellEnd"/>
      <w:r>
        <w:rPr>
          <w:lang w:val="ru-RU"/>
        </w:rPr>
        <w:t xml:space="preserve"> на 2015 </w:t>
      </w:r>
      <w:proofErr w:type="spellStart"/>
      <w:r>
        <w:rPr>
          <w:lang w:val="ru-RU"/>
        </w:rPr>
        <w:t>р</w:t>
      </w:r>
      <w:r w:rsidR="00041E0B">
        <w:rPr>
          <w:lang w:val="ru-RU"/>
        </w:rPr>
        <w:t>ік</w:t>
      </w:r>
      <w:proofErr w:type="spellEnd"/>
      <w:r w:rsidRPr="00DC5C87">
        <w:rPr>
          <w:lang w:val="ru-RU"/>
        </w:rPr>
        <w:t xml:space="preserve">, </w:t>
      </w:r>
      <w:r>
        <w:t xml:space="preserve">здійснено </w:t>
      </w:r>
      <w:r w:rsidR="00D64E46">
        <w:t>9</w:t>
      </w:r>
      <w:r>
        <w:t xml:space="preserve"> контрольних заходів в </w:t>
      </w:r>
      <w:r w:rsidR="00D64E46">
        <w:t>6</w:t>
      </w:r>
      <w:r>
        <w:t xml:space="preserve">-х комунальних підприємствах та </w:t>
      </w:r>
      <w:r w:rsidR="00D64E46">
        <w:t>3</w:t>
      </w:r>
      <w:r>
        <w:t>-х бюджетних установах, з них:</w:t>
      </w:r>
    </w:p>
    <w:p w:rsidR="003F1BEA" w:rsidRDefault="003F1BEA" w:rsidP="003F1BEA">
      <w:pPr>
        <w:numPr>
          <w:ilvl w:val="0"/>
          <w:numId w:val="1"/>
        </w:numPr>
        <w:jc w:val="both"/>
      </w:pPr>
      <w:r>
        <w:t xml:space="preserve">аудит фінансово-господарської діяльності (або окремих питань) – </w:t>
      </w:r>
      <w:r w:rsidR="00D64E46">
        <w:t>8</w:t>
      </w:r>
      <w:r>
        <w:t>;</w:t>
      </w:r>
    </w:p>
    <w:p w:rsidR="003F1BEA" w:rsidRDefault="003F1BEA" w:rsidP="003F1BEA">
      <w:pPr>
        <w:numPr>
          <w:ilvl w:val="0"/>
          <w:numId w:val="1"/>
        </w:numPr>
        <w:jc w:val="both"/>
      </w:pPr>
      <w:r>
        <w:t>перевірку дотримання законодавства при закупівлі товарів, робіт  і послуг за державні кошти – 1.</w:t>
      </w:r>
    </w:p>
    <w:p w:rsidR="003F1BEA" w:rsidRDefault="003F1BEA" w:rsidP="003F1BEA">
      <w:pPr>
        <w:jc w:val="both"/>
      </w:pPr>
      <w:r>
        <w:t xml:space="preserve">        В ході здійснених контрольних заходів (аудитів) </w:t>
      </w:r>
      <w:r w:rsidR="00041E0B">
        <w:t xml:space="preserve">майже </w:t>
      </w:r>
      <w:r>
        <w:t>у всіх суб’єктів встановлено порушення фінансово-господарської діяльності, основні з яких наступні:</w:t>
      </w:r>
    </w:p>
    <w:p w:rsidR="00C34DF1" w:rsidRDefault="009A56C0" w:rsidP="003F1BEA">
      <w:pPr>
        <w:jc w:val="both"/>
      </w:pPr>
      <w:r>
        <w:t xml:space="preserve">           </w:t>
      </w:r>
      <w:r w:rsidR="00D64E46">
        <w:t>1)</w:t>
      </w:r>
      <w:r w:rsidR="003F1BEA">
        <w:t xml:space="preserve"> порушення в частині розрахунків з оплати праці</w:t>
      </w:r>
      <w:r w:rsidR="00C34DF1" w:rsidRPr="00C34DF1">
        <w:t xml:space="preserve"> (відповідні порушення були встановлені при здійсненні аудиту в</w:t>
      </w:r>
      <w:r w:rsidR="00533A83">
        <w:t xml:space="preserve"> </w:t>
      </w:r>
      <w:proofErr w:type="spellStart"/>
      <w:r w:rsidR="00533A83">
        <w:t>КП</w:t>
      </w:r>
      <w:proofErr w:type="spellEnd"/>
      <w:r w:rsidR="00533A83">
        <w:t xml:space="preserve"> «</w:t>
      </w:r>
      <w:proofErr w:type="spellStart"/>
      <w:r w:rsidR="00533A83">
        <w:t>Сєвєродоненцьке</w:t>
      </w:r>
      <w:proofErr w:type="spellEnd"/>
      <w:r w:rsidR="00533A83">
        <w:t xml:space="preserve"> підприємство садово-паркового господарства та благоустрою» (директор Бородавка С.В.),  </w:t>
      </w:r>
      <w:r w:rsidR="005A4674">
        <w:t xml:space="preserve">в </w:t>
      </w:r>
      <w:proofErr w:type="spellStart"/>
      <w:r w:rsidR="00533A83">
        <w:t>К</w:t>
      </w:r>
      <w:r w:rsidR="00C34DF1" w:rsidRPr="00C34DF1">
        <w:t>П</w:t>
      </w:r>
      <w:proofErr w:type="spellEnd"/>
      <w:r w:rsidR="00C34DF1" w:rsidRPr="00C34DF1">
        <w:t xml:space="preserve">  </w:t>
      </w:r>
      <w:r w:rsidR="00C34DF1">
        <w:t>«</w:t>
      </w:r>
      <w:proofErr w:type="spellStart"/>
      <w:r w:rsidR="00C34DF1">
        <w:t>Житлосервіс</w:t>
      </w:r>
      <w:proofErr w:type="spellEnd"/>
      <w:r w:rsidR="00C34DF1">
        <w:t xml:space="preserve"> «Світанок» (директор Антоне</w:t>
      </w:r>
      <w:r w:rsidR="00073BE7">
        <w:t>н</w:t>
      </w:r>
      <w:r w:rsidR="00C34DF1">
        <w:t>ко П.В.</w:t>
      </w:r>
      <w:r>
        <w:t>)</w:t>
      </w:r>
      <w:r w:rsidR="00C34DF1">
        <w:t xml:space="preserve">, </w:t>
      </w:r>
      <w:r w:rsidR="005A4674">
        <w:t xml:space="preserve">в </w:t>
      </w:r>
      <w:proofErr w:type="spellStart"/>
      <w:r w:rsidR="00C34DF1">
        <w:t>КП</w:t>
      </w:r>
      <w:proofErr w:type="spellEnd"/>
      <w:r w:rsidR="00C34DF1">
        <w:t xml:space="preserve"> «</w:t>
      </w:r>
      <w:proofErr w:type="spellStart"/>
      <w:r w:rsidR="00C34DF1">
        <w:t>Житлосервіс</w:t>
      </w:r>
      <w:proofErr w:type="spellEnd"/>
      <w:r w:rsidR="00C34DF1">
        <w:t xml:space="preserve"> «Ритм» (директор </w:t>
      </w:r>
      <w:r>
        <w:t xml:space="preserve">            </w:t>
      </w:r>
      <w:proofErr w:type="spellStart"/>
      <w:r w:rsidR="00C34DF1">
        <w:t>Мамаєв</w:t>
      </w:r>
      <w:proofErr w:type="spellEnd"/>
      <w:r w:rsidR="00C34DF1">
        <w:t xml:space="preserve"> О.В.), </w:t>
      </w:r>
      <w:r w:rsidR="00960822">
        <w:t xml:space="preserve">СДЮК «Юність»  </w:t>
      </w:r>
      <w:r w:rsidR="00687A0E">
        <w:t>(</w:t>
      </w:r>
      <w:proofErr w:type="spellStart"/>
      <w:r w:rsidR="00687A0E">
        <w:t>в.о.директора</w:t>
      </w:r>
      <w:proofErr w:type="spellEnd"/>
      <w:r w:rsidR="00687A0E">
        <w:t xml:space="preserve"> </w:t>
      </w:r>
      <w:proofErr w:type="spellStart"/>
      <w:r w:rsidR="00687A0E">
        <w:t>Половінкін</w:t>
      </w:r>
      <w:proofErr w:type="spellEnd"/>
      <w:r w:rsidR="00687A0E">
        <w:t xml:space="preserve"> А.Ф.):</w:t>
      </w:r>
      <w:r w:rsidR="00960822">
        <w:t xml:space="preserve"> </w:t>
      </w:r>
    </w:p>
    <w:p w:rsidR="00960822" w:rsidRDefault="00960822" w:rsidP="000B1937">
      <w:pPr>
        <w:spacing w:line="240" w:lineRule="atLeast"/>
        <w:jc w:val="both"/>
        <w:rPr>
          <w:rFonts w:eastAsia="Calibri"/>
        </w:rPr>
      </w:pPr>
      <w:r>
        <w:t xml:space="preserve">         -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Житлосервіс</w:t>
      </w:r>
      <w:proofErr w:type="spellEnd"/>
      <w:r>
        <w:t xml:space="preserve"> «Світанок»  </w:t>
      </w:r>
      <w:r w:rsidRPr="004A5517">
        <w:rPr>
          <w:rFonts w:eastAsia="Calibri"/>
        </w:rPr>
        <w:t xml:space="preserve">в порушення </w:t>
      </w:r>
      <w:r w:rsidR="009A56C0">
        <w:rPr>
          <w:rFonts w:eastAsia="Calibri"/>
        </w:rPr>
        <w:t xml:space="preserve"> вимог діючого законодавства </w:t>
      </w:r>
      <w:r w:rsidRPr="004A5517">
        <w:rPr>
          <w:rFonts w:eastAsia="Calibri"/>
        </w:rPr>
        <w:t xml:space="preserve">надавалася </w:t>
      </w:r>
      <w:r w:rsidR="00041E0B">
        <w:rPr>
          <w:rFonts w:eastAsia="Calibri"/>
        </w:rPr>
        <w:t xml:space="preserve">робітникам підприємства </w:t>
      </w:r>
      <w:r w:rsidRPr="004A5517">
        <w:rPr>
          <w:rFonts w:eastAsia="Calibri"/>
        </w:rPr>
        <w:t>додаткова відпустка за роботу із шкідливими та важкими умовами праці у кількості 4 календарні дні, без проведення атестації робочих місць</w:t>
      </w:r>
      <w:r w:rsidR="004A5517">
        <w:t>;</w:t>
      </w:r>
      <w:r w:rsidR="004A5517" w:rsidRPr="004A5517">
        <w:rPr>
          <w:rFonts w:eastAsia="Calibri"/>
        </w:rPr>
        <w:t xml:space="preserve"> в порушення ст.50 </w:t>
      </w:r>
      <w:r w:rsidR="004A5517">
        <w:rPr>
          <w:rFonts w:eastAsia="Calibri"/>
        </w:rPr>
        <w:t xml:space="preserve">та </w:t>
      </w:r>
      <w:r w:rsidR="004A5517" w:rsidRPr="002F67B6">
        <w:rPr>
          <w:rFonts w:eastAsia="Calibri"/>
        </w:rPr>
        <w:t xml:space="preserve">ст.61 </w:t>
      </w:r>
      <w:proofErr w:type="spellStart"/>
      <w:r w:rsidR="004A5517" w:rsidRPr="002F67B6">
        <w:rPr>
          <w:rFonts w:eastAsia="Calibri"/>
        </w:rPr>
        <w:t>КЗпП</w:t>
      </w:r>
      <w:proofErr w:type="spellEnd"/>
      <w:r w:rsidR="004A5517" w:rsidRPr="002F67B6">
        <w:t xml:space="preserve">  </w:t>
      </w:r>
      <w:r w:rsidR="004A5517" w:rsidRPr="004A5517">
        <w:rPr>
          <w:rFonts w:eastAsia="Calibri"/>
        </w:rPr>
        <w:t xml:space="preserve">встановлено </w:t>
      </w:r>
      <w:r w:rsidR="004A5517" w:rsidRPr="002F67B6">
        <w:t xml:space="preserve">перевищення місячної норми робочого часу </w:t>
      </w:r>
      <w:r w:rsidR="000B1937">
        <w:t>працівниками</w:t>
      </w:r>
      <w:r w:rsidR="004A5517" w:rsidRPr="002F67B6">
        <w:t xml:space="preserve"> </w:t>
      </w:r>
      <w:r w:rsidR="009A56C0" w:rsidRPr="002F67B6">
        <w:t>КПЖ Світанок</w:t>
      </w:r>
      <w:r w:rsidR="009A56C0">
        <w:t xml:space="preserve"> за окремими професіями </w:t>
      </w:r>
      <w:r w:rsidR="000B1937">
        <w:t xml:space="preserve">без передбачення  відповідної можливості </w:t>
      </w:r>
      <w:r w:rsidR="000B1937">
        <w:rPr>
          <w:rFonts w:eastAsia="Calibri"/>
        </w:rPr>
        <w:t xml:space="preserve">застосування підсумованого обліку робочого часу з чітко визначеним </w:t>
      </w:r>
      <w:r w:rsidR="000B1937" w:rsidRPr="002F67B6">
        <w:rPr>
          <w:rFonts w:eastAsia="Calibri"/>
        </w:rPr>
        <w:t>обліков</w:t>
      </w:r>
      <w:r w:rsidR="000B1937">
        <w:rPr>
          <w:rFonts w:eastAsia="Calibri"/>
        </w:rPr>
        <w:t>им</w:t>
      </w:r>
      <w:r w:rsidR="000B1937" w:rsidRPr="002F67B6">
        <w:rPr>
          <w:rFonts w:eastAsia="Calibri"/>
        </w:rPr>
        <w:t xml:space="preserve"> період</w:t>
      </w:r>
      <w:r w:rsidR="000B1937">
        <w:rPr>
          <w:rFonts w:eastAsia="Calibri"/>
        </w:rPr>
        <w:t>ом</w:t>
      </w:r>
      <w:r w:rsidR="000B1937" w:rsidRPr="002F67B6">
        <w:rPr>
          <w:rFonts w:eastAsia="Calibri"/>
        </w:rPr>
        <w:t xml:space="preserve"> </w:t>
      </w:r>
      <w:r w:rsidR="004A5517" w:rsidRPr="002F67B6">
        <w:t>в</w:t>
      </w:r>
      <w:r w:rsidR="000B1937">
        <w:rPr>
          <w:rFonts w:eastAsia="Calibri"/>
        </w:rPr>
        <w:t xml:space="preserve"> колективному договорі; </w:t>
      </w:r>
      <w:r w:rsidR="00DC1AED">
        <w:rPr>
          <w:rFonts w:eastAsia="Calibri"/>
        </w:rPr>
        <w:t>постійне недотримання строків розрахунку із заробітної плати з працівниками КПЖ «Світанок».</w:t>
      </w:r>
    </w:p>
    <w:p w:rsidR="00FD7423" w:rsidRDefault="00687A0E" w:rsidP="00D72557">
      <w:pPr>
        <w:jc w:val="both"/>
      </w:pPr>
      <w:r>
        <w:rPr>
          <w:rFonts w:eastAsia="Calibri"/>
        </w:rPr>
        <w:t xml:space="preserve">          </w:t>
      </w:r>
      <w:r w:rsidR="00FD7423" w:rsidRPr="00FD7423">
        <w:rPr>
          <w:rFonts w:eastAsia="Calibri"/>
        </w:rPr>
        <w:t xml:space="preserve">- </w:t>
      </w:r>
      <w:proofErr w:type="spellStart"/>
      <w:r w:rsidR="00FD7423" w:rsidRPr="00FD7423">
        <w:rPr>
          <w:rFonts w:eastAsia="Calibri"/>
        </w:rPr>
        <w:t>КП</w:t>
      </w:r>
      <w:proofErr w:type="spellEnd"/>
      <w:r w:rsidR="00FD7423" w:rsidRPr="00FD7423">
        <w:rPr>
          <w:rFonts w:eastAsia="Calibri"/>
        </w:rPr>
        <w:t xml:space="preserve"> «</w:t>
      </w:r>
      <w:proofErr w:type="spellStart"/>
      <w:r w:rsidR="00FD7423" w:rsidRPr="00FD7423">
        <w:rPr>
          <w:rFonts w:eastAsia="Calibri"/>
        </w:rPr>
        <w:t>Житлосервіс</w:t>
      </w:r>
      <w:proofErr w:type="spellEnd"/>
      <w:r w:rsidR="00FD7423" w:rsidRPr="00FD7423">
        <w:rPr>
          <w:rFonts w:eastAsia="Calibri"/>
        </w:rPr>
        <w:t xml:space="preserve"> «Ритм» встановлено завишення штатної чисельності юрисконсультів за період 01.01.14 по 12.09.14</w:t>
      </w:r>
      <w:r w:rsidR="00FD7423">
        <w:rPr>
          <w:rFonts w:eastAsia="Calibri"/>
        </w:rPr>
        <w:t xml:space="preserve"> в зв’язку з чим </w:t>
      </w:r>
      <w:r w:rsidR="00FD7423" w:rsidRPr="00B07570">
        <w:t>завищено фонд оплати праці</w:t>
      </w:r>
      <w:r w:rsidR="00041E0B">
        <w:t xml:space="preserve"> за відповідні періоди</w:t>
      </w:r>
      <w:r w:rsidR="00FD7423">
        <w:t>;</w:t>
      </w:r>
      <w:r w:rsidR="00890CA4">
        <w:t xml:space="preserve"> </w:t>
      </w:r>
      <w:r w:rsidR="00B21593">
        <w:t>директором КПЖ Ритм</w:t>
      </w:r>
      <w:r w:rsidR="00FD7423" w:rsidRPr="007E4251">
        <w:t xml:space="preserve"> </w:t>
      </w:r>
      <w:r w:rsidR="00B21593">
        <w:t>в по</w:t>
      </w:r>
      <w:r w:rsidR="00FD7423" w:rsidRPr="007E4251">
        <w:t>рушен</w:t>
      </w:r>
      <w:r w:rsidR="00B21593">
        <w:t>ня діючого законодавства</w:t>
      </w:r>
      <w:r w:rsidR="00FD7423" w:rsidRPr="007E4251">
        <w:t xml:space="preserve"> залучено для виконання обов’язків юрисконсульта на штатну посаду </w:t>
      </w:r>
      <w:r w:rsidR="00890CA4">
        <w:t xml:space="preserve">фізичну особу, </w:t>
      </w:r>
      <w:r w:rsidR="00FD7423" w:rsidRPr="007E4251">
        <w:t>яка на час прийняття на посаду не мала повної вищої освіти відповідного напрямку підготовки (спеціаліст)</w:t>
      </w:r>
      <w:r w:rsidR="00FD7423">
        <w:t>;</w:t>
      </w:r>
      <w:r w:rsidR="00890CA4">
        <w:t xml:space="preserve"> </w:t>
      </w:r>
      <w:r w:rsidR="00FD7423" w:rsidRPr="00890CA4">
        <w:rPr>
          <w:rFonts w:eastAsia="Calibri"/>
        </w:rPr>
        <w:t xml:space="preserve">на КПЖ Ритм нарахування доплати за роботу із шкідливими умовами праці здійснюється не лише за час фактичної роботи в відповідних шкідливих умовах, а виходячи з фактичного окладу, в зв’язку з чим </w:t>
      </w:r>
      <w:r w:rsidR="00890CA4">
        <w:rPr>
          <w:rFonts w:eastAsia="Calibri"/>
        </w:rPr>
        <w:t xml:space="preserve">встановлено </w:t>
      </w:r>
      <w:r w:rsidR="00FD7423" w:rsidRPr="00890CA4">
        <w:rPr>
          <w:rFonts w:eastAsia="Calibri"/>
        </w:rPr>
        <w:t>зайв</w:t>
      </w:r>
      <w:r w:rsidR="00890CA4">
        <w:rPr>
          <w:rFonts w:eastAsia="Calibri"/>
        </w:rPr>
        <w:t>е</w:t>
      </w:r>
      <w:r w:rsidR="00FD7423" w:rsidRPr="00890CA4">
        <w:rPr>
          <w:rFonts w:eastAsia="Calibri"/>
        </w:rPr>
        <w:t xml:space="preserve"> </w:t>
      </w:r>
      <w:proofErr w:type="spellStart"/>
      <w:r w:rsidR="00FD7423" w:rsidRPr="00890CA4">
        <w:rPr>
          <w:rFonts w:eastAsia="Calibri"/>
        </w:rPr>
        <w:t>нарахован</w:t>
      </w:r>
      <w:r w:rsidR="00890CA4">
        <w:rPr>
          <w:rFonts w:eastAsia="Calibri"/>
        </w:rPr>
        <w:t>ня</w:t>
      </w:r>
      <w:proofErr w:type="spellEnd"/>
      <w:r w:rsidR="00890CA4">
        <w:rPr>
          <w:rFonts w:eastAsia="Calibri"/>
        </w:rPr>
        <w:t xml:space="preserve"> заробітної плати;</w:t>
      </w:r>
      <w:r w:rsidR="00FD7423" w:rsidRPr="00350B4C">
        <w:rPr>
          <w:rFonts w:eastAsia="Calibri"/>
        </w:rPr>
        <w:t xml:space="preserve"> КПЖ Ритм надавалася </w:t>
      </w:r>
      <w:r w:rsidR="00FD7423">
        <w:rPr>
          <w:rFonts w:eastAsia="Calibri"/>
        </w:rPr>
        <w:t xml:space="preserve">працівникам </w:t>
      </w:r>
      <w:r w:rsidR="00FD7423" w:rsidRPr="00350B4C">
        <w:rPr>
          <w:rFonts w:eastAsia="Calibri"/>
        </w:rPr>
        <w:t>додаткова відпустка за роботу із шкідливими та важкими умовами праці у кількості 4 календарні дні, без проведення атестації робочих місць</w:t>
      </w:r>
      <w:r w:rsidR="00834234">
        <w:rPr>
          <w:rFonts w:eastAsia="Calibri"/>
        </w:rPr>
        <w:t xml:space="preserve">; </w:t>
      </w:r>
      <w:r w:rsidR="00B21593">
        <w:t>недотримання</w:t>
      </w:r>
      <w:r w:rsidR="00834234" w:rsidRPr="00BD6028">
        <w:t xml:space="preserve"> строк</w:t>
      </w:r>
      <w:r w:rsidR="00B21593">
        <w:t>ів</w:t>
      </w:r>
      <w:r w:rsidR="00834234" w:rsidRPr="00BD6028">
        <w:t xml:space="preserve"> виплати заробітної плати</w:t>
      </w:r>
      <w:r w:rsidR="00B21593">
        <w:t>;</w:t>
      </w:r>
      <w:r w:rsidR="00FD7423" w:rsidRPr="00BD6028">
        <w:t xml:space="preserve"> порушен</w:t>
      </w:r>
      <w:r w:rsidR="00B21593">
        <w:t>ня</w:t>
      </w:r>
      <w:r w:rsidR="00FD7423" w:rsidRPr="00BD6028">
        <w:t xml:space="preserve"> </w:t>
      </w:r>
      <w:r w:rsidR="00834234">
        <w:t xml:space="preserve">в частині надання </w:t>
      </w:r>
      <w:r w:rsidR="00FD7423" w:rsidRPr="00BD6028">
        <w:t xml:space="preserve">позики для вирішення соціально-побутових </w:t>
      </w:r>
      <w:r w:rsidR="00D72557">
        <w:t>питань в розмірах, більши</w:t>
      </w:r>
      <w:r w:rsidR="00834234">
        <w:t>х ніж передбачено умовами колективного договору</w:t>
      </w:r>
      <w:r w:rsidR="00FD7423" w:rsidRPr="00BD6028">
        <w:t xml:space="preserve"> при відсутності фінансової можливості (прибутку)</w:t>
      </w:r>
      <w:r w:rsidR="00F822EF">
        <w:t>;</w:t>
      </w:r>
      <w:r w:rsidR="00FD7423" w:rsidRPr="00BD6028">
        <w:t xml:space="preserve"> </w:t>
      </w:r>
      <w:r w:rsidR="00FD7423" w:rsidRPr="00B1043D">
        <w:t xml:space="preserve">директором КПЖ Ритм Мамаєвим О.В. було нанесено шкоди (збитків)  підприємству </w:t>
      </w:r>
      <w:r w:rsidR="00D72557">
        <w:t xml:space="preserve">шляхом </w:t>
      </w:r>
      <w:r w:rsidR="00FD7423" w:rsidRPr="00B1043D">
        <w:t>сплати коштів фізичн</w:t>
      </w:r>
      <w:r w:rsidR="00F822EF">
        <w:t>им</w:t>
      </w:r>
      <w:r w:rsidR="00FD7423" w:rsidRPr="00B1043D">
        <w:t xml:space="preserve"> особ</w:t>
      </w:r>
      <w:r w:rsidR="00F822EF">
        <w:t>ам</w:t>
      </w:r>
      <w:r w:rsidR="00FD7423" w:rsidRPr="00B1043D">
        <w:t xml:space="preserve"> не передбачених умовами договорів на виконання робіт;</w:t>
      </w:r>
      <w:r w:rsidR="00F822EF">
        <w:t xml:space="preserve"> </w:t>
      </w:r>
      <w:r w:rsidR="00FD7423" w:rsidRPr="0082645C">
        <w:t>порушення Закону України «Про збір та облік єдиного внеску на загальнообов’язкове державне соціальне страхув</w:t>
      </w:r>
      <w:r w:rsidR="00F822EF">
        <w:t>ання»;</w:t>
      </w:r>
      <w:r w:rsidR="00FD7423" w:rsidRPr="0082645C">
        <w:t xml:space="preserve">  </w:t>
      </w:r>
      <w:r w:rsidR="00FD7423">
        <w:t>встановлено факт</w:t>
      </w:r>
      <w:r w:rsidR="00F822EF">
        <w:t xml:space="preserve"> </w:t>
      </w:r>
      <w:r w:rsidR="00976747">
        <w:t xml:space="preserve">сплати коштів фізичній особі за договором підряду за фактично ненадані послуги з медичного огляду водіїв; </w:t>
      </w:r>
      <w:r w:rsidR="00FD7423" w:rsidRPr="00BC264A">
        <w:t>КПЖ Ритм не нараховує та не сплачує працівникам відповідну компенсацію</w:t>
      </w:r>
      <w:r w:rsidR="00D72557">
        <w:t xml:space="preserve">, передбачену діючим законодавством, </w:t>
      </w:r>
      <w:r w:rsidR="00FD7423" w:rsidRPr="00BC264A">
        <w:t xml:space="preserve"> при порушені термінів сплати дох</w:t>
      </w:r>
      <w:r w:rsidR="00FD7423">
        <w:t>одів;</w:t>
      </w:r>
      <w:r w:rsidR="00D72557">
        <w:t xml:space="preserve"> </w:t>
      </w:r>
      <w:r w:rsidR="00FD7423">
        <w:t>в</w:t>
      </w:r>
      <w:r w:rsidR="00FD7423" w:rsidRPr="003416E8">
        <w:t xml:space="preserve"> порушен</w:t>
      </w:r>
      <w:r w:rsidR="00041E0B">
        <w:t xml:space="preserve">ня ст.116 та ст.117 </w:t>
      </w:r>
      <w:proofErr w:type="spellStart"/>
      <w:r w:rsidR="00041E0B">
        <w:t>КЗпПУ</w:t>
      </w:r>
      <w:proofErr w:type="spellEnd"/>
      <w:r w:rsidR="00041E0B">
        <w:t>, КПЖ Р</w:t>
      </w:r>
      <w:r w:rsidR="00FD7423" w:rsidRPr="003416E8">
        <w:t xml:space="preserve">итм порушує строки розрахунків з </w:t>
      </w:r>
      <w:r w:rsidR="00FD7423" w:rsidRPr="003416E8">
        <w:lastRenderedPageBreak/>
        <w:t>працівниками при звільненні та не здійснює виплати працівникові його середнього заробітку за весь час затримки до дня фактичного розрахунку</w:t>
      </w:r>
      <w:r w:rsidR="00976747">
        <w:t>.</w:t>
      </w:r>
    </w:p>
    <w:p w:rsidR="005A4674" w:rsidRDefault="005A4674" w:rsidP="00FD7423">
      <w:pPr>
        <w:spacing w:line="240" w:lineRule="atLeast"/>
        <w:jc w:val="both"/>
      </w:pPr>
      <w:r>
        <w:t xml:space="preserve">          -  </w:t>
      </w:r>
      <w:r w:rsidR="00D72557">
        <w:t xml:space="preserve">в </w:t>
      </w:r>
      <w:proofErr w:type="spellStart"/>
      <w:r>
        <w:t>КП</w:t>
      </w:r>
      <w:proofErr w:type="spellEnd"/>
      <w:r>
        <w:t xml:space="preserve"> СП </w:t>
      </w:r>
      <w:proofErr w:type="spellStart"/>
      <w:r>
        <w:t>СПГтаБ</w:t>
      </w:r>
      <w:proofErr w:type="spellEnd"/>
      <w:r>
        <w:t xml:space="preserve"> </w:t>
      </w:r>
      <w:r w:rsidR="00D72557">
        <w:t xml:space="preserve">встановлено </w:t>
      </w:r>
      <w:r w:rsidRPr="00810B45">
        <w:t>нанесен</w:t>
      </w:r>
      <w:r>
        <w:t>ня</w:t>
      </w:r>
      <w:r w:rsidRPr="00810B45">
        <w:t xml:space="preserve"> матеріальних збитків (шкоди)  </w:t>
      </w:r>
      <w:r>
        <w:t>працівникам шляхом</w:t>
      </w:r>
      <w:r w:rsidRPr="00810B45">
        <w:t xml:space="preserve"> заниження посадових окладів</w:t>
      </w:r>
      <w:r>
        <w:t xml:space="preserve">, та наслідком чого не донарахування єдиного соціального внеску на відповідні суми; низку порушень в частині зайвої сплати заробітної платні шляхом нарахування та сплати премії, винагороди за цивільно-правовими договорами та </w:t>
      </w:r>
      <w:proofErr w:type="spellStart"/>
      <w:r>
        <w:t>інш</w:t>
      </w:r>
      <w:proofErr w:type="spellEnd"/>
      <w:r>
        <w:t>.</w:t>
      </w:r>
    </w:p>
    <w:p w:rsidR="00B440B1" w:rsidRDefault="00687A0E" w:rsidP="00687A0E">
      <w:pPr>
        <w:spacing w:line="240" w:lineRule="atLeast"/>
        <w:jc w:val="both"/>
      </w:pPr>
      <w:r>
        <w:rPr>
          <w:rFonts w:eastAsia="Calibri"/>
        </w:rPr>
        <w:t xml:space="preserve">          -</w:t>
      </w:r>
      <w:r w:rsidR="005A4674">
        <w:rPr>
          <w:rFonts w:eastAsia="Calibri"/>
        </w:rPr>
        <w:t xml:space="preserve"> </w:t>
      </w:r>
      <w:r w:rsidR="008447D2" w:rsidRPr="00687A0E">
        <w:rPr>
          <w:rFonts w:eastAsia="Calibri"/>
        </w:rPr>
        <w:t xml:space="preserve">Встановлено завищення </w:t>
      </w:r>
      <w:r w:rsidR="00976747" w:rsidRPr="00687A0E">
        <w:rPr>
          <w:rFonts w:eastAsia="Calibri"/>
        </w:rPr>
        <w:t>СДЮК «Юність</w:t>
      </w:r>
      <w:r w:rsidRPr="00687A0E">
        <w:rPr>
          <w:rFonts w:eastAsia="Calibri"/>
        </w:rPr>
        <w:t>» розміру</w:t>
      </w:r>
      <w:r w:rsidR="008447D2" w:rsidRPr="00687A0E">
        <w:rPr>
          <w:rStyle w:val="FontStyle"/>
          <w:sz w:val="24"/>
          <w:szCs w:val="24"/>
        </w:rPr>
        <w:t xml:space="preserve"> доплати за виконання обов’язків тимчасово відсутніх</w:t>
      </w:r>
      <w:r w:rsidR="00E94F64">
        <w:rPr>
          <w:rStyle w:val="FontStyle"/>
          <w:sz w:val="24"/>
          <w:szCs w:val="24"/>
        </w:rPr>
        <w:t xml:space="preserve"> </w:t>
      </w:r>
      <w:r w:rsidR="005A4674">
        <w:rPr>
          <w:rStyle w:val="FontStyle"/>
          <w:sz w:val="24"/>
          <w:szCs w:val="24"/>
        </w:rPr>
        <w:t>працівників</w:t>
      </w:r>
      <w:r w:rsidRPr="00687A0E">
        <w:rPr>
          <w:rStyle w:val="FontStyle"/>
          <w:sz w:val="24"/>
          <w:szCs w:val="24"/>
        </w:rPr>
        <w:t xml:space="preserve">; </w:t>
      </w:r>
      <w:r w:rsidRPr="00687A0E">
        <w:t>СДЮК Юність зайво нарахована та сплачена заробітна плата за посадою економіста</w:t>
      </w:r>
      <w:r w:rsidR="0044008E" w:rsidRPr="0044008E">
        <w:t xml:space="preserve"> </w:t>
      </w:r>
      <w:r w:rsidR="0044008E">
        <w:t xml:space="preserve">без документального </w:t>
      </w:r>
      <w:r w:rsidR="0044008E" w:rsidRPr="00687A0E">
        <w:t>підтвердження фактично відпрацьованого часу</w:t>
      </w:r>
      <w:r w:rsidR="0044008E">
        <w:t xml:space="preserve"> працівником за цією посадою</w:t>
      </w:r>
      <w:r w:rsidR="00B440B1">
        <w:t>.</w:t>
      </w:r>
    </w:p>
    <w:p w:rsidR="00140B5B" w:rsidRDefault="00F47F00" w:rsidP="005A5C9A">
      <w:pPr>
        <w:jc w:val="both"/>
      </w:pPr>
      <w:r>
        <w:t xml:space="preserve">        </w:t>
      </w:r>
      <w:r w:rsidR="00B440B1">
        <w:t xml:space="preserve">2) </w:t>
      </w:r>
      <w:r w:rsidR="003F1BEA">
        <w:t xml:space="preserve"> порушення при здійсненні орендних відношень</w:t>
      </w:r>
      <w:r w:rsidR="00B440B1">
        <w:t xml:space="preserve"> були встановлені </w:t>
      </w:r>
      <w:r>
        <w:t xml:space="preserve">в КПЖ Ритм (директор </w:t>
      </w:r>
      <w:proofErr w:type="spellStart"/>
      <w:r>
        <w:t>Мамаєв</w:t>
      </w:r>
      <w:proofErr w:type="spellEnd"/>
      <w:r>
        <w:t xml:space="preserve"> О.В.), в КПЖ Світанок (директор Антоненко П.В.), в </w:t>
      </w:r>
      <w:proofErr w:type="spellStart"/>
      <w:r>
        <w:t>КП</w:t>
      </w:r>
      <w:proofErr w:type="spellEnd"/>
      <w:r>
        <w:t xml:space="preserve"> СП </w:t>
      </w:r>
      <w:proofErr w:type="spellStart"/>
      <w:r>
        <w:t>СПГтаБ</w:t>
      </w:r>
      <w:proofErr w:type="spellEnd"/>
      <w:r>
        <w:t xml:space="preserve"> (директор Бородавка С.В.)</w:t>
      </w:r>
      <w:r w:rsidR="00140B5B">
        <w:t>:</w:t>
      </w:r>
    </w:p>
    <w:p w:rsidR="00140B5B" w:rsidRDefault="00140B5B" w:rsidP="005A5C9A">
      <w:pPr>
        <w:jc w:val="both"/>
      </w:pPr>
      <w:r>
        <w:t xml:space="preserve">- </w:t>
      </w:r>
      <w:r w:rsidR="00B440B1">
        <w:t>в КПЖ Ритм не було виставлено рахунки до сплати по фактичний день використання приміщення згідно акту здачі-приймання</w:t>
      </w:r>
      <w:r>
        <w:t>;</w:t>
      </w:r>
    </w:p>
    <w:p w:rsidR="00140B5B" w:rsidRDefault="00140B5B" w:rsidP="005A5C9A">
      <w:pPr>
        <w:jc w:val="both"/>
      </w:pPr>
      <w:r>
        <w:t xml:space="preserve">- </w:t>
      </w:r>
      <w:r w:rsidR="00A53EBE">
        <w:t xml:space="preserve">в </w:t>
      </w:r>
      <w:r w:rsidR="00A53EBE" w:rsidRPr="002F67B6">
        <w:t>КПЖ Світанок не застосовується повний  комплекс заходів щодо забезпечення виконання грошових зобов’язань, які передбачено Цивільн</w:t>
      </w:r>
      <w:r w:rsidR="0044008E">
        <w:t>им</w:t>
      </w:r>
      <w:r w:rsidR="00A53EBE" w:rsidRPr="002F67B6">
        <w:t xml:space="preserve"> Код</w:t>
      </w:r>
      <w:r w:rsidR="00A53EBE">
        <w:t>екс</w:t>
      </w:r>
      <w:r w:rsidR="0044008E">
        <w:t>ом</w:t>
      </w:r>
      <w:r w:rsidR="00A53EBE">
        <w:t xml:space="preserve"> України</w:t>
      </w:r>
      <w:r>
        <w:t>;</w:t>
      </w:r>
    </w:p>
    <w:p w:rsidR="005A5C9A" w:rsidRDefault="00140B5B" w:rsidP="005A5C9A">
      <w:pPr>
        <w:jc w:val="both"/>
      </w:pPr>
      <w:r>
        <w:t xml:space="preserve">- </w:t>
      </w:r>
      <w:r w:rsidR="005A4674">
        <w:t xml:space="preserve">в </w:t>
      </w:r>
      <w:proofErr w:type="spellStart"/>
      <w:r w:rsidR="00533A83">
        <w:t>КП</w:t>
      </w:r>
      <w:proofErr w:type="spellEnd"/>
      <w:r w:rsidR="005A5C9A">
        <w:t xml:space="preserve"> СП </w:t>
      </w:r>
      <w:proofErr w:type="spellStart"/>
      <w:r w:rsidR="005A5C9A">
        <w:t>СПГтаБ</w:t>
      </w:r>
      <w:proofErr w:type="spellEnd"/>
      <w:r w:rsidR="005A5C9A">
        <w:t xml:space="preserve"> в порушення Закону України «Про оренду державного та комунального майна</w:t>
      </w:r>
      <w:r w:rsidR="007319C9">
        <w:t>»</w:t>
      </w:r>
      <w:r w:rsidR="005A5C9A">
        <w:t xml:space="preserve"> орендна плата розрахована не у відповідності до затвердженої методики, а визначена фіксованою сумою щомісячного платежу.</w:t>
      </w:r>
    </w:p>
    <w:p w:rsidR="00140B5B" w:rsidRDefault="00665262" w:rsidP="003F1BEA">
      <w:pPr>
        <w:jc w:val="both"/>
      </w:pPr>
      <w:r>
        <w:t xml:space="preserve">          </w:t>
      </w:r>
      <w:r w:rsidR="005A5C9A">
        <w:t xml:space="preserve">3) </w:t>
      </w:r>
      <w:r w:rsidR="003F1BEA">
        <w:t xml:space="preserve"> порушення при використанні паливно-мастильних матеріалів</w:t>
      </w:r>
      <w:r w:rsidR="00F47F00">
        <w:t xml:space="preserve">  </w:t>
      </w:r>
      <w:r w:rsidR="00140B5B">
        <w:t xml:space="preserve">були встановлені в КПЖ Ритм (директор </w:t>
      </w:r>
      <w:proofErr w:type="spellStart"/>
      <w:r w:rsidR="00140B5B">
        <w:t>Мамаєв</w:t>
      </w:r>
      <w:proofErr w:type="spellEnd"/>
      <w:r w:rsidR="00140B5B">
        <w:t xml:space="preserve"> О.В.), КПЖ Світанок (директор Антоненко П.В.), в СДЮК Ю</w:t>
      </w:r>
      <w:r w:rsidR="00041E0B">
        <w:t>ність (</w:t>
      </w:r>
      <w:proofErr w:type="spellStart"/>
      <w:r w:rsidR="00041E0B">
        <w:t>в.о.директора</w:t>
      </w:r>
      <w:proofErr w:type="spellEnd"/>
      <w:r w:rsidR="00041E0B">
        <w:t xml:space="preserve"> </w:t>
      </w:r>
      <w:proofErr w:type="spellStart"/>
      <w:r w:rsidR="00041E0B">
        <w:t>Половінкін</w:t>
      </w:r>
      <w:proofErr w:type="spellEnd"/>
      <w:r w:rsidR="00140B5B">
        <w:t xml:space="preserve"> А.Ф.):</w:t>
      </w:r>
    </w:p>
    <w:p w:rsidR="003F1BEA" w:rsidRDefault="00140B5B" w:rsidP="003F1BEA">
      <w:pPr>
        <w:jc w:val="both"/>
      </w:pPr>
      <w:r>
        <w:t xml:space="preserve">   - КПЖ Ритм </w:t>
      </w:r>
      <w:r w:rsidR="00F5699D">
        <w:t>та СДЮК Юність</w:t>
      </w:r>
      <w:r w:rsidR="00F5699D" w:rsidRPr="00F5699D">
        <w:t xml:space="preserve"> було застосовано </w:t>
      </w:r>
      <w:proofErr w:type="spellStart"/>
      <w:r w:rsidR="00F5699D" w:rsidRPr="00F5699D">
        <w:t>підвищуючий</w:t>
      </w:r>
      <w:proofErr w:type="spellEnd"/>
      <w:r w:rsidR="00F5699D" w:rsidRPr="00F5699D">
        <w:t xml:space="preserve"> коефіцієнт коригування норми витрат палива на </w:t>
      </w:r>
      <w:r w:rsidR="00F5699D">
        <w:t>автомобілі</w:t>
      </w:r>
      <w:r w:rsidR="00F5699D" w:rsidRPr="00F5699D">
        <w:t xml:space="preserve"> на роботу в умовах міста з населенням до 0,5млн.чол. в розмірі 10відс. при поїздках </w:t>
      </w:r>
      <w:r w:rsidR="00F5699D">
        <w:t>на в</w:t>
      </w:r>
      <w:r w:rsidR="007319C9">
        <w:t>е</w:t>
      </w:r>
      <w:r w:rsidR="00F5699D">
        <w:t>сь шлях маршруту,</w:t>
      </w:r>
      <w:r w:rsidR="00F5699D" w:rsidRPr="00F5699D">
        <w:t xml:space="preserve">  а не виключно у межах міста, та не застосов</w:t>
      </w:r>
      <w:r w:rsidR="00F5699D">
        <w:t xml:space="preserve">ано </w:t>
      </w:r>
      <w:r w:rsidR="00F5699D" w:rsidRPr="00F5699D">
        <w:t>понижуючий коефіцієнт коригування норм витрат палива при роботі за межами міста</w:t>
      </w:r>
      <w:r w:rsidR="007319C9">
        <w:t>.</w:t>
      </w:r>
    </w:p>
    <w:p w:rsidR="00F5699D" w:rsidRPr="00F5699D" w:rsidRDefault="00F5699D" w:rsidP="003F1BEA">
      <w:pPr>
        <w:jc w:val="both"/>
      </w:pPr>
      <w:r>
        <w:t xml:space="preserve"> - КПЖ Світанок </w:t>
      </w:r>
      <w:r w:rsidRPr="002F67B6">
        <w:t>не складено первинних документів, підтверджуючих виконання автомобілем  транспортної роботи в червні місяці 2015 року</w:t>
      </w:r>
      <w:r w:rsidR="00665262">
        <w:t>.</w:t>
      </w:r>
    </w:p>
    <w:p w:rsidR="003F1BEA" w:rsidRDefault="00665262" w:rsidP="003F1BEA">
      <w:pPr>
        <w:jc w:val="both"/>
      </w:pPr>
      <w:r>
        <w:t xml:space="preserve">          4)</w:t>
      </w:r>
      <w:r w:rsidR="003F1BEA">
        <w:t xml:space="preserve"> порушення в частині </w:t>
      </w:r>
      <w:r>
        <w:t>повноти отримання та обліку</w:t>
      </w:r>
      <w:r w:rsidR="003F1BEA">
        <w:t xml:space="preserve"> доходів</w:t>
      </w:r>
      <w:r>
        <w:t xml:space="preserve"> встановлені в </w:t>
      </w:r>
      <w:r w:rsidR="00895364">
        <w:t xml:space="preserve">        </w:t>
      </w:r>
      <w:r>
        <w:t xml:space="preserve">КПЖ Ритм (директор </w:t>
      </w:r>
      <w:proofErr w:type="spellStart"/>
      <w:r>
        <w:t>Мамаєв</w:t>
      </w:r>
      <w:proofErr w:type="spellEnd"/>
      <w:r>
        <w:t xml:space="preserve"> О.В.) та КПЖ Світанок (директор Антоненко П.В.).</w:t>
      </w:r>
    </w:p>
    <w:p w:rsidR="003F1BEA" w:rsidRDefault="003F1BEA" w:rsidP="003F1BEA">
      <w:pPr>
        <w:jc w:val="both"/>
      </w:pPr>
      <w:r>
        <w:t>- порушення порядку ведення бухгалтерського обліку;</w:t>
      </w:r>
    </w:p>
    <w:p w:rsidR="003F1BEA" w:rsidRDefault="003F1BEA" w:rsidP="003F1BEA">
      <w:pPr>
        <w:jc w:val="both"/>
      </w:pPr>
      <w:r>
        <w:t xml:space="preserve">- інші. </w:t>
      </w:r>
    </w:p>
    <w:p w:rsidR="00895364" w:rsidRDefault="00895364" w:rsidP="003F1BEA">
      <w:pPr>
        <w:jc w:val="both"/>
      </w:pPr>
      <w:r>
        <w:t xml:space="preserve">       За результатами здійснених аудитів відділом контрольно-ревізійної та договірної роботи департаменту з юридичних питань та контролю розроблені та надані відповідні рекомендації щодо усунення встановлених порушень та недопущення їх в майбутньому.</w:t>
      </w:r>
    </w:p>
    <w:p w:rsidR="00E94F64" w:rsidRDefault="00E94F64" w:rsidP="003F1BEA">
      <w:pPr>
        <w:jc w:val="both"/>
      </w:pPr>
      <w:r>
        <w:t xml:space="preserve">       Про хід усунення встановлених порушень підконтрольні суб’єкти інформують відділ контрольно-ревізійної та договірної роботи департаменту з юридичних питань та контролю до повного </w:t>
      </w:r>
      <w:proofErr w:type="spellStart"/>
      <w:r>
        <w:t>іх</w:t>
      </w:r>
      <w:proofErr w:type="spellEnd"/>
      <w:r>
        <w:t xml:space="preserve"> усунення.</w:t>
      </w:r>
    </w:p>
    <w:p w:rsidR="003F1BEA" w:rsidRDefault="003F1BEA" w:rsidP="003F1BEA">
      <w:pPr>
        <w:jc w:val="both"/>
      </w:pPr>
      <w:r>
        <w:t xml:space="preserve">       Про результати проведених аудитів відділ контрольно-ревізійної та договірної роботи департаменту з юридичних питань та контролю </w:t>
      </w:r>
      <w:proofErr w:type="spellStart"/>
      <w:r>
        <w:t>Сєвєродонецької</w:t>
      </w:r>
      <w:proofErr w:type="spellEnd"/>
      <w:r>
        <w:t xml:space="preserve"> міської ради постійно інформує заступників міського голови згідно закріплення. </w:t>
      </w:r>
    </w:p>
    <w:p w:rsidR="003F1BEA" w:rsidRDefault="003F1BEA" w:rsidP="003F1BEA">
      <w:pPr>
        <w:jc w:val="both"/>
      </w:pPr>
      <w:r>
        <w:t xml:space="preserve">       </w:t>
      </w:r>
      <w:r w:rsidR="007319C9">
        <w:t xml:space="preserve"> </w:t>
      </w:r>
      <w:r>
        <w:t>За відповідний період відділ контрольно-ревізійної та договірної роботи департаменту з юридичних питань та контролю приймав участь у роботі балансової комісії по результатам роботи комунальних підприємств за 2014 рік.</w:t>
      </w:r>
    </w:p>
    <w:p w:rsidR="003F1BEA" w:rsidRDefault="003F1BEA" w:rsidP="003F1BEA">
      <w:pPr>
        <w:pStyle w:val="a3"/>
        <w:spacing w:before="120" w:beforeAutospacing="0" w:after="120" w:afterAutospacing="0"/>
        <w:jc w:val="both"/>
        <w:rPr>
          <w:lang w:val="uk-UA"/>
        </w:rPr>
      </w:pPr>
      <w:r>
        <w:rPr>
          <w:b/>
          <w:lang w:val="uk-UA"/>
        </w:rPr>
        <w:t xml:space="preserve">        </w:t>
      </w:r>
      <w:proofErr w:type="spellStart"/>
      <w:r>
        <w:t>Відділом</w:t>
      </w:r>
      <w:proofErr w:type="spellEnd"/>
      <w:r>
        <w:t xml:space="preserve"> </w:t>
      </w:r>
      <w:proofErr w:type="spellStart"/>
      <w:r>
        <w:t>контрольно-ревізійної</w:t>
      </w:r>
      <w:proofErr w:type="spellEnd"/>
      <w:r>
        <w:t xml:space="preserve"> та </w:t>
      </w:r>
      <w:proofErr w:type="spellStart"/>
      <w:r>
        <w:t>договірної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департаменту </w:t>
      </w:r>
      <w:proofErr w:type="spellStart"/>
      <w:r>
        <w:t>з</w:t>
      </w:r>
      <w:proofErr w:type="spellEnd"/>
      <w:r>
        <w:t xml:space="preserve">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та контролю </w:t>
      </w:r>
      <w:proofErr w:type="spellStart"/>
      <w:r>
        <w:t>Сєвєродонецької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>ідготовлено та надано зацікавленим особам</w:t>
      </w:r>
      <w:r w:rsidRPr="004F296A">
        <w:rPr>
          <w:lang w:val="uk-UA"/>
        </w:rPr>
        <w:t xml:space="preserve"> звіт</w:t>
      </w:r>
      <w:r>
        <w:rPr>
          <w:lang w:val="uk-UA"/>
        </w:rPr>
        <w:t>и</w:t>
      </w:r>
      <w:r w:rsidRPr="004F296A">
        <w:rPr>
          <w:lang w:val="uk-UA"/>
        </w:rPr>
        <w:t xml:space="preserve"> про проведення закупівель товарів, робіт і послуг за державні кошти структурними підрозділами міської ради</w:t>
      </w:r>
      <w:r w:rsidRPr="00D760ED">
        <w:rPr>
          <w:lang w:val="uk-UA"/>
        </w:rPr>
        <w:t xml:space="preserve"> </w:t>
      </w:r>
      <w:r w:rsidRPr="004F296A">
        <w:rPr>
          <w:lang w:val="uk-UA"/>
        </w:rPr>
        <w:t xml:space="preserve">за </w:t>
      </w:r>
      <w:r w:rsidR="00A425C1">
        <w:rPr>
          <w:lang w:val="uk-UA"/>
        </w:rPr>
        <w:t>2015 рік</w:t>
      </w:r>
      <w:r>
        <w:rPr>
          <w:lang w:val="uk-UA"/>
        </w:rPr>
        <w:t>.</w:t>
      </w:r>
    </w:p>
    <w:p w:rsidR="003F1BEA" w:rsidRDefault="003F1BEA" w:rsidP="003F1BEA">
      <w:pPr>
        <w:pStyle w:val="a3"/>
        <w:spacing w:before="120" w:beforeAutospacing="0" w:after="120" w:afterAutospacing="0"/>
        <w:jc w:val="both"/>
        <w:rPr>
          <w:lang w:val="uk-UA"/>
        </w:rPr>
      </w:pPr>
      <w:r>
        <w:rPr>
          <w:lang w:val="uk-UA"/>
        </w:rPr>
        <w:lastRenderedPageBreak/>
        <w:t xml:space="preserve">        З</w:t>
      </w:r>
      <w:r w:rsidRPr="009F3144">
        <w:rPr>
          <w:lang w:val="uk-UA"/>
        </w:rPr>
        <w:t xml:space="preserve">гідно з річним планом закупівель на 2015 рік та об’ємів фінансування </w:t>
      </w:r>
      <w:r>
        <w:rPr>
          <w:lang w:val="uk-UA"/>
        </w:rPr>
        <w:t xml:space="preserve">відділ контрольно-ревізійної та договірної роботи приймав участь в проведенні </w:t>
      </w:r>
      <w:r w:rsidRPr="009F3144">
        <w:rPr>
          <w:lang w:val="uk-UA"/>
        </w:rPr>
        <w:t>конкурсних торгів</w:t>
      </w:r>
      <w:r w:rsidR="002D398F">
        <w:rPr>
          <w:lang w:val="uk-UA"/>
        </w:rPr>
        <w:t xml:space="preserve"> щодо закупівлі «Послуг з постачання пару та гарячої води»,  «Енергії електричної», закупівлі «Машин обчислювальних та приладдя до них (комп’ютерна техніка)», закупівлі «Палива рідинне та газ; оливи мастильні (Бензин А-95»</w:t>
      </w:r>
      <w:r>
        <w:rPr>
          <w:lang w:val="uk-UA"/>
        </w:rPr>
        <w:t>.</w:t>
      </w:r>
    </w:p>
    <w:p w:rsidR="00654AA9" w:rsidRDefault="00654AA9" w:rsidP="003F1BEA">
      <w:pPr>
        <w:pStyle w:val="a3"/>
        <w:spacing w:before="120" w:beforeAutospacing="0" w:after="120" w:afterAutospacing="0"/>
        <w:jc w:val="both"/>
        <w:rPr>
          <w:lang w:val="uk-UA"/>
        </w:rPr>
      </w:pPr>
      <w:r>
        <w:rPr>
          <w:lang w:val="uk-UA"/>
        </w:rPr>
        <w:t xml:space="preserve">        З</w:t>
      </w:r>
      <w:r w:rsidRPr="009F3144">
        <w:rPr>
          <w:lang w:val="uk-UA"/>
        </w:rPr>
        <w:t>гідно з річним планом закупівель на 201</w:t>
      </w:r>
      <w:r>
        <w:rPr>
          <w:lang w:val="uk-UA"/>
        </w:rPr>
        <w:t>6</w:t>
      </w:r>
      <w:r w:rsidRPr="009F3144">
        <w:rPr>
          <w:lang w:val="uk-UA"/>
        </w:rPr>
        <w:t xml:space="preserve"> рік</w:t>
      </w:r>
      <w:r>
        <w:rPr>
          <w:lang w:val="uk-UA"/>
        </w:rPr>
        <w:t xml:space="preserve"> було проведено торги з закупівлі «Пар</w:t>
      </w:r>
      <w:r w:rsidR="002D398F">
        <w:rPr>
          <w:lang w:val="uk-UA"/>
        </w:rPr>
        <w:t>у та гарячої води» та «Енергії електричної»</w:t>
      </w:r>
      <w:r w:rsidR="00CB6ADE">
        <w:rPr>
          <w:lang w:val="uk-UA"/>
        </w:rPr>
        <w:t>.</w:t>
      </w:r>
      <w:r>
        <w:rPr>
          <w:lang w:val="uk-UA"/>
        </w:rPr>
        <w:t xml:space="preserve">     </w:t>
      </w:r>
    </w:p>
    <w:p w:rsidR="003F1BEA" w:rsidRDefault="003F1BEA" w:rsidP="003F1BEA">
      <w:pPr>
        <w:pStyle w:val="a3"/>
        <w:spacing w:before="120" w:beforeAutospacing="0" w:after="120" w:afterAutospacing="0"/>
        <w:jc w:val="both"/>
        <w:rPr>
          <w:lang w:val="uk-UA"/>
        </w:rPr>
      </w:pPr>
      <w:r>
        <w:rPr>
          <w:lang w:val="uk-UA"/>
        </w:rPr>
        <w:t xml:space="preserve">        За відповідний період відділом контрольно-ревізійної та договірної роботи було підготовлено документацію  та проведено закупівлі при впровадженні</w:t>
      </w:r>
      <w:r w:rsidRPr="00BC4F8E"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Сєвєродонецькою</w:t>
      </w:r>
      <w:proofErr w:type="spellEnd"/>
      <w:r>
        <w:rPr>
          <w:lang w:val="uk-UA"/>
        </w:rPr>
        <w:t xml:space="preserve"> міською радою проекту НЕФКО:</w:t>
      </w:r>
    </w:p>
    <w:p w:rsidR="003F1BEA" w:rsidRDefault="003F1BEA" w:rsidP="003F1BEA">
      <w:pPr>
        <w:pStyle w:val="a3"/>
        <w:numPr>
          <w:ilvl w:val="0"/>
          <w:numId w:val="1"/>
        </w:numPr>
        <w:spacing w:before="120" w:beforeAutospacing="0" w:after="120" w:afterAutospacing="0"/>
        <w:jc w:val="both"/>
        <w:rPr>
          <w:lang w:val="uk-UA"/>
        </w:rPr>
      </w:pPr>
      <w:r>
        <w:rPr>
          <w:lang w:val="uk-UA"/>
        </w:rPr>
        <w:t>«Проведення робіт з реконструкції систем внутрішнього освітлення ДНЗ №43»;</w:t>
      </w:r>
    </w:p>
    <w:p w:rsidR="003F1BEA" w:rsidRDefault="003F1BEA" w:rsidP="003F1BEA">
      <w:pPr>
        <w:pStyle w:val="a3"/>
        <w:numPr>
          <w:ilvl w:val="0"/>
          <w:numId w:val="1"/>
        </w:numPr>
        <w:spacing w:before="120" w:beforeAutospacing="0" w:after="120" w:afterAutospacing="0"/>
        <w:jc w:val="both"/>
        <w:rPr>
          <w:lang w:val="uk-UA"/>
        </w:rPr>
      </w:pPr>
      <w:r>
        <w:rPr>
          <w:lang w:val="uk-UA"/>
        </w:rPr>
        <w:t xml:space="preserve">«Проведення робіт зі встановлення теплового насосу для потреб </w:t>
      </w:r>
      <w:proofErr w:type="spellStart"/>
      <w:r>
        <w:rPr>
          <w:lang w:val="uk-UA"/>
        </w:rPr>
        <w:t>ГВП</w:t>
      </w:r>
      <w:proofErr w:type="spellEnd"/>
      <w:r>
        <w:rPr>
          <w:lang w:val="uk-UA"/>
        </w:rPr>
        <w:t>»;</w:t>
      </w:r>
    </w:p>
    <w:p w:rsidR="003F1BEA" w:rsidRDefault="003F1BEA" w:rsidP="003F1BEA">
      <w:pPr>
        <w:pStyle w:val="a3"/>
        <w:numPr>
          <w:ilvl w:val="0"/>
          <w:numId w:val="1"/>
        </w:numPr>
        <w:spacing w:before="120" w:beforeAutospacing="0" w:after="120" w:afterAutospacing="0"/>
        <w:jc w:val="both"/>
        <w:rPr>
          <w:lang w:val="uk-UA"/>
        </w:rPr>
      </w:pPr>
      <w:r>
        <w:rPr>
          <w:lang w:val="uk-UA"/>
        </w:rPr>
        <w:t xml:space="preserve">«Модернізації систем вуличного освітлення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>».</w:t>
      </w:r>
    </w:p>
    <w:p w:rsidR="003F1BEA" w:rsidRPr="009F3144" w:rsidRDefault="003F1BEA" w:rsidP="003F1BEA">
      <w:pPr>
        <w:pStyle w:val="a3"/>
        <w:spacing w:before="120" w:beforeAutospacing="0" w:after="120" w:afterAutospacing="0"/>
        <w:ind w:left="360"/>
        <w:jc w:val="both"/>
        <w:rPr>
          <w:lang w:val="uk-UA"/>
        </w:rPr>
      </w:pPr>
      <w:r>
        <w:rPr>
          <w:lang w:val="uk-UA"/>
        </w:rPr>
        <w:t xml:space="preserve">         За відповідний період відділом контрольно-ревізійної та договірної роботи було підготовлено документацію  та проведено конкурс у відповідності до програми «Зовнішня діяльність Європейського Союзу», з </w:t>
      </w:r>
      <w:r w:rsidR="00654AA9">
        <w:rPr>
          <w:lang w:val="uk-UA"/>
        </w:rPr>
        <w:t xml:space="preserve">закупки комп’ютерного обладнання, </w:t>
      </w:r>
      <w:r w:rsidR="00E94F64">
        <w:rPr>
          <w:lang w:val="uk-UA"/>
        </w:rPr>
        <w:t xml:space="preserve">конкурс </w:t>
      </w:r>
      <w:r w:rsidR="00654AA9">
        <w:rPr>
          <w:lang w:val="uk-UA"/>
        </w:rPr>
        <w:t xml:space="preserve">з </w:t>
      </w:r>
      <w:r>
        <w:rPr>
          <w:lang w:val="uk-UA"/>
        </w:rPr>
        <w:t>визначення переможця на розробку проектно-кошторисної документації</w:t>
      </w:r>
      <w:r w:rsidR="00A425C1">
        <w:rPr>
          <w:lang w:val="uk-UA"/>
        </w:rPr>
        <w:t>,</w:t>
      </w:r>
      <w:r w:rsidR="00654AA9">
        <w:rPr>
          <w:lang w:val="uk-UA"/>
        </w:rPr>
        <w:t xml:space="preserve"> </w:t>
      </w:r>
      <w:r w:rsidR="00E94F64">
        <w:rPr>
          <w:lang w:val="uk-UA"/>
        </w:rPr>
        <w:t xml:space="preserve">конкурс </w:t>
      </w:r>
      <w:r w:rsidR="00654AA9">
        <w:rPr>
          <w:lang w:val="uk-UA"/>
        </w:rPr>
        <w:t>з</w:t>
      </w:r>
      <w:r w:rsidR="00A425C1">
        <w:rPr>
          <w:lang w:val="uk-UA"/>
        </w:rPr>
        <w:t xml:space="preserve"> виконання ремонтних робіт </w:t>
      </w:r>
      <w:r w:rsidR="00654AA9">
        <w:rPr>
          <w:lang w:val="uk-UA"/>
        </w:rPr>
        <w:t>з</w:t>
      </w:r>
      <w:r>
        <w:rPr>
          <w:lang w:val="uk-UA"/>
        </w:rPr>
        <w:t xml:space="preserve"> Капітального ремонту автодорожнього моста через </w:t>
      </w:r>
      <w:proofErr w:type="spellStart"/>
      <w:r>
        <w:rPr>
          <w:lang w:val="uk-UA"/>
        </w:rPr>
        <w:t>р.Сіверський</w:t>
      </w:r>
      <w:proofErr w:type="spellEnd"/>
      <w:r>
        <w:rPr>
          <w:lang w:val="uk-UA"/>
        </w:rPr>
        <w:t xml:space="preserve"> Донець.        </w:t>
      </w:r>
    </w:p>
    <w:p w:rsidR="003F1BEA" w:rsidRDefault="003F1BEA" w:rsidP="003F1BEA">
      <w:pPr>
        <w:ind w:left="360"/>
        <w:jc w:val="both"/>
      </w:pPr>
      <w:r>
        <w:t xml:space="preserve">         В робочому порядку</w:t>
      </w:r>
      <w:r w:rsidRPr="00BC4F8E">
        <w:t xml:space="preserve"> </w:t>
      </w:r>
      <w:r>
        <w:t xml:space="preserve">в межах своєї компетенції виконувалися інші </w:t>
      </w:r>
      <w:r w:rsidRPr="002D7553">
        <w:t>доручення керівництва для своєчасного виявлення порушень та їх усунення</w:t>
      </w:r>
      <w:r>
        <w:t xml:space="preserve"> підконтрольними підрозділами </w:t>
      </w:r>
      <w:proofErr w:type="spellStart"/>
      <w:r>
        <w:t>Сєвєродонецької</w:t>
      </w:r>
      <w:proofErr w:type="spellEnd"/>
      <w:r>
        <w:t xml:space="preserve"> міської ради.</w:t>
      </w:r>
    </w:p>
    <w:p w:rsidR="003F1BEA" w:rsidRPr="002D7553" w:rsidRDefault="003F1BEA" w:rsidP="003F1BEA">
      <w:pPr>
        <w:ind w:left="360"/>
        <w:jc w:val="both"/>
      </w:pPr>
    </w:p>
    <w:p w:rsidR="003F1BEA" w:rsidRDefault="003F1BEA" w:rsidP="003F1BEA">
      <w:pPr>
        <w:jc w:val="both"/>
      </w:pPr>
    </w:p>
    <w:p w:rsidR="003F1BEA" w:rsidRDefault="003F1BEA" w:rsidP="003F1BEA">
      <w:pPr>
        <w:spacing w:line="360" w:lineRule="auto"/>
        <w:ind w:firstLine="709"/>
        <w:jc w:val="center"/>
      </w:pPr>
      <w:r>
        <w:rPr>
          <w:bCs/>
        </w:rPr>
        <w:t>Керуючий справами виконкому                                                           Л.Ф.Єфименко</w:t>
      </w:r>
    </w:p>
    <w:p w:rsidR="003F1BEA" w:rsidRDefault="003F1BEA" w:rsidP="003F1BEA"/>
    <w:p w:rsidR="004975BF" w:rsidRDefault="004975BF"/>
    <w:sectPr w:rsidR="004975BF" w:rsidSect="00841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28ED"/>
    <w:multiLevelType w:val="hybridMultilevel"/>
    <w:tmpl w:val="B0CAE7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D157F"/>
    <w:multiLevelType w:val="hybridMultilevel"/>
    <w:tmpl w:val="087035A6"/>
    <w:lvl w:ilvl="0" w:tplc="CA048E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0A213C"/>
    <w:multiLevelType w:val="hybridMultilevel"/>
    <w:tmpl w:val="F48059AC"/>
    <w:lvl w:ilvl="0" w:tplc="8CB462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1BEA"/>
    <w:rsid w:val="00041E0B"/>
    <w:rsid w:val="00073BE7"/>
    <w:rsid w:val="000B1937"/>
    <w:rsid w:val="00140B5B"/>
    <w:rsid w:val="001429F6"/>
    <w:rsid w:val="002D398F"/>
    <w:rsid w:val="003062F2"/>
    <w:rsid w:val="0036253B"/>
    <w:rsid w:val="003B0FD3"/>
    <w:rsid w:val="003C5745"/>
    <w:rsid w:val="003D6C6B"/>
    <w:rsid w:val="003F1BEA"/>
    <w:rsid w:val="0044008E"/>
    <w:rsid w:val="004975BF"/>
    <w:rsid w:val="004A5517"/>
    <w:rsid w:val="004F6975"/>
    <w:rsid w:val="00533A83"/>
    <w:rsid w:val="0055573F"/>
    <w:rsid w:val="005A4674"/>
    <w:rsid w:val="005A5C9A"/>
    <w:rsid w:val="00654AA9"/>
    <w:rsid w:val="00665262"/>
    <w:rsid w:val="00685A60"/>
    <w:rsid w:val="00687A0E"/>
    <w:rsid w:val="007319C9"/>
    <w:rsid w:val="00786CF4"/>
    <w:rsid w:val="007971D2"/>
    <w:rsid w:val="00834234"/>
    <w:rsid w:val="008447D2"/>
    <w:rsid w:val="008504CA"/>
    <w:rsid w:val="00890CA4"/>
    <w:rsid w:val="0089232B"/>
    <w:rsid w:val="00895364"/>
    <w:rsid w:val="00960822"/>
    <w:rsid w:val="00976747"/>
    <w:rsid w:val="009A56C0"/>
    <w:rsid w:val="00A11C28"/>
    <w:rsid w:val="00A15457"/>
    <w:rsid w:val="00A425C1"/>
    <w:rsid w:val="00A53EBE"/>
    <w:rsid w:val="00B21593"/>
    <w:rsid w:val="00B440B1"/>
    <w:rsid w:val="00C34DF1"/>
    <w:rsid w:val="00C50B01"/>
    <w:rsid w:val="00CB6ADE"/>
    <w:rsid w:val="00D64E46"/>
    <w:rsid w:val="00D72557"/>
    <w:rsid w:val="00DC1AED"/>
    <w:rsid w:val="00E94F64"/>
    <w:rsid w:val="00F2219D"/>
    <w:rsid w:val="00F311C1"/>
    <w:rsid w:val="00F47F00"/>
    <w:rsid w:val="00F5699D"/>
    <w:rsid w:val="00F822EF"/>
    <w:rsid w:val="00F91F40"/>
    <w:rsid w:val="00FD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1B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1B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3F1BEA"/>
    <w:pPr>
      <w:spacing w:before="100" w:beforeAutospacing="1" w:after="100" w:afterAutospacing="1"/>
    </w:pPr>
    <w:rPr>
      <w:lang w:val="ru-RU"/>
    </w:rPr>
  </w:style>
  <w:style w:type="paragraph" w:styleId="a4">
    <w:name w:val="List Paragraph"/>
    <w:basedOn w:val="a"/>
    <w:uiPriority w:val="34"/>
    <w:qFormat/>
    <w:rsid w:val="00C34DF1"/>
    <w:pPr>
      <w:ind w:left="720"/>
      <w:contextualSpacing/>
    </w:pPr>
  </w:style>
  <w:style w:type="character" w:customStyle="1" w:styleId="FontStyle">
    <w:name w:val="Font Style"/>
    <w:rsid w:val="008447D2"/>
    <w:rPr>
      <w:sz w:val="20"/>
      <w:szCs w:val="20"/>
    </w:rPr>
  </w:style>
  <w:style w:type="paragraph" w:styleId="2">
    <w:name w:val="Body Text 2"/>
    <w:basedOn w:val="a"/>
    <w:link w:val="20"/>
    <w:unhideWhenUsed/>
    <w:rsid w:val="00A15457"/>
    <w:pPr>
      <w:spacing w:after="120" w:line="480" w:lineRule="auto"/>
    </w:pPr>
    <w:rPr>
      <w:lang w:val="ru-RU"/>
    </w:rPr>
  </w:style>
  <w:style w:type="character" w:customStyle="1" w:styleId="20">
    <w:name w:val="Основной текст 2 Знак"/>
    <w:basedOn w:val="a0"/>
    <w:link w:val="2"/>
    <w:rsid w:val="00A1545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82DF9-4523-46D1-A981-5C587CE9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4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userEsy0836</dc:creator>
  <cp:lastModifiedBy>userBur0806</cp:lastModifiedBy>
  <cp:revision>14</cp:revision>
  <cp:lastPrinted>2016-02-09T07:10:00Z</cp:lastPrinted>
  <dcterms:created xsi:type="dcterms:W3CDTF">2016-01-16T08:43:00Z</dcterms:created>
  <dcterms:modified xsi:type="dcterms:W3CDTF">2016-02-18T14:04:00Z</dcterms:modified>
</cp:coreProperties>
</file>