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виконкому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825A4D" w:rsidRPr="00FF4AFE" w:rsidTr="00A73260">
        <w:trPr>
          <w:trHeight w:val="29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BA2329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року №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</w:t>
            </w:r>
          </w:p>
        </w:tc>
      </w:tr>
    </w:tbl>
    <w:p w:rsidR="00825A4D" w:rsidRPr="00FF4AFE" w:rsidRDefault="00825A4D" w:rsidP="00FF4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</w:rPr>
        <w:tab/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Довідка</w:t>
      </w: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результати фінансово-господарської діяльності</w:t>
      </w:r>
      <w:r w:rsidR="00F2134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комунальних підприємств за 201</w:t>
      </w:r>
      <w:r w:rsidR="00BA2329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2B1B7A" w:rsidRPr="00FF4AFE" w:rsidRDefault="002B1B7A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1E7C" w:rsidRDefault="00691E7C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Балансовою комісією, створеною на виконання розпорядження міського голови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28</w:t>
      </w:r>
      <w:r w:rsidR="00167027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.03.201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6</w:t>
      </w:r>
      <w:r w:rsidR="00167027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року № 9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4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,  проведено 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засідань, на яких розглянута фінансово-господарська діяльність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підприємств, установ та організацій територіальної громади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91E7C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1E42" w:rsidRPr="00691E7C" w:rsidRDefault="007F1E42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цій Довідці відображено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фінансово-господарськ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діяльн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рік двадцяти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 xml:space="preserve"> одного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, що є суб’єктами права комунальної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ласності територіальної громади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4AF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91E7C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F738E">
        <w:rPr>
          <w:rFonts w:ascii="Times New Roman" w:hAnsi="Times New Roman" w:cs="Times New Roman"/>
          <w:sz w:val="24"/>
          <w:szCs w:val="24"/>
          <w:lang w:val="uk-UA"/>
        </w:rPr>
        <w:t xml:space="preserve">оходи 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 xml:space="preserve"> цілому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підсумками 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 xml:space="preserve">роботи у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склали 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119815,7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>показник з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 xml:space="preserve">більшився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порівнянні з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13202B" w:rsidRPr="001320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 xml:space="preserve"> 24,6 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67AED" w:rsidRPr="00A84010" w:rsidRDefault="00167AED" w:rsidP="00167A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C0710">
        <w:rPr>
          <w:rFonts w:ascii="Times New Roman" w:hAnsi="Times New Roman" w:cs="Times New Roman"/>
          <w:sz w:val="24"/>
          <w:szCs w:val="24"/>
          <w:lang w:val="uk-UA"/>
        </w:rPr>
        <w:t xml:space="preserve">Витрати підприємств комунальної власності у 2015 році склали 166792,20 тис. грн., та   збільшились на 17,7 % за рахунок збільшення витрат на заробітну плату на 17,9 %, на соціальні заходи на 16,8 %, інші операційні витрати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CC0710">
        <w:rPr>
          <w:rFonts w:ascii="Times New Roman" w:hAnsi="Times New Roman" w:cs="Times New Roman"/>
          <w:sz w:val="24"/>
          <w:szCs w:val="24"/>
          <w:lang w:val="uk-UA"/>
        </w:rPr>
        <w:t xml:space="preserve"> 270,6 %. </w:t>
      </w:r>
    </w:p>
    <w:p w:rsidR="0081692A" w:rsidRDefault="0081692A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фінансових результатів діяльності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 за 201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рік показав, що з 2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прибутковими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07563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сума прибутків яких склала 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9740,70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>в т.ч.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0B35" w:rsidRPr="00A5646A" w:rsidRDefault="00D40B35" w:rsidP="00D40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«Єдиний розрахунковий центр м. 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» -  8,00 тис. грн.;</w:t>
      </w:r>
    </w:p>
    <w:p w:rsidR="00D40B35" w:rsidRPr="00A5646A" w:rsidRDefault="00D40B35" w:rsidP="00D40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- 9427,00 тис. грн.;</w:t>
      </w:r>
    </w:p>
    <w:p w:rsidR="00E8413A" w:rsidRPr="00A5646A" w:rsidRDefault="00E8413A" w:rsidP="00E8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«Комбінат шкільного харчування» - 1,00 тис. грн.</w:t>
      </w:r>
    </w:p>
    <w:p w:rsidR="0048567D" w:rsidRPr="00A5646A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теплові мережі» - 1,00 тис. грн.;</w:t>
      </w:r>
    </w:p>
    <w:p w:rsidR="0048567D" w:rsidRPr="00A5646A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садово-паркового господарства та благоустрою»  -  </w:t>
      </w:r>
      <w:r w:rsidR="00E8413A" w:rsidRPr="00A5646A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A5646A">
        <w:rPr>
          <w:rFonts w:ascii="Times New Roman" w:hAnsi="Times New Roman" w:cs="Times New Roman"/>
          <w:sz w:val="24"/>
          <w:szCs w:val="24"/>
          <w:lang w:val="uk-UA"/>
        </w:rPr>
        <w:t>,2  тис. грн.</w:t>
      </w:r>
      <w:r w:rsidR="00E8413A" w:rsidRPr="00A564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Сєвєродонецькархпроект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» - 17,50 тис. грн.;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БТІ» - 123,10 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 - 1,00 тис. грн.;</w:t>
      </w:r>
    </w:p>
    <w:p w:rsidR="00E8413A" w:rsidRPr="00A5646A" w:rsidRDefault="00E8413A" w:rsidP="00E8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МСПГ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вісті» - 93,50 тис. грн.;</w:t>
      </w:r>
    </w:p>
    <w:p w:rsidR="00E8413A" w:rsidRPr="00A5646A" w:rsidRDefault="00E8413A" w:rsidP="00E8413A">
      <w:pPr>
        <w:pStyle w:val="a3"/>
        <w:ind w:firstLine="709"/>
      </w:pPr>
      <w:proofErr w:type="spellStart"/>
      <w:r w:rsidRPr="00A5646A">
        <w:t>ПрАТ</w:t>
      </w:r>
      <w:proofErr w:type="spellEnd"/>
      <w:r w:rsidRPr="00A5646A">
        <w:t xml:space="preserve"> «</w:t>
      </w:r>
      <w:proofErr w:type="spellStart"/>
      <w:r w:rsidRPr="00A5646A">
        <w:t>Сєвєродонецька</w:t>
      </w:r>
      <w:proofErr w:type="spellEnd"/>
      <w:r w:rsidRPr="00A5646A">
        <w:t xml:space="preserve"> міська друкарня» - 55,4  тис. грн.</w:t>
      </w:r>
    </w:p>
    <w:p w:rsidR="0048567D" w:rsidRDefault="0048567D" w:rsidP="0048567D">
      <w:pPr>
        <w:pStyle w:val="a3"/>
        <w:ind w:firstLine="709"/>
      </w:pPr>
      <w:r>
        <w:t xml:space="preserve">Сума збитків </w:t>
      </w:r>
      <w:r w:rsidRPr="00262B18">
        <w:t>11</w:t>
      </w:r>
      <w:r>
        <w:t xml:space="preserve"> підприємств комунальної власності територіальної громади                      м. </w:t>
      </w:r>
      <w:proofErr w:type="spellStart"/>
      <w:r>
        <w:t>Сєвєродонец</w:t>
      </w:r>
      <w:r w:rsidR="00854910">
        <w:t>ька</w:t>
      </w:r>
      <w:proofErr w:type="spellEnd"/>
      <w:r w:rsidR="00854910">
        <w:t xml:space="preserve"> у 201</w:t>
      </w:r>
      <w:r w:rsidR="00052C41">
        <w:t>5</w:t>
      </w:r>
      <w:r w:rsidR="00854910">
        <w:t xml:space="preserve"> році склала   </w:t>
      </w:r>
      <w:r w:rsidR="00A5646A">
        <w:t>6484,60</w:t>
      </w:r>
      <w:r>
        <w:t xml:space="preserve">  тис. грн., в т.ч.: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«Промінь» - 850,00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«Злагода» -  637,00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«Світанок» - 39,00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«Добробут» - 479,00 тис. грн.;</w:t>
      </w:r>
    </w:p>
    <w:p w:rsidR="001F199B" w:rsidRPr="00A976B7" w:rsidRDefault="001F199B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Сєвєродонецькліфт</w:t>
      </w:r>
      <w:proofErr w:type="spellEnd"/>
      <w:r w:rsidRPr="00A976B7">
        <w:t>» - 157,00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</w:t>
      </w:r>
      <w:proofErr w:type="spellStart"/>
      <w:r w:rsidRPr="00A976B7">
        <w:t>Евріка</w:t>
      </w:r>
      <w:proofErr w:type="spellEnd"/>
      <w:r w:rsidRPr="00A976B7">
        <w:t>» -  46,00 тис. грн.;</w:t>
      </w:r>
    </w:p>
    <w:p w:rsidR="00854910" w:rsidRPr="00A976B7" w:rsidRDefault="00854910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«Ритм» -  1186,00 тис. грн.;</w:t>
      </w:r>
    </w:p>
    <w:p w:rsidR="00A5646A" w:rsidRPr="00262B18" w:rsidRDefault="001F199B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«Єдина аварійна служба м. </w:t>
      </w:r>
      <w:proofErr w:type="spellStart"/>
      <w:r w:rsidRPr="00A976B7">
        <w:t>Сєвєродонецька</w:t>
      </w:r>
      <w:proofErr w:type="spellEnd"/>
      <w:r w:rsidRPr="00A976B7">
        <w:t>» - 209,00 тис. грн.;</w:t>
      </w:r>
    </w:p>
    <w:p w:rsidR="001F199B" w:rsidRPr="00262B18" w:rsidRDefault="001F199B" w:rsidP="001F199B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Сєвєродонецьктеплокомуненерго</w:t>
      </w:r>
      <w:proofErr w:type="spellEnd"/>
      <w:r w:rsidRPr="00262B18">
        <w:t>» - 184,00 тис. грн.;</w:t>
      </w:r>
    </w:p>
    <w:p w:rsidR="001F199B" w:rsidRPr="00262B18" w:rsidRDefault="001F199B" w:rsidP="001F199B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Сєвєродонецьккомунсервис</w:t>
      </w:r>
      <w:proofErr w:type="spellEnd"/>
      <w:r w:rsidRPr="00262B18">
        <w:t>» -  1320,00 тис. грн.;</w:t>
      </w:r>
    </w:p>
    <w:p w:rsidR="001F199B" w:rsidRPr="00262B18" w:rsidRDefault="001F199B" w:rsidP="00854910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Сєвєродонецька</w:t>
      </w:r>
      <w:proofErr w:type="spellEnd"/>
      <w:r w:rsidRPr="00262B18">
        <w:t xml:space="preserve"> ритуальна служба» - 1,6 тис. грн.</w:t>
      </w:r>
    </w:p>
    <w:p w:rsidR="00FF4AFE" w:rsidRPr="00A536D7" w:rsidRDefault="0034106F" w:rsidP="007F1E42">
      <w:pPr>
        <w:pStyle w:val="a3"/>
        <w:ind w:firstLine="709"/>
      </w:pPr>
      <w:r>
        <w:t xml:space="preserve">На результат </w:t>
      </w:r>
      <w:r w:rsidR="00FF4AFE" w:rsidRPr="00A536D7">
        <w:t>фінансово-господарської діяльності підприємств вплинули такі чинники:</w:t>
      </w:r>
    </w:p>
    <w:p w:rsidR="00691E7C" w:rsidRDefault="006237B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Евріка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23C69" w:rsidRPr="0045723B">
        <w:rPr>
          <w:rFonts w:ascii="Times New Roman" w:hAnsi="Times New Roman" w:cs="Times New Roman"/>
          <w:sz w:val="24"/>
          <w:szCs w:val="24"/>
          <w:lang w:val="uk-UA"/>
        </w:rPr>
        <w:t>Злагода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«Ритм», </w:t>
      </w:r>
      <w:r w:rsidR="00A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«Промінь»</w:t>
      </w:r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62B18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62B18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</w:t>
      </w:r>
      <w:r w:rsidR="00A976B7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 xml:space="preserve"> «Єдина аварійна служба м. </w:t>
      </w:r>
      <w:proofErr w:type="spellStart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 xml:space="preserve"> причиною збитковості групи </w:t>
      </w:r>
      <w:r w:rsidR="00C732A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="00C732AC">
        <w:rPr>
          <w:rFonts w:ascii="Times New Roman" w:hAnsi="Times New Roman" w:cs="Times New Roman"/>
          <w:sz w:val="24"/>
          <w:szCs w:val="24"/>
          <w:lang w:val="uk-UA"/>
        </w:rPr>
        <w:t>, що надають послуги з обслуговування житлового фонду та прибудинкової території</w:t>
      </w:r>
      <w:r w:rsidR="00167A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 xml:space="preserve"> стало зростання загальних витрат підприємств, які не відшкодовуються отриманими доходами. Ця ситуація обумовлена невідповідністю існуючого тарифу з утримання будівель, споруд та прибудинкових територ</w:t>
      </w:r>
      <w:r w:rsidR="003D3D8D">
        <w:rPr>
          <w:rFonts w:ascii="Times New Roman" w:hAnsi="Times New Roman" w:cs="Times New Roman"/>
          <w:sz w:val="24"/>
          <w:szCs w:val="24"/>
          <w:lang w:val="uk-UA"/>
        </w:rPr>
        <w:t>ій  собівартості наданих послуг.</w:t>
      </w:r>
      <w:r w:rsidR="00691E7C"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структурі доходів житлово-комунальних підприємств значну питому вагу (близько 90 відсотків) становить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lastRenderedPageBreak/>
        <w:t>оплата населення за спожиті послуги.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році оплата від населення за спожиті послуги  в середньому склада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7AB">
        <w:rPr>
          <w:rFonts w:ascii="Times New Roman" w:hAnsi="Times New Roman" w:cs="Times New Roman"/>
          <w:sz w:val="24"/>
          <w:szCs w:val="24"/>
          <w:lang w:val="uk-UA"/>
        </w:rPr>
        <w:t xml:space="preserve">102,2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:rsidR="00F812F8" w:rsidRDefault="00F812F8" w:rsidP="007F1E42">
      <w:pPr>
        <w:pStyle w:val="a3"/>
        <w:ind w:firstLine="709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Сєвєродонецькархпроект</w:t>
      </w:r>
      <w:proofErr w:type="spellEnd"/>
      <w:r>
        <w:t xml:space="preserve">»,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БТІ» та  </w:t>
      </w:r>
      <w:proofErr w:type="spellStart"/>
      <w:r>
        <w:t>КП</w:t>
      </w:r>
      <w:proofErr w:type="spellEnd"/>
      <w:r>
        <w:t xml:space="preserve"> «Землевпорядник» внаслідок змін у законодавстві України втратили  можливість надавати </w:t>
      </w:r>
      <w:r w:rsidR="00167AED">
        <w:t>значний обсяг догодо утворюючих послуг</w:t>
      </w:r>
      <w:r>
        <w:t xml:space="preserve"> споживачам, що привело до втрати значної частки доходу підприємств.</w:t>
      </w:r>
    </w:p>
    <w:p w:rsidR="00C66130" w:rsidRDefault="000B2308" w:rsidP="00E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Значну долю у загальному обсязі 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прибутків підприємств склада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прибут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ED17EB" w:rsidRPr="00ED17EB">
        <w:rPr>
          <w:lang w:val="uk-UA"/>
        </w:rPr>
        <w:t xml:space="preserve"> </w:t>
      </w:r>
      <w:r w:rsidRPr="00ED17EB">
        <w:rPr>
          <w:lang w:val="uk-UA"/>
        </w:rPr>
        <w:t xml:space="preserve"> </w:t>
      </w:r>
      <w:r w:rsidR="00A84010">
        <w:rPr>
          <w:lang w:val="uk-UA"/>
        </w:rPr>
        <w:t xml:space="preserve">                        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</w:t>
      </w:r>
      <w:r w:rsidR="00A84010" w:rsidRPr="00A5646A">
        <w:rPr>
          <w:rFonts w:ascii="Times New Roman" w:hAnsi="Times New Roman" w:cs="Times New Roman"/>
          <w:sz w:val="24"/>
          <w:szCs w:val="24"/>
          <w:lang w:val="uk-UA"/>
        </w:rPr>
        <w:t>9427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,00 тис. грн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виник</w:t>
      </w: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виділення</w:t>
      </w:r>
      <w:r w:rsidR="005D76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бюджету компенсації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за проїзд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 xml:space="preserve"> пільгових категорій громадян</w:t>
      </w:r>
      <w:r w:rsidR="00C661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419FF" w:rsidRPr="00D419FF" w:rsidRDefault="00C66130" w:rsidP="00D4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9FF">
        <w:rPr>
          <w:rFonts w:ascii="Times New Roman" w:hAnsi="Times New Roman" w:cs="Times New Roman"/>
          <w:sz w:val="24"/>
          <w:szCs w:val="24"/>
          <w:lang w:val="uk-UA"/>
        </w:rPr>
        <w:t>Також прибутковим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році стал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міська друкарня» та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МСПГ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вісті» </w:t>
      </w:r>
      <w:r w:rsidR="00D419F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БТІ»</w:t>
      </w:r>
      <w:r w:rsidR="00D419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419FF" w:rsidRDefault="00D419FF" w:rsidP="00D419FF">
      <w:pPr>
        <w:pStyle w:val="a3"/>
        <w:ind w:firstLine="709"/>
      </w:pPr>
      <w:r>
        <w:t>М</w:t>
      </w:r>
      <w:r w:rsidRPr="00634ADF">
        <w:t>орально та фізично зношене обладнання</w:t>
      </w:r>
      <w:r w:rsidRPr="00BE0168">
        <w:t xml:space="preserve"> </w:t>
      </w:r>
      <w:proofErr w:type="spellStart"/>
      <w:r w:rsidRPr="00A71A18">
        <w:t>ПрАТ</w:t>
      </w:r>
      <w:proofErr w:type="spellEnd"/>
      <w:r w:rsidRPr="00A71A18">
        <w:t xml:space="preserve"> «</w:t>
      </w:r>
      <w:proofErr w:type="spellStart"/>
      <w:r w:rsidRPr="00A71A18">
        <w:t>Сєвєродонецька</w:t>
      </w:r>
      <w:proofErr w:type="spellEnd"/>
      <w:r w:rsidRPr="00A71A18">
        <w:t xml:space="preserve"> міська друкарня»</w:t>
      </w:r>
      <w:r w:rsidRPr="00634ADF">
        <w:t xml:space="preserve">  </w:t>
      </w:r>
      <w:r>
        <w:t>робить його</w:t>
      </w:r>
      <w:r w:rsidRPr="00634ADF">
        <w:t xml:space="preserve"> нек</w:t>
      </w:r>
      <w:r>
        <w:t>онкурент</w:t>
      </w:r>
      <w:r w:rsidRPr="00634ADF">
        <w:t>оспроможним на сучас</w:t>
      </w:r>
      <w:r>
        <w:t xml:space="preserve">ному ринку поліграфічних послуг, збільшення доходу у 2015 році на 247 % у порівнянні з 2014 роком, відбулось за рахунок надходження замовлень від газет обласних організацій, які тимчасово розташовані у м. </w:t>
      </w:r>
      <w:proofErr w:type="spellStart"/>
      <w:r>
        <w:t>Сєвєродонецьку</w:t>
      </w:r>
      <w:proofErr w:type="spellEnd"/>
      <w:r>
        <w:t xml:space="preserve"> та раніше друкувались у м. Луганськ, а також за рахунок </w:t>
      </w:r>
      <w:r w:rsidR="000F7C6D">
        <w:t>додаткових обсягів друкування продукції</w:t>
      </w:r>
      <w:r w:rsidR="00F412FE">
        <w:t xml:space="preserve"> для </w:t>
      </w:r>
      <w:r>
        <w:t>проведення  виборів депутатів міських рад, та міських селищних і сільських голів.</w:t>
      </w:r>
    </w:p>
    <w:p w:rsidR="00D419FF" w:rsidRDefault="00D419FF" w:rsidP="00D419FF">
      <w:pPr>
        <w:pStyle w:val="a3"/>
        <w:ind w:firstLine="709"/>
      </w:pPr>
      <w:r>
        <w:t xml:space="preserve">Прибуток </w:t>
      </w:r>
      <w:proofErr w:type="spellStart"/>
      <w:r w:rsidRPr="00D419FF">
        <w:t>МКП</w:t>
      </w:r>
      <w:proofErr w:type="spellEnd"/>
      <w:r w:rsidRPr="00D419FF">
        <w:t xml:space="preserve"> МСПГ «</w:t>
      </w:r>
      <w:proofErr w:type="spellStart"/>
      <w:r w:rsidRPr="00D419FF">
        <w:t>Сєвєродонецькі</w:t>
      </w:r>
      <w:proofErr w:type="spellEnd"/>
      <w:r w:rsidRPr="00D419FF">
        <w:t xml:space="preserve"> вісті»</w:t>
      </w:r>
      <w:r>
        <w:t xml:space="preserve"> </w:t>
      </w:r>
      <w:r w:rsidR="00E11866">
        <w:t>отримано за рахунок збільшення передплатної ціни на газету «</w:t>
      </w:r>
      <w:proofErr w:type="spellStart"/>
      <w:r w:rsidR="00E11866">
        <w:t>Сєвєродонецькі</w:t>
      </w:r>
      <w:proofErr w:type="spellEnd"/>
      <w:r w:rsidR="00E11866">
        <w:t xml:space="preserve"> вісті» та фінансування освітлення діяльності </w:t>
      </w:r>
      <w:proofErr w:type="spellStart"/>
      <w:r w:rsidR="00E11866">
        <w:t>Сєвєродонецької</w:t>
      </w:r>
      <w:proofErr w:type="spellEnd"/>
      <w:r w:rsidR="00E11866">
        <w:t xml:space="preserve"> міської ради з міс</w:t>
      </w:r>
      <w:r w:rsidR="00167AED">
        <w:t>ько</w:t>
      </w:r>
      <w:r w:rsidR="00E11866">
        <w:t>го бюджету.</w:t>
      </w:r>
    </w:p>
    <w:p w:rsidR="00FF4AFE" w:rsidRPr="001B363C" w:rsidRDefault="00897846" w:rsidP="007F1E42">
      <w:pPr>
        <w:pStyle w:val="a3"/>
        <w:ind w:firstLine="709"/>
      </w:pPr>
      <w:r w:rsidRPr="001B363C">
        <w:t xml:space="preserve">Первісна вартість </w:t>
      </w:r>
      <w:r w:rsidR="00394FFD" w:rsidRPr="001B363C">
        <w:t>основних</w:t>
      </w:r>
      <w:r w:rsidR="00FF4AFE" w:rsidRPr="001B363C">
        <w:t xml:space="preserve"> засобів комунальних підприємств</w:t>
      </w:r>
      <w:r w:rsidR="00AC4D1D" w:rsidRPr="001B363C">
        <w:t>,</w:t>
      </w:r>
      <w:r w:rsidR="00FF4AFE" w:rsidRPr="001B363C">
        <w:t xml:space="preserve"> в цілому</w:t>
      </w:r>
      <w:r w:rsidR="00AC4D1D" w:rsidRPr="001B363C">
        <w:t>,</w:t>
      </w:r>
      <w:r w:rsidR="00FF4AFE" w:rsidRPr="001B363C">
        <w:t xml:space="preserve"> протягом </w:t>
      </w:r>
      <w:r w:rsidR="00394FFD" w:rsidRPr="001B363C">
        <w:t xml:space="preserve">   </w:t>
      </w:r>
      <w:r w:rsidR="00FF4AFE" w:rsidRPr="001B363C">
        <w:t>201</w:t>
      </w:r>
      <w:r w:rsidR="00394FFD" w:rsidRPr="001B363C">
        <w:t>5</w:t>
      </w:r>
      <w:r w:rsidR="00FF4AFE" w:rsidRPr="001B363C">
        <w:t xml:space="preserve"> року  збільшилась на </w:t>
      </w:r>
      <w:r w:rsidR="00394FFD" w:rsidRPr="001B363C">
        <w:t>21,8</w:t>
      </w:r>
      <w:r w:rsidR="001F7864" w:rsidRPr="001B363C">
        <w:t xml:space="preserve"> </w:t>
      </w:r>
      <w:r w:rsidR="00FF4AFE" w:rsidRPr="001B363C">
        <w:t xml:space="preserve">%. На  початок  </w:t>
      </w:r>
      <w:r w:rsidR="00130B38" w:rsidRPr="001B363C">
        <w:t>201</w:t>
      </w:r>
      <w:r w:rsidR="00394FFD" w:rsidRPr="001B363C">
        <w:t>5</w:t>
      </w:r>
      <w:r w:rsidR="00FF4AFE" w:rsidRPr="001B363C">
        <w:t xml:space="preserve"> </w:t>
      </w:r>
      <w:r w:rsidR="00AA37B5" w:rsidRPr="001B363C">
        <w:t>року первісна вартість</w:t>
      </w:r>
      <w:r w:rsidR="00FF4AFE" w:rsidRPr="001B363C">
        <w:t xml:space="preserve">  основних  засобів складала </w:t>
      </w:r>
      <w:r w:rsidR="00394FFD" w:rsidRPr="001B363C">
        <w:rPr>
          <w:color w:val="000000"/>
        </w:rPr>
        <w:t>3243396,90</w:t>
      </w:r>
      <w:r w:rsidR="00130B38" w:rsidRPr="001B363C">
        <w:rPr>
          <w:color w:val="000000"/>
        </w:rPr>
        <w:t xml:space="preserve"> </w:t>
      </w:r>
      <w:r w:rsidR="00FF4AFE" w:rsidRPr="001B363C">
        <w:t>тис. грн.</w:t>
      </w:r>
      <w:r w:rsidR="002F10C0" w:rsidRPr="001B363C">
        <w:t>,</w:t>
      </w:r>
      <w:r w:rsidR="00FF4AFE" w:rsidRPr="001B363C">
        <w:t xml:space="preserve">  на кінець 201</w:t>
      </w:r>
      <w:r w:rsidR="00394FFD" w:rsidRPr="001B363C">
        <w:t>5</w:t>
      </w:r>
      <w:r w:rsidR="00FF4AFE" w:rsidRPr="001B363C">
        <w:t xml:space="preserve"> року </w:t>
      </w:r>
      <w:r w:rsidR="001F7864" w:rsidRPr="001B363C">
        <w:t>–</w:t>
      </w:r>
      <w:r w:rsidR="00130B38" w:rsidRPr="001B363C">
        <w:t xml:space="preserve">  </w:t>
      </w:r>
      <w:r w:rsidR="00394FFD" w:rsidRPr="001B363C">
        <w:t>3949437,80</w:t>
      </w:r>
      <w:r w:rsidR="00130B38" w:rsidRPr="001B363C">
        <w:t xml:space="preserve"> </w:t>
      </w:r>
      <w:r w:rsidR="00FF4AFE" w:rsidRPr="001B363C">
        <w:t>тис. грн.</w:t>
      </w:r>
      <w:r w:rsidR="00634ADF" w:rsidRPr="001B363C">
        <w:t xml:space="preserve"> Збільшення </w:t>
      </w:r>
      <w:r w:rsidR="009D1003" w:rsidRPr="001B363C">
        <w:t xml:space="preserve">вартості основних фондів </w:t>
      </w:r>
      <w:r w:rsidR="00634ADF" w:rsidRPr="001B363C">
        <w:t>відбулось за рахунок</w:t>
      </w:r>
      <w:r w:rsidR="009D1003" w:rsidRPr="001B363C">
        <w:t xml:space="preserve"> їх оновлення</w:t>
      </w:r>
      <w:r w:rsidR="00AC4D1D" w:rsidRPr="001B363C">
        <w:t>,</w:t>
      </w:r>
      <w:r w:rsidR="009D1003" w:rsidRPr="001B363C">
        <w:t xml:space="preserve"> як за власні кошти  підприємств</w:t>
      </w:r>
      <w:r w:rsidR="002F10C0" w:rsidRPr="001B363C">
        <w:t>,</w:t>
      </w:r>
      <w:r w:rsidR="009D1003" w:rsidRPr="001B363C">
        <w:t xml:space="preserve"> так і за рахунок </w:t>
      </w:r>
      <w:r w:rsidR="000D0552" w:rsidRPr="001B363C">
        <w:t>наданої</w:t>
      </w:r>
      <w:r w:rsidR="009D1003" w:rsidRPr="001B363C">
        <w:t xml:space="preserve"> фінансової підтримки з міського бюджету.</w:t>
      </w:r>
      <w:r w:rsidR="000D0552" w:rsidRPr="001B363C">
        <w:t xml:space="preserve"> </w:t>
      </w:r>
      <w:r w:rsidR="00FF4AFE" w:rsidRPr="001B363C">
        <w:t>Залишкова вартість основних засобів на кінець звітного періоду скла</w:t>
      </w:r>
      <w:r w:rsidR="000D0552" w:rsidRPr="001B363C">
        <w:t>ла</w:t>
      </w:r>
      <w:r w:rsidR="00FF4AFE" w:rsidRPr="001B363C">
        <w:t xml:space="preserve"> </w:t>
      </w:r>
      <w:r w:rsidR="00394FFD" w:rsidRPr="001B363C">
        <w:rPr>
          <w:color w:val="000000"/>
        </w:rPr>
        <w:t>1377578,60</w:t>
      </w:r>
      <w:r w:rsidR="00FF4AFE" w:rsidRPr="001B363C">
        <w:rPr>
          <w:color w:val="000000"/>
        </w:rPr>
        <w:t xml:space="preserve">  </w:t>
      </w:r>
      <w:r w:rsidR="00FF4AFE" w:rsidRPr="001B363C">
        <w:t>тис. грн.</w:t>
      </w:r>
      <w:r w:rsidR="009D1003" w:rsidRPr="001B363C">
        <w:t xml:space="preserve"> </w:t>
      </w:r>
      <w:r w:rsidR="00AA53E6" w:rsidRPr="001B363C">
        <w:t xml:space="preserve">Загальний знос </w:t>
      </w:r>
      <w:r w:rsidR="006F6246" w:rsidRPr="001B363C">
        <w:t xml:space="preserve">основних засобів </w:t>
      </w:r>
      <w:r w:rsidR="00AA53E6" w:rsidRPr="001B363C">
        <w:t xml:space="preserve">підприємств </w:t>
      </w:r>
      <w:r w:rsidR="001B363C" w:rsidRPr="001B363C">
        <w:t xml:space="preserve">на кінець 2015 року </w:t>
      </w:r>
      <w:r w:rsidR="00AA53E6" w:rsidRPr="001B363C">
        <w:t xml:space="preserve">склав  </w:t>
      </w:r>
      <w:r w:rsidR="001B363C" w:rsidRPr="001B363C">
        <w:t>2571859,20</w:t>
      </w:r>
      <w:r w:rsidR="00130B38" w:rsidRPr="001B363C">
        <w:t xml:space="preserve"> ти</w:t>
      </w:r>
      <w:r w:rsidR="00AA53E6" w:rsidRPr="001B363C">
        <w:t>с. грн.</w:t>
      </w:r>
    </w:p>
    <w:p w:rsidR="00FF4AFE" w:rsidRPr="00162501" w:rsidRDefault="000D0552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майже всіх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 територіальної громади            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мають високі показники зносу, який в середньому на підприємствах у 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5A4DD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році  склав 5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3,2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%. </w:t>
      </w:r>
      <w:r w:rsidR="008016C6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Найбільш зношені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новні засоби </w:t>
      </w:r>
      <w:r w:rsidR="002F10C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наступних 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0C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proofErr w:type="spellStart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«Ритм»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- 70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</w:t>
      </w:r>
      <w:r w:rsid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F558D4" w:rsidRPr="00162501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>одонецькархпроект</w:t>
      </w:r>
      <w:proofErr w:type="spellEnd"/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5 %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«Редакція міської суспільно-політичної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газети «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вісті»  - 64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4A7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%, 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міська друкарня» </w:t>
      </w:r>
      <w:r w:rsidR="00162501" w:rsidRPr="00162501">
        <w:rPr>
          <w:rFonts w:ascii="Times New Roman" w:hAnsi="Times New Roman" w:cs="Times New Roman"/>
          <w:sz w:val="24"/>
          <w:szCs w:val="24"/>
          <w:lang w:val="uk-UA"/>
        </w:rPr>
        <w:t>- 64%</w:t>
      </w:r>
      <w:r w:rsidR="008F29AB" w:rsidRPr="0016250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4AFE" w:rsidRPr="009E56C7" w:rsidRDefault="003F738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Загальна </w:t>
      </w:r>
      <w:r w:rsidR="008016C6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чисельність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працюючих на підприємствах комунальної власності </w:t>
      </w:r>
      <w:r w:rsidR="00D27379" w:rsidRPr="009E56C7">
        <w:rPr>
          <w:rFonts w:ascii="Times New Roman" w:hAnsi="Times New Roman" w:cs="Times New Roman"/>
          <w:sz w:val="24"/>
          <w:szCs w:val="24"/>
          <w:lang w:val="uk-UA"/>
        </w:rPr>
        <w:t>на кінець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           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D27379" w:rsidRPr="009E56C7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чоловік.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У порівнянні з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97846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>роком</w:t>
      </w:r>
      <w:r w:rsidR="00AC4D1D" w:rsidRPr="009E56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вона </w:t>
      </w:r>
      <w:r w:rsidR="00426248" w:rsidRPr="009E56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867A9" w:rsidRPr="009E56C7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>шилась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C93" w:rsidRPr="009E56C7">
        <w:rPr>
          <w:rFonts w:ascii="Times New Roman" w:hAnsi="Times New Roman" w:cs="Times New Roman"/>
          <w:sz w:val="24"/>
          <w:szCs w:val="24"/>
          <w:lang w:val="uk-UA"/>
        </w:rPr>
        <w:t>чол.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2,08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%.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4AFE" w:rsidRPr="009E56C7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Середня заробітна плата працівників підприємств 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році склала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2835,11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грн., у порівнянні з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AC4D1D" w:rsidRPr="009E56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вона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більшилась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27,4</w:t>
      </w:r>
      <w:r w:rsidR="00A47C93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>%, а середня заробітна плата керівників комунальних підприємств у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році з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>більшилась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16,9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% та склала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6964,12</w:t>
      </w:r>
      <w:r w:rsidR="00D9125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CF00EA" w:rsidRPr="009E56C7" w:rsidRDefault="00373D50" w:rsidP="007F1E42">
      <w:pPr>
        <w:pStyle w:val="2"/>
        <w:spacing w:after="0" w:line="240" w:lineRule="auto"/>
        <w:ind w:firstLine="709"/>
        <w:jc w:val="both"/>
        <w:rPr>
          <w:lang w:val="uk-UA"/>
        </w:rPr>
      </w:pPr>
      <w:r w:rsidRPr="009E56C7">
        <w:rPr>
          <w:lang w:val="uk-UA"/>
        </w:rPr>
        <w:t>Д</w:t>
      </w:r>
      <w:r w:rsidR="00FF4AFE" w:rsidRPr="009E56C7">
        <w:rPr>
          <w:lang w:val="uk-UA"/>
        </w:rPr>
        <w:t xml:space="preserve">ебіторська заборгованість підприємств комунальної власності </w:t>
      </w:r>
      <w:r w:rsidR="00CF00EA" w:rsidRPr="009E56C7">
        <w:rPr>
          <w:lang w:val="uk-UA"/>
        </w:rPr>
        <w:t xml:space="preserve">за надані послуги </w:t>
      </w:r>
      <w:r w:rsidR="00D27961" w:rsidRPr="009E56C7">
        <w:rPr>
          <w:lang w:val="uk-UA"/>
        </w:rPr>
        <w:t>на кінець</w:t>
      </w:r>
      <w:r w:rsidR="00FF4AFE" w:rsidRPr="009E56C7">
        <w:rPr>
          <w:lang w:val="uk-UA"/>
        </w:rPr>
        <w:t xml:space="preserve"> 201</w:t>
      </w:r>
      <w:r w:rsidR="00162501" w:rsidRPr="009E56C7">
        <w:rPr>
          <w:lang w:val="uk-UA"/>
        </w:rPr>
        <w:t>5</w:t>
      </w:r>
      <w:r w:rsidR="00FF4AFE" w:rsidRPr="009E56C7">
        <w:rPr>
          <w:lang w:val="uk-UA"/>
        </w:rPr>
        <w:t xml:space="preserve"> ро</w:t>
      </w:r>
      <w:r w:rsidR="00D27961" w:rsidRPr="009E56C7">
        <w:rPr>
          <w:lang w:val="uk-UA"/>
        </w:rPr>
        <w:t>ку</w:t>
      </w:r>
      <w:r w:rsidR="00FF4AFE" w:rsidRPr="009E56C7">
        <w:rPr>
          <w:lang w:val="uk-UA"/>
        </w:rPr>
        <w:t xml:space="preserve"> склала </w:t>
      </w:r>
      <w:r w:rsidR="00D27961" w:rsidRPr="009E56C7">
        <w:rPr>
          <w:lang w:val="uk-UA"/>
        </w:rPr>
        <w:t>71688,20</w:t>
      </w:r>
      <w:r w:rsidRPr="009E56C7">
        <w:rPr>
          <w:lang w:val="uk-UA"/>
        </w:rPr>
        <w:t xml:space="preserve"> </w:t>
      </w:r>
      <w:r w:rsidR="00FF4AFE" w:rsidRPr="009E56C7">
        <w:rPr>
          <w:lang w:val="uk-UA"/>
        </w:rPr>
        <w:t>тис. грн.</w:t>
      </w:r>
      <w:r w:rsidR="00CF00EA" w:rsidRPr="009E56C7">
        <w:rPr>
          <w:lang w:val="uk-UA"/>
        </w:rPr>
        <w:t>,</w:t>
      </w:r>
      <w:r w:rsidR="00FF4AFE" w:rsidRPr="009E56C7">
        <w:rPr>
          <w:lang w:val="uk-UA"/>
        </w:rPr>
        <w:t xml:space="preserve"> </w:t>
      </w:r>
      <w:r w:rsidR="00CF00EA" w:rsidRPr="009E56C7">
        <w:rPr>
          <w:lang w:val="uk-UA"/>
        </w:rPr>
        <w:t>у</w:t>
      </w:r>
      <w:r w:rsidR="00FF4AFE" w:rsidRPr="009E56C7">
        <w:rPr>
          <w:lang w:val="uk-UA"/>
        </w:rPr>
        <w:t xml:space="preserve"> порівнянні з 201</w:t>
      </w:r>
      <w:r w:rsidR="00D27961" w:rsidRPr="009E56C7">
        <w:rPr>
          <w:lang w:val="uk-UA"/>
        </w:rPr>
        <w:t>4</w:t>
      </w:r>
      <w:r w:rsidR="00FF4AFE" w:rsidRPr="009E56C7">
        <w:rPr>
          <w:lang w:val="uk-UA"/>
        </w:rPr>
        <w:t xml:space="preserve"> роком дебіторська заборгованість </w:t>
      </w:r>
      <w:r w:rsidR="00505599" w:rsidRPr="009E56C7">
        <w:rPr>
          <w:lang w:val="uk-UA"/>
        </w:rPr>
        <w:t xml:space="preserve"> </w:t>
      </w:r>
      <w:r w:rsidR="009E56C7" w:rsidRPr="009E56C7">
        <w:rPr>
          <w:lang w:val="uk-UA"/>
        </w:rPr>
        <w:t>збільшилась на 10,15</w:t>
      </w:r>
      <w:r w:rsidR="00FB29B1" w:rsidRPr="009E56C7">
        <w:rPr>
          <w:lang w:val="uk-UA"/>
        </w:rPr>
        <w:t xml:space="preserve"> %</w:t>
      </w:r>
      <w:r w:rsidR="00BF43CC" w:rsidRPr="009E56C7">
        <w:rPr>
          <w:lang w:val="uk-UA"/>
        </w:rPr>
        <w:t>.</w:t>
      </w:r>
    </w:p>
    <w:p w:rsidR="00BF43CC" w:rsidRPr="00CC0EDD" w:rsidRDefault="00CF00EA" w:rsidP="00BF43CC">
      <w:pPr>
        <w:pStyle w:val="2"/>
        <w:spacing w:after="0" w:line="240" w:lineRule="auto"/>
        <w:ind w:firstLine="709"/>
        <w:jc w:val="both"/>
        <w:rPr>
          <w:lang w:val="uk-UA"/>
        </w:rPr>
      </w:pPr>
      <w:r w:rsidRPr="00CC0EDD">
        <w:rPr>
          <w:lang w:val="uk-UA"/>
        </w:rPr>
        <w:t>Загальна к</w:t>
      </w:r>
      <w:r w:rsidR="00FF4AFE" w:rsidRPr="00CC0EDD">
        <w:rPr>
          <w:lang w:val="uk-UA"/>
        </w:rPr>
        <w:t xml:space="preserve">редиторська заборгованість </w:t>
      </w:r>
      <w:r w:rsidR="003F738E" w:rsidRPr="00CC0EDD">
        <w:rPr>
          <w:lang w:val="uk-UA"/>
        </w:rPr>
        <w:t>підприємств</w:t>
      </w:r>
      <w:r w:rsidR="00FF4AFE" w:rsidRPr="00CC0EDD">
        <w:rPr>
          <w:lang w:val="uk-UA"/>
        </w:rPr>
        <w:t xml:space="preserve"> </w:t>
      </w:r>
      <w:r w:rsidR="003F738E" w:rsidRPr="00CC0EDD">
        <w:rPr>
          <w:lang w:val="uk-UA"/>
        </w:rPr>
        <w:t>комунальної власності</w:t>
      </w:r>
      <w:r w:rsidR="00FF4AFE" w:rsidRPr="00CC0EDD">
        <w:rPr>
          <w:lang w:val="uk-UA"/>
        </w:rPr>
        <w:t xml:space="preserve"> </w:t>
      </w:r>
      <w:r w:rsidR="00A75020" w:rsidRPr="00CC0EDD">
        <w:rPr>
          <w:lang w:val="uk-UA"/>
        </w:rPr>
        <w:t xml:space="preserve">                       </w:t>
      </w:r>
      <w:r w:rsidR="00F3288D" w:rsidRPr="00CC0EDD">
        <w:rPr>
          <w:lang w:val="uk-UA"/>
        </w:rPr>
        <w:t>на кінець 2015 року склала 70331,8</w:t>
      </w:r>
      <w:r w:rsidR="00F2134F" w:rsidRPr="00CC0EDD">
        <w:rPr>
          <w:lang w:val="uk-UA"/>
        </w:rPr>
        <w:t xml:space="preserve"> </w:t>
      </w:r>
      <w:r w:rsidR="00FF4AFE" w:rsidRPr="00CC0EDD">
        <w:rPr>
          <w:lang w:val="uk-UA"/>
        </w:rPr>
        <w:t>тис. грн.,  в т</w:t>
      </w:r>
      <w:r w:rsidR="00BF43CC" w:rsidRPr="00CC0EDD">
        <w:rPr>
          <w:lang w:val="uk-UA"/>
        </w:rPr>
        <w:t>.</w:t>
      </w:r>
      <w:r w:rsidR="00FF4AFE" w:rsidRPr="00CC0EDD">
        <w:rPr>
          <w:lang w:val="uk-UA"/>
        </w:rPr>
        <w:t xml:space="preserve"> ч</w:t>
      </w:r>
      <w:r w:rsidR="00BF43CC" w:rsidRPr="00CC0EDD">
        <w:rPr>
          <w:lang w:val="uk-UA"/>
        </w:rPr>
        <w:t xml:space="preserve">.: за товари, роботи, послуги </w:t>
      </w:r>
      <w:r w:rsidR="00675EFA" w:rsidRPr="00CC0EDD">
        <w:rPr>
          <w:lang w:val="uk-UA"/>
        </w:rPr>
        <w:t xml:space="preserve">- </w:t>
      </w:r>
      <w:r w:rsidR="00F3288D" w:rsidRPr="00CC0EDD">
        <w:rPr>
          <w:lang w:val="uk-UA"/>
        </w:rPr>
        <w:t>21368,40</w:t>
      </w:r>
      <w:r w:rsidR="00505599" w:rsidRPr="00CC0EDD">
        <w:rPr>
          <w:lang w:val="uk-UA"/>
        </w:rPr>
        <w:t xml:space="preserve"> </w:t>
      </w:r>
      <w:r w:rsidR="00BF43CC" w:rsidRPr="00CC0EDD">
        <w:rPr>
          <w:lang w:val="uk-UA"/>
        </w:rPr>
        <w:t>тис. грн.,</w:t>
      </w:r>
      <w:r w:rsidR="00675EFA" w:rsidRPr="00CC0EDD">
        <w:rPr>
          <w:lang w:val="uk-UA"/>
        </w:rPr>
        <w:t xml:space="preserve"> </w:t>
      </w:r>
      <w:r w:rsidR="00FF4AFE" w:rsidRPr="00CC0EDD">
        <w:rPr>
          <w:lang w:val="uk-UA"/>
        </w:rPr>
        <w:t xml:space="preserve">за розрахунками з бюджетом </w:t>
      </w:r>
      <w:r w:rsidR="00675EFA" w:rsidRPr="00CC0EDD">
        <w:rPr>
          <w:lang w:val="uk-UA"/>
        </w:rPr>
        <w:t xml:space="preserve">- </w:t>
      </w:r>
      <w:r w:rsidR="00F3288D" w:rsidRPr="00CC0EDD">
        <w:rPr>
          <w:lang w:val="uk-UA"/>
        </w:rPr>
        <w:t>9417,00</w:t>
      </w:r>
      <w:r w:rsidR="00505599" w:rsidRPr="00CC0EDD">
        <w:rPr>
          <w:lang w:val="uk-UA"/>
        </w:rPr>
        <w:t xml:space="preserve"> </w:t>
      </w:r>
      <w:r w:rsidR="00FF4AFE" w:rsidRPr="00CC0EDD">
        <w:rPr>
          <w:lang w:val="uk-UA"/>
        </w:rPr>
        <w:t xml:space="preserve">тис. грн., </w:t>
      </w:r>
      <w:r w:rsidR="00F3288D" w:rsidRPr="00CC0EDD">
        <w:rPr>
          <w:lang w:val="uk-UA"/>
        </w:rPr>
        <w:t>ін</w:t>
      </w:r>
      <w:r w:rsidR="002078A5">
        <w:rPr>
          <w:lang w:val="uk-UA"/>
        </w:rPr>
        <w:t>ш</w:t>
      </w:r>
      <w:r w:rsidR="00F3288D" w:rsidRPr="00CC0EDD">
        <w:rPr>
          <w:lang w:val="uk-UA"/>
        </w:rPr>
        <w:t xml:space="preserve">і поточні </w:t>
      </w:r>
      <w:proofErr w:type="spellStart"/>
      <w:r w:rsidR="00F3288D" w:rsidRPr="00CC0EDD">
        <w:rPr>
          <w:lang w:val="uk-UA"/>
        </w:rPr>
        <w:t>зобов</w:t>
      </w:r>
      <w:proofErr w:type="spellEnd"/>
      <w:r w:rsidR="00F3288D" w:rsidRPr="00CC0EDD">
        <w:rPr>
          <w:lang w:val="uk-UA"/>
        </w:rPr>
        <w:sym w:font="Symbol" w:char="F0A2"/>
      </w:r>
      <w:proofErr w:type="spellStart"/>
      <w:r w:rsidR="00F3288D" w:rsidRPr="00CC0EDD">
        <w:rPr>
          <w:lang w:val="uk-UA"/>
        </w:rPr>
        <w:t>язання</w:t>
      </w:r>
      <w:proofErr w:type="spellEnd"/>
      <w:r w:rsidR="00F3288D" w:rsidRPr="00CC0EDD">
        <w:rPr>
          <w:lang w:val="uk-UA"/>
        </w:rPr>
        <w:t xml:space="preserve">  - </w:t>
      </w:r>
      <w:r w:rsidR="00675EFA" w:rsidRPr="00CC0EDD">
        <w:rPr>
          <w:lang w:val="uk-UA"/>
        </w:rPr>
        <w:t xml:space="preserve">                    </w:t>
      </w:r>
      <w:r w:rsidR="00F3288D" w:rsidRPr="00CC0EDD">
        <w:rPr>
          <w:lang w:val="uk-UA"/>
        </w:rPr>
        <w:t>21074,20 грн.</w:t>
      </w:r>
      <w:r w:rsidR="00FF4AFE" w:rsidRPr="00CC0EDD">
        <w:rPr>
          <w:lang w:val="uk-UA"/>
        </w:rPr>
        <w:t xml:space="preserve"> </w:t>
      </w:r>
      <w:r w:rsidR="00BF43CC" w:rsidRPr="00CC0EDD">
        <w:rPr>
          <w:lang w:val="uk-UA"/>
        </w:rPr>
        <w:t>У порівнянні з 201</w:t>
      </w:r>
      <w:r w:rsidR="00675EFA" w:rsidRPr="00CC0EDD">
        <w:rPr>
          <w:lang w:val="uk-UA"/>
        </w:rPr>
        <w:t>4</w:t>
      </w:r>
      <w:r w:rsidR="00BF43CC" w:rsidRPr="00CC0EDD">
        <w:rPr>
          <w:lang w:val="uk-UA"/>
        </w:rPr>
        <w:t xml:space="preserve"> роком</w:t>
      </w:r>
      <w:r w:rsidR="00F2134F" w:rsidRPr="00CC0EDD">
        <w:rPr>
          <w:lang w:val="uk-UA"/>
        </w:rPr>
        <w:t>,</w:t>
      </w:r>
      <w:r w:rsidR="00BF43CC" w:rsidRPr="00CC0EDD">
        <w:rPr>
          <w:lang w:val="uk-UA"/>
        </w:rPr>
        <w:t xml:space="preserve"> кредиторська заборгованість підприємств </w:t>
      </w:r>
      <w:r w:rsidR="00505599" w:rsidRPr="00CC0EDD">
        <w:rPr>
          <w:lang w:val="uk-UA"/>
        </w:rPr>
        <w:t>зменшилас</w:t>
      </w:r>
      <w:r w:rsidR="00675EFA" w:rsidRPr="00CC0EDD">
        <w:rPr>
          <w:lang w:val="uk-UA"/>
        </w:rPr>
        <w:t>ь</w:t>
      </w:r>
      <w:r w:rsidR="00505599" w:rsidRPr="00CC0EDD">
        <w:rPr>
          <w:lang w:val="uk-UA"/>
        </w:rPr>
        <w:t xml:space="preserve">  на  </w:t>
      </w:r>
      <w:r w:rsidR="00675EFA" w:rsidRPr="00CC0EDD">
        <w:rPr>
          <w:lang w:val="uk-UA"/>
        </w:rPr>
        <w:t>23,</w:t>
      </w:r>
      <w:r w:rsidR="00CC0EDD" w:rsidRPr="00CC0EDD">
        <w:rPr>
          <w:lang w:val="uk-UA"/>
        </w:rPr>
        <w:t>2</w:t>
      </w:r>
      <w:r w:rsidR="00675EFA" w:rsidRPr="00CC0EDD">
        <w:rPr>
          <w:lang w:val="uk-UA"/>
        </w:rPr>
        <w:t xml:space="preserve"> </w:t>
      </w:r>
      <w:r w:rsidR="00BF43CC" w:rsidRPr="00CC0EDD">
        <w:rPr>
          <w:lang w:val="uk-UA"/>
        </w:rPr>
        <w:t>%.</w:t>
      </w: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077B6" w:rsidRDefault="001077B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4AFE" w:rsidRPr="00FF4AFE" w:rsidRDefault="00D9125E" w:rsidP="00FF4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B2D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1077B6">
        <w:rPr>
          <w:rFonts w:ascii="Times New Roman" w:hAnsi="Times New Roman" w:cs="Times New Roman"/>
          <w:b/>
          <w:sz w:val="24"/>
          <w:szCs w:val="24"/>
          <w:lang w:val="uk-UA"/>
        </w:rPr>
        <w:t>Ю.А. Журба</w:t>
      </w:r>
      <w:r w:rsidR="00FF4AFE" w:rsidRPr="00FF4A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FF4AFE" w:rsidRPr="00FF4AFE" w:rsidRDefault="00FF4AFE" w:rsidP="007F1E42">
      <w:pPr>
        <w:tabs>
          <w:tab w:val="left" w:pos="709"/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4AFE" w:rsidRPr="00FF4AFE" w:rsidRDefault="00FF4AFE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AFE" w:rsidRPr="00FF4AFE" w:rsidSect="001077B6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3E8387C"/>
    <w:multiLevelType w:val="hybridMultilevel"/>
    <w:tmpl w:val="362E0BA0"/>
    <w:lvl w:ilvl="0" w:tplc="4998D184">
      <w:start w:val="65535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5A4D"/>
    <w:rsid w:val="00003851"/>
    <w:rsid w:val="00010AD6"/>
    <w:rsid w:val="00013D74"/>
    <w:rsid w:val="00015D06"/>
    <w:rsid w:val="00041DE7"/>
    <w:rsid w:val="000427A2"/>
    <w:rsid w:val="00052C41"/>
    <w:rsid w:val="00072232"/>
    <w:rsid w:val="00075637"/>
    <w:rsid w:val="000B2308"/>
    <w:rsid w:val="000D0552"/>
    <w:rsid w:val="000D49D6"/>
    <w:rsid w:val="000F7C6D"/>
    <w:rsid w:val="001077B6"/>
    <w:rsid w:val="00130B38"/>
    <w:rsid w:val="0013202B"/>
    <w:rsid w:val="0014007F"/>
    <w:rsid w:val="00157EEE"/>
    <w:rsid w:val="00162501"/>
    <w:rsid w:val="00167027"/>
    <w:rsid w:val="00167AED"/>
    <w:rsid w:val="00181F5C"/>
    <w:rsid w:val="0019050E"/>
    <w:rsid w:val="001B2D0F"/>
    <w:rsid w:val="001B363C"/>
    <w:rsid w:val="001D1CE5"/>
    <w:rsid w:val="001F199B"/>
    <w:rsid w:val="001F7864"/>
    <w:rsid w:val="00202DFD"/>
    <w:rsid w:val="0020456C"/>
    <w:rsid w:val="00206013"/>
    <w:rsid w:val="002078A5"/>
    <w:rsid w:val="00234581"/>
    <w:rsid w:val="00262B18"/>
    <w:rsid w:val="00273E92"/>
    <w:rsid w:val="00285C8C"/>
    <w:rsid w:val="002951D8"/>
    <w:rsid w:val="002B1B7A"/>
    <w:rsid w:val="002F10C0"/>
    <w:rsid w:val="00302B3D"/>
    <w:rsid w:val="00310A0E"/>
    <w:rsid w:val="0034106F"/>
    <w:rsid w:val="003462DD"/>
    <w:rsid w:val="00362178"/>
    <w:rsid w:val="00373D50"/>
    <w:rsid w:val="00380097"/>
    <w:rsid w:val="0038411E"/>
    <w:rsid w:val="00394FFD"/>
    <w:rsid w:val="003C0067"/>
    <w:rsid w:val="003D3D8D"/>
    <w:rsid w:val="003E5042"/>
    <w:rsid w:val="003F0963"/>
    <w:rsid w:val="003F738E"/>
    <w:rsid w:val="00412202"/>
    <w:rsid w:val="00426248"/>
    <w:rsid w:val="0045723B"/>
    <w:rsid w:val="004576D2"/>
    <w:rsid w:val="00482094"/>
    <w:rsid w:val="0048567D"/>
    <w:rsid w:val="00496BF5"/>
    <w:rsid w:val="004A3E96"/>
    <w:rsid w:val="004E2453"/>
    <w:rsid w:val="00505599"/>
    <w:rsid w:val="00515811"/>
    <w:rsid w:val="00521720"/>
    <w:rsid w:val="00525C2F"/>
    <w:rsid w:val="00571AE0"/>
    <w:rsid w:val="00577AB5"/>
    <w:rsid w:val="005A4DDA"/>
    <w:rsid w:val="005D0C17"/>
    <w:rsid w:val="005D3C04"/>
    <w:rsid w:val="005D7684"/>
    <w:rsid w:val="005F473A"/>
    <w:rsid w:val="005F781E"/>
    <w:rsid w:val="006104A7"/>
    <w:rsid w:val="00617F0B"/>
    <w:rsid w:val="006237B6"/>
    <w:rsid w:val="00634ADF"/>
    <w:rsid w:val="00635DBA"/>
    <w:rsid w:val="00653D8E"/>
    <w:rsid w:val="00675EFA"/>
    <w:rsid w:val="00691E7C"/>
    <w:rsid w:val="00692B41"/>
    <w:rsid w:val="006A10E1"/>
    <w:rsid w:val="006A31C6"/>
    <w:rsid w:val="006B0CD0"/>
    <w:rsid w:val="006B21C8"/>
    <w:rsid w:val="006B5F0B"/>
    <w:rsid w:val="006D13FA"/>
    <w:rsid w:val="006E2E2D"/>
    <w:rsid w:val="006F6246"/>
    <w:rsid w:val="007152B2"/>
    <w:rsid w:val="00722B47"/>
    <w:rsid w:val="007405A0"/>
    <w:rsid w:val="00782EF5"/>
    <w:rsid w:val="007911AA"/>
    <w:rsid w:val="00796D8C"/>
    <w:rsid w:val="007C4789"/>
    <w:rsid w:val="007E1F00"/>
    <w:rsid w:val="007F1E42"/>
    <w:rsid w:val="007F7FA1"/>
    <w:rsid w:val="008016C6"/>
    <w:rsid w:val="0081692A"/>
    <w:rsid w:val="00825A4D"/>
    <w:rsid w:val="00846306"/>
    <w:rsid w:val="00854910"/>
    <w:rsid w:val="008575B0"/>
    <w:rsid w:val="008607AB"/>
    <w:rsid w:val="0086372B"/>
    <w:rsid w:val="00874D3E"/>
    <w:rsid w:val="00880D2D"/>
    <w:rsid w:val="00891A18"/>
    <w:rsid w:val="00897846"/>
    <w:rsid w:val="008B073F"/>
    <w:rsid w:val="008F29AB"/>
    <w:rsid w:val="008F2D85"/>
    <w:rsid w:val="00923DC3"/>
    <w:rsid w:val="00943C89"/>
    <w:rsid w:val="0095769D"/>
    <w:rsid w:val="00967235"/>
    <w:rsid w:val="00972D01"/>
    <w:rsid w:val="0097606A"/>
    <w:rsid w:val="00980316"/>
    <w:rsid w:val="009867A9"/>
    <w:rsid w:val="00991C33"/>
    <w:rsid w:val="009B3A73"/>
    <w:rsid w:val="009B52B1"/>
    <w:rsid w:val="009D1003"/>
    <w:rsid w:val="009D38E3"/>
    <w:rsid w:val="009D3C52"/>
    <w:rsid w:val="009E56C7"/>
    <w:rsid w:val="009F5C9A"/>
    <w:rsid w:val="00A15662"/>
    <w:rsid w:val="00A34EDE"/>
    <w:rsid w:val="00A411C4"/>
    <w:rsid w:val="00A47C93"/>
    <w:rsid w:val="00A536D7"/>
    <w:rsid w:val="00A5646A"/>
    <w:rsid w:val="00A65A1C"/>
    <w:rsid w:val="00A71A18"/>
    <w:rsid w:val="00A73260"/>
    <w:rsid w:val="00A75020"/>
    <w:rsid w:val="00A84010"/>
    <w:rsid w:val="00A861F7"/>
    <w:rsid w:val="00A94892"/>
    <w:rsid w:val="00A976B7"/>
    <w:rsid w:val="00AA37B5"/>
    <w:rsid w:val="00AA53E6"/>
    <w:rsid w:val="00AC4D1D"/>
    <w:rsid w:val="00AF55CB"/>
    <w:rsid w:val="00B23B4C"/>
    <w:rsid w:val="00B3268C"/>
    <w:rsid w:val="00B378E2"/>
    <w:rsid w:val="00B50275"/>
    <w:rsid w:val="00B53B5D"/>
    <w:rsid w:val="00B96434"/>
    <w:rsid w:val="00BA2329"/>
    <w:rsid w:val="00BA6E98"/>
    <w:rsid w:val="00BB2458"/>
    <w:rsid w:val="00BD353D"/>
    <w:rsid w:val="00BE0168"/>
    <w:rsid w:val="00BE7C93"/>
    <w:rsid w:val="00BF43CC"/>
    <w:rsid w:val="00C009F2"/>
    <w:rsid w:val="00C43178"/>
    <w:rsid w:val="00C5165A"/>
    <w:rsid w:val="00C65E45"/>
    <w:rsid w:val="00C66130"/>
    <w:rsid w:val="00C732AC"/>
    <w:rsid w:val="00C754B9"/>
    <w:rsid w:val="00C77D9B"/>
    <w:rsid w:val="00C810E5"/>
    <w:rsid w:val="00C83D3F"/>
    <w:rsid w:val="00C87940"/>
    <w:rsid w:val="00CC0710"/>
    <w:rsid w:val="00CC0EDD"/>
    <w:rsid w:val="00CE1613"/>
    <w:rsid w:val="00CF00EA"/>
    <w:rsid w:val="00D11EC7"/>
    <w:rsid w:val="00D14CFD"/>
    <w:rsid w:val="00D1640A"/>
    <w:rsid w:val="00D23752"/>
    <w:rsid w:val="00D27379"/>
    <w:rsid w:val="00D27961"/>
    <w:rsid w:val="00D35757"/>
    <w:rsid w:val="00D40B35"/>
    <w:rsid w:val="00D419FF"/>
    <w:rsid w:val="00D41A3A"/>
    <w:rsid w:val="00D46737"/>
    <w:rsid w:val="00D4693D"/>
    <w:rsid w:val="00D57B63"/>
    <w:rsid w:val="00D618E2"/>
    <w:rsid w:val="00D63C4D"/>
    <w:rsid w:val="00D9125E"/>
    <w:rsid w:val="00D951C2"/>
    <w:rsid w:val="00DC0AB7"/>
    <w:rsid w:val="00DD1BA5"/>
    <w:rsid w:val="00DE0F5A"/>
    <w:rsid w:val="00DF0F9A"/>
    <w:rsid w:val="00E11866"/>
    <w:rsid w:val="00E23C69"/>
    <w:rsid w:val="00E25E2B"/>
    <w:rsid w:val="00E30A73"/>
    <w:rsid w:val="00E8413A"/>
    <w:rsid w:val="00EA4A14"/>
    <w:rsid w:val="00EA75D2"/>
    <w:rsid w:val="00ED17EB"/>
    <w:rsid w:val="00EF4D12"/>
    <w:rsid w:val="00F2134F"/>
    <w:rsid w:val="00F3260D"/>
    <w:rsid w:val="00F3288D"/>
    <w:rsid w:val="00F412FE"/>
    <w:rsid w:val="00F558D4"/>
    <w:rsid w:val="00F608F4"/>
    <w:rsid w:val="00F652CC"/>
    <w:rsid w:val="00F812F8"/>
    <w:rsid w:val="00FB29B1"/>
    <w:rsid w:val="00FE03BD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F4AF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F4AFE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FF4AFE"/>
    <w:rPr>
      <w:b/>
      <w:bCs/>
    </w:rPr>
  </w:style>
  <w:style w:type="paragraph" w:styleId="2">
    <w:name w:val="Body Text 2"/>
    <w:basedOn w:val="a"/>
    <w:link w:val="20"/>
    <w:rsid w:val="00FF4A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91E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91E7C"/>
  </w:style>
  <w:style w:type="paragraph" w:styleId="a8">
    <w:name w:val="List Paragraph"/>
    <w:basedOn w:val="a"/>
    <w:uiPriority w:val="34"/>
    <w:qFormat/>
    <w:rsid w:val="00015D06"/>
    <w:pPr>
      <w:spacing w:after="0" w:line="360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3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6781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2015-06-17T11:42:00Z</cp:lastPrinted>
  <dcterms:created xsi:type="dcterms:W3CDTF">2013-04-30T06:59:00Z</dcterms:created>
  <dcterms:modified xsi:type="dcterms:W3CDTF">2016-07-15T10:39:00Z</dcterms:modified>
</cp:coreProperties>
</file>