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E63" w:rsidRPr="000D4E63" w:rsidRDefault="000D4E63" w:rsidP="000D4E63">
      <w:pPr>
        <w:jc w:val="center"/>
        <w:rPr>
          <w:rFonts w:ascii="Times New Roman" w:hAnsi="Times New Roman"/>
          <w:bCs/>
          <w:sz w:val="20"/>
          <w:szCs w:val="20"/>
          <w:lang w:val="uk-UA"/>
        </w:rPr>
      </w:pPr>
      <w:proofErr w:type="gramStart"/>
      <w:r w:rsidRPr="000D4E63">
        <w:rPr>
          <w:rFonts w:ascii="Times New Roman" w:hAnsi="Times New Roman"/>
          <w:b/>
          <w:bCs/>
          <w:sz w:val="28"/>
          <w:szCs w:val="28"/>
        </w:rPr>
        <w:t>C</w:t>
      </w:r>
      <w:r w:rsidRPr="000D4E63">
        <w:rPr>
          <w:rFonts w:ascii="Times New Roman" w:hAnsi="Times New Roman"/>
          <w:b/>
          <w:bCs/>
          <w:sz w:val="28"/>
          <w:szCs w:val="28"/>
          <w:lang w:val="uk-UA"/>
        </w:rPr>
        <w:t>ЄВЄРОДОНЕЦЬКА  МІСЬКА</w:t>
      </w:r>
      <w:proofErr w:type="gramEnd"/>
      <w:r w:rsidRPr="000D4E63">
        <w:rPr>
          <w:rFonts w:ascii="Times New Roman" w:hAnsi="Times New Roman"/>
          <w:b/>
          <w:bCs/>
          <w:sz w:val="28"/>
          <w:szCs w:val="28"/>
          <w:lang w:val="uk-UA"/>
        </w:rPr>
        <w:t xml:space="preserve">  РАДА</w:t>
      </w:r>
    </w:p>
    <w:p w:rsidR="000D4E63" w:rsidRPr="000D4E63" w:rsidRDefault="000D4E63" w:rsidP="000D4E63">
      <w:pPr>
        <w:spacing w:line="480" w:lineRule="auto"/>
        <w:jc w:val="center"/>
        <w:rPr>
          <w:rFonts w:ascii="Times New Roman" w:hAnsi="Times New Roman"/>
          <w:bCs/>
          <w:sz w:val="20"/>
          <w:szCs w:val="20"/>
          <w:lang w:val="uk-UA"/>
        </w:rPr>
      </w:pPr>
      <w:r w:rsidRPr="000D4E63">
        <w:rPr>
          <w:rFonts w:ascii="Times New Roman" w:hAnsi="Times New Roman"/>
          <w:b/>
          <w:bCs/>
          <w:sz w:val="28"/>
          <w:szCs w:val="28"/>
          <w:lang w:val="uk-UA"/>
        </w:rPr>
        <w:t>ВИКОНАВЧИЙ КОМІТЕТ</w:t>
      </w:r>
    </w:p>
    <w:p w:rsidR="000D4E63" w:rsidRPr="000D4E63" w:rsidRDefault="000D4E63" w:rsidP="000D4E63">
      <w:pPr>
        <w:spacing w:line="480" w:lineRule="auto"/>
        <w:ind w:left="1620" w:hanging="1620"/>
        <w:jc w:val="center"/>
        <w:rPr>
          <w:rFonts w:ascii="Times New Roman" w:hAnsi="Times New Roman"/>
          <w:bCs/>
          <w:sz w:val="20"/>
          <w:szCs w:val="20"/>
          <w:lang w:val="uk-UA"/>
        </w:rPr>
      </w:pPr>
      <w:r w:rsidRPr="000D4E63">
        <w:rPr>
          <w:rFonts w:ascii="Times New Roman" w:hAnsi="Times New Roman"/>
          <w:b/>
          <w:bCs/>
          <w:sz w:val="28"/>
          <w:szCs w:val="28"/>
          <w:lang w:val="uk-UA"/>
        </w:rPr>
        <w:t>РІШЕННЯ №</w:t>
      </w:r>
      <w:r w:rsidR="00C41EAC">
        <w:rPr>
          <w:rFonts w:ascii="Times New Roman" w:hAnsi="Times New Roman"/>
          <w:b/>
          <w:bCs/>
          <w:sz w:val="28"/>
          <w:szCs w:val="28"/>
          <w:lang w:val="uk-UA"/>
        </w:rPr>
        <w:t xml:space="preserve"> 482</w:t>
      </w:r>
    </w:p>
    <w:p w:rsidR="000D4E63" w:rsidRPr="000D4E63" w:rsidRDefault="00C41EAC" w:rsidP="000D4E63">
      <w:pPr>
        <w:rPr>
          <w:rFonts w:ascii="Times New Roman" w:hAnsi="Times New Roman"/>
          <w:b/>
          <w:bCs/>
          <w:sz w:val="20"/>
          <w:szCs w:val="20"/>
          <w:lang w:val="uk-UA"/>
        </w:rPr>
      </w:pPr>
      <w:r>
        <w:rPr>
          <w:rFonts w:ascii="Times New Roman" w:hAnsi="Times New Roman"/>
          <w:b/>
          <w:bCs/>
          <w:lang w:val="uk-UA"/>
        </w:rPr>
        <w:t>06</w:t>
      </w:r>
      <w:r w:rsidR="000D4E63" w:rsidRPr="000D4E63">
        <w:rPr>
          <w:rFonts w:ascii="Times New Roman" w:hAnsi="Times New Roman"/>
          <w:b/>
          <w:bCs/>
          <w:lang w:val="uk-UA"/>
        </w:rPr>
        <w:t xml:space="preserve"> жовтня 201</w:t>
      </w:r>
      <w:r w:rsidR="000D4E63" w:rsidRPr="00203A39">
        <w:rPr>
          <w:rFonts w:ascii="Times New Roman" w:hAnsi="Times New Roman"/>
          <w:b/>
          <w:bCs/>
          <w:lang w:val="uk-UA"/>
        </w:rPr>
        <w:t>5</w:t>
      </w:r>
      <w:r w:rsidR="000D4E63" w:rsidRPr="000D4E63">
        <w:rPr>
          <w:rFonts w:ascii="Times New Roman" w:hAnsi="Times New Roman"/>
          <w:b/>
          <w:bCs/>
          <w:lang w:val="uk-UA"/>
        </w:rPr>
        <w:t xml:space="preserve"> року</w:t>
      </w:r>
    </w:p>
    <w:p w:rsidR="000D4E63" w:rsidRPr="000D4E63" w:rsidRDefault="000D4E63" w:rsidP="000D4E63">
      <w:pPr>
        <w:spacing w:line="360" w:lineRule="auto"/>
        <w:rPr>
          <w:rFonts w:ascii="Times New Roman" w:hAnsi="Times New Roman"/>
          <w:bCs/>
          <w:sz w:val="20"/>
          <w:szCs w:val="20"/>
          <w:lang w:val="uk-UA"/>
        </w:rPr>
      </w:pPr>
      <w:r w:rsidRPr="000D4E63">
        <w:rPr>
          <w:rFonts w:ascii="Times New Roman" w:hAnsi="Times New Roman"/>
          <w:b/>
          <w:bCs/>
          <w:lang w:val="uk-UA"/>
        </w:rPr>
        <w:t xml:space="preserve">м. </w:t>
      </w:r>
      <w:proofErr w:type="spellStart"/>
      <w:r w:rsidRPr="000D4E63">
        <w:rPr>
          <w:rFonts w:ascii="Times New Roman" w:hAnsi="Times New Roman"/>
          <w:b/>
          <w:bCs/>
          <w:lang w:val="uk-UA"/>
        </w:rPr>
        <w:t>Сєвєродонецьк</w:t>
      </w:r>
      <w:proofErr w:type="spellEnd"/>
    </w:p>
    <w:p w:rsidR="000D4E63" w:rsidRPr="000D4E63" w:rsidRDefault="000D4E63" w:rsidP="000D4E63">
      <w:pPr>
        <w:rPr>
          <w:rFonts w:ascii="Times New Roman" w:hAnsi="Times New Roman"/>
          <w:lang w:val="uk-UA"/>
        </w:rPr>
      </w:pPr>
      <w:r w:rsidRPr="000D4E63">
        <w:rPr>
          <w:rFonts w:ascii="Times New Roman" w:hAnsi="Times New Roman"/>
          <w:lang w:val="uk-UA"/>
        </w:rPr>
        <w:t>Про підсумки літньої</w:t>
      </w:r>
    </w:p>
    <w:p w:rsidR="000D4E63" w:rsidRPr="000D4E63" w:rsidRDefault="000D4E63" w:rsidP="000D4E63">
      <w:pPr>
        <w:rPr>
          <w:rFonts w:ascii="Times New Roman" w:hAnsi="Times New Roman"/>
          <w:lang w:val="uk-UA"/>
        </w:rPr>
      </w:pPr>
      <w:r w:rsidRPr="000D4E63">
        <w:rPr>
          <w:rFonts w:ascii="Times New Roman" w:hAnsi="Times New Roman"/>
          <w:lang w:val="uk-UA"/>
        </w:rPr>
        <w:t>оздоровчої кампанії 201</w:t>
      </w:r>
      <w:r w:rsidRPr="0067218D">
        <w:rPr>
          <w:rFonts w:ascii="Times New Roman" w:hAnsi="Times New Roman"/>
          <w:lang w:val="uk-UA"/>
        </w:rPr>
        <w:t>5</w:t>
      </w:r>
      <w:r w:rsidRPr="000D4E63">
        <w:rPr>
          <w:rFonts w:ascii="Times New Roman" w:hAnsi="Times New Roman"/>
          <w:lang w:val="uk-UA"/>
        </w:rPr>
        <w:t xml:space="preserve"> року</w:t>
      </w:r>
    </w:p>
    <w:p w:rsidR="000D4E63" w:rsidRPr="000D4E63" w:rsidRDefault="000D4E63" w:rsidP="000D4E63">
      <w:pPr>
        <w:rPr>
          <w:rFonts w:ascii="Times New Roman" w:hAnsi="Times New Roman"/>
          <w:lang w:val="uk-UA"/>
        </w:rPr>
      </w:pPr>
    </w:p>
    <w:p w:rsidR="000D4E63" w:rsidRPr="000D4E63" w:rsidRDefault="000D4E63" w:rsidP="000D4E63">
      <w:pPr>
        <w:ind w:firstLine="708"/>
        <w:jc w:val="both"/>
        <w:rPr>
          <w:rFonts w:ascii="Times New Roman" w:hAnsi="Times New Roman"/>
          <w:lang w:val="uk-UA"/>
        </w:rPr>
      </w:pPr>
      <w:r w:rsidRPr="000D4E63">
        <w:rPr>
          <w:rFonts w:ascii="Times New Roman" w:hAnsi="Times New Roman"/>
          <w:lang w:val="uk-UA"/>
        </w:rPr>
        <w:t>Керуючись ст. 28, 32 Закону України від 21 травня 1997 року № 280/97-ВР «Про місцеве самоврядування в Україні», на виконання Закону України від 04 вересня 2008 року № 375-VІ «Про оздоровлення та відпочинок дітей», Закону України від 21 травня 2009 року № 1401-</w:t>
      </w:r>
      <w:r w:rsidRPr="000D4E63">
        <w:rPr>
          <w:rFonts w:ascii="Times New Roman" w:hAnsi="Times New Roman"/>
        </w:rPr>
        <w:t>V</w:t>
      </w:r>
      <w:r w:rsidRPr="000D4E63">
        <w:rPr>
          <w:rFonts w:ascii="Times New Roman" w:hAnsi="Times New Roman"/>
          <w:lang w:val="uk-UA"/>
        </w:rPr>
        <w:t>І «Про внесення змін до Закону України «Про оздоровлення та відпочинок дітей», рішення сесії міської ради від 29 березня 2012 року № 1521 «Про затвердження міської Комплексної програми оздоровлення та відпочинку дітей на 2012-2016 роки», рішення виконкому міської ради від 2</w:t>
      </w:r>
      <w:r w:rsidR="0067218D" w:rsidRPr="0067218D">
        <w:rPr>
          <w:rFonts w:ascii="Times New Roman" w:hAnsi="Times New Roman"/>
          <w:lang w:val="uk-UA"/>
        </w:rPr>
        <w:t>6</w:t>
      </w:r>
      <w:r w:rsidRPr="000D4E63">
        <w:rPr>
          <w:rFonts w:ascii="Times New Roman" w:hAnsi="Times New Roman"/>
          <w:lang w:val="uk-UA"/>
        </w:rPr>
        <w:t xml:space="preserve"> травня 201</w:t>
      </w:r>
      <w:r w:rsidR="0067218D" w:rsidRPr="0067218D">
        <w:rPr>
          <w:rFonts w:ascii="Times New Roman" w:hAnsi="Times New Roman"/>
          <w:lang w:val="uk-UA"/>
        </w:rPr>
        <w:t>5</w:t>
      </w:r>
      <w:r w:rsidRPr="000D4E63">
        <w:rPr>
          <w:rFonts w:ascii="Times New Roman" w:hAnsi="Times New Roman"/>
          <w:lang w:val="uk-UA"/>
        </w:rPr>
        <w:t xml:space="preserve"> року № </w:t>
      </w:r>
      <w:r w:rsidR="0067218D" w:rsidRPr="0067218D">
        <w:rPr>
          <w:rFonts w:ascii="Times New Roman" w:hAnsi="Times New Roman"/>
          <w:lang w:val="uk-UA"/>
        </w:rPr>
        <w:t>262</w:t>
      </w:r>
      <w:r w:rsidRPr="000D4E63">
        <w:rPr>
          <w:rFonts w:ascii="Times New Roman" w:hAnsi="Times New Roman"/>
          <w:lang w:val="uk-UA"/>
        </w:rPr>
        <w:t xml:space="preserve"> «Про організаційне та фінансове забезпечення оздоровлення та відпочинку дітей влітку 201</w:t>
      </w:r>
      <w:r w:rsidR="0067218D" w:rsidRPr="0067218D">
        <w:rPr>
          <w:rFonts w:ascii="Times New Roman" w:hAnsi="Times New Roman"/>
          <w:lang w:val="uk-UA"/>
        </w:rPr>
        <w:t>5</w:t>
      </w:r>
      <w:r w:rsidRPr="000D4E63">
        <w:rPr>
          <w:rFonts w:ascii="Times New Roman" w:hAnsi="Times New Roman"/>
          <w:lang w:val="uk-UA"/>
        </w:rPr>
        <w:t xml:space="preserve"> року», заслухавши інформацію про підсумки літньої оздоровчої кампанії 201</w:t>
      </w:r>
      <w:r w:rsidR="0067218D" w:rsidRPr="0067218D">
        <w:rPr>
          <w:rFonts w:ascii="Times New Roman" w:hAnsi="Times New Roman"/>
          <w:lang w:val="uk-UA"/>
        </w:rPr>
        <w:t>5</w:t>
      </w:r>
      <w:r w:rsidRPr="000D4E63">
        <w:rPr>
          <w:rFonts w:ascii="Times New Roman" w:hAnsi="Times New Roman"/>
          <w:lang w:val="uk-UA"/>
        </w:rPr>
        <w:t xml:space="preserve"> року, виконком </w:t>
      </w:r>
      <w:proofErr w:type="spellStart"/>
      <w:r w:rsidRPr="000D4E63">
        <w:rPr>
          <w:rFonts w:ascii="Times New Roman" w:hAnsi="Times New Roman"/>
          <w:lang w:val="uk-UA"/>
        </w:rPr>
        <w:t>Сєвєродонецької</w:t>
      </w:r>
      <w:proofErr w:type="spellEnd"/>
      <w:r w:rsidRPr="000D4E63">
        <w:rPr>
          <w:rFonts w:ascii="Times New Roman" w:hAnsi="Times New Roman"/>
          <w:lang w:val="uk-UA"/>
        </w:rPr>
        <w:t xml:space="preserve"> міської ради</w:t>
      </w:r>
    </w:p>
    <w:p w:rsidR="000D4E63" w:rsidRPr="000D4E63" w:rsidRDefault="000D4E63" w:rsidP="000D4E63">
      <w:pPr>
        <w:ind w:firstLine="709"/>
        <w:jc w:val="both"/>
        <w:rPr>
          <w:rFonts w:ascii="Times New Roman" w:hAnsi="Times New Roman"/>
          <w:lang w:val="uk-UA"/>
        </w:rPr>
      </w:pPr>
    </w:p>
    <w:p w:rsidR="000D4E63" w:rsidRPr="000D4E63" w:rsidRDefault="000D4E63" w:rsidP="000D4E63">
      <w:pPr>
        <w:spacing w:line="480" w:lineRule="auto"/>
        <w:ind w:firstLine="708"/>
        <w:jc w:val="both"/>
        <w:rPr>
          <w:rFonts w:ascii="Times New Roman" w:hAnsi="Times New Roman"/>
          <w:bCs/>
          <w:sz w:val="20"/>
          <w:szCs w:val="20"/>
          <w:lang w:val="uk-UA"/>
        </w:rPr>
      </w:pPr>
      <w:r w:rsidRPr="000D4E63">
        <w:rPr>
          <w:rFonts w:ascii="Times New Roman" w:hAnsi="Times New Roman"/>
          <w:b/>
          <w:bCs/>
          <w:color w:val="000000"/>
          <w:spacing w:val="-7"/>
          <w:lang w:val="uk-UA"/>
        </w:rPr>
        <w:t>ВИРІШИВ:</w:t>
      </w:r>
    </w:p>
    <w:p w:rsidR="000D4E63" w:rsidRPr="000D4E63" w:rsidRDefault="000D4E63" w:rsidP="000D4E63">
      <w:pPr>
        <w:ind w:firstLine="708"/>
        <w:jc w:val="both"/>
        <w:rPr>
          <w:rFonts w:ascii="Times New Roman" w:hAnsi="Times New Roman"/>
          <w:lang w:val="uk-UA"/>
        </w:rPr>
      </w:pPr>
      <w:r w:rsidRPr="000D4E63">
        <w:rPr>
          <w:rFonts w:ascii="Times New Roman" w:hAnsi="Times New Roman"/>
          <w:color w:val="000000"/>
          <w:spacing w:val="6"/>
          <w:lang w:val="uk-UA"/>
        </w:rPr>
        <w:t xml:space="preserve"> </w:t>
      </w:r>
      <w:r w:rsidRPr="000D4E63">
        <w:rPr>
          <w:rFonts w:ascii="Times New Roman" w:hAnsi="Times New Roman"/>
          <w:lang w:val="uk-UA"/>
        </w:rPr>
        <w:t>1. Інформацію про оздоровлення та відпочинок  дітей влітку 201</w:t>
      </w:r>
      <w:r w:rsidR="0067218D" w:rsidRPr="0067218D">
        <w:rPr>
          <w:rFonts w:ascii="Times New Roman" w:hAnsi="Times New Roman"/>
          <w:lang w:val="ru-RU"/>
        </w:rPr>
        <w:t>5</w:t>
      </w:r>
      <w:r w:rsidRPr="000D4E63">
        <w:rPr>
          <w:rFonts w:ascii="Times New Roman" w:hAnsi="Times New Roman"/>
          <w:lang w:val="uk-UA"/>
        </w:rPr>
        <w:t xml:space="preserve"> року прийняти до відома (Додаток).</w:t>
      </w:r>
    </w:p>
    <w:p w:rsidR="000D4E63" w:rsidRPr="000D4E63" w:rsidRDefault="000D4E63" w:rsidP="000D4E63">
      <w:pPr>
        <w:jc w:val="both"/>
        <w:rPr>
          <w:rFonts w:ascii="Times New Roman" w:hAnsi="Times New Roman"/>
          <w:lang w:val="uk-UA"/>
        </w:rPr>
      </w:pPr>
      <w:r w:rsidRPr="000D4E63">
        <w:rPr>
          <w:rFonts w:ascii="Times New Roman" w:hAnsi="Times New Roman"/>
          <w:b/>
          <w:lang w:val="uk-UA"/>
        </w:rPr>
        <w:tab/>
      </w:r>
      <w:r w:rsidRPr="000D4E63">
        <w:rPr>
          <w:rFonts w:ascii="Times New Roman" w:hAnsi="Times New Roman"/>
          <w:lang w:val="uk-UA"/>
        </w:rPr>
        <w:t xml:space="preserve">2. Роботу з організації літнього оздоровлення та відпочинку дітей в місті </w:t>
      </w:r>
      <w:proofErr w:type="spellStart"/>
      <w:r w:rsidRPr="000D4E63">
        <w:rPr>
          <w:rFonts w:ascii="Times New Roman" w:hAnsi="Times New Roman"/>
          <w:lang w:val="uk-UA"/>
        </w:rPr>
        <w:t>Сєвєродонецьку</w:t>
      </w:r>
      <w:proofErr w:type="spellEnd"/>
      <w:r w:rsidRPr="000D4E63">
        <w:rPr>
          <w:rFonts w:ascii="Times New Roman" w:hAnsi="Times New Roman"/>
          <w:lang w:val="uk-UA"/>
        </w:rPr>
        <w:t xml:space="preserve"> в 201</w:t>
      </w:r>
      <w:r w:rsidR="0067218D" w:rsidRPr="0067218D">
        <w:rPr>
          <w:rFonts w:ascii="Times New Roman" w:hAnsi="Times New Roman"/>
          <w:lang w:val="uk-UA"/>
        </w:rPr>
        <w:t>5</w:t>
      </w:r>
      <w:r w:rsidR="008963CB">
        <w:rPr>
          <w:rFonts w:ascii="Times New Roman" w:hAnsi="Times New Roman"/>
          <w:lang w:val="uk-UA"/>
        </w:rPr>
        <w:t xml:space="preserve"> році</w:t>
      </w:r>
      <w:r w:rsidR="008963CB" w:rsidRPr="008963CB">
        <w:rPr>
          <w:rFonts w:ascii="Times New Roman" w:hAnsi="Times New Roman"/>
          <w:lang w:val="uk-UA"/>
        </w:rPr>
        <w:t xml:space="preserve"> </w:t>
      </w:r>
      <w:r w:rsidRPr="000D4E63">
        <w:rPr>
          <w:rFonts w:ascii="Times New Roman" w:hAnsi="Times New Roman"/>
          <w:lang w:val="uk-UA"/>
        </w:rPr>
        <w:t>визнати задовільною.</w:t>
      </w:r>
    </w:p>
    <w:p w:rsidR="000D4E63" w:rsidRPr="000D4E63" w:rsidRDefault="000D4E63" w:rsidP="000D4E63">
      <w:pPr>
        <w:jc w:val="both"/>
        <w:rPr>
          <w:rFonts w:ascii="Times New Roman" w:hAnsi="Times New Roman"/>
          <w:lang w:val="uk-UA"/>
        </w:rPr>
      </w:pPr>
      <w:r w:rsidRPr="000D4E63">
        <w:rPr>
          <w:rFonts w:ascii="Times New Roman" w:hAnsi="Times New Roman"/>
          <w:lang w:val="uk-UA"/>
        </w:rPr>
        <w:tab/>
        <w:t>3. Міській Координаційній раді з питань оздоровлення та відпочинку  дітей  зосередити особливу увагу на створенні у дитячих закладах оздоровлення та відпочинку  безпечних умов для життя та здоров’я дітей у 201</w:t>
      </w:r>
      <w:r w:rsidR="0067218D" w:rsidRPr="0067218D">
        <w:rPr>
          <w:rFonts w:ascii="Times New Roman" w:hAnsi="Times New Roman"/>
          <w:lang w:val="uk-UA"/>
        </w:rPr>
        <w:t>6</w:t>
      </w:r>
      <w:r w:rsidRPr="000D4E63">
        <w:rPr>
          <w:rFonts w:ascii="Times New Roman" w:hAnsi="Times New Roman"/>
          <w:lang w:val="uk-UA"/>
        </w:rPr>
        <w:t xml:space="preserve"> році  і провести роботу щодо збільшення оздоровлення дітей, які потребують особливої соціальної уваги та підтримки. </w:t>
      </w:r>
    </w:p>
    <w:p w:rsidR="000D4E63" w:rsidRPr="000D4E63" w:rsidRDefault="000D4E63" w:rsidP="000D4E63">
      <w:pPr>
        <w:jc w:val="both"/>
        <w:rPr>
          <w:rFonts w:ascii="Times New Roman" w:hAnsi="Times New Roman"/>
          <w:lang w:val="uk-UA"/>
        </w:rPr>
      </w:pPr>
      <w:r w:rsidRPr="000D4E63">
        <w:rPr>
          <w:rFonts w:ascii="Times New Roman" w:hAnsi="Times New Roman"/>
          <w:lang w:val="uk-UA"/>
        </w:rPr>
        <w:tab/>
        <w:t>4. Відділу освіти, відділу молоді та спорту, управлінню праці та соціального захисту населення, фінансовому управлінню передбачити в проекті бюджету на 201</w:t>
      </w:r>
      <w:r w:rsidR="0067218D" w:rsidRPr="0067218D">
        <w:rPr>
          <w:rFonts w:ascii="Times New Roman" w:hAnsi="Times New Roman"/>
          <w:lang w:val="uk-UA"/>
        </w:rPr>
        <w:t>6</w:t>
      </w:r>
      <w:r w:rsidRPr="000D4E63">
        <w:rPr>
          <w:rFonts w:ascii="Times New Roman" w:hAnsi="Times New Roman"/>
          <w:lang w:val="uk-UA"/>
        </w:rPr>
        <w:t xml:space="preserve"> рік фінансування літньої оздоровчої кампанії.</w:t>
      </w:r>
    </w:p>
    <w:p w:rsidR="000D4E63" w:rsidRPr="000D4E63" w:rsidRDefault="000D4E63" w:rsidP="000D4E63">
      <w:pPr>
        <w:jc w:val="both"/>
        <w:rPr>
          <w:rFonts w:ascii="Times New Roman" w:hAnsi="Times New Roman"/>
          <w:lang w:val="uk-UA"/>
        </w:rPr>
      </w:pPr>
      <w:r w:rsidRPr="000D4E63">
        <w:rPr>
          <w:rFonts w:ascii="Times New Roman" w:hAnsi="Times New Roman"/>
          <w:lang w:val="uk-UA"/>
        </w:rPr>
        <w:tab/>
        <w:t>5. Дане рішення підлягає оприлюдненню.</w:t>
      </w:r>
    </w:p>
    <w:p w:rsidR="000D4E63" w:rsidRPr="000D4E63" w:rsidRDefault="000D4E63" w:rsidP="000D4E63">
      <w:pPr>
        <w:jc w:val="both"/>
        <w:rPr>
          <w:rFonts w:ascii="Times New Roman" w:hAnsi="Times New Roman"/>
          <w:lang w:val="uk-UA"/>
        </w:rPr>
      </w:pPr>
      <w:r w:rsidRPr="000D4E63">
        <w:rPr>
          <w:rFonts w:ascii="Times New Roman" w:hAnsi="Times New Roman"/>
          <w:lang w:val="uk-UA"/>
        </w:rPr>
        <w:tab/>
        <w:t xml:space="preserve">6. Контроль за виконанням рішення покласти на заступника міського голови  </w:t>
      </w:r>
      <w:proofErr w:type="spellStart"/>
      <w:r w:rsidRPr="000D4E63">
        <w:rPr>
          <w:rFonts w:ascii="Times New Roman" w:hAnsi="Times New Roman"/>
          <w:lang w:val="uk-UA"/>
        </w:rPr>
        <w:t>Терьошина</w:t>
      </w:r>
      <w:proofErr w:type="spellEnd"/>
      <w:r w:rsidRPr="000D4E63">
        <w:rPr>
          <w:rFonts w:ascii="Times New Roman" w:hAnsi="Times New Roman"/>
          <w:lang w:val="uk-UA"/>
        </w:rPr>
        <w:t xml:space="preserve"> С.Ф.</w:t>
      </w:r>
    </w:p>
    <w:p w:rsidR="000D4E63" w:rsidRPr="000D4E63" w:rsidRDefault="000D4E63" w:rsidP="000D4E63">
      <w:pPr>
        <w:jc w:val="both"/>
        <w:rPr>
          <w:rFonts w:ascii="Times New Roman" w:hAnsi="Times New Roman"/>
          <w:lang w:val="uk-UA"/>
        </w:rPr>
      </w:pPr>
    </w:p>
    <w:p w:rsidR="000D4E63" w:rsidRPr="000D4E63" w:rsidRDefault="000D4E63" w:rsidP="000D4E63">
      <w:pPr>
        <w:rPr>
          <w:rFonts w:ascii="Times New Roman" w:hAnsi="Times New Roman"/>
          <w:b/>
          <w:lang w:val="uk-UA"/>
        </w:rPr>
      </w:pPr>
      <w:r w:rsidRPr="000D4E63">
        <w:rPr>
          <w:rFonts w:ascii="Times New Roman" w:hAnsi="Times New Roman"/>
          <w:b/>
          <w:lang w:val="uk-UA"/>
        </w:rPr>
        <w:t>Міський голова</w:t>
      </w:r>
      <w:r w:rsidRPr="000D4E63">
        <w:rPr>
          <w:rFonts w:ascii="Times New Roman" w:hAnsi="Times New Roman"/>
          <w:lang w:val="uk-UA"/>
        </w:rPr>
        <w:tab/>
      </w:r>
      <w:r w:rsidRPr="000D4E63">
        <w:rPr>
          <w:rFonts w:ascii="Times New Roman" w:hAnsi="Times New Roman"/>
          <w:lang w:val="uk-UA"/>
        </w:rPr>
        <w:tab/>
      </w:r>
      <w:r w:rsidRPr="000D4E63">
        <w:rPr>
          <w:rFonts w:ascii="Times New Roman" w:hAnsi="Times New Roman"/>
          <w:lang w:val="uk-UA"/>
        </w:rPr>
        <w:tab/>
      </w:r>
      <w:r w:rsidRPr="000D4E63">
        <w:rPr>
          <w:rFonts w:ascii="Times New Roman" w:hAnsi="Times New Roman"/>
          <w:lang w:val="uk-UA"/>
        </w:rPr>
        <w:tab/>
      </w:r>
      <w:r w:rsidRPr="000D4E63">
        <w:rPr>
          <w:rFonts w:ascii="Times New Roman" w:hAnsi="Times New Roman"/>
          <w:lang w:val="uk-UA"/>
        </w:rPr>
        <w:tab/>
      </w:r>
      <w:r w:rsidRPr="000D4E63">
        <w:rPr>
          <w:rFonts w:ascii="Times New Roman" w:hAnsi="Times New Roman"/>
          <w:lang w:val="uk-UA"/>
        </w:rPr>
        <w:tab/>
      </w:r>
      <w:r w:rsidRPr="000D4E63">
        <w:rPr>
          <w:rFonts w:ascii="Times New Roman" w:hAnsi="Times New Roman"/>
          <w:b/>
          <w:lang w:val="uk-UA"/>
        </w:rPr>
        <w:t xml:space="preserve">В.В. </w:t>
      </w:r>
      <w:proofErr w:type="spellStart"/>
      <w:r w:rsidRPr="000D4E63">
        <w:rPr>
          <w:rFonts w:ascii="Times New Roman" w:hAnsi="Times New Roman"/>
          <w:b/>
          <w:lang w:val="uk-UA"/>
        </w:rPr>
        <w:t>Казаков</w:t>
      </w:r>
      <w:proofErr w:type="spellEnd"/>
    </w:p>
    <w:p w:rsidR="000D4E63" w:rsidRPr="000D4E63" w:rsidRDefault="000D4E63" w:rsidP="000D4E63">
      <w:pPr>
        <w:jc w:val="both"/>
        <w:rPr>
          <w:rFonts w:ascii="Times New Roman" w:hAnsi="Times New Roman"/>
          <w:lang w:val="uk-UA"/>
        </w:rPr>
      </w:pPr>
    </w:p>
    <w:p w:rsidR="000D4E63" w:rsidRPr="000D4E63" w:rsidRDefault="000D4E63" w:rsidP="000D4E63">
      <w:pPr>
        <w:ind w:left="4956" w:firstLine="708"/>
        <w:jc w:val="both"/>
        <w:rPr>
          <w:rFonts w:ascii="Times New Roman" w:hAnsi="Times New Roman"/>
          <w:lang w:val="uk-UA"/>
        </w:rPr>
      </w:pPr>
    </w:p>
    <w:p w:rsidR="000D4E63" w:rsidRPr="000D4E63" w:rsidRDefault="000D4E63" w:rsidP="000D4E63">
      <w:pPr>
        <w:rPr>
          <w:rFonts w:ascii="Times New Roman" w:hAnsi="Times New Roman"/>
          <w:lang w:val="uk-UA"/>
        </w:rPr>
      </w:pPr>
    </w:p>
    <w:p w:rsidR="000D4E63" w:rsidRPr="000D4E63" w:rsidRDefault="000D4E63" w:rsidP="000D4E63">
      <w:pPr>
        <w:rPr>
          <w:rFonts w:ascii="Times New Roman" w:hAnsi="Times New Roman"/>
          <w:lang w:val="uk-UA"/>
        </w:rPr>
      </w:pPr>
    </w:p>
    <w:p w:rsidR="000D4E63" w:rsidRPr="000D4E63" w:rsidRDefault="000D4E63" w:rsidP="000D4E63">
      <w:pPr>
        <w:rPr>
          <w:rFonts w:ascii="Times New Roman" w:hAnsi="Times New Roman"/>
          <w:lang w:val="ru-RU"/>
        </w:rPr>
      </w:pPr>
    </w:p>
    <w:p w:rsidR="000D4E63" w:rsidRPr="000D4E63" w:rsidRDefault="000D4E63" w:rsidP="000D4E63">
      <w:pPr>
        <w:rPr>
          <w:rFonts w:ascii="Times New Roman" w:hAnsi="Times New Roman"/>
          <w:lang w:val="uk-UA"/>
        </w:rPr>
      </w:pPr>
    </w:p>
    <w:p w:rsidR="000D4E63" w:rsidRPr="000D4E63" w:rsidRDefault="000D4E63" w:rsidP="000D4E63">
      <w:pPr>
        <w:rPr>
          <w:rFonts w:ascii="Times New Roman" w:hAnsi="Times New Roman"/>
          <w:lang w:val="uk-UA"/>
        </w:rPr>
      </w:pPr>
    </w:p>
    <w:p w:rsidR="000D4E63" w:rsidRPr="000D4E63" w:rsidRDefault="000D4E63" w:rsidP="000D4E63">
      <w:pPr>
        <w:rPr>
          <w:rFonts w:ascii="Times New Roman" w:hAnsi="Times New Roman"/>
          <w:lang w:val="uk-UA"/>
        </w:rPr>
      </w:pPr>
    </w:p>
    <w:p w:rsidR="000D4E63" w:rsidRPr="000D4E63" w:rsidRDefault="000D4E63" w:rsidP="000D4E63">
      <w:pPr>
        <w:rPr>
          <w:rFonts w:ascii="Times New Roman" w:hAnsi="Times New Roman"/>
          <w:lang w:val="uk-UA"/>
        </w:rPr>
      </w:pPr>
    </w:p>
    <w:p w:rsidR="000D4E63" w:rsidRPr="000D4E63" w:rsidRDefault="000D4E63" w:rsidP="000D4E63">
      <w:pPr>
        <w:rPr>
          <w:rFonts w:ascii="Times New Roman" w:hAnsi="Times New Roman"/>
          <w:lang w:val="uk-UA"/>
        </w:rPr>
      </w:pPr>
    </w:p>
    <w:p w:rsidR="000D4E63" w:rsidRPr="000D4E63" w:rsidRDefault="000D4E63" w:rsidP="000D4E63">
      <w:pPr>
        <w:rPr>
          <w:rFonts w:ascii="Times New Roman" w:hAnsi="Times New Roman"/>
          <w:lang w:val="uk-UA"/>
        </w:rPr>
      </w:pPr>
    </w:p>
    <w:p w:rsidR="000D4E63" w:rsidRPr="000D4E63" w:rsidRDefault="000D4E63" w:rsidP="000D4E63">
      <w:pPr>
        <w:rPr>
          <w:rFonts w:ascii="Times New Roman" w:hAnsi="Times New Roman"/>
          <w:lang w:val="uk-UA"/>
        </w:rPr>
      </w:pPr>
    </w:p>
    <w:p w:rsidR="000D4E63" w:rsidRPr="000D4E63" w:rsidRDefault="000D4E63" w:rsidP="000D4E63">
      <w:pPr>
        <w:rPr>
          <w:rFonts w:ascii="Times New Roman" w:hAnsi="Times New Roman"/>
          <w:lang w:val="uk-UA"/>
        </w:rPr>
      </w:pPr>
    </w:p>
    <w:p w:rsidR="000D4E63" w:rsidRPr="000D4E63" w:rsidRDefault="000D4E63" w:rsidP="000D4E63">
      <w:pPr>
        <w:rPr>
          <w:rFonts w:ascii="Times New Roman" w:hAnsi="Times New Roman"/>
          <w:lang w:val="uk-UA"/>
        </w:rPr>
      </w:pPr>
    </w:p>
    <w:p w:rsidR="000D4E63" w:rsidRPr="000D4E63" w:rsidRDefault="000D4E63" w:rsidP="000D4E63">
      <w:pPr>
        <w:rPr>
          <w:rFonts w:ascii="Times New Roman" w:hAnsi="Times New Roman"/>
          <w:lang w:val="uk-UA"/>
        </w:rPr>
      </w:pPr>
    </w:p>
    <w:p w:rsidR="000D4E63" w:rsidRPr="000D4E63" w:rsidRDefault="000D4E63" w:rsidP="000D4E63">
      <w:pPr>
        <w:rPr>
          <w:rFonts w:ascii="Times New Roman" w:hAnsi="Times New Roman"/>
          <w:lang w:val="uk-UA"/>
        </w:rPr>
      </w:pPr>
    </w:p>
    <w:p w:rsidR="000D4E63" w:rsidRPr="00A8640F" w:rsidRDefault="000D4E63" w:rsidP="000D4E63">
      <w:pPr>
        <w:ind w:left="4248" w:firstLine="708"/>
        <w:rPr>
          <w:rFonts w:ascii="Times New Roman" w:hAnsi="Times New Roman"/>
          <w:lang w:val="ru-RU"/>
        </w:rPr>
      </w:pPr>
      <w:r w:rsidRPr="00A8640F">
        <w:rPr>
          <w:rFonts w:ascii="Times New Roman" w:hAnsi="Times New Roman"/>
          <w:lang w:val="uk-UA"/>
        </w:rPr>
        <w:t xml:space="preserve">Додаток </w:t>
      </w:r>
    </w:p>
    <w:p w:rsidR="000D4E63" w:rsidRPr="00A8640F" w:rsidRDefault="000D4E63" w:rsidP="000D4E63">
      <w:pPr>
        <w:rPr>
          <w:rFonts w:ascii="Times New Roman" w:hAnsi="Times New Roman"/>
          <w:lang w:val="uk-UA"/>
        </w:rPr>
      </w:pPr>
      <w:r w:rsidRPr="00A8640F">
        <w:rPr>
          <w:rFonts w:ascii="Times New Roman" w:hAnsi="Times New Roman"/>
          <w:lang w:val="uk-UA"/>
        </w:rPr>
        <w:tab/>
      </w:r>
      <w:r w:rsidRPr="00A8640F">
        <w:rPr>
          <w:rFonts w:ascii="Times New Roman" w:hAnsi="Times New Roman"/>
          <w:lang w:val="uk-UA"/>
        </w:rPr>
        <w:tab/>
      </w:r>
      <w:r w:rsidRPr="00A8640F">
        <w:rPr>
          <w:rFonts w:ascii="Times New Roman" w:hAnsi="Times New Roman"/>
          <w:lang w:val="uk-UA"/>
        </w:rPr>
        <w:tab/>
      </w:r>
      <w:r w:rsidRPr="00A8640F">
        <w:rPr>
          <w:rFonts w:ascii="Times New Roman" w:hAnsi="Times New Roman"/>
          <w:lang w:val="uk-UA"/>
        </w:rPr>
        <w:tab/>
      </w:r>
      <w:r w:rsidRPr="00A8640F">
        <w:rPr>
          <w:rFonts w:ascii="Times New Roman" w:hAnsi="Times New Roman"/>
          <w:lang w:val="uk-UA"/>
        </w:rPr>
        <w:tab/>
      </w:r>
      <w:r w:rsidRPr="00A8640F">
        <w:rPr>
          <w:rFonts w:ascii="Times New Roman" w:hAnsi="Times New Roman"/>
          <w:lang w:val="uk-UA"/>
        </w:rPr>
        <w:tab/>
      </w:r>
      <w:r w:rsidRPr="00A8640F">
        <w:rPr>
          <w:rFonts w:ascii="Times New Roman" w:hAnsi="Times New Roman"/>
          <w:lang w:val="uk-UA"/>
        </w:rPr>
        <w:tab/>
        <w:t>до рішення виконкому</w:t>
      </w:r>
    </w:p>
    <w:p w:rsidR="000D4E63" w:rsidRPr="00A8640F" w:rsidRDefault="000D4E63" w:rsidP="000D4E63">
      <w:pPr>
        <w:rPr>
          <w:rFonts w:ascii="Times New Roman" w:hAnsi="Times New Roman"/>
          <w:lang w:val="uk-UA"/>
        </w:rPr>
      </w:pPr>
      <w:r w:rsidRPr="00A8640F">
        <w:rPr>
          <w:rFonts w:ascii="Times New Roman" w:hAnsi="Times New Roman"/>
          <w:lang w:val="uk-UA"/>
        </w:rPr>
        <w:tab/>
      </w:r>
      <w:r w:rsidRPr="00A8640F">
        <w:rPr>
          <w:rFonts w:ascii="Times New Roman" w:hAnsi="Times New Roman"/>
          <w:lang w:val="uk-UA"/>
        </w:rPr>
        <w:tab/>
      </w:r>
      <w:r w:rsidRPr="00A8640F">
        <w:rPr>
          <w:rFonts w:ascii="Times New Roman" w:hAnsi="Times New Roman"/>
          <w:lang w:val="uk-UA"/>
        </w:rPr>
        <w:tab/>
      </w:r>
      <w:r w:rsidRPr="00A8640F">
        <w:rPr>
          <w:rFonts w:ascii="Times New Roman" w:hAnsi="Times New Roman"/>
          <w:lang w:val="uk-UA"/>
        </w:rPr>
        <w:tab/>
      </w:r>
      <w:r w:rsidRPr="00A8640F">
        <w:rPr>
          <w:rFonts w:ascii="Times New Roman" w:hAnsi="Times New Roman"/>
          <w:lang w:val="uk-UA"/>
        </w:rPr>
        <w:tab/>
      </w:r>
      <w:r w:rsidRPr="00A8640F">
        <w:rPr>
          <w:rFonts w:ascii="Times New Roman" w:hAnsi="Times New Roman"/>
          <w:lang w:val="uk-UA"/>
        </w:rPr>
        <w:tab/>
      </w:r>
      <w:r w:rsidRPr="00A8640F">
        <w:rPr>
          <w:rFonts w:ascii="Times New Roman" w:hAnsi="Times New Roman"/>
          <w:lang w:val="uk-UA"/>
        </w:rPr>
        <w:tab/>
        <w:t xml:space="preserve">від </w:t>
      </w:r>
      <w:r w:rsidR="00C41EAC">
        <w:rPr>
          <w:rFonts w:ascii="Times New Roman" w:hAnsi="Times New Roman"/>
          <w:lang w:val="uk-UA"/>
        </w:rPr>
        <w:t>06</w:t>
      </w:r>
      <w:r w:rsidRPr="00A8640F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>жовтня</w:t>
      </w:r>
      <w:r w:rsidRPr="00A8640F">
        <w:rPr>
          <w:rFonts w:ascii="Times New Roman" w:hAnsi="Times New Roman"/>
          <w:lang w:val="uk-UA"/>
        </w:rPr>
        <w:t xml:space="preserve"> 201</w:t>
      </w:r>
      <w:r w:rsidR="0096363E">
        <w:rPr>
          <w:rFonts w:ascii="Times New Roman" w:hAnsi="Times New Roman"/>
          <w:lang w:val="uk-UA"/>
        </w:rPr>
        <w:t>5</w:t>
      </w:r>
      <w:r w:rsidRPr="00A8640F">
        <w:rPr>
          <w:rFonts w:ascii="Times New Roman" w:hAnsi="Times New Roman"/>
          <w:lang w:val="uk-UA"/>
        </w:rPr>
        <w:t xml:space="preserve"> року №</w:t>
      </w:r>
      <w:r w:rsidR="00C41EAC">
        <w:rPr>
          <w:rFonts w:ascii="Times New Roman" w:hAnsi="Times New Roman"/>
          <w:lang w:val="uk-UA"/>
        </w:rPr>
        <w:t xml:space="preserve"> 482</w:t>
      </w:r>
    </w:p>
    <w:p w:rsidR="000D4E63" w:rsidRPr="00A8640F" w:rsidRDefault="000D4E63" w:rsidP="000D4E63">
      <w:pPr>
        <w:rPr>
          <w:rFonts w:ascii="Times New Roman" w:hAnsi="Times New Roman"/>
          <w:lang w:val="uk-UA"/>
        </w:rPr>
      </w:pPr>
    </w:p>
    <w:p w:rsidR="000D4E63" w:rsidRPr="00A8640F" w:rsidRDefault="000D4E63" w:rsidP="000D4E63">
      <w:pPr>
        <w:rPr>
          <w:rFonts w:ascii="Times New Roman" w:hAnsi="Times New Roman"/>
          <w:b/>
          <w:lang w:val="uk-UA"/>
        </w:rPr>
      </w:pPr>
    </w:p>
    <w:p w:rsidR="000D4E63" w:rsidRPr="00A8640F" w:rsidRDefault="000D4E63" w:rsidP="000D4E63">
      <w:pPr>
        <w:jc w:val="center"/>
        <w:rPr>
          <w:rFonts w:ascii="Times New Roman" w:hAnsi="Times New Roman"/>
          <w:b/>
          <w:lang w:val="uk-UA"/>
        </w:rPr>
      </w:pPr>
      <w:r w:rsidRPr="00A8640F">
        <w:rPr>
          <w:rFonts w:ascii="Times New Roman" w:hAnsi="Times New Roman"/>
          <w:b/>
          <w:lang w:val="uk-UA"/>
        </w:rPr>
        <w:t>ІНФОРМАЦІЯ</w:t>
      </w:r>
    </w:p>
    <w:p w:rsidR="000D4E63" w:rsidRDefault="000D4E63" w:rsidP="000D4E63">
      <w:pPr>
        <w:jc w:val="center"/>
        <w:rPr>
          <w:rFonts w:ascii="Times New Roman" w:hAnsi="Times New Roman"/>
          <w:b/>
          <w:lang w:val="uk-UA"/>
        </w:rPr>
      </w:pPr>
      <w:r w:rsidRPr="00A8640F">
        <w:rPr>
          <w:rFonts w:ascii="Times New Roman" w:hAnsi="Times New Roman"/>
          <w:b/>
          <w:lang w:val="uk-UA"/>
        </w:rPr>
        <w:t xml:space="preserve">про оздоровлення та відпочинок дітей </w:t>
      </w:r>
    </w:p>
    <w:p w:rsidR="000D4E63" w:rsidRPr="00A8640F" w:rsidRDefault="000D4E63" w:rsidP="000D4E63">
      <w:pPr>
        <w:jc w:val="center"/>
        <w:rPr>
          <w:rFonts w:ascii="Times New Roman" w:hAnsi="Times New Roman"/>
          <w:b/>
          <w:lang w:val="uk-UA"/>
        </w:rPr>
      </w:pPr>
      <w:r w:rsidRPr="00A8640F">
        <w:rPr>
          <w:rFonts w:ascii="Times New Roman" w:hAnsi="Times New Roman"/>
          <w:b/>
          <w:lang w:val="uk-UA"/>
        </w:rPr>
        <w:t>влітку 201</w:t>
      </w:r>
      <w:r w:rsidR="0096363E">
        <w:rPr>
          <w:rFonts w:ascii="Times New Roman" w:hAnsi="Times New Roman"/>
          <w:b/>
          <w:lang w:val="uk-UA"/>
        </w:rPr>
        <w:t>5</w:t>
      </w:r>
      <w:r w:rsidRPr="00A8640F">
        <w:rPr>
          <w:rFonts w:ascii="Times New Roman" w:hAnsi="Times New Roman"/>
          <w:b/>
          <w:lang w:val="uk-UA"/>
        </w:rPr>
        <w:t xml:space="preserve"> року</w:t>
      </w:r>
    </w:p>
    <w:p w:rsidR="000D4E63" w:rsidRPr="00A8640F" w:rsidRDefault="000D4E63" w:rsidP="000D4E63">
      <w:pPr>
        <w:jc w:val="center"/>
        <w:rPr>
          <w:rFonts w:ascii="Times New Roman" w:hAnsi="Times New Roman"/>
          <w:b/>
          <w:lang w:val="uk-UA"/>
        </w:rPr>
      </w:pPr>
      <w:r w:rsidRPr="00A8640F">
        <w:rPr>
          <w:rFonts w:ascii="Times New Roman" w:hAnsi="Times New Roman"/>
          <w:b/>
          <w:lang w:val="uk-UA"/>
        </w:rPr>
        <w:t xml:space="preserve">в м. </w:t>
      </w:r>
      <w:proofErr w:type="spellStart"/>
      <w:r w:rsidRPr="00A8640F">
        <w:rPr>
          <w:rFonts w:ascii="Times New Roman" w:hAnsi="Times New Roman"/>
          <w:b/>
          <w:lang w:val="uk-UA"/>
        </w:rPr>
        <w:t>Сєвєродонецьку</w:t>
      </w:r>
      <w:proofErr w:type="spellEnd"/>
    </w:p>
    <w:p w:rsidR="000D4E63" w:rsidRPr="00A8640F" w:rsidRDefault="000D4E63" w:rsidP="000D4E63">
      <w:pPr>
        <w:rPr>
          <w:rFonts w:ascii="Times New Roman" w:hAnsi="Times New Roman"/>
          <w:b/>
          <w:lang w:val="uk-UA"/>
        </w:rPr>
      </w:pPr>
    </w:p>
    <w:p w:rsidR="000D4E63" w:rsidRPr="00A8640F" w:rsidRDefault="000D4E63" w:rsidP="000D4E63">
      <w:pPr>
        <w:jc w:val="both"/>
        <w:rPr>
          <w:rFonts w:ascii="Times New Roman" w:hAnsi="Times New Roman"/>
          <w:lang w:val="uk-UA"/>
        </w:rPr>
      </w:pPr>
      <w:r w:rsidRPr="00A8640F">
        <w:rPr>
          <w:rFonts w:ascii="Times New Roman" w:hAnsi="Times New Roman"/>
          <w:b/>
          <w:lang w:val="uk-UA"/>
        </w:rPr>
        <w:t xml:space="preserve">      </w:t>
      </w:r>
      <w:r w:rsidRPr="00A8640F">
        <w:rPr>
          <w:rFonts w:ascii="Times New Roman" w:hAnsi="Times New Roman"/>
          <w:lang w:val="uk-UA"/>
        </w:rPr>
        <w:t xml:space="preserve"> З метою </w:t>
      </w:r>
      <w:r>
        <w:rPr>
          <w:rFonts w:ascii="Times New Roman" w:hAnsi="Times New Roman"/>
          <w:lang w:val="uk-UA"/>
        </w:rPr>
        <w:t>надання можливості дітям міста отримати оздоровчі та відпочинкові послуги влітку 201</w:t>
      </w:r>
      <w:r w:rsidR="00203A39" w:rsidRPr="00203A39">
        <w:rPr>
          <w:rFonts w:ascii="Times New Roman" w:hAnsi="Times New Roman"/>
          <w:lang w:val="uk-UA"/>
        </w:rPr>
        <w:t>5</w:t>
      </w:r>
      <w:r>
        <w:rPr>
          <w:rFonts w:ascii="Times New Roman" w:hAnsi="Times New Roman"/>
          <w:lang w:val="uk-UA"/>
        </w:rPr>
        <w:t xml:space="preserve"> року, сприяння </w:t>
      </w:r>
      <w:r w:rsidR="00203A39">
        <w:rPr>
          <w:rFonts w:ascii="Times New Roman" w:hAnsi="Times New Roman"/>
          <w:lang w:val="uk-UA"/>
        </w:rPr>
        <w:t xml:space="preserve">організації змістовного дозвілля </w:t>
      </w:r>
      <w:r>
        <w:rPr>
          <w:rFonts w:ascii="Times New Roman" w:hAnsi="Times New Roman"/>
          <w:lang w:val="uk-UA"/>
        </w:rPr>
        <w:t xml:space="preserve">дітей в літній період, </w:t>
      </w:r>
      <w:r w:rsidR="00203A39">
        <w:rPr>
          <w:rFonts w:ascii="Times New Roman" w:hAnsi="Times New Roman"/>
          <w:lang w:val="uk-UA"/>
        </w:rPr>
        <w:t xml:space="preserve">продовження співпраці </w:t>
      </w:r>
      <w:r>
        <w:rPr>
          <w:rFonts w:ascii="Times New Roman" w:hAnsi="Times New Roman"/>
          <w:lang w:val="uk-UA"/>
        </w:rPr>
        <w:t xml:space="preserve">з іншими регіонами України в межах оздоровчої кампанії, </w:t>
      </w:r>
      <w:r w:rsidRPr="00A8640F">
        <w:rPr>
          <w:rFonts w:ascii="Times New Roman" w:hAnsi="Times New Roman"/>
          <w:lang w:val="uk-UA"/>
        </w:rPr>
        <w:t xml:space="preserve">в місті була проведена </w:t>
      </w:r>
      <w:r>
        <w:rPr>
          <w:rFonts w:ascii="Times New Roman" w:hAnsi="Times New Roman"/>
          <w:lang w:val="uk-UA"/>
        </w:rPr>
        <w:t>наступна</w:t>
      </w:r>
      <w:r w:rsidRPr="00A8640F">
        <w:rPr>
          <w:rFonts w:ascii="Times New Roman" w:hAnsi="Times New Roman"/>
          <w:lang w:val="uk-UA"/>
        </w:rPr>
        <w:t xml:space="preserve"> робота</w:t>
      </w:r>
      <w:r>
        <w:rPr>
          <w:rFonts w:ascii="Times New Roman" w:hAnsi="Times New Roman"/>
          <w:lang w:val="uk-UA"/>
        </w:rPr>
        <w:t>:</w:t>
      </w:r>
    </w:p>
    <w:p w:rsidR="000D4E63" w:rsidRPr="00A8640F" w:rsidRDefault="000D4E63" w:rsidP="000D4E63">
      <w:pPr>
        <w:jc w:val="both"/>
        <w:rPr>
          <w:rFonts w:ascii="Times New Roman" w:hAnsi="Times New Roman"/>
          <w:lang w:val="uk-UA"/>
        </w:rPr>
      </w:pPr>
    </w:p>
    <w:p w:rsidR="00203A39" w:rsidRPr="008963CB" w:rsidRDefault="000D4E63" w:rsidP="007468A0">
      <w:pPr>
        <w:pStyle w:val="a3"/>
        <w:numPr>
          <w:ilvl w:val="0"/>
          <w:numId w:val="2"/>
        </w:numPr>
        <w:jc w:val="both"/>
        <w:rPr>
          <w:rFonts w:ascii="Times New Roman" w:hAnsi="Times New Roman"/>
          <w:lang w:val="uk-UA"/>
        </w:rPr>
      </w:pPr>
      <w:r w:rsidRPr="00203A39">
        <w:rPr>
          <w:rFonts w:ascii="Times New Roman" w:hAnsi="Times New Roman"/>
          <w:lang w:val="uk-UA"/>
        </w:rPr>
        <w:t>Прийнят</w:t>
      </w:r>
      <w:r w:rsidR="00695F8F">
        <w:rPr>
          <w:rFonts w:ascii="Times New Roman" w:hAnsi="Times New Roman"/>
          <w:lang w:val="uk-UA"/>
        </w:rPr>
        <w:t>о</w:t>
      </w:r>
      <w:r w:rsidR="008963CB">
        <w:rPr>
          <w:rFonts w:ascii="Times New Roman" w:hAnsi="Times New Roman"/>
          <w:lang w:val="uk-UA"/>
        </w:rPr>
        <w:t xml:space="preserve"> рішення виконкому</w:t>
      </w:r>
      <w:r w:rsidR="008963CB" w:rsidRPr="008963CB">
        <w:rPr>
          <w:rFonts w:ascii="Times New Roman" w:hAnsi="Times New Roman"/>
          <w:lang w:val="uk-UA"/>
        </w:rPr>
        <w:t xml:space="preserve"> </w:t>
      </w:r>
      <w:r w:rsidR="00203A39" w:rsidRPr="000D4E63">
        <w:rPr>
          <w:rFonts w:ascii="Times New Roman" w:hAnsi="Times New Roman"/>
          <w:lang w:val="uk-UA"/>
        </w:rPr>
        <w:t>міської ради від 2</w:t>
      </w:r>
      <w:r w:rsidR="00203A39" w:rsidRPr="0067218D">
        <w:rPr>
          <w:rFonts w:ascii="Times New Roman" w:hAnsi="Times New Roman"/>
          <w:lang w:val="uk-UA"/>
        </w:rPr>
        <w:t>6</w:t>
      </w:r>
      <w:r w:rsidR="00203A39" w:rsidRPr="000D4E63">
        <w:rPr>
          <w:rFonts w:ascii="Times New Roman" w:hAnsi="Times New Roman"/>
          <w:lang w:val="uk-UA"/>
        </w:rPr>
        <w:t xml:space="preserve"> травня 201</w:t>
      </w:r>
      <w:r w:rsidR="00203A39" w:rsidRPr="0067218D">
        <w:rPr>
          <w:rFonts w:ascii="Times New Roman" w:hAnsi="Times New Roman"/>
          <w:lang w:val="uk-UA"/>
        </w:rPr>
        <w:t>5</w:t>
      </w:r>
      <w:r w:rsidR="00203A39" w:rsidRPr="000D4E63">
        <w:rPr>
          <w:rFonts w:ascii="Times New Roman" w:hAnsi="Times New Roman"/>
          <w:lang w:val="uk-UA"/>
        </w:rPr>
        <w:t xml:space="preserve"> року </w:t>
      </w:r>
      <w:r w:rsidR="00203A39" w:rsidRPr="008963CB">
        <w:rPr>
          <w:rFonts w:ascii="Times New Roman" w:hAnsi="Times New Roman"/>
          <w:lang w:val="uk-UA"/>
        </w:rPr>
        <w:t>№ 262 «Про організаційне та фінансове забезпечення оздоровлення та відпочинку дітей влітку 2015 року».</w:t>
      </w:r>
    </w:p>
    <w:p w:rsidR="00695F8F" w:rsidRDefault="00695F8F" w:rsidP="000D4E63">
      <w:pPr>
        <w:pStyle w:val="a3"/>
        <w:numPr>
          <w:ilvl w:val="0"/>
          <w:numId w:val="2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Затверджено наступні рішення сесії міської ради: рішення сесії від 31.03.2015 р.</w:t>
      </w:r>
    </w:p>
    <w:p w:rsidR="008963CB" w:rsidRPr="009B0CD6" w:rsidRDefault="00695F8F" w:rsidP="00695F8F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uk-UA"/>
        </w:rPr>
        <w:t xml:space="preserve">№ 4501 «Про організацію роботи влітку 2015 року міжшкільних літніх таборів «Літня школа для обдарованих дітей з природничо-математичного напрямку </w:t>
      </w:r>
    </w:p>
    <w:p w:rsidR="00695F8F" w:rsidRDefault="00695F8F" w:rsidP="00695F8F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у м. </w:t>
      </w:r>
      <w:proofErr w:type="spellStart"/>
      <w:r>
        <w:rPr>
          <w:rFonts w:ascii="Times New Roman" w:hAnsi="Times New Roman"/>
          <w:lang w:val="uk-UA"/>
        </w:rPr>
        <w:t>Сєвєродонецьку</w:t>
      </w:r>
      <w:proofErr w:type="spellEnd"/>
      <w:r>
        <w:rPr>
          <w:rFonts w:ascii="Times New Roman" w:hAnsi="Times New Roman"/>
          <w:lang w:val="uk-UA"/>
        </w:rPr>
        <w:t>» та «</w:t>
      </w:r>
      <w:proofErr w:type="spellStart"/>
      <w:r>
        <w:rPr>
          <w:rFonts w:ascii="Times New Roman" w:hAnsi="Times New Roman"/>
          <w:lang w:val="uk-UA"/>
        </w:rPr>
        <w:t>Сєвєродонецький</w:t>
      </w:r>
      <w:proofErr w:type="spellEnd"/>
      <w:r>
        <w:rPr>
          <w:rFonts w:ascii="Times New Roman" w:hAnsi="Times New Roman"/>
          <w:lang w:val="uk-UA"/>
        </w:rPr>
        <w:t xml:space="preserve"> табір лідерів»; від 28.05.2015 р. № 4529 «</w:t>
      </w:r>
      <w:r w:rsidRPr="00924BBC">
        <w:rPr>
          <w:rFonts w:ascii="Times New Roman" w:hAnsi="Times New Roman"/>
          <w:lang w:val="uk-UA"/>
        </w:rPr>
        <w:t>Про реалізацію Спільного проекту</w:t>
      </w:r>
      <w:r>
        <w:rPr>
          <w:rFonts w:ascii="Times New Roman" w:hAnsi="Times New Roman"/>
          <w:lang w:val="uk-UA"/>
        </w:rPr>
        <w:t xml:space="preserve"> таборів з денним перебуванням КДЮСШ відділу молоді та спорту, СДЮСТШ ВВС «Садко», </w:t>
      </w:r>
      <w:r w:rsidRPr="00924BBC">
        <w:rPr>
          <w:rFonts w:ascii="Times New Roman" w:hAnsi="Times New Roman"/>
          <w:lang w:val="uk-UA"/>
        </w:rPr>
        <w:t>в рамках літньої оздоровчої кампанії 2015 року</w:t>
      </w:r>
      <w:r>
        <w:rPr>
          <w:rFonts w:ascii="Times New Roman" w:hAnsi="Times New Roman"/>
          <w:lang w:val="uk-UA"/>
        </w:rPr>
        <w:t xml:space="preserve">, </w:t>
      </w:r>
      <w:r w:rsidRPr="00924BBC">
        <w:rPr>
          <w:rFonts w:ascii="Times New Roman" w:hAnsi="Times New Roman"/>
          <w:lang w:val="uk-UA"/>
        </w:rPr>
        <w:t>«Рекордний відпочинок»</w:t>
      </w:r>
      <w:r w:rsidR="00971855">
        <w:rPr>
          <w:rFonts w:ascii="Times New Roman" w:hAnsi="Times New Roman"/>
          <w:lang w:val="uk-UA"/>
        </w:rPr>
        <w:t>; рішення сесії від 28.05.2015 року № 4528 «Про організаційне та фінансове забезпечення пошукової гри «З нас витікає Україна», виховних заходів</w:t>
      </w:r>
      <w:r w:rsidR="004C3B2E">
        <w:rPr>
          <w:rFonts w:ascii="Times New Roman" w:hAnsi="Times New Roman"/>
          <w:lang w:val="uk-UA"/>
        </w:rPr>
        <w:t xml:space="preserve"> на майданчиках відпочинку при позашкільних навчальних закладах відділу освіти, урочистого відкриття та закриття відпочинково-оздоровчої кампанії «Літо-2015» у таборах з денним перебуванням при загальноосвітніх навчальних закладах і майданчиках відпочинку при позашкільних н</w:t>
      </w:r>
      <w:r w:rsidR="008963CB">
        <w:rPr>
          <w:rFonts w:ascii="Times New Roman" w:hAnsi="Times New Roman"/>
          <w:lang w:val="uk-UA"/>
        </w:rPr>
        <w:t>авчальних закладах відділу освіти</w:t>
      </w:r>
      <w:r w:rsidR="004C3B2E">
        <w:rPr>
          <w:rFonts w:ascii="Times New Roman" w:hAnsi="Times New Roman"/>
          <w:lang w:val="uk-UA"/>
        </w:rPr>
        <w:t>»;</w:t>
      </w:r>
      <w:r w:rsidR="00336701">
        <w:rPr>
          <w:rFonts w:ascii="Times New Roman" w:hAnsi="Times New Roman"/>
          <w:lang w:val="uk-UA"/>
        </w:rPr>
        <w:t xml:space="preserve"> рішення сесії від 30.06.2015 року № 4612</w:t>
      </w:r>
      <w:r w:rsidR="00971855">
        <w:rPr>
          <w:rFonts w:ascii="Times New Roman" w:hAnsi="Times New Roman"/>
          <w:lang w:val="uk-UA"/>
        </w:rPr>
        <w:t xml:space="preserve"> «Про реалізацію проекту таборів з денним перебуванням </w:t>
      </w:r>
      <w:proofErr w:type="spellStart"/>
      <w:r w:rsidR="00971855">
        <w:rPr>
          <w:rFonts w:ascii="Times New Roman" w:hAnsi="Times New Roman"/>
          <w:lang w:val="uk-UA"/>
        </w:rPr>
        <w:t>Сєвєродонецького</w:t>
      </w:r>
      <w:proofErr w:type="spellEnd"/>
      <w:r w:rsidR="00971855">
        <w:rPr>
          <w:rFonts w:ascii="Times New Roman" w:hAnsi="Times New Roman"/>
          <w:lang w:val="uk-UA"/>
        </w:rPr>
        <w:t xml:space="preserve"> дитячо-юнацького комплексу «Юність» в рамках літньої оздоровчої кампанії 2015 року «Райдуга дитинства».</w:t>
      </w:r>
    </w:p>
    <w:p w:rsidR="004C3B2E" w:rsidRDefault="004C3B2E" w:rsidP="004C3B2E">
      <w:pPr>
        <w:pStyle w:val="a3"/>
        <w:numPr>
          <w:ilvl w:val="0"/>
          <w:numId w:val="2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У 2015 році всього з міського бюджету було виділено на оздоровчу кампанію</w:t>
      </w:r>
      <w:r w:rsidR="00AA3DEF">
        <w:rPr>
          <w:rFonts w:ascii="Times New Roman" w:hAnsi="Times New Roman"/>
          <w:lang w:val="uk-UA"/>
        </w:rPr>
        <w:t xml:space="preserve"> 296,0 тис. грн., в тому числі було фактично використано 278,7 тис. грн.</w:t>
      </w:r>
    </w:p>
    <w:p w:rsidR="00AA3DEF" w:rsidRDefault="00AA3DEF" w:rsidP="004C3B2E">
      <w:pPr>
        <w:pStyle w:val="a3"/>
        <w:numPr>
          <w:ilvl w:val="0"/>
          <w:numId w:val="2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До оздоровчої кампанії також були залучені 2 314,9 тис. грн., в тому числі</w:t>
      </w:r>
      <w:r w:rsidR="009B3D17">
        <w:rPr>
          <w:rFonts w:ascii="Times New Roman" w:hAnsi="Times New Roman"/>
          <w:lang w:val="uk-UA"/>
        </w:rPr>
        <w:t xml:space="preserve"> кошти підприємств та організацій міста, а саме: </w:t>
      </w:r>
      <w:proofErr w:type="spellStart"/>
      <w:r w:rsidR="009B3D17">
        <w:rPr>
          <w:rFonts w:ascii="Times New Roman" w:hAnsi="Times New Roman"/>
          <w:lang w:val="uk-UA"/>
        </w:rPr>
        <w:t>ПрАТ</w:t>
      </w:r>
      <w:proofErr w:type="spellEnd"/>
      <w:r w:rsidR="009B3D17">
        <w:rPr>
          <w:rFonts w:ascii="Times New Roman" w:hAnsi="Times New Roman"/>
          <w:lang w:val="uk-UA"/>
        </w:rPr>
        <w:t xml:space="preserve"> «СЄВЄРОДОН</w:t>
      </w:r>
      <w:r w:rsidR="008963CB">
        <w:rPr>
          <w:rFonts w:ascii="Times New Roman" w:hAnsi="Times New Roman"/>
          <w:lang w:val="uk-UA"/>
        </w:rPr>
        <w:t>Е</w:t>
      </w:r>
      <w:r w:rsidR="009B3D17">
        <w:rPr>
          <w:rFonts w:ascii="Times New Roman" w:hAnsi="Times New Roman"/>
          <w:lang w:val="uk-UA"/>
        </w:rPr>
        <w:t>ЦЬ</w:t>
      </w:r>
      <w:r w:rsidR="008963CB">
        <w:rPr>
          <w:rFonts w:ascii="Times New Roman" w:hAnsi="Times New Roman"/>
          <w:lang w:val="uk-UA"/>
        </w:rPr>
        <w:t>К</w:t>
      </w:r>
      <w:r w:rsidR="009B3D17">
        <w:rPr>
          <w:rFonts w:ascii="Times New Roman" w:hAnsi="Times New Roman"/>
          <w:lang w:val="uk-UA"/>
        </w:rPr>
        <w:t>Е ОБ</w:t>
      </w:r>
      <w:r w:rsidR="009B3D17" w:rsidRPr="009B3D17">
        <w:rPr>
          <w:rFonts w:ascii="Times New Roman" w:hAnsi="Times New Roman"/>
          <w:lang w:val="uk-UA"/>
        </w:rPr>
        <w:t>’</w:t>
      </w:r>
      <w:r w:rsidR="009B3D17">
        <w:rPr>
          <w:rFonts w:ascii="Times New Roman" w:hAnsi="Times New Roman"/>
          <w:lang w:val="uk-UA"/>
        </w:rPr>
        <w:t xml:space="preserve">ЄДНАННЯ АЗОТ», </w:t>
      </w:r>
      <w:proofErr w:type="spellStart"/>
      <w:r w:rsidR="007E3C33">
        <w:rPr>
          <w:rFonts w:ascii="Times New Roman" w:hAnsi="Times New Roman"/>
          <w:lang w:val="uk-UA"/>
        </w:rPr>
        <w:t>ПрАТ</w:t>
      </w:r>
      <w:proofErr w:type="spellEnd"/>
      <w:r w:rsidR="007E3C33">
        <w:rPr>
          <w:rFonts w:ascii="Times New Roman" w:hAnsi="Times New Roman"/>
          <w:lang w:val="uk-UA"/>
        </w:rPr>
        <w:t xml:space="preserve"> «</w:t>
      </w:r>
      <w:proofErr w:type="spellStart"/>
      <w:r w:rsidR="007E3C33">
        <w:rPr>
          <w:rFonts w:ascii="Times New Roman" w:hAnsi="Times New Roman"/>
          <w:lang w:val="uk-UA"/>
        </w:rPr>
        <w:t>Сєвєродонецький</w:t>
      </w:r>
      <w:proofErr w:type="spellEnd"/>
      <w:r w:rsidR="007E3C33">
        <w:rPr>
          <w:rFonts w:ascii="Times New Roman" w:hAnsi="Times New Roman"/>
          <w:lang w:val="uk-UA"/>
        </w:rPr>
        <w:t xml:space="preserve"> ОРГХІМ», ТОВ «</w:t>
      </w:r>
      <w:proofErr w:type="spellStart"/>
      <w:r w:rsidR="007E3C33">
        <w:rPr>
          <w:rFonts w:ascii="Times New Roman" w:hAnsi="Times New Roman"/>
          <w:lang w:val="uk-UA"/>
        </w:rPr>
        <w:t>Хімтехнологія</w:t>
      </w:r>
      <w:proofErr w:type="spellEnd"/>
      <w:r w:rsidR="007E3C33">
        <w:rPr>
          <w:rFonts w:ascii="Times New Roman" w:hAnsi="Times New Roman"/>
          <w:lang w:val="uk-UA"/>
        </w:rPr>
        <w:t xml:space="preserve">», </w:t>
      </w:r>
      <w:r w:rsidR="00B45AC0">
        <w:rPr>
          <w:rFonts w:ascii="Times New Roman" w:hAnsi="Times New Roman"/>
          <w:lang w:val="uk-UA"/>
        </w:rPr>
        <w:t>Ш</w:t>
      </w:r>
      <w:r w:rsidR="007E3C33">
        <w:rPr>
          <w:rFonts w:ascii="Times New Roman" w:hAnsi="Times New Roman"/>
          <w:lang w:val="uk-UA"/>
        </w:rPr>
        <w:t xml:space="preserve">кола </w:t>
      </w:r>
      <w:proofErr w:type="spellStart"/>
      <w:r w:rsidR="00B45AC0">
        <w:rPr>
          <w:rFonts w:ascii="Times New Roman" w:hAnsi="Times New Roman"/>
          <w:lang w:val="uk-UA"/>
        </w:rPr>
        <w:t>гун-фу</w:t>
      </w:r>
      <w:proofErr w:type="spellEnd"/>
      <w:r w:rsidR="00B45AC0">
        <w:rPr>
          <w:rFonts w:ascii="Times New Roman" w:hAnsi="Times New Roman"/>
          <w:lang w:val="uk-UA"/>
        </w:rPr>
        <w:t xml:space="preserve"> «Дракон і Тигр» (керівник </w:t>
      </w:r>
      <w:proofErr w:type="spellStart"/>
      <w:r w:rsidR="00B45AC0">
        <w:rPr>
          <w:rFonts w:ascii="Times New Roman" w:hAnsi="Times New Roman"/>
          <w:lang w:val="uk-UA"/>
        </w:rPr>
        <w:t>Сербін</w:t>
      </w:r>
      <w:proofErr w:type="spellEnd"/>
      <w:r w:rsidR="00B45AC0">
        <w:rPr>
          <w:rFonts w:ascii="Times New Roman" w:hAnsi="Times New Roman"/>
          <w:lang w:val="uk-UA"/>
        </w:rPr>
        <w:t xml:space="preserve"> А.Ю.), військово-патріотичний клуб «Каскад» (керівник Бондар С.О.), батьківські кошти, кошти благодійних організацій тощо.</w:t>
      </w:r>
    </w:p>
    <w:p w:rsidR="00B45AC0" w:rsidRDefault="000D4E63" w:rsidP="00B45AC0">
      <w:pPr>
        <w:pStyle w:val="a3"/>
        <w:numPr>
          <w:ilvl w:val="0"/>
          <w:numId w:val="2"/>
        </w:numPr>
        <w:jc w:val="both"/>
        <w:rPr>
          <w:rFonts w:ascii="Times New Roman" w:hAnsi="Times New Roman"/>
          <w:lang w:val="uk-UA"/>
        </w:rPr>
      </w:pPr>
      <w:r w:rsidRPr="00B45AC0">
        <w:rPr>
          <w:rFonts w:ascii="Times New Roman" w:hAnsi="Times New Roman"/>
          <w:lang w:val="uk-UA"/>
        </w:rPr>
        <w:t>До мережі дитячих закладів оздоровлення та відпочинку у 201</w:t>
      </w:r>
      <w:r w:rsidR="00B45AC0">
        <w:rPr>
          <w:rFonts w:ascii="Times New Roman" w:hAnsi="Times New Roman"/>
          <w:lang w:val="uk-UA"/>
        </w:rPr>
        <w:t>5</w:t>
      </w:r>
      <w:r w:rsidRPr="00B45AC0">
        <w:rPr>
          <w:rFonts w:ascii="Times New Roman" w:hAnsi="Times New Roman"/>
          <w:lang w:val="uk-UA"/>
        </w:rPr>
        <w:t xml:space="preserve"> році увійшли</w:t>
      </w:r>
      <w:r w:rsidR="00B45AC0">
        <w:rPr>
          <w:rFonts w:ascii="Times New Roman" w:hAnsi="Times New Roman"/>
          <w:lang w:val="uk-UA"/>
        </w:rPr>
        <w:t xml:space="preserve"> 26 таборів з денним перебуванням</w:t>
      </w:r>
      <w:r w:rsidRPr="00B45AC0">
        <w:rPr>
          <w:rFonts w:ascii="Times New Roman" w:hAnsi="Times New Roman"/>
          <w:lang w:val="uk-UA"/>
        </w:rPr>
        <w:t xml:space="preserve">: </w:t>
      </w:r>
      <w:r w:rsidR="00B45AC0">
        <w:rPr>
          <w:rFonts w:ascii="Times New Roman" w:hAnsi="Times New Roman"/>
          <w:lang w:val="uk-UA"/>
        </w:rPr>
        <w:t>18 таборів відділу освіти, 4 табори відділу молоді та спорту, 4 табори С ДЮК «Юність»</w:t>
      </w:r>
      <w:r w:rsidR="005467FA">
        <w:rPr>
          <w:rFonts w:ascii="Times New Roman" w:hAnsi="Times New Roman"/>
          <w:lang w:val="uk-UA"/>
        </w:rPr>
        <w:t>.</w:t>
      </w:r>
    </w:p>
    <w:p w:rsidR="00BC702F" w:rsidRDefault="00BC702F" w:rsidP="00B45AC0">
      <w:pPr>
        <w:pStyle w:val="a3"/>
        <w:numPr>
          <w:ilvl w:val="0"/>
          <w:numId w:val="2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Оздоровчий процес також відбувався на базах позаміських закладів оздоровлення та відпочинку, дитячих пансіонатів, в санаторіях по лінії Луганської військово-цивільної адміністрації, Департаменту соціального захисту населення</w:t>
      </w:r>
      <w:r w:rsidR="008C6280">
        <w:rPr>
          <w:rFonts w:ascii="Times New Roman" w:hAnsi="Times New Roman"/>
          <w:lang w:val="uk-UA"/>
        </w:rPr>
        <w:t xml:space="preserve"> Луганської ОДА</w:t>
      </w:r>
      <w:r>
        <w:rPr>
          <w:rFonts w:ascii="Times New Roman" w:hAnsi="Times New Roman"/>
          <w:lang w:val="uk-UA"/>
        </w:rPr>
        <w:t xml:space="preserve">, відділу молоді та спорту </w:t>
      </w:r>
      <w:proofErr w:type="spellStart"/>
      <w:r>
        <w:rPr>
          <w:rFonts w:ascii="Times New Roman" w:hAnsi="Times New Roman"/>
          <w:lang w:val="uk-UA"/>
        </w:rPr>
        <w:t>Сєвєродонецької</w:t>
      </w:r>
      <w:proofErr w:type="spellEnd"/>
      <w:r>
        <w:rPr>
          <w:rFonts w:ascii="Times New Roman" w:hAnsi="Times New Roman"/>
          <w:lang w:val="uk-UA"/>
        </w:rPr>
        <w:t xml:space="preserve"> міської ради, Управління охорони </w:t>
      </w:r>
      <w:r>
        <w:rPr>
          <w:rFonts w:ascii="Times New Roman" w:hAnsi="Times New Roman"/>
          <w:lang w:val="uk-UA"/>
        </w:rPr>
        <w:lastRenderedPageBreak/>
        <w:t>здоров</w:t>
      </w:r>
      <w:r w:rsidRPr="00BC702F">
        <w:rPr>
          <w:rFonts w:ascii="Times New Roman" w:hAnsi="Times New Roman"/>
          <w:lang w:val="uk-UA"/>
        </w:rPr>
        <w:t>’</w:t>
      </w:r>
      <w:r>
        <w:rPr>
          <w:rFonts w:ascii="Times New Roman" w:hAnsi="Times New Roman"/>
          <w:lang w:val="uk-UA"/>
        </w:rPr>
        <w:t xml:space="preserve">я </w:t>
      </w:r>
      <w:proofErr w:type="spellStart"/>
      <w:r>
        <w:rPr>
          <w:rFonts w:ascii="Times New Roman" w:hAnsi="Times New Roman"/>
          <w:lang w:val="uk-UA"/>
        </w:rPr>
        <w:t>Сєвєродонецької</w:t>
      </w:r>
      <w:proofErr w:type="spellEnd"/>
      <w:r>
        <w:rPr>
          <w:rFonts w:ascii="Times New Roman" w:hAnsi="Times New Roman"/>
          <w:lang w:val="uk-UA"/>
        </w:rPr>
        <w:t xml:space="preserve"> міської ради, відділу освіти </w:t>
      </w:r>
      <w:proofErr w:type="spellStart"/>
      <w:r>
        <w:rPr>
          <w:rFonts w:ascii="Times New Roman" w:hAnsi="Times New Roman"/>
          <w:lang w:val="uk-UA"/>
        </w:rPr>
        <w:t>Сєвєродонецької</w:t>
      </w:r>
      <w:proofErr w:type="spellEnd"/>
      <w:r>
        <w:rPr>
          <w:rFonts w:ascii="Times New Roman" w:hAnsi="Times New Roman"/>
          <w:lang w:val="uk-UA"/>
        </w:rPr>
        <w:t xml:space="preserve"> міської ради</w:t>
      </w:r>
      <w:r w:rsidR="008C6280">
        <w:rPr>
          <w:rFonts w:ascii="Times New Roman" w:hAnsi="Times New Roman"/>
          <w:lang w:val="uk-UA"/>
        </w:rPr>
        <w:t xml:space="preserve">, </w:t>
      </w:r>
      <w:proofErr w:type="spellStart"/>
      <w:r w:rsidR="008C6280">
        <w:rPr>
          <w:rFonts w:ascii="Times New Roman" w:hAnsi="Times New Roman"/>
          <w:lang w:val="uk-UA"/>
        </w:rPr>
        <w:t>КУ</w:t>
      </w:r>
      <w:proofErr w:type="spellEnd"/>
      <w:r w:rsidR="008C6280">
        <w:rPr>
          <w:rFonts w:ascii="Times New Roman" w:hAnsi="Times New Roman"/>
          <w:lang w:val="uk-UA"/>
        </w:rPr>
        <w:t xml:space="preserve"> «Луганський регіональний</w:t>
      </w:r>
      <w:r>
        <w:rPr>
          <w:rFonts w:ascii="Times New Roman" w:hAnsi="Times New Roman"/>
          <w:lang w:val="uk-UA"/>
        </w:rPr>
        <w:t xml:space="preserve"> </w:t>
      </w:r>
      <w:r w:rsidR="008C6280">
        <w:rPr>
          <w:rFonts w:ascii="Times New Roman" w:hAnsi="Times New Roman"/>
          <w:lang w:val="uk-UA"/>
        </w:rPr>
        <w:t>центр з фізичної культури і спорту інвалідів «</w:t>
      </w:r>
      <w:proofErr w:type="spellStart"/>
      <w:r w:rsidR="008C6280">
        <w:rPr>
          <w:rFonts w:ascii="Times New Roman" w:hAnsi="Times New Roman"/>
          <w:lang w:val="uk-UA"/>
        </w:rPr>
        <w:t>Інваспорт</w:t>
      </w:r>
      <w:proofErr w:type="spellEnd"/>
      <w:r w:rsidR="008C6280">
        <w:rPr>
          <w:rFonts w:ascii="Times New Roman" w:hAnsi="Times New Roman"/>
          <w:lang w:val="uk-UA"/>
        </w:rPr>
        <w:t xml:space="preserve">» </w:t>
      </w:r>
      <w:r>
        <w:rPr>
          <w:rFonts w:ascii="Times New Roman" w:hAnsi="Times New Roman"/>
          <w:lang w:val="uk-UA"/>
        </w:rPr>
        <w:t>та ін.</w:t>
      </w:r>
    </w:p>
    <w:p w:rsidR="00B45AC0" w:rsidRDefault="00BC702F" w:rsidP="00B45AC0">
      <w:pPr>
        <w:pStyle w:val="a3"/>
        <w:numPr>
          <w:ilvl w:val="0"/>
          <w:numId w:val="2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Здійсненню оздоровчого процесу також сприяли: позашкільні заклади відділу освіти (Центр дитячої та юнацької творчості, Центр туризму, краєзнавства та екскурсій учнівської молоді, Центр еколого-натуралістичної творчості учнівської молоді</w:t>
      </w:r>
      <w:r w:rsidR="001E55A3">
        <w:rPr>
          <w:rFonts w:ascii="Times New Roman" w:hAnsi="Times New Roman"/>
          <w:lang w:val="uk-UA"/>
        </w:rPr>
        <w:t>, Станція юних техніків</w:t>
      </w:r>
      <w:r>
        <w:rPr>
          <w:rFonts w:ascii="Times New Roman" w:hAnsi="Times New Roman"/>
          <w:lang w:val="uk-UA"/>
        </w:rPr>
        <w:t>), комплексні дитячо-юнацькі спортивні</w:t>
      </w:r>
      <w:r w:rsidR="00986687" w:rsidRPr="00986687">
        <w:rPr>
          <w:rFonts w:ascii="Times New Roman" w:hAnsi="Times New Roman"/>
          <w:lang w:val="uk-UA"/>
        </w:rPr>
        <w:t xml:space="preserve"> </w:t>
      </w:r>
      <w:r w:rsidR="00986687">
        <w:rPr>
          <w:rFonts w:ascii="Times New Roman" w:hAnsi="Times New Roman"/>
          <w:lang w:val="uk-UA"/>
        </w:rPr>
        <w:t xml:space="preserve">школи відділу молоді та спорту, </w:t>
      </w:r>
      <w:r w:rsidR="002B47A7">
        <w:rPr>
          <w:rFonts w:ascii="Times New Roman" w:hAnsi="Times New Roman"/>
          <w:lang w:val="uk-UA"/>
        </w:rPr>
        <w:t>міський</w:t>
      </w:r>
      <w:r w:rsidR="00CB7FED">
        <w:rPr>
          <w:rFonts w:ascii="Times New Roman" w:hAnsi="Times New Roman"/>
          <w:lang w:val="uk-UA"/>
        </w:rPr>
        <w:t xml:space="preserve"> Палац</w:t>
      </w:r>
      <w:r w:rsidR="002B47A7">
        <w:rPr>
          <w:rFonts w:ascii="Times New Roman" w:hAnsi="Times New Roman"/>
          <w:lang w:val="uk-UA"/>
        </w:rPr>
        <w:t xml:space="preserve"> культури, </w:t>
      </w:r>
      <w:r w:rsidR="00CB7FED">
        <w:rPr>
          <w:rFonts w:ascii="Times New Roman" w:hAnsi="Times New Roman"/>
          <w:lang w:val="uk-UA"/>
        </w:rPr>
        <w:t>Центр соціальних служб для сім</w:t>
      </w:r>
      <w:r w:rsidR="00CB7FED" w:rsidRPr="00CB7FED">
        <w:rPr>
          <w:rFonts w:ascii="Times New Roman" w:hAnsi="Times New Roman"/>
          <w:lang w:val="uk-UA"/>
        </w:rPr>
        <w:t>’</w:t>
      </w:r>
      <w:r w:rsidR="00CB7FED">
        <w:rPr>
          <w:rFonts w:ascii="Times New Roman" w:hAnsi="Times New Roman"/>
          <w:lang w:val="uk-UA"/>
        </w:rPr>
        <w:t xml:space="preserve">ї, дітей та молоді, </w:t>
      </w:r>
      <w:r w:rsidR="002B47A7">
        <w:rPr>
          <w:rFonts w:ascii="Times New Roman" w:hAnsi="Times New Roman"/>
          <w:lang w:val="uk-UA"/>
        </w:rPr>
        <w:t xml:space="preserve">клуби за місцем проживання СДЮК «Юність», </w:t>
      </w:r>
      <w:r w:rsidR="00986687">
        <w:rPr>
          <w:rFonts w:ascii="Times New Roman" w:hAnsi="Times New Roman"/>
          <w:lang w:val="uk-UA"/>
        </w:rPr>
        <w:t>громадські організації тощо.</w:t>
      </w:r>
    </w:p>
    <w:p w:rsidR="00B45AC0" w:rsidRDefault="00986687" w:rsidP="00B45AC0">
      <w:pPr>
        <w:pStyle w:val="a3"/>
        <w:numPr>
          <w:ilvl w:val="0"/>
          <w:numId w:val="2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Всього влітку поточного року оздоровчими та відпочинковими послугами було охоплено близько 2700 дітей, що складає 30 % від загальної кількості дітей шкільного віку, в тому числі </w:t>
      </w:r>
      <w:r w:rsidR="008C6280">
        <w:rPr>
          <w:rFonts w:ascii="Times New Roman" w:hAnsi="Times New Roman"/>
          <w:lang w:val="uk-UA"/>
        </w:rPr>
        <w:t xml:space="preserve">1586 – діти пільгових категорій (дітей-сиріт та дітей, позбавлених батьківського піклування – 73; дітей-інвалідів </w:t>
      </w:r>
      <w:r w:rsidR="00977032">
        <w:rPr>
          <w:rFonts w:ascii="Times New Roman" w:hAnsi="Times New Roman"/>
          <w:lang w:val="uk-UA"/>
        </w:rPr>
        <w:t>–</w:t>
      </w:r>
      <w:r w:rsidR="008C6280">
        <w:rPr>
          <w:rFonts w:ascii="Times New Roman" w:hAnsi="Times New Roman"/>
          <w:lang w:val="uk-UA"/>
        </w:rPr>
        <w:t xml:space="preserve"> 30</w:t>
      </w:r>
      <w:r w:rsidR="00977032">
        <w:rPr>
          <w:rFonts w:ascii="Times New Roman" w:hAnsi="Times New Roman"/>
          <w:lang w:val="uk-UA"/>
        </w:rPr>
        <w:t>; дітей з багатодітних та малозабезпечених сімей – 173; дітей, які перебувають на диспансерному обліку – 195; талановитих та обдарованих дітей – 675; дітей, вимушено переміщених осіб – 427 та ін.)</w:t>
      </w:r>
    </w:p>
    <w:p w:rsidR="00F86C07" w:rsidRDefault="00977032" w:rsidP="00F86C07">
      <w:pPr>
        <w:pStyle w:val="a3"/>
        <w:numPr>
          <w:ilvl w:val="0"/>
          <w:numId w:val="2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Протягом червня-серпня 2015 року у місті за кошти міського бюджету були реалізовані</w:t>
      </w:r>
      <w:r w:rsidR="007E0CD6">
        <w:rPr>
          <w:rFonts w:ascii="Times New Roman" w:hAnsi="Times New Roman"/>
          <w:lang w:val="uk-UA"/>
        </w:rPr>
        <w:t xml:space="preserve"> наступні проекти:</w:t>
      </w:r>
      <w:r w:rsidR="00F86C07">
        <w:rPr>
          <w:rFonts w:ascii="Times New Roman" w:hAnsi="Times New Roman"/>
          <w:lang w:val="uk-UA"/>
        </w:rPr>
        <w:t xml:space="preserve"> «Літня школа для обдарованих дітей з природничо-математичного напрямку у м. </w:t>
      </w:r>
      <w:proofErr w:type="spellStart"/>
      <w:r w:rsidR="00F86C07">
        <w:rPr>
          <w:rFonts w:ascii="Times New Roman" w:hAnsi="Times New Roman"/>
          <w:lang w:val="uk-UA"/>
        </w:rPr>
        <w:t>Сєвєродонецьку</w:t>
      </w:r>
      <w:proofErr w:type="spellEnd"/>
      <w:r w:rsidR="00F86C07">
        <w:rPr>
          <w:rFonts w:ascii="Times New Roman" w:hAnsi="Times New Roman"/>
          <w:lang w:val="uk-UA"/>
        </w:rPr>
        <w:t>» (охоплено 50 дітей), «</w:t>
      </w:r>
      <w:proofErr w:type="spellStart"/>
      <w:r w:rsidR="00F86C07">
        <w:rPr>
          <w:rFonts w:ascii="Times New Roman" w:hAnsi="Times New Roman"/>
          <w:lang w:val="uk-UA"/>
        </w:rPr>
        <w:t>Сєвєродонецький</w:t>
      </w:r>
      <w:proofErr w:type="spellEnd"/>
      <w:r w:rsidR="00F86C07">
        <w:rPr>
          <w:rFonts w:ascii="Times New Roman" w:hAnsi="Times New Roman"/>
          <w:lang w:val="uk-UA"/>
        </w:rPr>
        <w:t xml:space="preserve"> табір лідерів» (120 дітей),</w:t>
      </w:r>
      <w:r w:rsidR="007E0CD6">
        <w:rPr>
          <w:rFonts w:ascii="Times New Roman" w:hAnsi="Times New Roman"/>
          <w:lang w:val="uk-UA"/>
        </w:rPr>
        <w:t xml:space="preserve"> «Рекордний відпочинок»</w:t>
      </w:r>
      <w:r w:rsidR="00F86C07">
        <w:rPr>
          <w:rFonts w:ascii="Times New Roman" w:hAnsi="Times New Roman"/>
          <w:lang w:val="uk-UA"/>
        </w:rPr>
        <w:t xml:space="preserve"> (</w:t>
      </w:r>
      <w:r w:rsidR="007E0CD6">
        <w:rPr>
          <w:rFonts w:ascii="Times New Roman" w:hAnsi="Times New Roman"/>
          <w:lang w:val="uk-UA"/>
        </w:rPr>
        <w:t>274 юних спортсмени), «З нас витікає Україна» (</w:t>
      </w:r>
      <w:r w:rsidR="00F86C07">
        <w:rPr>
          <w:rFonts w:ascii="Times New Roman" w:hAnsi="Times New Roman"/>
          <w:lang w:val="uk-UA"/>
        </w:rPr>
        <w:t xml:space="preserve">980 дітей), «Райдуга дитинства» (охоплено 120 дітей). Всього в рамках даних проектів відпочинковими послугами було охоплено 1544 дитини. </w:t>
      </w:r>
    </w:p>
    <w:p w:rsidR="00E83BFD" w:rsidRPr="00E83BFD" w:rsidRDefault="00CB7FED" w:rsidP="00901D4C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>З</w:t>
      </w:r>
      <w:r w:rsidR="000D4E63" w:rsidRPr="00E83BFD">
        <w:rPr>
          <w:rFonts w:ascii="Times New Roman" w:hAnsi="Times New Roman"/>
          <w:bCs/>
          <w:lang w:val="uk-UA"/>
        </w:rPr>
        <w:t>а кошти міського бюджету безкоштовн</w:t>
      </w:r>
      <w:r w:rsidR="00F6514A">
        <w:rPr>
          <w:rFonts w:ascii="Times New Roman" w:hAnsi="Times New Roman"/>
          <w:bCs/>
          <w:lang w:val="uk-UA"/>
        </w:rPr>
        <w:t>е х</w:t>
      </w:r>
      <w:r w:rsidR="000D4E63" w:rsidRPr="00E83BFD">
        <w:rPr>
          <w:rFonts w:ascii="Times New Roman" w:hAnsi="Times New Roman"/>
          <w:bCs/>
          <w:lang w:val="uk-UA"/>
        </w:rPr>
        <w:t xml:space="preserve">арчуванням </w:t>
      </w:r>
      <w:r w:rsidR="00F6514A">
        <w:rPr>
          <w:rFonts w:ascii="Times New Roman" w:hAnsi="Times New Roman"/>
          <w:bCs/>
          <w:lang w:val="uk-UA"/>
        </w:rPr>
        <w:t>надано</w:t>
      </w:r>
      <w:r w:rsidR="000D4E63" w:rsidRPr="00E83BFD">
        <w:rPr>
          <w:rFonts w:ascii="Times New Roman" w:hAnsi="Times New Roman"/>
          <w:bCs/>
          <w:lang w:val="uk-UA"/>
        </w:rPr>
        <w:t xml:space="preserve"> </w:t>
      </w:r>
      <w:r w:rsidR="00E83BFD" w:rsidRPr="00E83BFD">
        <w:rPr>
          <w:rFonts w:ascii="Times New Roman" w:hAnsi="Times New Roman"/>
          <w:bCs/>
          <w:lang w:val="uk-UA"/>
        </w:rPr>
        <w:t>1012 ді</w:t>
      </w:r>
      <w:r w:rsidR="00F6514A">
        <w:rPr>
          <w:rFonts w:ascii="Times New Roman" w:hAnsi="Times New Roman"/>
          <w:bCs/>
          <w:lang w:val="uk-UA"/>
        </w:rPr>
        <w:t>тям</w:t>
      </w:r>
      <w:r w:rsidR="00E83BFD" w:rsidRPr="00E83BFD">
        <w:rPr>
          <w:rFonts w:ascii="Times New Roman" w:hAnsi="Times New Roman"/>
          <w:bCs/>
          <w:lang w:val="uk-UA"/>
        </w:rPr>
        <w:t xml:space="preserve">, </w:t>
      </w:r>
      <w:r w:rsidR="007468A0">
        <w:rPr>
          <w:rFonts w:ascii="Times New Roman" w:hAnsi="Times New Roman"/>
          <w:bCs/>
          <w:lang w:val="uk-UA"/>
        </w:rPr>
        <w:t>а саме</w:t>
      </w:r>
      <w:r w:rsidR="00E83BFD">
        <w:rPr>
          <w:rFonts w:ascii="Times New Roman" w:hAnsi="Times New Roman"/>
          <w:bCs/>
          <w:lang w:val="uk-UA"/>
        </w:rPr>
        <w:t>:</w:t>
      </w:r>
      <w:r w:rsidR="00E83BFD" w:rsidRPr="00E83BFD">
        <w:rPr>
          <w:rFonts w:ascii="Times New Roman" w:hAnsi="Times New Roman"/>
          <w:bCs/>
          <w:lang w:val="uk-UA"/>
        </w:rPr>
        <w:t xml:space="preserve"> 448 </w:t>
      </w:r>
      <w:r w:rsidR="007468A0">
        <w:rPr>
          <w:rFonts w:ascii="Times New Roman" w:hAnsi="Times New Roman"/>
          <w:bCs/>
          <w:lang w:val="uk-UA"/>
        </w:rPr>
        <w:t>діт</w:t>
      </w:r>
      <w:r w:rsidR="00F6514A">
        <w:rPr>
          <w:rFonts w:ascii="Times New Roman" w:hAnsi="Times New Roman"/>
          <w:bCs/>
          <w:lang w:val="uk-UA"/>
        </w:rPr>
        <w:t>ям</w:t>
      </w:r>
      <w:r w:rsidR="007468A0">
        <w:rPr>
          <w:rFonts w:ascii="Times New Roman" w:hAnsi="Times New Roman"/>
          <w:bCs/>
          <w:lang w:val="uk-UA"/>
        </w:rPr>
        <w:t xml:space="preserve"> пільгових категорій </w:t>
      </w:r>
      <w:r w:rsidR="00E83BFD" w:rsidRPr="00E83BFD">
        <w:rPr>
          <w:rFonts w:ascii="Times New Roman" w:hAnsi="Times New Roman"/>
          <w:bCs/>
          <w:lang w:val="uk-UA"/>
        </w:rPr>
        <w:t>–</w:t>
      </w:r>
      <w:r w:rsidR="00E83BFD">
        <w:rPr>
          <w:rFonts w:ascii="Times New Roman" w:hAnsi="Times New Roman"/>
          <w:bCs/>
          <w:lang w:val="uk-UA"/>
        </w:rPr>
        <w:t xml:space="preserve"> </w:t>
      </w:r>
      <w:r w:rsidR="00E83BFD" w:rsidRPr="00E83BFD">
        <w:rPr>
          <w:rFonts w:ascii="Times New Roman" w:hAnsi="Times New Roman"/>
          <w:bCs/>
          <w:lang w:val="uk-UA"/>
        </w:rPr>
        <w:t>в таборах з денним перебуванням відділу освіти, 274 – юн</w:t>
      </w:r>
      <w:r w:rsidR="00F6514A">
        <w:rPr>
          <w:rFonts w:ascii="Times New Roman" w:hAnsi="Times New Roman"/>
          <w:bCs/>
          <w:lang w:val="uk-UA"/>
        </w:rPr>
        <w:t>им</w:t>
      </w:r>
      <w:r w:rsidR="00E83BFD" w:rsidRPr="00E83BFD">
        <w:rPr>
          <w:rFonts w:ascii="Times New Roman" w:hAnsi="Times New Roman"/>
          <w:bCs/>
          <w:lang w:val="uk-UA"/>
        </w:rPr>
        <w:t xml:space="preserve"> спортсмен</w:t>
      </w:r>
      <w:r w:rsidR="00F6514A">
        <w:rPr>
          <w:rFonts w:ascii="Times New Roman" w:hAnsi="Times New Roman"/>
          <w:bCs/>
          <w:lang w:val="uk-UA"/>
        </w:rPr>
        <w:t>ам</w:t>
      </w:r>
      <w:r w:rsidR="00E83BFD" w:rsidRPr="00E83BFD">
        <w:rPr>
          <w:rFonts w:ascii="Times New Roman" w:hAnsi="Times New Roman"/>
          <w:bCs/>
          <w:lang w:val="uk-UA"/>
        </w:rPr>
        <w:t xml:space="preserve"> відділу молоді та спор</w:t>
      </w:r>
      <w:r w:rsidR="003E5625">
        <w:rPr>
          <w:rFonts w:ascii="Times New Roman" w:hAnsi="Times New Roman"/>
          <w:bCs/>
          <w:lang w:val="uk-UA"/>
        </w:rPr>
        <w:t>ту, 120 – діт</w:t>
      </w:r>
      <w:r w:rsidR="00F6514A">
        <w:rPr>
          <w:rFonts w:ascii="Times New Roman" w:hAnsi="Times New Roman"/>
          <w:bCs/>
          <w:lang w:val="uk-UA"/>
        </w:rPr>
        <w:t>ям</w:t>
      </w:r>
      <w:r w:rsidR="003E5625">
        <w:rPr>
          <w:rFonts w:ascii="Times New Roman" w:hAnsi="Times New Roman"/>
          <w:bCs/>
          <w:lang w:val="uk-UA"/>
        </w:rPr>
        <w:t xml:space="preserve"> СДЮК «Юність», </w:t>
      </w:r>
      <w:r w:rsidR="00E83BFD" w:rsidRPr="00E83BFD">
        <w:rPr>
          <w:rFonts w:ascii="Times New Roman" w:hAnsi="Times New Roman"/>
          <w:bCs/>
          <w:lang w:val="uk-UA"/>
        </w:rPr>
        <w:t xml:space="preserve">організація чаювання з випічкою для </w:t>
      </w:r>
      <w:r w:rsidR="003E5625">
        <w:rPr>
          <w:rFonts w:ascii="Times New Roman" w:hAnsi="Times New Roman"/>
          <w:bCs/>
          <w:lang w:val="uk-UA"/>
        </w:rPr>
        <w:t xml:space="preserve">170 </w:t>
      </w:r>
      <w:r w:rsidR="00E83BFD" w:rsidRPr="00E83BFD">
        <w:rPr>
          <w:rFonts w:ascii="Times New Roman" w:hAnsi="Times New Roman"/>
          <w:bCs/>
          <w:lang w:val="uk-UA"/>
        </w:rPr>
        <w:t xml:space="preserve">дітей-учасників проектів «Літня школа для обдарованих дітей з природничо-математичного напрямку у м. </w:t>
      </w:r>
      <w:proofErr w:type="spellStart"/>
      <w:r w:rsidR="00E83BFD" w:rsidRPr="00E83BFD">
        <w:rPr>
          <w:rFonts w:ascii="Times New Roman" w:hAnsi="Times New Roman"/>
          <w:bCs/>
          <w:lang w:val="uk-UA"/>
        </w:rPr>
        <w:t>Сєвєродонецьку</w:t>
      </w:r>
      <w:proofErr w:type="spellEnd"/>
      <w:r w:rsidR="00E83BFD">
        <w:rPr>
          <w:rFonts w:ascii="Times New Roman" w:hAnsi="Times New Roman"/>
          <w:bCs/>
          <w:lang w:val="uk-UA"/>
        </w:rPr>
        <w:t>»</w:t>
      </w:r>
      <w:r w:rsidR="00E83BFD" w:rsidRPr="00E83BFD">
        <w:rPr>
          <w:rFonts w:ascii="Times New Roman" w:hAnsi="Times New Roman"/>
          <w:bCs/>
          <w:lang w:val="uk-UA"/>
        </w:rPr>
        <w:t xml:space="preserve"> та «</w:t>
      </w:r>
      <w:proofErr w:type="spellStart"/>
      <w:r w:rsidR="00E83BFD" w:rsidRPr="00E83BFD">
        <w:rPr>
          <w:rFonts w:ascii="Times New Roman" w:hAnsi="Times New Roman"/>
          <w:bCs/>
          <w:lang w:val="uk-UA"/>
        </w:rPr>
        <w:t>Сєвєроднецький</w:t>
      </w:r>
      <w:proofErr w:type="spellEnd"/>
      <w:r w:rsidR="00E83BFD" w:rsidRPr="00E83BFD">
        <w:rPr>
          <w:rFonts w:ascii="Times New Roman" w:hAnsi="Times New Roman"/>
          <w:bCs/>
          <w:lang w:val="uk-UA"/>
        </w:rPr>
        <w:t xml:space="preserve"> табір лідерів</w:t>
      </w:r>
      <w:r w:rsidR="00E83BFD">
        <w:rPr>
          <w:rFonts w:ascii="Times New Roman" w:hAnsi="Times New Roman"/>
          <w:bCs/>
          <w:lang w:val="uk-UA"/>
        </w:rPr>
        <w:t>»</w:t>
      </w:r>
      <w:r w:rsidR="00E83BFD" w:rsidRPr="00E83BFD">
        <w:rPr>
          <w:rFonts w:ascii="Times New Roman" w:hAnsi="Times New Roman"/>
          <w:bCs/>
          <w:lang w:val="uk-UA"/>
        </w:rPr>
        <w:t>.</w:t>
      </w:r>
      <w:r w:rsidR="000D4E63" w:rsidRPr="00E83BFD">
        <w:rPr>
          <w:rFonts w:ascii="Times New Roman" w:hAnsi="Times New Roman"/>
          <w:bCs/>
          <w:lang w:val="uk-UA"/>
        </w:rPr>
        <w:t xml:space="preserve"> </w:t>
      </w:r>
    </w:p>
    <w:p w:rsidR="00E83BFD" w:rsidRDefault="000D4E63" w:rsidP="000D4E63">
      <w:pPr>
        <w:numPr>
          <w:ilvl w:val="0"/>
          <w:numId w:val="1"/>
        </w:numPr>
        <w:jc w:val="both"/>
        <w:rPr>
          <w:rFonts w:ascii="Times New Roman" w:hAnsi="Times New Roman"/>
          <w:bCs/>
          <w:lang w:val="uk-UA"/>
        </w:rPr>
      </w:pPr>
      <w:r w:rsidRPr="00E83BFD">
        <w:rPr>
          <w:rFonts w:ascii="Times New Roman" w:hAnsi="Times New Roman"/>
          <w:bCs/>
          <w:lang w:val="uk-UA"/>
        </w:rPr>
        <w:t xml:space="preserve">Координаційною радою з питань оздоровлення та відпочинку дітей, відділом молоді та спорту </w:t>
      </w:r>
      <w:r w:rsidR="00E83BFD" w:rsidRPr="00E83BFD">
        <w:rPr>
          <w:rFonts w:ascii="Times New Roman" w:hAnsi="Times New Roman"/>
          <w:bCs/>
          <w:lang w:val="uk-UA"/>
        </w:rPr>
        <w:t xml:space="preserve">навесні та </w:t>
      </w:r>
      <w:r w:rsidRPr="00E83BFD">
        <w:rPr>
          <w:rFonts w:ascii="Times New Roman" w:hAnsi="Times New Roman"/>
          <w:bCs/>
          <w:lang w:val="uk-UA"/>
        </w:rPr>
        <w:t>влітку 201</w:t>
      </w:r>
      <w:r w:rsidR="00E83BFD" w:rsidRPr="00E83BFD">
        <w:rPr>
          <w:rFonts w:ascii="Times New Roman" w:hAnsi="Times New Roman"/>
          <w:bCs/>
          <w:lang w:val="uk-UA"/>
        </w:rPr>
        <w:t>5</w:t>
      </w:r>
      <w:r w:rsidRPr="00E83BFD">
        <w:rPr>
          <w:rFonts w:ascii="Times New Roman" w:hAnsi="Times New Roman"/>
          <w:bCs/>
          <w:lang w:val="uk-UA"/>
        </w:rPr>
        <w:t xml:space="preserve"> року проводилась робота з наступними </w:t>
      </w:r>
      <w:r w:rsidR="00E83BFD" w:rsidRPr="00E83BFD">
        <w:rPr>
          <w:rFonts w:ascii="Times New Roman" w:hAnsi="Times New Roman"/>
          <w:bCs/>
          <w:lang w:val="uk-UA"/>
        </w:rPr>
        <w:t xml:space="preserve">оздоровчими закладами інших регіонів України щодо благодійного оздоровлення дітей пільгових категорій: </w:t>
      </w:r>
      <w:r w:rsidR="001D53BE">
        <w:rPr>
          <w:rFonts w:ascii="Times New Roman" w:hAnsi="Times New Roman"/>
          <w:bCs/>
          <w:lang w:val="uk-UA"/>
        </w:rPr>
        <w:t>«Дністер плюс», «Вербиченька», «Зелені пагорби», «Калинка» Чернівецької області, «Сонячний» Волинської області, «</w:t>
      </w:r>
      <w:proofErr w:type="spellStart"/>
      <w:r w:rsidR="001D53BE">
        <w:rPr>
          <w:rFonts w:ascii="Times New Roman" w:hAnsi="Times New Roman"/>
          <w:bCs/>
          <w:lang w:val="uk-UA"/>
        </w:rPr>
        <w:t>Корчагінець</w:t>
      </w:r>
      <w:proofErr w:type="spellEnd"/>
      <w:r w:rsidR="001D53BE">
        <w:rPr>
          <w:rFonts w:ascii="Times New Roman" w:hAnsi="Times New Roman"/>
          <w:bCs/>
          <w:lang w:val="uk-UA"/>
        </w:rPr>
        <w:t>» Рівненської області, «Україна»  Черкаської області, «</w:t>
      </w:r>
      <w:proofErr w:type="spellStart"/>
      <w:r w:rsidR="001D53BE">
        <w:rPr>
          <w:rFonts w:ascii="Times New Roman" w:hAnsi="Times New Roman"/>
          <w:bCs/>
          <w:lang w:val="uk-UA"/>
        </w:rPr>
        <w:t>Сергіївка</w:t>
      </w:r>
      <w:proofErr w:type="spellEnd"/>
      <w:r w:rsidR="001D53BE">
        <w:rPr>
          <w:rFonts w:ascii="Times New Roman" w:hAnsi="Times New Roman"/>
          <w:bCs/>
          <w:lang w:val="uk-UA"/>
        </w:rPr>
        <w:t>» Одеської області.</w:t>
      </w:r>
    </w:p>
    <w:p w:rsidR="001D53BE" w:rsidRDefault="001D53BE" w:rsidP="000D4E63">
      <w:pPr>
        <w:numPr>
          <w:ilvl w:val="0"/>
          <w:numId w:val="1"/>
        </w:numPr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 xml:space="preserve">За сприянням Центру дитячої та юнацької творчості </w:t>
      </w:r>
      <w:r w:rsidR="001C434F">
        <w:rPr>
          <w:rFonts w:ascii="Times New Roman" w:hAnsi="Times New Roman"/>
          <w:bCs/>
          <w:lang w:val="uk-UA"/>
        </w:rPr>
        <w:t xml:space="preserve">діти </w:t>
      </w:r>
      <w:r w:rsidR="00CB7FED">
        <w:rPr>
          <w:rFonts w:ascii="Times New Roman" w:hAnsi="Times New Roman"/>
          <w:bCs/>
          <w:lang w:val="uk-UA"/>
        </w:rPr>
        <w:t>мали</w:t>
      </w:r>
      <w:r w:rsidR="001C434F">
        <w:rPr>
          <w:rFonts w:ascii="Times New Roman" w:hAnsi="Times New Roman"/>
          <w:bCs/>
          <w:lang w:val="uk-UA"/>
        </w:rPr>
        <w:t xml:space="preserve"> можливість відпочити</w:t>
      </w:r>
      <w:r w:rsidR="00606655">
        <w:rPr>
          <w:rFonts w:ascii="Times New Roman" w:hAnsi="Times New Roman"/>
          <w:bCs/>
          <w:lang w:val="uk-UA"/>
        </w:rPr>
        <w:t>:</w:t>
      </w:r>
      <w:r w:rsidR="001C434F">
        <w:rPr>
          <w:rFonts w:ascii="Times New Roman" w:hAnsi="Times New Roman"/>
          <w:bCs/>
          <w:lang w:val="uk-UA"/>
        </w:rPr>
        <w:t xml:space="preserve"> у таборі з денним перебуванням Луцької гімназі</w:t>
      </w:r>
      <w:r w:rsidR="00CB7FED">
        <w:rPr>
          <w:rFonts w:ascii="Times New Roman" w:hAnsi="Times New Roman"/>
          <w:bCs/>
          <w:lang w:val="uk-UA"/>
        </w:rPr>
        <w:t>ї № 14 Волинської обл., у кінно</w:t>
      </w:r>
      <w:r w:rsidR="001C434F">
        <w:rPr>
          <w:rFonts w:ascii="Times New Roman" w:hAnsi="Times New Roman"/>
          <w:bCs/>
          <w:lang w:val="uk-UA"/>
        </w:rPr>
        <w:t>спортивному таборі с</w:t>
      </w:r>
      <w:r w:rsidR="00CB7FED">
        <w:rPr>
          <w:rFonts w:ascii="Times New Roman" w:hAnsi="Times New Roman"/>
          <w:bCs/>
          <w:lang w:val="uk-UA"/>
        </w:rPr>
        <w:t>.</w:t>
      </w:r>
      <w:r w:rsidR="001C434F">
        <w:rPr>
          <w:rFonts w:ascii="Times New Roman" w:hAnsi="Times New Roman"/>
          <w:bCs/>
          <w:lang w:val="uk-UA"/>
        </w:rPr>
        <w:t xml:space="preserve"> Велика Омеляна Рівненської обл.</w:t>
      </w:r>
      <w:r w:rsidR="00CB7FED">
        <w:rPr>
          <w:rFonts w:ascii="Times New Roman" w:hAnsi="Times New Roman"/>
          <w:bCs/>
          <w:lang w:val="uk-UA"/>
        </w:rPr>
        <w:t>, у таборі с. Гута Івано-Франківської обл.</w:t>
      </w:r>
    </w:p>
    <w:p w:rsidR="00CB7FED" w:rsidRDefault="00CB7FED" w:rsidP="000D4E63">
      <w:pPr>
        <w:numPr>
          <w:ilvl w:val="0"/>
          <w:numId w:val="1"/>
        </w:numPr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>Центр туризму, краєзнавства та екскурсій учнівської молоді сприяв відпочинку дітей у наметовому таборі «</w:t>
      </w:r>
      <w:proofErr w:type="spellStart"/>
      <w:r>
        <w:rPr>
          <w:rFonts w:ascii="Times New Roman" w:hAnsi="Times New Roman"/>
          <w:bCs/>
          <w:lang w:val="uk-UA"/>
        </w:rPr>
        <w:t>Ойкос</w:t>
      </w:r>
      <w:proofErr w:type="spellEnd"/>
      <w:r>
        <w:rPr>
          <w:rFonts w:ascii="Times New Roman" w:hAnsi="Times New Roman"/>
          <w:bCs/>
          <w:lang w:val="uk-UA"/>
        </w:rPr>
        <w:t>» Чернівецької обл.</w:t>
      </w:r>
    </w:p>
    <w:p w:rsidR="00CB7FED" w:rsidRDefault="00CB7FED" w:rsidP="000D4E63">
      <w:pPr>
        <w:numPr>
          <w:ilvl w:val="0"/>
          <w:numId w:val="1"/>
        </w:numPr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>Центром соціальних служб для сім</w:t>
      </w:r>
      <w:r w:rsidRPr="007468A0">
        <w:rPr>
          <w:rFonts w:ascii="Times New Roman" w:hAnsi="Times New Roman"/>
          <w:bCs/>
          <w:lang w:val="uk-UA"/>
        </w:rPr>
        <w:t>’</w:t>
      </w:r>
      <w:r>
        <w:rPr>
          <w:rFonts w:ascii="Times New Roman" w:hAnsi="Times New Roman"/>
          <w:bCs/>
          <w:lang w:val="uk-UA"/>
        </w:rPr>
        <w:t>ї, дітей та молоді додатково було організовано оздоровлення дітей з прийомних сімей</w:t>
      </w:r>
      <w:r w:rsidR="008E1199">
        <w:rPr>
          <w:rFonts w:ascii="Times New Roman" w:hAnsi="Times New Roman"/>
          <w:bCs/>
          <w:lang w:val="uk-UA"/>
        </w:rPr>
        <w:t xml:space="preserve"> у Молодіжному спортивно-творчому таборі «Едельвейс» с. </w:t>
      </w:r>
      <w:proofErr w:type="spellStart"/>
      <w:r w:rsidR="008E1199">
        <w:rPr>
          <w:rFonts w:ascii="Times New Roman" w:hAnsi="Times New Roman"/>
          <w:bCs/>
          <w:lang w:val="uk-UA"/>
        </w:rPr>
        <w:t>Орявчи</w:t>
      </w:r>
      <w:r w:rsidR="007468A0">
        <w:rPr>
          <w:rFonts w:ascii="Times New Roman" w:hAnsi="Times New Roman"/>
          <w:bCs/>
          <w:lang w:val="uk-UA"/>
        </w:rPr>
        <w:t>к</w:t>
      </w:r>
      <w:proofErr w:type="spellEnd"/>
      <w:r w:rsidR="007468A0">
        <w:rPr>
          <w:rFonts w:ascii="Times New Roman" w:hAnsi="Times New Roman"/>
          <w:bCs/>
          <w:lang w:val="uk-UA"/>
        </w:rPr>
        <w:t xml:space="preserve"> Ль</w:t>
      </w:r>
      <w:r w:rsidR="00606655">
        <w:rPr>
          <w:rFonts w:ascii="Times New Roman" w:hAnsi="Times New Roman"/>
          <w:bCs/>
          <w:lang w:val="uk-UA"/>
        </w:rPr>
        <w:t>вівської області у співпраці з Л</w:t>
      </w:r>
      <w:r w:rsidR="007468A0">
        <w:rPr>
          <w:rFonts w:ascii="Times New Roman" w:hAnsi="Times New Roman"/>
          <w:bCs/>
          <w:lang w:val="uk-UA"/>
        </w:rPr>
        <w:t>уганським обласним відділенням Міжнародної благодійної організації «Благодійний фонд «</w:t>
      </w:r>
      <w:r w:rsidR="007468A0">
        <w:rPr>
          <w:rFonts w:ascii="Times New Roman" w:hAnsi="Times New Roman"/>
          <w:bCs/>
        </w:rPr>
        <w:t>SOS</w:t>
      </w:r>
      <w:r w:rsidR="007468A0">
        <w:rPr>
          <w:rFonts w:ascii="Times New Roman" w:hAnsi="Times New Roman"/>
          <w:bCs/>
          <w:lang w:val="uk-UA"/>
        </w:rPr>
        <w:t>!</w:t>
      </w:r>
      <w:r w:rsidR="007468A0" w:rsidRPr="007468A0">
        <w:rPr>
          <w:rFonts w:ascii="Times New Roman" w:hAnsi="Times New Roman"/>
          <w:bCs/>
          <w:lang w:val="uk-UA"/>
        </w:rPr>
        <w:t xml:space="preserve"> </w:t>
      </w:r>
      <w:r w:rsidR="007468A0">
        <w:rPr>
          <w:rFonts w:ascii="Times New Roman" w:hAnsi="Times New Roman"/>
          <w:bCs/>
          <w:lang w:val="uk-UA"/>
        </w:rPr>
        <w:t>Дитяче містечко».</w:t>
      </w:r>
    </w:p>
    <w:p w:rsidR="00CB7FED" w:rsidRDefault="00CB7FED" w:rsidP="000D4E63">
      <w:pPr>
        <w:numPr>
          <w:ilvl w:val="0"/>
          <w:numId w:val="1"/>
        </w:numPr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>Діти та молоді інваліди</w:t>
      </w:r>
      <w:r w:rsidR="008E1199">
        <w:rPr>
          <w:rFonts w:ascii="Times New Roman" w:hAnsi="Times New Roman"/>
          <w:bCs/>
          <w:lang w:val="uk-UA"/>
        </w:rPr>
        <w:t xml:space="preserve"> </w:t>
      </w:r>
      <w:proofErr w:type="spellStart"/>
      <w:r w:rsidR="008E1199">
        <w:rPr>
          <w:rFonts w:ascii="Times New Roman" w:hAnsi="Times New Roman"/>
          <w:bCs/>
          <w:lang w:val="uk-UA"/>
        </w:rPr>
        <w:t>Сєвєродонецька</w:t>
      </w:r>
      <w:proofErr w:type="spellEnd"/>
      <w:r w:rsidR="008E1199">
        <w:rPr>
          <w:rFonts w:ascii="Times New Roman" w:hAnsi="Times New Roman"/>
          <w:bCs/>
          <w:lang w:val="uk-UA"/>
        </w:rPr>
        <w:t xml:space="preserve"> були запрошені на відпочинок до Західного спортивно-реабілітаційного центру с. Яворів Львівської області за сприянням </w:t>
      </w:r>
      <w:proofErr w:type="spellStart"/>
      <w:r w:rsidR="008E1199">
        <w:rPr>
          <w:rFonts w:ascii="Times New Roman" w:hAnsi="Times New Roman"/>
          <w:lang w:val="uk-UA"/>
        </w:rPr>
        <w:t>КУ</w:t>
      </w:r>
      <w:proofErr w:type="spellEnd"/>
      <w:r w:rsidR="008E1199">
        <w:rPr>
          <w:rFonts w:ascii="Times New Roman" w:hAnsi="Times New Roman"/>
          <w:lang w:val="uk-UA"/>
        </w:rPr>
        <w:t xml:space="preserve"> «Луганський регіональний центр з фізичної культури і спорту інвалідів «</w:t>
      </w:r>
      <w:proofErr w:type="spellStart"/>
      <w:r w:rsidR="008E1199">
        <w:rPr>
          <w:rFonts w:ascii="Times New Roman" w:hAnsi="Times New Roman"/>
          <w:lang w:val="uk-UA"/>
        </w:rPr>
        <w:t>Інваспорт</w:t>
      </w:r>
      <w:proofErr w:type="spellEnd"/>
      <w:r w:rsidR="008E1199">
        <w:rPr>
          <w:rFonts w:ascii="Times New Roman" w:hAnsi="Times New Roman"/>
          <w:lang w:val="uk-UA"/>
        </w:rPr>
        <w:t>».</w:t>
      </w:r>
    </w:p>
    <w:p w:rsidR="008E1199" w:rsidRDefault="008E1199" w:rsidP="000D4E63">
      <w:pPr>
        <w:numPr>
          <w:ilvl w:val="0"/>
          <w:numId w:val="1"/>
        </w:numPr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 xml:space="preserve">Школа </w:t>
      </w:r>
      <w:proofErr w:type="spellStart"/>
      <w:r>
        <w:rPr>
          <w:rFonts w:ascii="Times New Roman" w:hAnsi="Times New Roman"/>
          <w:bCs/>
          <w:lang w:val="uk-UA"/>
        </w:rPr>
        <w:t>гун-фу</w:t>
      </w:r>
      <w:proofErr w:type="spellEnd"/>
      <w:r>
        <w:rPr>
          <w:rFonts w:ascii="Times New Roman" w:hAnsi="Times New Roman"/>
          <w:bCs/>
          <w:lang w:val="uk-UA"/>
        </w:rPr>
        <w:t xml:space="preserve"> «Дракон і Тигр» оздоровила своїх вихованців у Дитячому оздоровчому центрі «Маяк» Полтавської облдержадміністрації.</w:t>
      </w:r>
    </w:p>
    <w:p w:rsidR="008E1199" w:rsidRDefault="000F27D2" w:rsidP="000D4E63">
      <w:pPr>
        <w:numPr>
          <w:ilvl w:val="0"/>
          <w:numId w:val="1"/>
        </w:numPr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lastRenderedPageBreak/>
        <w:t xml:space="preserve">Військово-патріотичним клубом «Каскад» було організовано відпочинок для вихованців на базі відпочинку «Лісова галявина» </w:t>
      </w:r>
      <w:proofErr w:type="spellStart"/>
      <w:r>
        <w:rPr>
          <w:rFonts w:ascii="Times New Roman" w:hAnsi="Times New Roman"/>
          <w:bCs/>
          <w:lang w:val="uk-UA"/>
        </w:rPr>
        <w:t>Кремінського</w:t>
      </w:r>
      <w:proofErr w:type="spellEnd"/>
      <w:r>
        <w:rPr>
          <w:rFonts w:ascii="Times New Roman" w:hAnsi="Times New Roman"/>
          <w:bCs/>
          <w:lang w:val="uk-UA"/>
        </w:rPr>
        <w:t xml:space="preserve"> району.</w:t>
      </w:r>
    </w:p>
    <w:p w:rsidR="006D18FC" w:rsidRPr="006D18FC" w:rsidRDefault="008921DB" w:rsidP="006D18FC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 xml:space="preserve">В </w:t>
      </w:r>
      <w:r w:rsidR="000D4E63" w:rsidRPr="008921DB">
        <w:rPr>
          <w:rFonts w:ascii="Times New Roman" w:hAnsi="Times New Roman"/>
          <w:bCs/>
          <w:lang w:val="uk-UA"/>
        </w:rPr>
        <w:t>Українському дитячому центрі «Молода гвардія»</w:t>
      </w:r>
      <w:r w:rsidRPr="008921DB">
        <w:rPr>
          <w:rFonts w:ascii="Times New Roman" w:hAnsi="Times New Roman"/>
          <w:bCs/>
          <w:lang w:val="uk-UA"/>
        </w:rPr>
        <w:t xml:space="preserve"> станом на вересень </w:t>
      </w:r>
      <w:r>
        <w:rPr>
          <w:rFonts w:ascii="Times New Roman" w:hAnsi="Times New Roman"/>
          <w:bCs/>
          <w:lang w:val="uk-UA"/>
        </w:rPr>
        <w:t>2015 року було оздоровлено</w:t>
      </w:r>
      <w:r w:rsidR="003543D5">
        <w:rPr>
          <w:rFonts w:ascii="Times New Roman" w:hAnsi="Times New Roman"/>
          <w:bCs/>
          <w:lang w:val="uk-UA"/>
        </w:rPr>
        <w:t xml:space="preserve"> 81 дитину</w:t>
      </w:r>
      <w:r w:rsidR="000D4E63" w:rsidRPr="008921DB">
        <w:rPr>
          <w:rFonts w:ascii="Times New Roman" w:hAnsi="Times New Roman"/>
          <w:bCs/>
          <w:lang w:val="uk-UA"/>
        </w:rPr>
        <w:t>,</w:t>
      </w:r>
      <w:r w:rsidR="003543D5">
        <w:rPr>
          <w:rFonts w:ascii="Times New Roman" w:hAnsi="Times New Roman"/>
          <w:bCs/>
          <w:lang w:val="uk-UA"/>
        </w:rPr>
        <w:t xml:space="preserve"> в тому числі:</w:t>
      </w:r>
      <w:r w:rsidR="000D4E63" w:rsidRPr="008921DB">
        <w:rPr>
          <w:rFonts w:ascii="Times New Roman" w:hAnsi="Times New Roman"/>
          <w:bCs/>
          <w:lang w:val="uk-UA"/>
        </w:rPr>
        <w:t xml:space="preserve"> </w:t>
      </w:r>
      <w:r w:rsidR="003543D5">
        <w:rPr>
          <w:rFonts w:ascii="Times New Roman" w:hAnsi="Times New Roman"/>
          <w:bCs/>
          <w:lang w:val="uk-UA"/>
        </w:rPr>
        <w:t>29</w:t>
      </w:r>
      <w:r w:rsidR="000D4E63" w:rsidRPr="008921DB">
        <w:rPr>
          <w:rFonts w:ascii="Times New Roman" w:hAnsi="Times New Roman"/>
          <w:bCs/>
          <w:lang w:val="uk-UA"/>
        </w:rPr>
        <w:t xml:space="preserve"> дітей під опікою, </w:t>
      </w:r>
      <w:r w:rsidR="003543D5">
        <w:rPr>
          <w:rFonts w:ascii="Times New Roman" w:hAnsi="Times New Roman"/>
          <w:bCs/>
          <w:lang w:val="uk-UA"/>
        </w:rPr>
        <w:t>6</w:t>
      </w:r>
      <w:r w:rsidR="000D4E63" w:rsidRPr="008921DB">
        <w:rPr>
          <w:rFonts w:ascii="Times New Roman" w:hAnsi="Times New Roman"/>
          <w:bCs/>
          <w:lang w:val="uk-UA"/>
        </w:rPr>
        <w:t xml:space="preserve"> </w:t>
      </w:r>
      <w:r w:rsidR="003543D5">
        <w:rPr>
          <w:rFonts w:ascii="Times New Roman" w:hAnsi="Times New Roman"/>
          <w:bCs/>
          <w:lang w:val="uk-UA"/>
        </w:rPr>
        <w:t>дітей-інвалідів</w:t>
      </w:r>
      <w:r w:rsidR="000D4E63" w:rsidRPr="008921DB">
        <w:rPr>
          <w:rFonts w:ascii="Times New Roman" w:hAnsi="Times New Roman"/>
          <w:bCs/>
          <w:lang w:val="uk-UA"/>
        </w:rPr>
        <w:t xml:space="preserve">, </w:t>
      </w:r>
      <w:r w:rsidR="003543D5">
        <w:rPr>
          <w:rFonts w:ascii="Times New Roman" w:hAnsi="Times New Roman"/>
          <w:bCs/>
          <w:lang w:val="uk-UA"/>
        </w:rPr>
        <w:t>14</w:t>
      </w:r>
      <w:r w:rsidR="000D4E63" w:rsidRPr="008921DB">
        <w:rPr>
          <w:rFonts w:ascii="Times New Roman" w:hAnsi="Times New Roman"/>
          <w:bCs/>
          <w:lang w:val="uk-UA"/>
        </w:rPr>
        <w:t xml:space="preserve"> дітей з багатодітних та малозабезпечених сімей, </w:t>
      </w:r>
      <w:r w:rsidR="003543D5">
        <w:rPr>
          <w:rFonts w:ascii="Times New Roman" w:hAnsi="Times New Roman"/>
          <w:bCs/>
          <w:lang w:val="uk-UA"/>
        </w:rPr>
        <w:t>19</w:t>
      </w:r>
      <w:r w:rsidR="000D4E63" w:rsidRPr="008921DB">
        <w:rPr>
          <w:rFonts w:ascii="Times New Roman" w:hAnsi="Times New Roman"/>
          <w:bCs/>
          <w:lang w:val="uk-UA"/>
        </w:rPr>
        <w:t xml:space="preserve"> талановитих та обдарованих з обласним, всеукраїнським та міжнародним рівнем перемог у змаг</w:t>
      </w:r>
      <w:r w:rsidR="003543D5">
        <w:rPr>
          <w:rFonts w:ascii="Times New Roman" w:hAnsi="Times New Roman"/>
          <w:bCs/>
          <w:lang w:val="uk-UA"/>
        </w:rPr>
        <w:t>аннях та конкурсах, 5 відмінників навчання та ін.</w:t>
      </w:r>
    </w:p>
    <w:p w:rsidR="005A6805" w:rsidRDefault="000D4E63" w:rsidP="005A6805">
      <w:pPr>
        <w:numPr>
          <w:ilvl w:val="0"/>
          <w:numId w:val="1"/>
        </w:numPr>
        <w:jc w:val="both"/>
        <w:rPr>
          <w:rFonts w:ascii="Times New Roman" w:hAnsi="Times New Roman"/>
          <w:bCs/>
          <w:lang w:val="uk-UA"/>
        </w:rPr>
      </w:pPr>
      <w:r w:rsidRPr="00C51277">
        <w:rPr>
          <w:rFonts w:ascii="Times New Roman" w:hAnsi="Times New Roman"/>
          <w:bCs/>
          <w:lang w:val="uk-UA"/>
        </w:rPr>
        <w:t xml:space="preserve">Заходи, пов’язані з організацією оздоровлення та відпочинку дітей, </w:t>
      </w:r>
      <w:r w:rsidR="00C51277" w:rsidRPr="00C51277">
        <w:rPr>
          <w:rFonts w:ascii="Times New Roman" w:hAnsi="Times New Roman"/>
          <w:bCs/>
          <w:lang w:val="uk-UA"/>
        </w:rPr>
        <w:t>реалізаці</w:t>
      </w:r>
      <w:r w:rsidR="00606655">
        <w:rPr>
          <w:rFonts w:ascii="Times New Roman" w:hAnsi="Times New Roman"/>
          <w:bCs/>
          <w:lang w:val="uk-UA"/>
        </w:rPr>
        <w:t xml:space="preserve">єю </w:t>
      </w:r>
      <w:r w:rsidR="00C51277" w:rsidRPr="00C51277">
        <w:rPr>
          <w:rFonts w:ascii="Times New Roman" w:hAnsi="Times New Roman"/>
          <w:bCs/>
          <w:lang w:val="uk-UA"/>
        </w:rPr>
        <w:t xml:space="preserve">проектів відділу освіти, відділу молоді та спорту, СДЮК «Юність», інформація щодо благодійних поїздок </w:t>
      </w:r>
      <w:r w:rsidRPr="00C51277">
        <w:rPr>
          <w:rFonts w:ascii="Times New Roman" w:hAnsi="Times New Roman"/>
          <w:bCs/>
          <w:lang w:val="uk-UA"/>
        </w:rPr>
        <w:t>систематично висвітлювались у міських засобах масової інформації: газеті «</w:t>
      </w:r>
      <w:proofErr w:type="spellStart"/>
      <w:r w:rsidRPr="00C51277">
        <w:rPr>
          <w:rFonts w:ascii="Times New Roman" w:hAnsi="Times New Roman"/>
          <w:bCs/>
          <w:lang w:val="uk-UA"/>
        </w:rPr>
        <w:t>Сєвєродонецьку</w:t>
      </w:r>
      <w:proofErr w:type="spellEnd"/>
      <w:r w:rsidRPr="00C51277">
        <w:rPr>
          <w:rFonts w:ascii="Times New Roman" w:hAnsi="Times New Roman"/>
          <w:bCs/>
          <w:lang w:val="uk-UA"/>
        </w:rPr>
        <w:t xml:space="preserve"> вісті», ТК СТВ. </w:t>
      </w:r>
    </w:p>
    <w:p w:rsidR="00C51277" w:rsidRPr="00C51277" w:rsidRDefault="00C51277" w:rsidP="00C51277">
      <w:pPr>
        <w:ind w:left="644"/>
        <w:jc w:val="both"/>
        <w:rPr>
          <w:rFonts w:ascii="Times New Roman" w:hAnsi="Times New Roman"/>
          <w:bCs/>
          <w:lang w:val="uk-UA"/>
        </w:rPr>
      </w:pPr>
    </w:p>
    <w:p w:rsidR="00766F5A" w:rsidRDefault="005A6805" w:rsidP="005A6805">
      <w:pPr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ab/>
      </w:r>
      <w:r>
        <w:rPr>
          <w:rFonts w:ascii="Times New Roman" w:hAnsi="Times New Roman"/>
          <w:bCs/>
          <w:lang w:val="uk-UA"/>
        </w:rPr>
        <w:tab/>
        <w:t>Координаційна рада з питань оздоровлення та відпочинку дітей</w:t>
      </w:r>
      <w:r w:rsidR="00B90B63">
        <w:rPr>
          <w:rFonts w:ascii="Times New Roman" w:hAnsi="Times New Roman"/>
          <w:bCs/>
          <w:lang w:val="uk-UA"/>
        </w:rPr>
        <w:t xml:space="preserve"> у 2015 році провела наступні організаційні заходи щодо підготовки та проведення оздоровчої кампанії, а саме: </w:t>
      </w:r>
    </w:p>
    <w:p w:rsidR="00606655" w:rsidRPr="00606655" w:rsidRDefault="00606655" w:rsidP="00606655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>розробка проектів виконкому та сесій міської ради стосовно оздоровчої кампанії поточного року;</w:t>
      </w:r>
    </w:p>
    <w:p w:rsidR="00766F5A" w:rsidRDefault="00B90B63" w:rsidP="00766F5A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lang w:val="uk-UA"/>
        </w:rPr>
      </w:pPr>
      <w:r w:rsidRPr="00766F5A">
        <w:rPr>
          <w:rFonts w:ascii="Times New Roman" w:hAnsi="Times New Roman"/>
          <w:bCs/>
          <w:lang w:val="uk-UA"/>
        </w:rPr>
        <w:t>сприяння розробці проектів щодо відпочинку дітей в таборах з денним перебуванням</w:t>
      </w:r>
      <w:r w:rsidR="00901D4C" w:rsidRPr="00766F5A">
        <w:rPr>
          <w:rFonts w:ascii="Times New Roman" w:hAnsi="Times New Roman"/>
          <w:bCs/>
          <w:lang w:val="uk-UA"/>
        </w:rPr>
        <w:t>, які були реалізовані за кошти міського бюджету</w:t>
      </w:r>
      <w:r w:rsidRPr="00766F5A">
        <w:rPr>
          <w:rFonts w:ascii="Times New Roman" w:hAnsi="Times New Roman"/>
          <w:bCs/>
          <w:lang w:val="uk-UA"/>
        </w:rPr>
        <w:t xml:space="preserve">; </w:t>
      </w:r>
    </w:p>
    <w:p w:rsidR="00286F4C" w:rsidRDefault="00901D4C" w:rsidP="00766F5A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lang w:val="uk-UA"/>
        </w:rPr>
      </w:pPr>
      <w:r w:rsidRPr="00766F5A">
        <w:rPr>
          <w:rFonts w:ascii="Times New Roman" w:hAnsi="Times New Roman"/>
          <w:bCs/>
          <w:lang w:val="uk-UA"/>
        </w:rPr>
        <w:t xml:space="preserve">співпраця з закладами оздоровлення та відпочинку інших регіонів України в рамках благодійної допомоги </w:t>
      </w:r>
      <w:r w:rsidR="0058581C" w:rsidRPr="00766F5A">
        <w:rPr>
          <w:rFonts w:ascii="Times New Roman" w:hAnsi="Times New Roman"/>
          <w:bCs/>
          <w:lang w:val="uk-UA"/>
        </w:rPr>
        <w:t xml:space="preserve">щодо оздоровлення дітей Донбасу </w:t>
      </w:r>
      <w:r w:rsidRPr="00766F5A">
        <w:rPr>
          <w:rFonts w:ascii="Times New Roman" w:hAnsi="Times New Roman"/>
          <w:bCs/>
          <w:lang w:val="uk-UA"/>
        </w:rPr>
        <w:t>(Чернівецька обл., Волинська обл., Черкаська обл., Рівненська обл., Івано-Франківська обл.</w:t>
      </w:r>
      <w:r w:rsidR="008C6280" w:rsidRPr="00766F5A">
        <w:rPr>
          <w:rFonts w:ascii="Times New Roman" w:hAnsi="Times New Roman"/>
          <w:bCs/>
          <w:lang w:val="uk-UA"/>
        </w:rPr>
        <w:t>, Львівська обл.,</w:t>
      </w:r>
      <w:r w:rsidRPr="00766F5A">
        <w:rPr>
          <w:rFonts w:ascii="Times New Roman" w:hAnsi="Times New Roman"/>
          <w:bCs/>
          <w:lang w:val="uk-UA"/>
        </w:rPr>
        <w:t xml:space="preserve"> Одеська обл.</w:t>
      </w:r>
      <w:r w:rsidR="008921DB">
        <w:rPr>
          <w:rFonts w:ascii="Times New Roman" w:hAnsi="Times New Roman"/>
          <w:bCs/>
          <w:lang w:val="uk-UA"/>
        </w:rPr>
        <w:t>, Полтавська обл.</w:t>
      </w:r>
      <w:r w:rsidRPr="00766F5A">
        <w:rPr>
          <w:rFonts w:ascii="Times New Roman" w:hAnsi="Times New Roman"/>
          <w:bCs/>
          <w:lang w:val="uk-UA"/>
        </w:rPr>
        <w:t xml:space="preserve"> та ін.); </w:t>
      </w:r>
    </w:p>
    <w:p w:rsidR="00766F5A" w:rsidRDefault="0058581C" w:rsidP="00766F5A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lang w:val="uk-UA"/>
        </w:rPr>
      </w:pPr>
      <w:r w:rsidRPr="00766F5A">
        <w:rPr>
          <w:rFonts w:ascii="Times New Roman" w:hAnsi="Times New Roman"/>
          <w:bCs/>
          <w:lang w:val="uk-UA"/>
        </w:rPr>
        <w:t>поширення напрямків роботи з патріотичного виховання дітей під час оздоровчої кампанії (організація екскурсій</w:t>
      </w:r>
      <w:r w:rsidR="008921DB">
        <w:rPr>
          <w:rFonts w:ascii="Times New Roman" w:hAnsi="Times New Roman"/>
          <w:bCs/>
          <w:lang w:val="uk-UA"/>
        </w:rPr>
        <w:t>,</w:t>
      </w:r>
      <w:r w:rsidRPr="00766F5A">
        <w:rPr>
          <w:rFonts w:ascii="Times New Roman" w:hAnsi="Times New Roman"/>
          <w:bCs/>
          <w:lang w:val="uk-UA"/>
        </w:rPr>
        <w:t xml:space="preserve"> з метою поглиблення знань з історії України</w:t>
      </w:r>
      <w:r w:rsidR="008921DB">
        <w:rPr>
          <w:rFonts w:ascii="Times New Roman" w:hAnsi="Times New Roman"/>
          <w:bCs/>
          <w:lang w:val="uk-UA"/>
        </w:rPr>
        <w:t>,</w:t>
      </w:r>
      <w:r w:rsidRPr="00766F5A">
        <w:rPr>
          <w:rFonts w:ascii="Times New Roman" w:hAnsi="Times New Roman"/>
          <w:bCs/>
          <w:lang w:val="uk-UA"/>
        </w:rPr>
        <w:t xml:space="preserve"> за участю батьків, організацій-партнерів інших областей тощо); </w:t>
      </w:r>
    </w:p>
    <w:p w:rsidR="00766F5A" w:rsidRDefault="0058581C" w:rsidP="00766F5A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lang w:val="uk-UA"/>
        </w:rPr>
      </w:pPr>
      <w:r w:rsidRPr="00766F5A">
        <w:rPr>
          <w:rFonts w:ascii="Times New Roman" w:hAnsi="Times New Roman"/>
          <w:bCs/>
          <w:lang w:val="uk-UA"/>
        </w:rPr>
        <w:t xml:space="preserve">активізація оздоровлення творчих колективів та спортивних команд (оздоровлення дітей секцій </w:t>
      </w:r>
      <w:r w:rsidR="00F0719D" w:rsidRPr="00766F5A">
        <w:rPr>
          <w:rFonts w:ascii="Times New Roman" w:hAnsi="Times New Roman"/>
          <w:bCs/>
          <w:lang w:val="uk-UA"/>
        </w:rPr>
        <w:t>настільного тенісу, тенісу КДЮСШ № 1, секції спортивної гімнастики КДЮСШ № 2,</w:t>
      </w:r>
      <w:r w:rsidR="002B47A7" w:rsidRPr="00766F5A">
        <w:rPr>
          <w:rFonts w:ascii="Times New Roman" w:hAnsi="Times New Roman"/>
          <w:bCs/>
          <w:lang w:val="uk-UA"/>
        </w:rPr>
        <w:t xml:space="preserve"> груп</w:t>
      </w:r>
      <w:r w:rsidR="00356AD2">
        <w:rPr>
          <w:rFonts w:ascii="Times New Roman" w:hAnsi="Times New Roman"/>
          <w:bCs/>
          <w:lang w:val="uk-UA"/>
        </w:rPr>
        <w:t>и</w:t>
      </w:r>
      <w:r w:rsidR="002B47A7" w:rsidRPr="00766F5A">
        <w:rPr>
          <w:rFonts w:ascii="Times New Roman" w:hAnsi="Times New Roman"/>
          <w:bCs/>
          <w:lang w:val="uk-UA"/>
        </w:rPr>
        <w:t xml:space="preserve"> дітей Народного ансамблю бального танцю «Еврика» </w:t>
      </w:r>
      <w:r w:rsidR="008D6A37" w:rsidRPr="00766F5A">
        <w:rPr>
          <w:rFonts w:ascii="Times New Roman" w:hAnsi="Times New Roman"/>
          <w:bCs/>
          <w:lang w:val="uk-UA"/>
        </w:rPr>
        <w:t>міського Палацу культури, творч</w:t>
      </w:r>
      <w:r w:rsidR="00356AD2">
        <w:rPr>
          <w:rFonts w:ascii="Times New Roman" w:hAnsi="Times New Roman"/>
          <w:bCs/>
          <w:lang w:val="uk-UA"/>
        </w:rPr>
        <w:t>ого</w:t>
      </w:r>
      <w:r w:rsidR="008D6A37" w:rsidRPr="00766F5A">
        <w:rPr>
          <w:rFonts w:ascii="Times New Roman" w:hAnsi="Times New Roman"/>
          <w:bCs/>
          <w:lang w:val="uk-UA"/>
        </w:rPr>
        <w:t xml:space="preserve"> колектив</w:t>
      </w:r>
      <w:r w:rsidR="00356AD2">
        <w:rPr>
          <w:rFonts w:ascii="Times New Roman" w:hAnsi="Times New Roman"/>
          <w:bCs/>
          <w:lang w:val="uk-UA"/>
        </w:rPr>
        <w:t>у</w:t>
      </w:r>
      <w:r w:rsidR="008D6A37" w:rsidRPr="00766F5A">
        <w:rPr>
          <w:rFonts w:ascii="Times New Roman" w:hAnsi="Times New Roman"/>
          <w:bCs/>
          <w:lang w:val="uk-UA"/>
        </w:rPr>
        <w:t xml:space="preserve"> дітей СДЮК «Юність», вихованці</w:t>
      </w:r>
      <w:r w:rsidR="00356AD2">
        <w:rPr>
          <w:rFonts w:ascii="Times New Roman" w:hAnsi="Times New Roman"/>
          <w:bCs/>
          <w:lang w:val="uk-UA"/>
        </w:rPr>
        <w:t>в</w:t>
      </w:r>
      <w:r w:rsidR="008D6A37" w:rsidRPr="00766F5A">
        <w:rPr>
          <w:rFonts w:ascii="Times New Roman" w:hAnsi="Times New Roman"/>
          <w:bCs/>
          <w:lang w:val="uk-UA"/>
        </w:rPr>
        <w:t xml:space="preserve"> гуртка Центру еколого-натуралістичної творчості учнівської молоді, груп</w:t>
      </w:r>
      <w:r w:rsidR="00356AD2">
        <w:rPr>
          <w:rFonts w:ascii="Times New Roman" w:hAnsi="Times New Roman"/>
          <w:bCs/>
          <w:lang w:val="uk-UA"/>
        </w:rPr>
        <w:t>и</w:t>
      </w:r>
      <w:r w:rsidR="008D6A37" w:rsidRPr="00766F5A">
        <w:rPr>
          <w:rFonts w:ascii="Times New Roman" w:hAnsi="Times New Roman"/>
          <w:bCs/>
          <w:lang w:val="uk-UA"/>
        </w:rPr>
        <w:t xml:space="preserve"> юних туристів Центру туризму, краєзнавства та екскурсій учнівської молоді, діт</w:t>
      </w:r>
      <w:r w:rsidR="00356AD2">
        <w:rPr>
          <w:rFonts w:ascii="Times New Roman" w:hAnsi="Times New Roman"/>
          <w:bCs/>
          <w:lang w:val="uk-UA"/>
        </w:rPr>
        <w:t>ей</w:t>
      </w:r>
      <w:r w:rsidR="008D6A37" w:rsidRPr="00766F5A">
        <w:rPr>
          <w:rFonts w:ascii="Times New Roman" w:hAnsi="Times New Roman"/>
          <w:bCs/>
          <w:lang w:val="uk-UA"/>
        </w:rPr>
        <w:t xml:space="preserve"> колективів Центру дитячої та юнацької творчості); </w:t>
      </w:r>
    </w:p>
    <w:p w:rsidR="00356AD2" w:rsidRDefault="0076273B" w:rsidP="00766F5A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lang w:val="uk-UA"/>
        </w:rPr>
      </w:pPr>
      <w:r w:rsidRPr="00766F5A">
        <w:rPr>
          <w:rFonts w:ascii="Times New Roman" w:hAnsi="Times New Roman"/>
          <w:bCs/>
          <w:lang w:val="uk-UA"/>
        </w:rPr>
        <w:t>приділення великої уваги</w:t>
      </w:r>
      <w:r w:rsidR="008D6A37" w:rsidRPr="00766F5A">
        <w:rPr>
          <w:rFonts w:ascii="Times New Roman" w:hAnsi="Times New Roman"/>
          <w:bCs/>
          <w:lang w:val="uk-UA"/>
        </w:rPr>
        <w:t xml:space="preserve"> </w:t>
      </w:r>
      <w:r w:rsidR="00766F5A">
        <w:rPr>
          <w:rFonts w:ascii="Times New Roman" w:hAnsi="Times New Roman"/>
          <w:bCs/>
          <w:lang w:val="uk-UA"/>
        </w:rPr>
        <w:t xml:space="preserve">оздоровленню </w:t>
      </w:r>
      <w:r w:rsidR="008D6A37" w:rsidRPr="00766F5A">
        <w:rPr>
          <w:rFonts w:ascii="Times New Roman" w:hAnsi="Times New Roman"/>
          <w:bCs/>
          <w:lang w:val="uk-UA"/>
        </w:rPr>
        <w:t>діт</w:t>
      </w:r>
      <w:r w:rsidR="00766F5A">
        <w:rPr>
          <w:rFonts w:ascii="Times New Roman" w:hAnsi="Times New Roman"/>
          <w:bCs/>
          <w:lang w:val="uk-UA"/>
        </w:rPr>
        <w:t>ей</w:t>
      </w:r>
      <w:r w:rsidR="008D6A37" w:rsidRPr="00766F5A">
        <w:rPr>
          <w:rFonts w:ascii="Times New Roman" w:hAnsi="Times New Roman"/>
          <w:bCs/>
          <w:lang w:val="uk-UA"/>
        </w:rPr>
        <w:t xml:space="preserve"> вимушено переміщених осіб </w:t>
      </w:r>
    </w:p>
    <w:p w:rsidR="00766F5A" w:rsidRDefault="008D6A37" w:rsidP="00356AD2">
      <w:pPr>
        <w:pStyle w:val="a3"/>
        <w:ind w:left="644"/>
        <w:jc w:val="both"/>
        <w:rPr>
          <w:rFonts w:ascii="Times New Roman" w:hAnsi="Times New Roman"/>
          <w:bCs/>
          <w:lang w:val="uk-UA"/>
        </w:rPr>
      </w:pPr>
      <w:r w:rsidRPr="00766F5A">
        <w:rPr>
          <w:rFonts w:ascii="Times New Roman" w:hAnsi="Times New Roman"/>
          <w:bCs/>
          <w:lang w:val="uk-UA"/>
        </w:rPr>
        <w:t xml:space="preserve">з тимчасово окупованої території України та зони проведення АТО, в тому числі щодо організації безкоштовного харчування </w:t>
      </w:r>
      <w:r w:rsidR="0076273B" w:rsidRPr="00766F5A">
        <w:rPr>
          <w:rFonts w:ascii="Times New Roman" w:hAnsi="Times New Roman"/>
          <w:bCs/>
          <w:lang w:val="uk-UA"/>
        </w:rPr>
        <w:t xml:space="preserve">в таборах з денним перебуванням, оздоровлення в позаміських ДЗОВ інших областей України; </w:t>
      </w:r>
    </w:p>
    <w:p w:rsidR="00C51277" w:rsidRDefault="0076273B" w:rsidP="00766F5A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lang w:val="uk-UA"/>
        </w:rPr>
      </w:pPr>
      <w:r w:rsidRPr="00766F5A">
        <w:rPr>
          <w:rFonts w:ascii="Times New Roman" w:hAnsi="Times New Roman"/>
          <w:bCs/>
          <w:lang w:val="uk-UA"/>
        </w:rPr>
        <w:t>залучення батьківських коштів до оздоровчого процесу та ін.</w:t>
      </w:r>
    </w:p>
    <w:p w:rsidR="00356AD2" w:rsidRPr="00766F5A" w:rsidRDefault="00356AD2" w:rsidP="00356AD2">
      <w:pPr>
        <w:pStyle w:val="a3"/>
        <w:ind w:left="644"/>
        <w:jc w:val="both"/>
        <w:rPr>
          <w:rFonts w:ascii="Times New Roman" w:hAnsi="Times New Roman"/>
          <w:bCs/>
          <w:lang w:val="uk-UA"/>
        </w:rPr>
      </w:pPr>
    </w:p>
    <w:p w:rsidR="001E0C4B" w:rsidRDefault="00C51277" w:rsidP="005A6805">
      <w:pPr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ab/>
        <w:t xml:space="preserve">Оздоровча кампанія 2015 року стала прикладом активного використання </w:t>
      </w:r>
      <w:r w:rsidR="00766F5A">
        <w:rPr>
          <w:rFonts w:ascii="Times New Roman" w:hAnsi="Times New Roman"/>
          <w:bCs/>
          <w:lang w:val="uk-UA"/>
        </w:rPr>
        <w:t xml:space="preserve">однієї </w:t>
      </w:r>
    </w:p>
    <w:p w:rsidR="005A6805" w:rsidRDefault="00766F5A" w:rsidP="005A6805">
      <w:pPr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 xml:space="preserve">з </w:t>
      </w:r>
      <w:r w:rsidR="00C51277">
        <w:rPr>
          <w:rFonts w:ascii="Times New Roman" w:hAnsi="Times New Roman"/>
          <w:bCs/>
          <w:lang w:val="uk-UA"/>
        </w:rPr>
        <w:t>сучасн</w:t>
      </w:r>
      <w:r>
        <w:rPr>
          <w:rFonts w:ascii="Times New Roman" w:hAnsi="Times New Roman"/>
          <w:bCs/>
          <w:lang w:val="uk-UA"/>
        </w:rPr>
        <w:t>их форм</w:t>
      </w:r>
      <w:r w:rsidR="00C51277">
        <w:rPr>
          <w:rFonts w:ascii="Times New Roman" w:hAnsi="Times New Roman"/>
          <w:bCs/>
          <w:lang w:val="uk-UA"/>
        </w:rPr>
        <w:t xml:space="preserve"> діяльності організацій – проектного менеджменту. </w:t>
      </w:r>
      <w:r w:rsidR="00FB027E">
        <w:rPr>
          <w:rFonts w:ascii="Times New Roman" w:hAnsi="Times New Roman"/>
          <w:bCs/>
          <w:lang w:val="uk-UA"/>
        </w:rPr>
        <w:t>М</w:t>
      </w:r>
      <w:r w:rsidR="00C51277">
        <w:rPr>
          <w:rFonts w:ascii="Times New Roman" w:hAnsi="Times New Roman"/>
          <w:bCs/>
          <w:lang w:val="uk-UA"/>
        </w:rPr>
        <w:t xml:space="preserve">ожна </w:t>
      </w:r>
      <w:r w:rsidR="00FB027E">
        <w:rPr>
          <w:rFonts w:ascii="Times New Roman" w:hAnsi="Times New Roman"/>
          <w:bCs/>
          <w:lang w:val="uk-UA"/>
        </w:rPr>
        <w:t>говорити про</w:t>
      </w:r>
      <w:r w:rsidR="00C51277">
        <w:rPr>
          <w:rFonts w:ascii="Times New Roman" w:hAnsi="Times New Roman"/>
          <w:bCs/>
          <w:lang w:val="uk-UA"/>
        </w:rPr>
        <w:t xml:space="preserve"> з</w:t>
      </w:r>
      <w:r w:rsidR="00CB7FED">
        <w:rPr>
          <w:rFonts w:ascii="Times New Roman" w:hAnsi="Times New Roman"/>
          <w:bCs/>
          <w:lang w:val="uk-UA"/>
        </w:rPr>
        <w:t>начн</w:t>
      </w:r>
      <w:r w:rsidR="00C51277">
        <w:rPr>
          <w:rFonts w:ascii="Times New Roman" w:hAnsi="Times New Roman"/>
          <w:bCs/>
          <w:lang w:val="uk-UA"/>
        </w:rPr>
        <w:t>е</w:t>
      </w:r>
      <w:r w:rsidR="00CB7FED">
        <w:rPr>
          <w:rFonts w:ascii="Times New Roman" w:hAnsi="Times New Roman"/>
          <w:bCs/>
          <w:lang w:val="uk-UA"/>
        </w:rPr>
        <w:t xml:space="preserve"> п</w:t>
      </w:r>
      <w:r w:rsidR="001C434F">
        <w:rPr>
          <w:rFonts w:ascii="Times New Roman" w:hAnsi="Times New Roman"/>
          <w:bCs/>
          <w:lang w:val="uk-UA"/>
        </w:rPr>
        <w:t>ошир</w:t>
      </w:r>
      <w:r w:rsidR="00C51277">
        <w:rPr>
          <w:rFonts w:ascii="Times New Roman" w:hAnsi="Times New Roman"/>
          <w:bCs/>
          <w:lang w:val="uk-UA"/>
        </w:rPr>
        <w:t xml:space="preserve">ення </w:t>
      </w:r>
      <w:r w:rsidR="001C434F">
        <w:rPr>
          <w:rFonts w:ascii="Times New Roman" w:hAnsi="Times New Roman"/>
          <w:bCs/>
          <w:lang w:val="uk-UA"/>
        </w:rPr>
        <w:t xml:space="preserve"> географі</w:t>
      </w:r>
      <w:r w:rsidR="00C51277">
        <w:rPr>
          <w:rFonts w:ascii="Times New Roman" w:hAnsi="Times New Roman"/>
          <w:bCs/>
          <w:lang w:val="uk-UA"/>
        </w:rPr>
        <w:t>ї</w:t>
      </w:r>
      <w:r w:rsidR="001C434F">
        <w:rPr>
          <w:rFonts w:ascii="Times New Roman" w:hAnsi="Times New Roman"/>
          <w:bCs/>
          <w:lang w:val="uk-UA"/>
        </w:rPr>
        <w:t xml:space="preserve"> </w:t>
      </w:r>
      <w:r w:rsidR="00C51277">
        <w:rPr>
          <w:rFonts w:ascii="Times New Roman" w:hAnsi="Times New Roman"/>
          <w:bCs/>
          <w:lang w:val="uk-UA"/>
        </w:rPr>
        <w:t xml:space="preserve">оздоровлення та відпочинку дітей, </w:t>
      </w:r>
      <w:r w:rsidR="00FB027E">
        <w:rPr>
          <w:rFonts w:ascii="Times New Roman" w:hAnsi="Times New Roman"/>
          <w:bCs/>
          <w:lang w:val="uk-UA"/>
        </w:rPr>
        <w:t>перш за все</w:t>
      </w:r>
      <w:r w:rsidR="008921DB">
        <w:rPr>
          <w:rFonts w:ascii="Times New Roman" w:hAnsi="Times New Roman"/>
          <w:bCs/>
          <w:lang w:val="uk-UA"/>
        </w:rPr>
        <w:t>,</w:t>
      </w:r>
      <w:r w:rsidR="00FB027E">
        <w:rPr>
          <w:rFonts w:ascii="Times New Roman" w:hAnsi="Times New Roman"/>
          <w:bCs/>
          <w:lang w:val="uk-UA"/>
        </w:rPr>
        <w:t xml:space="preserve"> що стосується благодійних коштів. Також відбувається </w:t>
      </w:r>
      <w:r w:rsidR="00C51277">
        <w:rPr>
          <w:rFonts w:ascii="Times New Roman" w:hAnsi="Times New Roman"/>
          <w:bCs/>
          <w:lang w:val="uk-UA"/>
        </w:rPr>
        <w:t xml:space="preserve">збільшення кількості організацій, задіяних в оздоровчому процесі та </w:t>
      </w:r>
      <w:r w:rsidR="00FB027E">
        <w:rPr>
          <w:rFonts w:ascii="Times New Roman" w:hAnsi="Times New Roman"/>
          <w:bCs/>
          <w:lang w:val="uk-UA"/>
        </w:rPr>
        <w:t>зацікавлен</w:t>
      </w:r>
      <w:r>
        <w:rPr>
          <w:rFonts w:ascii="Times New Roman" w:hAnsi="Times New Roman"/>
          <w:bCs/>
          <w:lang w:val="uk-UA"/>
        </w:rPr>
        <w:t>ості</w:t>
      </w:r>
      <w:r w:rsidR="00FB027E">
        <w:rPr>
          <w:rFonts w:ascii="Times New Roman" w:hAnsi="Times New Roman"/>
          <w:bCs/>
          <w:lang w:val="uk-UA"/>
        </w:rPr>
        <w:t xml:space="preserve"> батьків щодо сприяння літньо</w:t>
      </w:r>
      <w:r w:rsidR="00286F4C">
        <w:rPr>
          <w:rFonts w:ascii="Times New Roman" w:hAnsi="Times New Roman"/>
          <w:bCs/>
          <w:lang w:val="uk-UA"/>
        </w:rPr>
        <w:t>му</w:t>
      </w:r>
      <w:r w:rsidR="00FB027E">
        <w:rPr>
          <w:rFonts w:ascii="Times New Roman" w:hAnsi="Times New Roman"/>
          <w:bCs/>
          <w:lang w:val="uk-UA"/>
        </w:rPr>
        <w:t xml:space="preserve"> відпочинку </w:t>
      </w:r>
      <w:r w:rsidR="001160B2">
        <w:rPr>
          <w:rFonts w:ascii="Times New Roman" w:hAnsi="Times New Roman"/>
          <w:bCs/>
          <w:lang w:val="uk-UA"/>
        </w:rPr>
        <w:t xml:space="preserve">дітей </w:t>
      </w:r>
      <w:r w:rsidR="00FB027E">
        <w:rPr>
          <w:rFonts w:ascii="Times New Roman" w:hAnsi="Times New Roman"/>
          <w:bCs/>
          <w:lang w:val="uk-UA"/>
        </w:rPr>
        <w:t>як у місті, так і за його межами.</w:t>
      </w:r>
    </w:p>
    <w:p w:rsidR="005A6805" w:rsidRPr="00612A19" w:rsidRDefault="005A6805" w:rsidP="005A6805">
      <w:pPr>
        <w:jc w:val="both"/>
        <w:rPr>
          <w:rFonts w:ascii="Times New Roman" w:hAnsi="Times New Roman"/>
          <w:bCs/>
          <w:lang w:val="uk-UA"/>
        </w:rPr>
      </w:pPr>
    </w:p>
    <w:p w:rsidR="000D4E63" w:rsidRDefault="000D4E63" w:rsidP="0076273B">
      <w:pPr>
        <w:ind w:left="644"/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ab/>
      </w:r>
      <w:r>
        <w:rPr>
          <w:rFonts w:ascii="Times New Roman" w:hAnsi="Times New Roman"/>
          <w:bCs/>
          <w:lang w:val="uk-UA"/>
        </w:rPr>
        <w:tab/>
      </w:r>
    </w:p>
    <w:p w:rsidR="0076273B" w:rsidRPr="00A8640F" w:rsidRDefault="0076273B" w:rsidP="0076273B">
      <w:pPr>
        <w:ind w:left="644"/>
        <w:jc w:val="both"/>
        <w:rPr>
          <w:rFonts w:ascii="Times New Roman" w:hAnsi="Times New Roman"/>
          <w:lang w:val="uk-UA"/>
        </w:rPr>
      </w:pPr>
    </w:p>
    <w:p w:rsidR="000D4E63" w:rsidRPr="00A8640F" w:rsidRDefault="000D4E63" w:rsidP="000D4E63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0D4E63" w:rsidRDefault="001160B2" w:rsidP="000D4E63">
      <w:pPr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 xml:space="preserve">Заступник </w:t>
      </w:r>
      <w:proofErr w:type="spellStart"/>
      <w:proofErr w:type="gramStart"/>
      <w:r>
        <w:rPr>
          <w:rFonts w:ascii="Times New Roman" w:hAnsi="Times New Roman"/>
          <w:b/>
          <w:lang w:val="ru-RU"/>
        </w:rPr>
        <w:t>м</w:t>
      </w:r>
      <w:proofErr w:type="gramEnd"/>
      <w:r>
        <w:rPr>
          <w:rFonts w:ascii="Times New Roman" w:hAnsi="Times New Roman"/>
          <w:b/>
          <w:lang w:val="ru-RU"/>
        </w:rPr>
        <w:t>іського</w:t>
      </w:r>
      <w:proofErr w:type="spellEnd"/>
      <w:r>
        <w:rPr>
          <w:rFonts w:ascii="Times New Roman" w:hAnsi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lang w:val="ru-RU"/>
        </w:rPr>
        <w:t>голови</w:t>
      </w:r>
      <w:proofErr w:type="spellEnd"/>
      <w:r>
        <w:rPr>
          <w:rFonts w:ascii="Times New Roman" w:hAnsi="Times New Roman"/>
          <w:b/>
          <w:lang w:val="ru-RU"/>
        </w:rPr>
        <w:t>,</w:t>
      </w:r>
    </w:p>
    <w:p w:rsidR="000D4E63" w:rsidRPr="00A8640F" w:rsidRDefault="001160B2" w:rsidP="000D4E63">
      <w:pPr>
        <w:rPr>
          <w:lang w:val="uk-UA"/>
        </w:rPr>
      </w:pPr>
      <w:proofErr w:type="gramStart"/>
      <w:r>
        <w:rPr>
          <w:rFonts w:ascii="Times New Roman" w:hAnsi="Times New Roman"/>
          <w:b/>
          <w:lang w:val="ru-RU"/>
        </w:rPr>
        <w:t>в</w:t>
      </w:r>
      <w:proofErr w:type="gramEnd"/>
      <w:r>
        <w:rPr>
          <w:rFonts w:ascii="Times New Roman" w:hAnsi="Times New Roman"/>
          <w:b/>
          <w:lang w:val="ru-RU"/>
        </w:rPr>
        <w:t xml:space="preserve">.о. </w:t>
      </w:r>
      <w:proofErr w:type="spellStart"/>
      <w:r>
        <w:rPr>
          <w:rFonts w:ascii="Times New Roman" w:hAnsi="Times New Roman"/>
          <w:b/>
          <w:lang w:val="ru-RU"/>
        </w:rPr>
        <w:t>керуючого</w:t>
      </w:r>
      <w:proofErr w:type="spellEnd"/>
      <w:r>
        <w:rPr>
          <w:rFonts w:ascii="Times New Roman" w:hAnsi="Times New Roman"/>
          <w:b/>
          <w:lang w:val="ru-RU"/>
        </w:rPr>
        <w:t xml:space="preserve"> справами </w:t>
      </w:r>
      <w:proofErr w:type="spellStart"/>
      <w:r>
        <w:rPr>
          <w:rFonts w:ascii="Times New Roman" w:hAnsi="Times New Roman"/>
          <w:b/>
          <w:lang w:val="ru-RU"/>
        </w:rPr>
        <w:t>виконкому</w:t>
      </w:r>
      <w:proofErr w:type="spellEnd"/>
      <w:r>
        <w:rPr>
          <w:rFonts w:ascii="Times New Roman" w:hAnsi="Times New Roman"/>
          <w:b/>
          <w:lang w:val="ru-RU"/>
        </w:rPr>
        <w:tab/>
      </w:r>
      <w:r>
        <w:rPr>
          <w:rFonts w:ascii="Times New Roman" w:hAnsi="Times New Roman"/>
          <w:b/>
          <w:lang w:val="ru-RU"/>
        </w:rPr>
        <w:tab/>
      </w:r>
      <w:r>
        <w:rPr>
          <w:rFonts w:ascii="Times New Roman" w:hAnsi="Times New Roman"/>
          <w:b/>
          <w:lang w:val="ru-RU"/>
        </w:rPr>
        <w:tab/>
      </w:r>
      <w:r>
        <w:rPr>
          <w:rFonts w:ascii="Times New Roman" w:hAnsi="Times New Roman"/>
          <w:b/>
          <w:lang w:val="ru-RU"/>
        </w:rPr>
        <w:tab/>
      </w:r>
      <w:r>
        <w:rPr>
          <w:rFonts w:ascii="Times New Roman" w:hAnsi="Times New Roman"/>
          <w:b/>
          <w:lang w:val="ru-RU"/>
        </w:rPr>
        <w:tab/>
      </w:r>
      <w:proofErr w:type="spellStart"/>
      <w:r>
        <w:rPr>
          <w:rFonts w:ascii="Times New Roman" w:hAnsi="Times New Roman"/>
          <w:b/>
          <w:lang w:val="ru-RU"/>
        </w:rPr>
        <w:t>С.Ф.Терьошин</w:t>
      </w:r>
      <w:proofErr w:type="spellEnd"/>
    </w:p>
    <w:p w:rsidR="00C75AF8" w:rsidRPr="000D4E63" w:rsidRDefault="00C75AF8">
      <w:pPr>
        <w:rPr>
          <w:lang w:val="uk-UA"/>
        </w:rPr>
      </w:pPr>
    </w:p>
    <w:sectPr w:rsidR="00C75AF8" w:rsidRPr="000D4E63" w:rsidSect="005A0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72442"/>
    <w:multiLevelType w:val="hybridMultilevel"/>
    <w:tmpl w:val="38DA92B6"/>
    <w:lvl w:ilvl="0" w:tplc="AC303D8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9E62F9"/>
    <w:multiLevelType w:val="hybridMultilevel"/>
    <w:tmpl w:val="5BAAE084"/>
    <w:lvl w:ilvl="0" w:tplc="52666A1E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27A3ACC"/>
    <w:multiLevelType w:val="hybridMultilevel"/>
    <w:tmpl w:val="71F8B85C"/>
    <w:lvl w:ilvl="0" w:tplc="3E4C4FB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D4E63"/>
    <w:rsid w:val="00044CFD"/>
    <w:rsid w:val="000D4E63"/>
    <w:rsid w:val="000F27D2"/>
    <w:rsid w:val="001160B2"/>
    <w:rsid w:val="001C434F"/>
    <w:rsid w:val="001D53BE"/>
    <w:rsid w:val="001E0C4B"/>
    <w:rsid w:val="001E55A3"/>
    <w:rsid w:val="00203A39"/>
    <w:rsid w:val="00286F4C"/>
    <w:rsid w:val="002B47A7"/>
    <w:rsid w:val="002D55C7"/>
    <w:rsid w:val="00334648"/>
    <w:rsid w:val="00336701"/>
    <w:rsid w:val="003543D5"/>
    <w:rsid w:val="00356AD2"/>
    <w:rsid w:val="00365A06"/>
    <w:rsid w:val="003E5625"/>
    <w:rsid w:val="004C3B2E"/>
    <w:rsid w:val="004F0320"/>
    <w:rsid w:val="0050779F"/>
    <w:rsid w:val="005467FA"/>
    <w:rsid w:val="005572F6"/>
    <w:rsid w:val="0058581C"/>
    <w:rsid w:val="005A6805"/>
    <w:rsid w:val="00606655"/>
    <w:rsid w:val="00642024"/>
    <w:rsid w:val="0067218D"/>
    <w:rsid w:val="00683949"/>
    <w:rsid w:val="00695F8F"/>
    <w:rsid w:val="006D18FC"/>
    <w:rsid w:val="007468A0"/>
    <w:rsid w:val="0076273B"/>
    <w:rsid w:val="00766F5A"/>
    <w:rsid w:val="007E0CD6"/>
    <w:rsid w:val="007E3C33"/>
    <w:rsid w:val="008921DB"/>
    <w:rsid w:val="008963CB"/>
    <w:rsid w:val="008C6280"/>
    <w:rsid w:val="008D2AF2"/>
    <w:rsid w:val="008D6A37"/>
    <w:rsid w:val="008E1199"/>
    <w:rsid w:val="00901D4C"/>
    <w:rsid w:val="009432F1"/>
    <w:rsid w:val="0096363E"/>
    <w:rsid w:val="0097047C"/>
    <w:rsid w:val="00971855"/>
    <w:rsid w:val="00977032"/>
    <w:rsid w:val="00986687"/>
    <w:rsid w:val="009B0CD6"/>
    <w:rsid w:val="009B3D17"/>
    <w:rsid w:val="009F6A37"/>
    <w:rsid w:val="00A60702"/>
    <w:rsid w:val="00AA3DEF"/>
    <w:rsid w:val="00B3659C"/>
    <w:rsid w:val="00B45AC0"/>
    <w:rsid w:val="00B90B63"/>
    <w:rsid w:val="00BC702F"/>
    <w:rsid w:val="00C36D0B"/>
    <w:rsid w:val="00C41EAC"/>
    <w:rsid w:val="00C51277"/>
    <w:rsid w:val="00C75AF8"/>
    <w:rsid w:val="00CB7FED"/>
    <w:rsid w:val="00DE4D17"/>
    <w:rsid w:val="00E83BFD"/>
    <w:rsid w:val="00F0719D"/>
    <w:rsid w:val="00F6514A"/>
    <w:rsid w:val="00F86C07"/>
    <w:rsid w:val="00FB0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E63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4E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1692</Words>
  <Characters>9649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userZdj933</cp:lastModifiedBy>
  <cp:revision>3</cp:revision>
  <cp:lastPrinted>2015-10-01T07:54:00Z</cp:lastPrinted>
  <dcterms:created xsi:type="dcterms:W3CDTF">2015-10-09T07:05:00Z</dcterms:created>
  <dcterms:modified xsi:type="dcterms:W3CDTF">2015-10-09T07:07:00Z</dcterms:modified>
</cp:coreProperties>
</file>