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0EA" w:rsidRDefault="007010EA" w:rsidP="007010EA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7010EA" w:rsidRDefault="007010EA" w:rsidP="007010EA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КОМІТЕТ</w:t>
      </w:r>
    </w:p>
    <w:p w:rsidR="007010EA" w:rsidRDefault="007010EA" w:rsidP="007010EA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7C0A34">
        <w:rPr>
          <w:b/>
          <w:sz w:val="28"/>
          <w:szCs w:val="28"/>
          <w:lang w:val="uk-UA"/>
        </w:rPr>
        <w:t>135</w:t>
      </w:r>
    </w:p>
    <w:p w:rsidR="007010EA" w:rsidRDefault="007C0A34" w:rsidP="007010EA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10</w:t>
      </w:r>
      <w:r w:rsidR="007010EA">
        <w:rPr>
          <w:b/>
          <w:sz w:val="24"/>
          <w:szCs w:val="24"/>
          <w:lang w:val="uk-UA"/>
        </w:rPr>
        <w:t xml:space="preserve">  </w:t>
      </w:r>
      <w:r w:rsidR="00EF3AD1">
        <w:rPr>
          <w:b/>
          <w:sz w:val="24"/>
          <w:szCs w:val="24"/>
          <w:lang w:val="uk-UA"/>
        </w:rPr>
        <w:t>березня</w:t>
      </w:r>
      <w:r w:rsidR="007010EA">
        <w:rPr>
          <w:b/>
          <w:sz w:val="24"/>
          <w:szCs w:val="24"/>
          <w:lang w:val="uk-UA"/>
        </w:rPr>
        <w:t xml:space="preserve"> 2015 року</w:t>
      </w:r>
    </w:p>
    <w:p w:rsidR="007010EA" w:rsidRDefault="007010EA" w:rsidP="007010EA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7010EA" w:rsidRDefault="007010EA" w:rsidP="007010E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7010EA" w:rsidRDefault="007010EA" w:rsidP="007010E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внесення змін до рішення виконкому </w:t>
      </w:r>
    </w:p>
    <w:p w:rsidR="00EF3AD1" w:rsidRDefault="00EF3AD1" w:rsidP="00EF3AD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23.1</w:t>
      </w:r>
      <w:r w:rsidR="007010EA">
        <w:rPr>
          <w:sz w:val="24"/>
          <w:szCs w:val="24"/>
          <w:lang w:val="uk-UA"/>
        </w:rPr>
        <w:t>2.201</w:t>
      </w:r>
      <w:r>
        <w:rPr>
          <w:sz w:val="24"/>
          <w:szCs w:val="24"/>
          <w:lang w:val="uk-UA"/>
        </w:rPr>
        <w:t>4</w:t>
      </w:r>
      <w:r w:rsidR="007010EA">
        <w:rPr>
          <w:sz w:val="24"/>
          <w:szCs w:val="24"/>
          <w:lang w:val="uk-UA"/>
        </w:rPr>
        <w:t xml:space="preserve"> №  </w:t>
      </w:r>
      <w:r>
        <w:rPr>
          <w:sz w:val="24"/>
          <w:szCs w:val="24"/>
          <w:lang w:val="uk-UA"/>
        </w:rPr>
        <w:t xml:space="preserve">687 </w:t>
      </w:r>
      <w:r w:rsidR="007010EA">
        <w:rPr>
          <w:sz w:val="24"/>
          <w:szCs w:val="24"/>
          <w:lang w:val="uk-UA"/>
        </w:rPr>
        <w:t xml:space="preserve"> «</w:t>
      </w:r>
      <w:r>
        <w:rPr>
          <w:sz w:val="24"/>
          <w:szCs w:val="24"/>
          <w:lang w:val="uk-UA"/>
        </w:rPr>
        <w:t xml:space="preserve">Про затвердження </w:t>
      </w:r>
    </w:p>
    <w:p w:rsidR="00EF3AD1" w:rsidRDefault="00EF3AD1" w:rsidP="00EF3AD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календарного плану міських заходів щодо </w:t>
      </w:r>
    </w:p>
    <w:p w:rsidR="00EF3AD1" w:rsidRDefault="00EF3AD1" w:rsidP="00EF3AD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святкування державних і традиційних </w:t>
      </w:r>
    </w:p>
    <w:p w:rsidR="00DA66AD" w:rsidRDefault="00EF3AD1" w:rsidP="00EF3AD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народних свят</w:t>
      </w:r>
      <w:r w:rsidR="00DA66AD">
        <w:rPr>
          <w:sz w:val="24"/>
          <w:szCs w:val="24"/>
          <w:lang w:val="uk-UA"/>
        </w:rPr>
        <w:t xml:space="preserve">, вшанування </w:t>
      </w:r>
      <w:proofErr w:type="spellStart"/>
      <w:r w:rsidR="00DA66AD">
        <w:rPr>
          <w:sz w:val="24"/>
          <w:szCs w:val="24"/>
          <w:lang w:val="uk-UA"/>
        </w:rPr>
        <w:t>пам′ятних</w:t>
      </w:r>
      <w:proofErr w:type="spellEnd"/>
      <w:r w:rsidR="00DA66AD">
        <w:rPr>
          <w:sz w:val="24"/>
          <w:szCs w:val="24"/>
          <w:lang w:val="uk-UA"/>
        </w:rPr>
        <w:t xml:space="preserve"> дат </w:t>
      </w:r>
    </w:p>
    <w:p w:rsidR="007010EA" w:rsidRDefault="00EF3AD1" w:rsidP="00EF3AD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у 2015 році</w:t>
      </w:r>
      <w:r w:rsidR="007010EA">
        <w:rPr>
          <w:sz w:val="24"/>
          <w:szCs w:val="24"/>
          <w:lang w:val="uk-UA"/>
        </w:rPr>
        <w:t xml:space="preserve">» </w:t>
      </w:r>
    </w:p>
    <w:p w:rsidR="007010EA" w:rsidRDefault="007010EA" w:rsidP="007010E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7010EA" w:rsidRDefault="007010EA" w:rsidP="007010EA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sz w:val="24"/>
          <w:szCs w:val="24"/>
          <w:lang w:val="uk-UA"/>
        </w:rPr>
        <w:t xml:space="preserve">Керуючись п.7 ст.32 Закону України «Про місцеве самоврядування в Україні», </w:t>
      </w:r>
      <w:r w:rsidR="00303565">
        <w:rPr>
          <w:sz w:val="24"/>
          <w:szCs w:val="24"/>
          <w:lang w:val="uk-UA"/>
        </w:rPr>
        <w:t xml:space="preserve">Постановою Верховної Ради України від 11.02.2015 № 184 – </w:t>
      </w:r>
      <w:r w:rsidR="00303565">
        <w:rPr>
          <w:sz w:val="24"/>
          <w:szCs w:val="24"/>
          <w:lang w:val="en-US"/>
        </w:rPr>
        <w:t>V</w:t>
      </w:r>
      <w:r w:rsidR="00303565">
        <w:rPr>
          <w:sz w:val="24"/>
          <w:szCs w:val="24"/>
          <w:lang w:val="uk-UA"/>
        </w:rPr>
        <w:t xml:space="preserve">ІІІ «Про відзначення пам’ятних дат і ювілеїв у 2015 році», </w:t>
      </w:r>
      <w:r w:rsidR="00EF3AD1">
        <w:rPr>
          <w:sz w:val="24"/>
          <w:szCs w:val="24"/>
          <w:lang w:val="uk-UA"/>
        </w:rPr>
        <w:t>наказо</w:t>
      </w:r>
      <w:r w:rsidR="00303565">
        <w:rPr>
          <w:sz w:val="24"/>
          <w:szCs w:val="24"/>
          <w:lang w:val="uk-UA"/>
        </w:rPr>
        <w:t>м начальника управління культури</w:t>
      </w:r>
      <w:r w:rsidR="00EF3AD1">
        <w:rPr>
          <w:sz w:val="24"/>
          <w:szCs w:val="24"/>
          <w:lang w:val="uk-UA"/>
        </w:rPr>
        <w:t>, національностей та релігій від 15.12.2014 № 31-сєв «Про проведення обласного фестивалю-конкурсу художньої самодіяльності «Луганщина –світанок України» у рамках Всеукраїнського творчого звіту майстрів та аматорів народного мистецтва України»</w:t>
      </w:r>
      <w:r>
        <w:rPr>
          <w:sz w:val="24"/>
          <w:szCs w:val="24"/>
          <w:lang w:val="uk-UA"/>
        </w:rPr>
        <w:t xml:space="preserve"> та з метою </w:t>
      </w:r>
      <w:r w:rsidR="00303565">
        <w:rPr>
          <w:sz w:val="24"/>
          <w:szCs w:val="24"/>
          <w:lang w:val="uk-UA"/>
        </w:rPr>
        <w:t>розвитку української культурної самобутності, підтримки різножанрового народного мистецтва</w:t>
      </w:r>
      <w:r>
        <w:rPr>
          <w:sz w:val="24"/>
          <w:szCs w:val="24"/>
          <w:lang w:val="uk-UA"/>
        </w:rPr>
        <w:t>,</w:t>
      </w:r>
      <w:r w:rsidR="000C4753">
        <w:rPr>
          <w:sz w:val="24"/>
          <w:szCs w:val="24"/>
          <w:lang w:val="uk-UA"/>
        </w:rPr>
        <w:t xml:space="preserve"> впорядкування відзначення пам’ятних дат та ювілеїв у 2015 році,</w:t>
      </w:r>
      <w:r>
        <w:rPr>
          <w:sz w:val="24"/>
          <w:szCs w:val="24"/>
          <w:lang w:val="uk-UA"/>
        </w:rPr>
        <w:t xml:space="preserve"> виконком міської ради</w:t>
      </w:r>
    </w:p>
    <w:p w:rsidR="007010EA" w:rsidRDefault="007010EA" w:rsidP="007010EA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7010EA" w:rsidRDefault="007010EA" w:rsidP="007010EA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7010EA" w:rsidRDefault="007010EA" w:rsidP="007010E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7010EA" w:rsidRDefault="00303565" w:rsidP="0030356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Внести зміни до Додатку рішення виконкому від 23</w:t>
      </w:r>
      <w:r w:rsidR="007010EA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1</w:t>
      </w:r>
      <w:r w:rsidR="007010EA">
        <w:rPr>
          <w:sz w:val="24"/>
          <w:szCs w:val="24"/>
          <w:lang w:val="uk-UA"/>
        </w:rPr>
        <w:t>2.201</w:t>
      </w:r>
      <w:r>
        <w:rPr>
          <w:sz w:val="24"/>
          <w:szCs w:val="24"/>
          <w:lang w:val="uk-UA"/>
        </w:rPr>
        <w:t>4</w:t>
      </w:r>
      <w:r w:rsidR="007010EA">
        <w:rPr>
          <w:sz w:val="24"/>
          <w:szCs w:val="24"/>
          <w:lang w:val="uk-UA"/>
        </w:rPr>
        <w:t xml:space="preserve"> № </w:t>
      </w:r>
      <w:r>
        <w:rPr>
          <w:sz w:val="24"/>
          <w:szCs w:val="24"/>
          <w:lang w:val="uk-UA"/>
        </w:rPr>
        <w:t>687</w:t>
      </w:r>
      <w:r w:rsidR="007010EA">
        <w:rPr>
          <w:sz w:val="24"/>
          <w:szCs w:val="24"/>
          <w:lang w:val="uk-UA"/>
        </w:rPr>
        <w:t xml:space="preserve"> «</w:t>
      </w:r>
      <w:r>
        <w:rPr>
          <w:sz w:val="24"/>
          <w:szCs w:val="24"/>
          <w:lang w:val="uk-UA"/>
        </w:rPr>
        <w:t xml:space="preserve">Про затвердження календарного плану міських заходів щодо святкування державних і традиційних народних свят у 2015 році» </w:t>
      </w:r>
      <w:r w:rsidR="007010EA">
        <w:rPr>
          <w:sz w:val="24"/>
          <w:szCs w:val="24"/>
          <w:lang w:val="uk-UA"/>
        </w:rPr>
        <w:t xml:space="preserve"> та викласти його в наступній редакції (Додаток).</w:t>
      </w:r>
    </w:p>
    <w:p w:rsidR="007010EA" w:rsidRDefault="007010EA" w:rsidP="007010E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2. Дане рішення підлягає оприлюдненню.</w:t>
      </w:r>
    </w:p>
    <w:p w:rsidR="007010EA" w:rsidRDefault="007010EA" w:rsidP="007010E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Контроль за виконанням даного рішення покласти на заступника міського голови   з  питань діяльності виконавчих органів міської ради Терьошина С.Ф.</w:t>
      </w:r>
    </w:p>
    <w:p w:rsidR="007010EA" w:rsidRDefault="007010EA" w:rsidP="007010EA">
      <w:pPr>
        <w:jc w:val="both"/>
        <w:rPr>
          <w:sz w:val="24"/>
          <w:szCs w:val="24"/>
          <w:lang w:val="uk-UA"/>
        </w:rPr>
      </w:pPr>
    </w:p>
    <w:p w:rsidR="007010EA" w:rsidRDefault="007010EA" w:rsidP="007010EA">
      <w:pPr>
        <w:spacing w:line="360" w:lineRule="auto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>
        <w:rPr>
          <w:b/>
          <w:sz w:val="24"/>
          <w:szCs w:val="24"/>
          <w:lang w:val="uk-UA"/>
        </w:rPr>
        <w:t xml:space="preserve"> </w:t>
      </w:r>
    </w:p>
    <w:p w:rsidR="007010EA" w:rsidRDefault="007010EA" w:rsidP="007010EA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Міський голова                                                                                 В.В.Казаков                </w:t>
      </w:r>
    </w:p>
    <w:p w:rsidR="007010EA" w:rsidRDefault="007010EA" w:rsidP="007C0A34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</w:t>
      </w:r>
    </w:p>
    <w:p w:rsidR="007C0A34" w:rsidRDefault="007C0A34" w:rsidP="007C0A34">
      <w:pPr>
        <w:spacing w:line="360" w:lineRule="auto"/>
        <w:rPr>
          <w:b/>
          <w:sz w:val="24"/>
          <w:szCs w:val="24"/>
          <w:lang w:val="uk-UA"/>
        </w:rPr>
      </w:pPr>
    </w:p>
    <w:p w:rsidR="007C0A34" w:rsidRDefault="007C0A34" w:rsidP="007C0A34">
      <w:pPr>
        <w:spacing w:line="360" w:lineRule="auto"/>
        <w:rPr>
          <w:b/>
          <w:sz w:val="24"/>
          <w:szCs w:val="24"/>
          <w:lang w:val="uk-UA"/>
        </w:rPr>
      </w:pPr>
    </w:p>
    <w:p w:rsidR="007C0A34" w:rsidRDefault="007C0A34" w:rsidP="007C0A34">
      <w:pPr>
        <w:spacing w:line="360" w:lineRule="auto"/>
        <w:rPr>
          <w:b/>
          <w:sz w:val="24"/>
          <w:szCs w:val="24"/>
          <w:lang w:val="uk-UA"/>
        </w:rPr>
      </w:pPr>
    </w:p>
    <w:p w:rsidR="007C0A34" w:rsidRDefault="007C0A34" w:rsidP="007C0A34">
      <w:pPr>
        <w:spacing w:line="360" w:lineRule="auto"/>
        <w:rPr>
          <w:b/>
          <w:sz w:val="24"/>
          <w:szCs w:val="24"/>
          <w:lang w:val="uk-UA"/>
        </w:rPr>
      </w:pPr>
    </w:p>
    <w:p w:rsidR="007C0A34" w:rsidRDefault="007C0A34" w:rsidP="007C0A34">
      <w:pPr>
        <w:spacing w:line="360" w:lineRule="auto"/>
        <w:rPr>
          <w:b/>
          <w:sz w:val="24"/>
          <w:szCs w:val="24"/>
          <w:lang w:val="uk-UA"/>
        </w:rPr>
      </w:pPr>
    </w:p>
    <w:p w:rsidR="007C0A34" w:rsidRDefault="007C0A34" w:rsidP="007C0A34">
      <w:pPr>
        <w:spacing w:line="360" w:lineRule="auto"/>
        <w:rPr>
          <w:b/>
          <w:sz w:val="24"/>
          <w:szCs w:val="24"/>
          <w:lang w:val="uk-UA"/>
        </w:rPr>
      </w:pPr>
    </w:p>
    <w:p w:rsidR="007C0A34" w:rsidRDefault="007C0A34" w:rsidP="007C0A34">
      <w:pPr>
        <w:spacing w:line="360" w:lineRule="auto"/>
        <w:rPr>
          <w:sz w:val="24"/>
          <w:szCs w:val="24"/>
          <w:lang w:val="uk-UA"/>
        </w:rPr>
      </w:pPr>
    </w:p>
    <w:p w:rsidR="007010EA" w:rsidRDefault="007010EA" w:rsidP="007010EA">
      <w:pPr>
        <w:rPr>
          <w:lang w:val="uk-UA"/>
        </w:rPr>
      </w:pPr>
      <w:r>
        <w:rPr>
          <w:lang w:val="uk-UA"/>
        </w:rPr>
        <w:t xml:space="preserve">                                                </w:t>
      </w:r>
    </w:p>
    <w:p w:rsidR="007010EA" w:rsidRDefault="007010EA" w:rsidP="007010EA">
      <w:pPr>
        <w:tabs>
          <w:tab w:val="left" w:pos="7095"/>
        </w:tabs>
        <w:spacing w:line="360" w:lineRule="auto"/>
        <w:rPr>
          <w:b/>
          <w:sz w:val="24"/>
          <w:szCs w:val="24"/>
          <w:lang w:val="uk-UA"/>
        </w:rPr>
      </w:pPr>
    </w:p>
    <w:p w:rsidR="000C4753" w:rsidRDefault="000C4753" w:rsidP="007010EA">
      <w:pPr>
        <w:rPr>
          <w:sz w:val="24"/>
          <w:szCs w:val="24"/>
          <w:lang w:val="uk-UA"/>
        </w:rPr>
      </w:pPr>
    </w:p>
    <w:p w:rsidR="000C4753" w:rsidRDefault="000C4753" w:rsidP="007010EA">
      <w:pPr>
        <w:rPr>
          <w:sz w:val="24"/>
          <w:szCs w:val="24"/>
          <w:lang w:val="uk-UA"/>
        </w:rPr>
      </w:pPr>
    </w:p>
    <w:p w:rsidR="007010EA" w:rsidRDefault="007010EA" w:rsidP="007010E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Додаток </w:t>
      </w:r>
    </w:p>
    <w:p w:rsidR="007010EA" w:rsidRDefault="007010EA" w:rsidP="007010E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7010EA" w:rsidRDefault="007010EA" w:rsidP="007010E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</w:t>
      </w:r>
      <w:r w:rsidR="00303565">
        <w:rPr>
          <w:sz w:val="24"/>
          <w:szCs w:val="24"/>
          <w:lang w:val="uk-UA"/>
        </w:rPr>
        <w:t xml:space="preserve">                     від  </w:t>
      </w:r>
      <w:r w:rsidR="007C0A34">
        <w:rPr>
          <w:sz w:val="24"/>
          <w:szCs w:val="24"/>
          <w:lang w:val="uk-UA"/>
        </w:rPr>
        <w:t>10</w:t>
      </w:r>
      <w:r w:rsidR="00303565">
        <w:rPr>
          <w:sz w:val="24"/>
          <w:szCs w:val="24"/>
          <w:lang w:val="uk-UA"/>
        </w:rPr>
        <w:t xml:space="preserve"> березня</w:t>
      </w:r>
      <w:r>
        <w:rPr>
          <w:sz w:val="24"/>
          <w:szCs w:val="24"/>
          <w:lang w:val="uk-UA"/>
        </w:rPr>
        <w:t xml:space="preserve"> 2015 року №  </w:t>
      </w:r>
      <w:r w:rsidR="007C0A34">
        <w:rPr>
          <w:sz w:val="24"/>
          <w:szCs w:val="24"/>
          <w:lang w:val="uk-UA"/>
        </w:rPr>
        <w:t>135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</w:t>
      </w:r>
    </w:p>
    <w:p w:rsidR="007010EA" w:rsidRDefault="007010EA" w:rsidP="00A30843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</w:t>
      </w:r>
    </w:p>
    <w:p w:rsidR="007010EA" w:rsidRDefault="007010EA" w:rsidP="007010EA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  </w:t>
      </w:r>
    </w:p>
    <w:p w:rsidR="00303565" w:rsidRPr="00303565" w:rsidRDefault="00303565" w:rsidP="00303565">
      <w:pPr>
        <w:spacing w:line="276" w:lineRule="auto"/>
        <w:ind w:right="566"/>
        <w:jc w:val="center"/>
        <w:rPr>
          <w:b/>
          <w:sz w:val="24"/>
          <w:szCs w:val="24"/>
          <w:lang w:val="uk-UA"/>
        </w:rPr>
      </w:pPr>
      <w:r w:rsidRPr="00303565">
        <w:rPr>
          <w:b/>
          <w:sz w:val="24"/>
          <w:szCs w:val="24"/>
          <w:lang w:val="uk-UA"/>
        </w:rPr>
        <w:t>Календарний  план</w:t>
      </w:r>
    </w:p>
    <w:p w:rsidR="00303565" w:rsidRPr="00303565" w:rsidRDefault="00303565" w:rsidP="00303565">
      <w:pPr>
        <w:spacing w:line="276" w:lineRule="auto"/>
        <w:ind w:right="566"/>
        <w:jc w:val="center"/>
        <w:rPr>
          <w:b/>
          <w:sz w:val="24"/>
          <w:szCs w:val="24"/>
          <w:lang w:val="uk-UA"/>
        </w:rPr>
      </w:pPr>
      <w:r w:rsidRPr="00303565">
        <w:rPr>
          <w:b/>
          <w:sz w:val="24"/>
          <w:szCs w:val="24"/>
          <w:lang w:val="uk-UA"/>
        </w:rPr>
        <w:t>міських заходів на 2015 рік щодо святкування державних</w:t>
      </w:r>
    </w:p>
    <w:p w:rsidR="00303565" w:rsidRPr="00303565" w:rsidRDefault="00303565" w:rsidP="00303565">
      <w:pPr>
        <w:spacing w:line="276" w:lineRule="auto"/>
        <w:ind w:right="566"/>
        <w:jc w:val="center"/>
        <w:rPr>
          <w:b/>
          <w:sz w:val="24"/>
          <w:szCs w:val="24"/>
          <w:lang w:val="uk-UA"/>
        </w:rPr>
      </w:pPr>
      <w:r w:rsidRPr="00303565">
        <w:rPr>
          <w:b/>
          <w:sz w:val="24"/>
          <w:szCs w:val="24"/>
          <w:lang w:val="uk-UA"/>
        </w:rPr>
        <w:t>і традиційних народних свят</w:t>
      </w:r>
      <w:r w:rsidR="00DA66AD">
        <w:rPr>
          <w:b/>
          <w:sz w:val="24"/>
          <w:szCs w:val="24"/>
          <w:lang w:val="uk-UA"/>
        </w:rPr>
        <w:t xml:space="preserve">, вшанування </w:t>
      </w:r>
      <w:proofErr w:type="spellStart"/>
      <w:r w:rsidR="00DA66AD">
        <w:rPr>
          <w:b/>
          <w:sz w:val="24"/>
          <w:szCs w:val="24"/>
          <w:lang w:val="uk-UA"/>
        </w:rPr>
        <w:t>пам′ятних</w:t>
      </w:r>
      <w:proofErr w:type="spellEnd"/>
      <w:r w:rsidR="00DA66AD">
        <w:rPr>
          <w:b/>
          <w:sz w:val="24"/>
          <w:szCs w:val="24"/>
          <w:lang w:val="uk-UA"/>
        </w:rPr>
        <w:t xml:space="preserve"> дат</w:t>
      </w:r>
    </w:p>
    <w:p w:rsidR="00303565" w:rsidRPr="00303565" w:rsidRDefault="00303565" w:rsidP="00303565">
      <w:pPr>
        <w:ind w:right="566" w:hanging="720"/>
        <w:rPr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8"/>
        <w:gridCol w:w="6815"/>
        <w:gridCol w:w="1911"/>
      </w:tblGrid>
      <w:tr w:rsidR="00303565" w:rsidRPr="00303565" w:rsidTr="00624366">
        <w:trPr>
          <w:trHeight w:val="551"/>
        </w:trPr>
        <w:tc>
          <w:tcPr>
            <w:tcW w:w="818" w:type="dxa"/>
          </w:tcPr>
          <w:p w:rsidR="00303565" w:rsidRPr="00303565" w:rsidRDefault="00303565" w:rsidP="001E116D">
            <w:pPr>
              <w:ind w:right="-108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815" w:type="dxa"/>
          </w:tcPr>
          <w:p w:rsidR="00303565" w:rsidRPr="00303565" w:rsidRDefault="00303565" w:rsidP="001E116D">
            <w:pPr>
              <w:tabs>
                <w:tab w:val="left" w:pos="1699"/>
              </w:tabs>
              <w:ind w:left="-392" w:right="566"/>
              <w:jc w:val="center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1911" w:type="dxa"/>
          </w:tcPr>
          <w:p w:rsidR="00303565" w:rsidRPr="00303565" w:rsidRDefault="00303565" w:rsidP="001E116D">
            <w:pPr>
              <w:ind w:right="-43"/>
              <w:jc w:val="center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Термін проведення</w:t>
            </w:r>
          </w:p>
        </w:tc>
      </w:tr>
      <w:tr w:rsidR="00303565" w:rsidRPr="00303565" w:rsidTr="00624366">
        <w:trPr>
          <w:trHeight w:val="551"/>
        </w:trPr>
        <w:tc>
          <w:tcPr>
            <w:tcW w:w="818" w:type="dxa"/>
          </w:tcPr>
          <w:p w:rsidR="00303565" w:rsidRPr="00303565" w:rsidRDefault="00303565" w:rsidP="001E116D">
            <w:pPr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815" w:type="dxa"/>
          </w:tcPr>
          <w:p w:rsidR="00303565" w:rsidRPr="00303565" w:rsidRDefault="00303565" w:rsidP="001E116D">
            <w:pPr>
              <w:ind w:right="566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Міські заходи, присвячені новорічним та різдвяним святам (демонтаж новорічних ялинок)</w:t>
            </w:r>
          </w:p>
        </w:tc>
        <w:tc>
          <w:tcPr>
            <w:tcW w:w="1911" w:type="dxa"/>
          </w:tcPr>
          <w:p w:rsidR="00303565" w:rsidRPr="00303565" w:rsidRDefault="00303565" w:rsidP="001E116D">
            <w:pPr>
              <w:ind w:right="-43"/>
              <w:jc w:val="center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січень</w:t>
            </w:r>
          </w:p>
        </w:tc>
      </w:tr>
      <w:tr w:rsidR="00303565" w:rsidRPr="00303565" w:rsidTr="00624366">
        <w:trPr>
          <w:trHeight w:val="284"/>
        </w:trPr>
        <w:tc>
          <w:tcPr>
            <w:tcW w:w="818" w:type="dxa"/>
          </w:tcPr>
          <w:p w:rsidR="00303565" w:rsidRPr="00303565" w:rsidRDefault="00303565" w:rsidP="001E116D">
            <w:pPr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815" w:type="dxa"/>
          </w:tcPr>
          <w:p w:rsidR="00303565" w:rsidRPr="00303565" w:rsidRDefault="00303565" w:rsidP="001E116D">
            <w:pPr>
              <w:ind w:right="566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 xml:space="preserve">Міські заходи, присвячені Дню Соборності України                                 </w:t>
            </w:r>
          </w:p>
        </w:tc>
        <w:tc>
          <w:tcPr>
            <w:tcW w:w="1911" w:type="dxa"/>
          </w:tcPr>
          <w:p w:rsidR="00303565" w:rsidRPr="00303565" w:rsidRDefault="00303565" w:rsidP="001E116D">
            <w:pPr>
              <w:jc w:val="center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січень</w:t>
            </w:r>
          </w:p>
        </w:tc>
      </w:tr>
      <w:tr w:rsidR="00303565" w:rsidRPr="00303565" w:rsidTr="00624366">
        <w:trPr>
          <w:trHeight w:val="567"/>
        </w:trPr>
        <w:tc>
          <w:tcPr>
            <w:tcW w:w="818" w:type="dxa"/>
          </w:tcPr>
          <w:p w:rsidR="00303565" w:rsidRPr="00303565" w:rsidRDefault="00303565" w:rsidP="001E116D">
            <w:pPr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6815" w:type="dxa"/>
          </w:tcPr>
          <w:p w:rsidR="00303565" w:rsidRPr="00303565" w:rsidRDefault="00303565" w:rsidP="001E116D">
            <w:pPr>
              <w:jc w:val="both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Міські заходи,  присвячені 72-й річниці з дня визволення                                                       м. Сєвєродонецька від німецько-фашистських загарбників</w:t>
            </w:r>
          </w:p>
        </w:tc>
        <w:tc>
          <w:tcPr>
            <w:tcW w:w="1911" w:type="dxa"/>
          </w:tcPr>
          <w:p w:rsidR="00303565" w:rsidRPr="00303565" w:rsidRDefault="00303565" w:rsidP="001E116D">
            <w:pPr>
              <w:ind w:right="-43"/>
              <w:jc w:val="center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січень</w:t>
            </w:r>
          </w:p>
        </w:tc>
      </w:tr>
      <w:tr w:rsidR="00303565" w:rsidRPr="00303565" w:rsidTr="00624366">
        <w:trPr>
          <w:trHeight w:val="651"/>
        </w:trPr>
        <w:tc>
          <w:tcPr>
            <w:tcW w:w="818" w:type="dxa"/>
          </w:tcPr>
          <w:p w:rsidR="00303565" w:rsidRPr="00303565" w:rsidRDefault="00303565" w:rsidP="001E116D">
            <w:pPr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6815" w:type="dxa"/>
          </w:tcPr>
          <w:p w:rsidR="00303565" w:rsidRPr="00303565" w:rsidRDefault="00303565" w:rsidP="001E116D">
            <w:pPr>
              <w:spacing w:line="276" w:lineRule="auto"/>
              <w:ind w:right="-180"/>
              <w:jc w:val="both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 xml:space="preserve">Міські заходи, присвячені Дню вшанування учасників </w:t>
            </w:r>
          </w:p>
          <w:p w:rsidR="00303565" w:rsidRPr="00303565" w:rsidRDefault="00303565" w:rsidP="001E116D">
            <w:pPr>
              <w:spacing w:line="276" w:lineRule="auto"/>
              <w:ind w:right="-180"/>
              <w:jc w:val="both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бойових дій на території інших держав</w:t>
            </w:r>
          </w:p>
        </w:tc>
        <w:tc>
          <w:tcPr>
            <w:tcW w:w="1911" w:type="dxa"/>
          </w:tcPr>
          <w:p w:rsidR="00303565" w:rsidRPr="00303565" w:rsidRDefault="00303565" w:rsidP="001E116D">
            <w:pPr>
              <w:tabs>
                <w:tab w:val="left" w:pos="1692"/>
              </w:tabs>
              <w:ind w:right="-43"/>
              <w:jc w:val="center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лютий</w:t>
            </w:r>
          </w:p>
        </w:tc>
      </w:tr>
      <w:tr w:rsidR="00303565" w:rsidRPr="00303565" w:rsidTr="00624366">
        <w:trPr>
          <w:trHeight w:val="267"/>
        </w:trPr>
        <w:tc>
          <w:tcPr>
            <w:tcW w:w="818" w:type="dxa"/>
          </w:tcPr>
          <w:p w:rsidR="00303565" w:rsidRPr="00303565" w:rsidRDefault="00303565" w:rsidP="001E116D">
            <w:pPr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6815" w:type="dxa"/>
          </w:tcPr>
          <w:p w:rsidR="00303565" w:rsidRPr="00303565" w:rsidRDefault="00303565" w:rsidP="001E116D">
            <w:pPr>
              <w:ind w:right="566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Міські заходи, присвячені народному святу «Масляна»</w:t>
            </w:r>
          </w:p>
        </w:tc>
        <w:tc>
          <w:tcPr>
            <w:tcW w:w="1911" w:type="dxa"/>
          </w:tcPr>
          <w:p w:rsidR="00303565" w:rsidRPr="00303565" w:rsidRDefault="00303565" w:rsidP="001E116D">
            <w:pPr>
              <w:tabs>
                <w:tab w:val="left" w:pos="1692"/>
              </w:tabs>
              <w:ind w:right="-43"/>
              <w:jc w:val="center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лютий</w:t>
            </w:r>
          </w:p>
        </w:tc>
      </w:tr>
      <w:tr w:rsidR="00303565" w:rsidRPr="00303565" w:rsidTr="00624366">
        <w:trPr>
          <w:trHeight w:val="567"/>
        </w:trPr>
        <w:tc>
          <w:tcPr>
            <w:tcW w:w="818" w:type="dxa"/>
          </w:tcPr>
          <w:p w:rsidR="00303565" w:rsidRPr="00303565" w:rsidRDefault="00303565" w:rsidP="001E116D">
            <w:pPr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6815" w:type="dxa"/>
          </w:tcPr>
          <w:p w:rsidR="00303565" w:rsidRPr="00303565" w:rsidRDefault="00303565" w:rsidP="001E116D">
            <w:pPr>
              <w:ind w:right="566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Міські заходи, присвячені Міжнародному жіночому Дню 8 березня</w:t>
            </w:r>
          </w:p>
        </w:tc>
        <w:tc>
          <w:tcPr>
            <w:tcW w:w="1911" w:type="dxa"/>
          </w:tcPr>
          <w:p w:rsidR="00303565" w:rsidRPr="00303565" w:rsidRDefault="00303565" w:rsidP="001E116D">
            <w:pPr>
              <w:tabs>
                <w:tab w:val="left" w:pos="1692"/>
              </w:tabs>
              <w:ind w:right="-43"/>
              <w:jc w:val="center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березень</w:t>
            </w:r>
          </w:p>
        </w:tc>
      </w:tr>
      <w:tr w:rsidR="00303565" w:rsidRPr="00303565" w:rsidTr="00624366">
        <w:trPr>
          <w:trHeight w:val="551"/>
        </w:trPr>
        <w:tc>
          <w:tcPr>
            <w:tcW w:w="818" w:type="dxa"/>
          </w:tcPr>
          <w:p w:rsidR="00303565" w:rsidRPr="00303565" w:rsidRDefault="00303565" w:rsidP="001E116D">
            <w:pPr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6815" w:type="dxa"/>
          </w:tcPr>
          <w:p w:rsidR="00303565" w:rsidRPr="00303565" w:rsidRDefault="00303565" w:rsidP="001E116D">
            <w:pPr>
              <w:ind w:right="566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Міські заходи, присвячені Дню національної культури та Дню народження Т.Г. Шевченка</w:t>
            </w:r>
          </w:p>
        </w:tc>
        <w:tc>
          <w:tcPr>
            <w:tcW w:w="1911" w:type="dxa"/>
          </w:tcPr>
          <w:p w:rsidR="00303565" w:rsidRPr="00303565" w:rsidRDefault="00303565" w:rsidP="001E116D">
            <w:pPr>
              <w:tabs>
                <w:tab w:val="left" w:pos="1692"/>
              </w:tabs>
              <w:ind w:right="-43"/>
              <w:jc w:val="center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березень</w:t>
            </w:r>
          </w:p>
        </w:tc>
      </w:tr>
      <w:tr w:rsidR="00303565" w:rsidRPr="00303565" w:rsidTr="00624366">
        <w:trPr>
          <w:trHeight w:val="834"/>
        </w:trPr>
        <w:tc>
          <w:tcPr>
            <w:tcW w:w="818" w:type="dxa"/>
          </w:tcPr>
          <w:p w:rsidR="00303565" w:rsidRPr="00303565" w:rsidRDefault="00303565" w:rsidP="001E116D">
            <w:pPr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6815" w:type="dxa"/>
          </w:tcPr>
          <w:p w:rsidR="00303565" w:rsidRPr="00303565" w:rsidRDefault="00303565" w:rsidP="001E116D">
            <w:pPr>
              <w:ind w:right="566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Міські заходи, присвячені міському етапу обласного фестивалю дитячої та юнацької творчості «Діти – майбутнє України»</w:t>
            </w:r>
          </w:p>
        </w:tc>
        <w:tc>
          <w:tcPr>
            <w:tcW w:w="1911" w:type="dxa"/>
          </w:tcPr>
          <w:p w:rsidR="00303565" w:rsidRPr="00303565" w:rsidRDefault="00303565" w:rsidP="001E116D">
            <w:pPr>
              <w:tabs>
                <w:tab w:val="left" w:pos="1692"/>
              </w:tabs>
              <w:ind w:right="-43"/>
              <w:jc w:val="center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березень</w:t>
            </w:r>
          </w:p>
        </w:tc>
      </w:tr>
      <w:tr w:rsidR="000C4753" w:rsidRPr="00303565" w:rsidTr="00624366">
        <w:trPr>
          <w:trHeight w:val="852"/>
        </w:trPr>
        <w:tc>
          <w:tcPr>
            <w:tcW w:w="818" w:type="dxa"/>
          </w:tcPr>
          <w:p w:rsidR="000C4753" w:rsidRPr="00303565" w:rsidRDefault="00624366" w:rsidP="001E116D">
            <w:pPr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6815" w:type="dxa"/>
          </w:tcPr>
          <w:p w:rsidR="000C4753" w:rsidRPr="00303565" w:rsidRDefault="000C4753" w:rsidP="000C4753">
            <w:pPr>
              <w:ind w:right="566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 xml:space="preserve">Міські заходи, </w:t>
            </w:r>
            <w:r w:rsidR="002A1C5F">
              <w:rPr>
                <w:sz w:val="24"/>
                <w:szCs w:val="24"/>
                <w:lang w:val="uk-UA"/>
              </w:rPr>
              <w:t xml:space="preserve">присвячені </w:t>
            </w:r>
            <w:r w:rsidRPr="00303565">
              <w:rPr>
                <w:sz w:val="24"/>
                <w:szCs w:val="24"/>
                <w:lang w:val="uk-UA"/>
              </w:rPr>
              <w:t>міському етапу обласного фестивалю</w:t>
            </w:r>
            <w:r>
              <w:rPr>
                <w:sz w:val="24"/>
                <w:szCs w:val="24"/>
                <w:lang w:val="uk-UA"/>
              </w:rPr>
              <w:t>-конкурсу художньої самодіяльності</w:t>
            </w:r>
            <w:r w:rsidRPr="00303565">
              <w:rPr>
                <w:sz w:val="24"/>
                <w:szCs w:val="24"/>
                <w:lang w:val="uk-UA"/>
              </w:rPr>
              <w:t xml:space="preserve"> «</w:t>
            </w:r>
            <w:r>
              <w:rPr>
                <w:sz w:val="24"/>
                <w:szCs w:val="24"/>
                <w:lang w:val="uk-UA"/>
              </w:rPr>
              <w:t>Луганщина – світанок України</w:t>
            </w:r>
            <w:r w:rsidRPr="00303565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911" w:type="dxa"/>
          </w:tcPr>
          <w:p w:rsidR="000C4753" w:rsidRPr="00303565" w:rsidRDefault="000C4753" w:rsidP="001E116D">
            <w:pPr>
              <w:tabs>
                <w:tab w:val="left" w:pos="1692"/>
              </w:tabs>
              <w:ind w:right="-43"/>
              <w:jc w:val="center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березень</w:t>
            </w:r>
          </w:p>
        </w:tc>
      </w:tr>
      <w:tr w:rsidR="00303565" w:rsidRPr="00303565" w:rsidTr="00624366">
        <w:trPr>
          <w:trHeight w:val="284"/>
        </w:trPr>
        <w:tc>
          <w:tcPr>
            <w:tcW w:w="818" w:type="dxa"/>
          </w:tcPr>
          <w:p w:rsidR="00303565" w:rsidRPr="00303565" w:rsidRDefault="000C4753" w:rsidP="00624366">
            <w:pPr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624366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6815" w:type="dxa"/>
          </w:tcPr>
          <w:p w:rsidR="00303565" w:rsidRPr="00303565" w:rsidRDefault="00303565" w:rsidP="001E116D">
            <w:pPr>
              <w:ind w:right="566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Міські заходи, присвячені Дню Чорнобильської трагедії</w:t>
            </w:r>
          </w:p>
        </w:tc>
        <w:tc>
          <w:tcPr>
            <w:tcW w:w="1911" w:type="dxa"/>
          </w:tcPr>
          <w:p w:rsidR="00303565" w:rsidRPr="00303565" w:rsidRDefault="00303565" w:rsidP="001E116D">
            <w:pPr>
              <w:tabs>
                <w:tab w:val="left" w:pos="1692"/>
              </w:tabs>
              <w:ind w:right="-43"/>
              <w:jc w:val="center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квітень</w:t>
            </w:r>
          </w:p>
        </w:tc>
      </w:tr>
      <w:tr w:rsidR="00303565" w:rsidRPr="00303565" w:rsidTr="00624366">
        <w:trPr>
          <w:trHeight w:val="551"/>
        </w:trPr>
        <w:tc>
          <w:tcPr>
            <w:tcW w:w="818" w:type="dxa"/>
          </w:tcPr>
          <w:p w:rsidR="00303565" w:rsidRPr="00303565" w:rsidRDefault="000C4753" w:rsidP="00624366">
            <w:pPr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62436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815" w:type="dxa"/>
          </w:tcPr>
          <w:p w:rsidR="00303565" w:rsidRPr="00303565" w:rsidRDefault="00303565" w:rsidP="001E116D">
            <w:pPr>
              <w:ind w:right="566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Міські заходи, присвячені випускному вечору учнів 11-х класів загальноосвітніх навчальних закладів</w:t>
            </w:r>
          </w:p>
        </w:tc>
        <w:tc>
          <w:tcPr>
            <w:tcW w:w="1911" w:type="dxa"/>
          </w:tcPr>
          <w:p w:rsidR="00303565" w:rsidRPr="00303565" w:rsidRDefault="00303565" w:rsidP="001E116D">
            <w:pPr>
              <w:tabs>
                <w:tab w:val="left" w:pos="1692"/>
              </w:tabs>
              <w:ind w:right="-43"/>
              <w:jc w:val="center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травень</w:t>
            </w:r>
          </w:p>
        </w:tc>
      </w:tr>
      <w:tr w:rsidR="00303565" w:rsidRPr="00303565" w:rsidTr="00624366">
        <w:trPr>
          <w:trHeight w:val="567"/>
        </w:trPr>
        <w:tc>
          <w:tcPr>
            <w:tcW w:w="818" w:type="dxa"/>
          </w:tcPr>
          <w:p w:rsidR="00303565" w:rsidRPr="00303565" w:rsidRDefault="00303565" w:rsidP="00624366">
            <w:pPr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1</w:t>
            </w:r>
            <w:r w:rsidR="00624366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815" w:type="dxa"/>
          </w:tcPr>
          <w:p w:rsidR="00303565" w:rsidRPr="00303565" w:rsidRDefault="00303565" w:rsidP="000C4753">
            <w:pPr>
              <w:ind w:right="566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 xml:space="preserve">Міські заходи, присвячені 70-й річниці </w:t>
            </w:r>
            <w:r w:rsidR="000C4753">
              <w:rPr>
                <w:sz w:val="24"/>
                <w:szCs w:val="24"/>
                <w:lang w:val="uk-UA"/>
              </w:rPr>
              <w:t>з дня Перемоги над нацизмом у ІІ Світовій війні</w:t>
            </w:r>
          </w:p>
        </w:tc>
        <w:tc>
          <w:tcPr>
            <w:tcW w:w="1911" w:type="dxa"/>
          </w:tcPr>
          <w:p w:rsidR="00303565" w:rsidRPr="00303565" w:rsidRDefault="00303565" w:rsidP="001E116D">
            <w:pPr>
              <w:tabs>
                <w:tab w:val="left" w:pos="1692"/>
              </w:tabs>
              <w:ind w:right="-43"/>
              <w:jc w:val="center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травень</w:t>
            </w:r>
          </w:p>
        </w:tc>
      </w:tr>
      <w:tr w:rsidR="00303565" w:rsidRPr="00303565" w:rsidTr="00624366">
        <w:trPr>
          <w:trHeight w:val="551"/>
        </w:trPr>
        <w:tc>
          <w:tcPr>
            <w:tcW w:w="818" w:type="dxa"/>
          </w:tcPr>
          <w:p w:rsidR="00303565" w:rsidRPr="00303565" w:rsidRDefault="000C4753" w:rsidP="00624366">
            <w:pPr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624366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6815" w:type="dxa"/>
          </w:tcPr>
          <w:p w:rsidR="00303565" w:rsidRPr="00303565" w:rsidRDefault="00303565" w:rsidP="001E116D">
            <w:pPr>
              <w:ind w:right="566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Міські заходи, присвячені 81-й річниці від Дня заснування  міста Сєвєродонецька та Дня хіміка</w:t>
            </w:r>
          </w:p>
        </w:tc>
        <w:tc>
          <w:tcPr>
            <w:tcW w:w="1911" w:type="dxa"/>
          </w:tcPr>
          <w:p w:rsidR="00303565" w:rsidRPr="00303565" w:rsidRDefault="00303565" w:rsidP="001E116D">
            <w:pPr>
              <w:tabs>
                <w:tab w:val="left" w:pos="1692"/>
              </w:tabs>
              <w:ind w:right="-43"/>
              <w:jc w:val="center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травень</w:t>
            </w:r>
          </w:p>
        </w:tc>
      </w:tr>
      <w:tr w:rsidR="00303565" w:rsidRPr="00303565" w:rsidTr="00624366">
        <w:trPr>
          <w:trHeight w:val="551"/>
        </w:trPr>
        <w:tc>
          <w:tcPr>
            <w:tcW w:w="818" w:type="dxa"/>
          </w:tcPr>
          <w:p w:rsidR="00303565" w:rsidRPr="00303565" w:rsidRDefault="000C4753" w:rsidP="00624366">
            <w:pPr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624366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6815" w:type="dxa"/>
          </w:tcPr>
          <w:p w:rsidR="00303565" w:rsidRPr="00303565" w:rsidRDefault="00303565" w:rsidP="001E116D">
            <w:pPr>
              <w:ind w:right="566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Міські заходи, присвячені Міжнародному Дню захисту дітей</w:t>
            </w:r>
          </w:p>
        </w:tc>
        <w:tc>
          <w:tcPr>
            <w:tcW w:w="1911" w:type="dxa"/>
          </w:tcPr>
          <w:p w:rsidR="00303565" w:rsidRPr="00303565" w:rsidRDefault="00303565" w:rsidP="001E116D">
            <w:pPr>
              <w:tabs>
                <w:tab w:val="left" w:pos="1692"/>
              </w:tabs>
              <w:ind w:right="-43"/>
              <w:jc w:val="center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травень</w:t>
            </w:r>
          </w:p>
        </w:tc>
      </w:tr>
      <w:tr w:rsidR="00303565" w:rsidRPr="00303565" w:rsidTr="00624366">
        <w:trPr>
          <w:trHeight w:val="567"/>
        </w:trPr>
        <w:tc>
          <w:tcPr>
            <w:tcW w:w="818" w:type="dxa"/>
          </w:tcPr>
          <w:p w:rsidR="00303565" w:rsidRPr="00303565" w:rsidRDefault="000C4753" w:rsidP="00624366">
            <w:pPr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624366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6815" w:type="dxa"/>
          </w:tcPr>
          <w:p w:rsidR="00303565" w:rsidRPr="00303565" w:rsidRDefault="00303565" w:rsidP="001E116D">
            <w:pPr>
              <w:ind w:right="566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Міські заходи, присвячені Дню скорботи і вшанування пам’яті жертв війни в Україні</w:t>
            </w:r>
          </w:p>
        </w:tc>
        <w:tc>
          <w:tcPr>
            <w:tcW w:w="1911" w:type="dxa"/>
          </w:tcPr>
          <w:p w:rsidR="00303565" w:rsidRPr="00303565" w:rsidRDefault="00303565" w:rsidP="001E116D">
            <w:pPr>
              <w:tabs>
                <w:tab w:val="left" w:pos="1692"/>
              </w:tabs>
              <w:ind w:right="-43"/>
              <w:jc w:val="center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червень</w:t>
            </w:r>
          </w:p>
        </w:tc>
      </w:tr>
      <w:tr w:rsidR="00303565" w:rsidRPr="00303565" w:rsidTr="00624366">
        <w:trPr>
          <w:trHeight w:val="267"/>
        </w:trPr>
        <w:tc>
          <w:tcPr>
            <w:tcW w:w="818" w:type="dxa"/>
          </w:tcPr>
          <w:p w:rsidR="00303565" w:rsidRPr="00303565" w:rsidRDefault="000C4753" w:rsidP="00624366">
            <w:pPr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624366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6815" w:type="dxa"/>
          </w:tcPr>
          <w:p w:rsidR="00303565" w:rsidRPr="00303565" w:rsidRDefault="00303565" w:rsidP="001E116D">
            <w:pPr>
              <w:ind w:right="566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 xml:space="preserve">Міські заходи, присвячені Дню Конституції України </w:t>
            </w:r>
          </w:p>
        </w:tc>
        <w:tc>
          <w:tcPr>
            <w:tcW w:w="1911" w:type="dxa"/>
          </w:tcPr>
          <w:p w:rsidR="00303565" w:rsidRPr="00303565" w:rsidRDefault="00303565" w:rsidP="001E116D">
            <w:pPr>
              <w:tabs>
                <w:tab w:val="left" w:pos="1692"/>
              </w:tabs>
              <w:ind w:right="-43"/>
              <w:jc w:val="center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червень</w:t>
            </w:r>
          </w:p>
        </w:tc>
      </w:tr>
      <w:tr w:rsidR="00303565" w:rsidRPr="00303565" w:rsidTr="00624366">
        <w:trPr>
          <w:trHeight w:val="284"/>
        </w:trPr>
        <w:tc>
          <w:tcPr>
            <w:tcW w:w="818" w:type="dxa"/>
          </w:tcPr>
          <w:p w:rsidR="00303565" w:rsidRPr="00303565" w:rsidRDefault="000C4753" w:rsidP="00624366">
            <w:pPr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624366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6815" w:type="dxa"/>
          </w:tcPr>
          <w:p w:rsidR="00303565" w:rsidRPr="00303565" w:rsidRDefault="00303565" w:rsidP="001E116D">
            <w:pPr>
              <w:ind w:right="566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Міські заходи, присвячені Дню молоді</w:t>
            </w:r>
          </w:p>
        </w:tc>
        <w:tc>
          <w:tcPr>
            <w:tcW w:w="1911" w:type="dxa"/>
          </w:tcPr>
          <w:p w:rsidR="00303565" w:rsidRPr="00303565" w:rsidRDefault="00303565" w:rsidP="001E116D">
            <w:pPr>
              <w:tabs>
                <w:tab w:val="left" w:pos="1692"/>
              </w:tabs>
              <w:ind w:right="-43"/>
              <w:jc w:val="center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червень</w:t>
            </w:r>
          </w:p>
        </w:tc>
      </w:tr>
      <w:tr w:rsidR="00303565" w:rsidRPr="00303565" w:rsidTr="00624366">
        <w:trPr>
          <w:trHeight w:val="551"/>
        </w:trPr>
        <w:tc>
          <w:tcPr>
            <w:tcW w:w="818" w:type="dxa"/>
          </w:tcPr>
          <w:p w:rsidR="00303565" w:rsidRPr="00303565" w:rsidRDefault="000C4753" w:rsidP="00624366">
            <w:pPr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624366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6815" w:type="dxa"/>
          </w:tcPr>
          <w:p w:rsidR="00303565" w:rsidRPr="00303565" w:rsidRDefault="00303565" w:rsidP="001E116D">
            <w:pPr>
              <w:ind w:right="566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Міські заходи, присвячені Дню Державного Прапору України</w:t>
            </w:r>
          </w:p>
        </w:tc>
        <w:tc>
          <w:tcPr>
            <w:tcW w:w="1911" w:type="dxa"/>
          </w:tcPr>
          <w:p w:rsidR="00303565" w:rsidRPr="00303565" w:rsidRDefault="00303565" w:rsidP="001E116D">
            <w:pPr>
              <w:tabs>
                <w:tab w:val="left" w:pos="1692"/>
              </w:tabs>
              <w:ind w:right="-43"/>
              <w:jc w:val="center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серпень</w:t>
            </w:r>
          </w:p>
        </w:tc>
      </w:tr>
      <w:tr w:rsidR="00303565" w:rsidRPr="00303565" w:rsidTr="00624366">
        <w:trPr>
          <w:trHeight w:val="301"/>
        </w:trPr>
        <w:tc>
          <w:tcPr>
            <w:tcW w:w="818" w:type="dxa"/>
          </w:tcPr>
          <w:p w:rsidR="00303565" w:rsidRPr="00303565" w:rsidRDefault="00624366" w:rsidP="001E116D">
            <w:pPr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6815" w:type="dxa"/>
          </w:tcPr>
          <w:p w:rsidR="00303565" w:rsidRPr="00303565" w:rsidRDefault="00303565" w:rsidP="001E116D">
            <w:pPr>
              <w:ind w:right="566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Міські заходи, присвячені 24-й річниці незалежності України</w:t>
            </w:r>
          </w:p>
        </w:tc>
        <w:tc>
          <w:tcPr>
            <w:tcW w:w="1911" w:type="dxa"/>
          </w:tcPr>
          <w:p w:rsidR="00303565" w:rsidRPr="00303565" w:rsidRDefault="00303565" w:rsidP="001E116D">
            <w:pPr>
              <w:tabs>
                <w:tab w:val="left" w:pos="1692"/>
              </w:tabs>
              <w:ind w:right="-43"/>
              <w:jc w:val="center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серпень</w:t>
            </w:r>
          </w:p>
        </w:tc>
      </w:tr>
      <w:tr w:rsidR="00303565" w:rsidRPr="00303565" w:rsidTr="00624366">
        <w:trPr>
          <w:trHeight w:val="567"/>
        </w:trPr>
        <w:tc>
          <w:tcPr>
            <w:tcW w:w="818" w:type="dxa"/>
          </w:tcPr>
          <w:p w:rsidR="00303565" w:rsidRPr="00303565" w:rsidRDefault="00303565" w:rsidP="00624366">
            <w:pPr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2</w:t>
            </w:r>
            <w:r w:rsidR="00624366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6815" w:type="dxa"/>
          </w:tcPr>
          <w:p w:rsidR="00303565" w:rsidRPr="00303565" w:rsidRDefault="00303565" w:rsidP="001E116D">
            <w:pPr>
              <w:ind w:right="566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Міські заходи, присвячені 72-й річниці визволення Луганської області від німецько-фашистських загарбників</w:t>
            </w:r>
          </w:p>
        </w:tc>
        <w:tc>
          <w:tcPr>
            <w:tcW w:w="1911" w:type="dxa"/>
          </w:tcPr>
          <w:p w:rsidR="00303565" w:rsidRPr="00303565" w:rsidRDefault="00303565" w:rsidP="001E116D">
            <w:pPr>
              <w:tabs>
                <w:tab w:val="left" w:pos="1692"/>
              </w:tabs>
              <w:ind w:right="-43"/>
              <w:jc w:val="center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серпень</w:t>
            </w:r>
          </w:p>
        </w:tc>
      </w:tr>
      <w:tr w:rsidR="00303565" w:rsidRPr="00303565" w:rsidTr="00624366">
        <w:trPr>
          <w:trHeight w:val="267"/>
        </w:trPr>
        <w:tc>
          <w:tcPr>
            <w:tcW w:w="818" w:type="dxa"/>
          </w:tcPr>
          <w:p w:rsidR="00303565" w:rsidRPr="00303565" w:rsidRDefault="00303565" w:rsidP="00624366">
            <w:pPr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lastRenderedPageBreak/>
              <w:t>2</w:t>
            </w:r>
            <w:r w:rsidR="0062436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815" w:type="dxa"/>
          </w:tcPr>
          <w:p w:rsidR="00303565" w:rsidRPr="00303565" w:rsidRDefault="00303565" w:rsidP="001E116D">
            <w:pPr>
              <w:ind w:right="566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 xml:space="preserve">Міські заходи, присвячені Дню партизанської слави  </w:t>
            </w:r>
          </w:p>
        </w:tc>
        <w:tc>
          <w:tcPr>
            <w:tcW w:w="1911" w:type="dxa"/>
          </w:tcPr>
          <w:p w:rsidR="00303565" w:rsidRPr="00303565" w:rsidRDefault="00303565" w:rsidP="001E116D">
            <w:pPr>
              <w:tabs>
                <w:tab w:val="left" w:pos="1692"/>
              </w:tabs>
              <w:ind w:right="-43"/>
              <w:jc w:val="center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вересень</w:t>
            </w:r>
          </w:p>
        </w:tc>
      </w:tr>
      <w:tr w:rsidR="00303565" w:rsidRPr="00303565" w:rsidTr="00624366">
        <w:trPr>
          <w:trHeight w:val="567"/>
        </w:trPr>
        <w:tc>
          <w:tcPr>
            <w:tcW w:w="818" w:type="dxa"/>
          </w:tcPr>
          <w:p w:rsidR="00303565" w:rsidRPr="00303565" w:rsidRDefault="00303565" w:rsidP="00624366">
            <w:pPr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2</w:t>
            </w:r>
            <w:r w:rsidR="00624366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815" w:type="dxa"/>
          </w:tcPr>
          <w:p w:rsidR="00303565" w:rsidRPr="00303565" w:rsidRDefault="00303565" w:rsidP="001E116D">
            <w:pPr>
              <w:ind w:right="566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 xml:space="preserve">Міські заходи, присвячені Дню людей похилого віку  та Дню ветеранів                </w:t>
            </w:r>
          </w:p>
        </w:tc>
        <w:tc>
          <w:tcPr>
            <w:tcW w:w="1911" w:type="dxa"/>
          </w:tcPr>
          <w:p w:rsidR="00303565" w:rsidRPr="00303565" w:rsidRDefault="00303565" w:rsidP="001E116D">
            <w:pPr>
              <w:tabs>
                <w:tab w:val="left" w:pos="1692"/>
              </w:tabs>
              <w:ind w:right="-43"/>
              <w:jc w:val="center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вересень</w:t>
            </w:r>
          </w:p>
        </w:tc>
      </w:tr>
      <w:tr w:rsidR="00624366" w:rsidRPr="00303565" w:rsidTr="00624366">
        <w:trPr>
          <w:trHeight w:val="567"/>
        </w:trPr>
        <w:tc>
          <w:tcPr>
            <w:tcW w:w="818" w:type="dxa"/>
          </w:tcPr>
          <w:p w:rsidR="00624366" w:rsidRPr="00303565" w:rsidRDefault="00624366" w:rsidP="00624366">
            <w:pPr>
              <w:ind w:right="97"/>
              <w:jc w:val="center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6815" w:type="dxa"/>
          </w:tcPr>
          <w:p w:rsidR="00624366" w:rsidRPr="00303565" w:rsidRDefault="00624366" w:rsidP="001E116D">
            <w:pPr>
              <w:ind w:right="566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 xml:space="preserve">Міські заходи, присвячені Дню Захисника України та Дню українського козацтва    </w:t>
            </w:r>
          </w:p>
        </w:tc>
        <w:tc>
          <w:tcPr>
            <w:tcW w:w="1911" w:type="dxa"/>
          </w:tcPr>
          <w:p w:rsidR="00624366" w:rsidRPr="00303565" w:rsidRDefault="00624366" w:rsidP="001E116D">
            <w:pPr>
              <w:tabs>
                <w:tab w:val="left" w:pos="446"/>
                <w:tab w:val="left" w:pos="1135"/>
                <w:tab w:val="left" w:pos="1864"/>
              </w:tabs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 xml:space="preserve">       жовтень</w:t>
            </w:r>
          </w:p>
        </w:tc>
      </w:tr>
      <w:tr w:rsidR="00624366" w:rsidRPr="00303565" w:rsidTr="00624366">
        <w:trPr>
          <w:trHeight w:val="567"/>
        </w:trPr>
        <w:tc>
          <w:tcPr>
            <w:tcW w:w="818" w:type="dxa"/>
          </w:tcPr>
          <w:p w:rsidR="00624366" w:rsidRPr="00303565" w:rsidRDefault="00624366" w:rsidP="00624366">
            <w:pPr>
              <w:ind w:right="97"/>
              <w:jc w:val="center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6815" w:type="dxa"/>
          </w:tcPr>
          <w:p w:rsidR="00624366" w:rsidRPr="00303565" w:rsidRDefault="00624366" w:rsidP="001E116D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 xml:space="preserve">Міські  заходи, присвячені 71-й річниці визволення України </w:t>
            </w:r>
          </w:p>
          <w:p w:rsidR="00624366" w:rsidRPr="00303565" w:rsidRDefault="00624366" w:rsidP="001E116D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від німецько-фашистських загарбників</w:t>
            </w:r>
          </w:p>
        </w:tc>
        <w:tc>
          <w:tcPr>
            <w:tcW w:w="1911" w:type="dxa"/>
          </w:tcPr>
          <w:p w:rsidR="00624366" w:rsidRPr="00303565" w:rsidRDefault="00624366" w:rsidP="001E116D">
            <w:pPr>
              <w:jc w:val="center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жовтень</w:t>
            </w:r>
          </w:p>
        </w:tc>
      </w:tr>
      <w:tr w:rsidR="00624366" w:rsidRPr="00303565" w:rsidTr="00624366">
        <w:trPr>
          <w:trHeight w:val="567"/>
        </w:trPr>
        <w:tc>
          <w:tcPr>
            <w:tcW w:w="818" w:type="dxa"/>
          </w:tcPr>
          <w:p w:rsidR="00624366" w:rsidRPr="00303565" w:rsidRDefault="00624366" w:rsidP="00624366">
            <w:pPr>
              <w:ind w:right="97"/>
              <w:jc w:val="center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6815" w:type="dxa"/>
          </w:tcPr>
          <w:p w:rsidR="00624366" w:rsidRPr="00303565" w:rsidRDefault="00624366" w:rsidP="001E116D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Міські заходи, присвячені Дню української писемності та мови</w:t>
            </w:r>
          </w:p>
        </w:tc>
        <w:tc>
          <w:tcPr>
            <w:tcW w:w="1911" w:type="dxa"/>
          </w:tcPr>
          <w:p w:rsidR="00624366" w:rsidRPr="00303565" w:rsidRDefault="00624366" w:rsidP="001E116D">
            <w:pPr>
              <w:jc w:val="center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жовтень</w:t>
            </w:r>
          </w:p>
        </w:tc>
      </w:tr>
      <w:tr w:rsidR="00624366" w:rsidRPr="00303565" w:rsidTr="00624366">
        <w:trPr>
          <w:trHeight w:val="567"/>
        </w:trPr>
        <w:tc>
          <w:tcPr>
            <w:tcW w:w="818" w:type="dxa"/>
          </w:tcPr>
          <w:p w:rsidR="00624366" w:rsidRPr="00303565" w:rsidRDefault="00624366" w:rsidP="00624366">
            <w:pPr>
              <w:ind w:right="97"/>
              <w:jc w:val="center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6815" w:type="dxa"/>
          </w:tcPr>
          <w:p w:rsidR="00624366" w:rsidRPr="00303565" w:rsidRDefault="00624366" w:rsidP="001E116D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 xml:space="preserve">Міські заходи, присвячені Міжнародному Дню інвалідів                                        </w:t>
            </w:r>
          </w:p>
        </w:tc>
        <w:tc>
          <w:tcPr>
            <w:tcW w:w="1911" w:type="dxa"/>
          </w:tcPr>
          <w:p w:rsidR="00624366" w:rsidRPr="00303565" w:rsidRDefault="00624366" w:rsidP="001E116D">
            <w:pPr>
              <w:jc w:val="center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листопад</w:t>
            </w:r>
          </w:p>
        </w:tc>
      </w:tr>
      <w:tr w:rsidR="00624366" w:rsidRPr="00303565" w:rsidTr="00624366">
        <w:trPr>
          <w:trHeight w:val="567"/>
        </w:trPr>
        <w:tc>
          <w:tcPr>
            <w:tcW w:w="818" w:type="dxa"/>
          </w:tcPr>
          <w:p w:rsidR="00624366" w:rsidRPr="00303565" w:rsidRDefault="00624366" w:rsidP="00624366">
            <w:pPr>
              <w:ind w:right="97"/>
              <w:jc w:val="center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6815" w:type="dxa"/>
          </w:tcPr>
          <w:p w:rsidR="00624366" w:rsidRPr="00303565" w:rsidRDefault="00624366" w:rsidP="001E116D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Міські  заходи, присвячені  Дню Гідності та  Свободи України</w:t>
            </w:r>
          </w:p>
        </w:tc>
        <w:tc>
          <w:tcPr>
            <w:tcW w:w="1911" w:type="dxa"/>
          </w:tcPr>
          <w:p w:rsidR="00624366" w:rsidRPr="00303565" w:rsidRDefault="00624366" w:rsidP="001E116D">
            <w:pPr>
              <w:jc w:val="center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листопад</w:t>
            </w:r>
          </w:p>
        </w:tc>
      </w:tr>
      <w:tr w:rsidR="00624366" w:rsidRPr="00303565" w:rsidTr="00624366">
        <w:trPr>
          <w:trHeight w:val="567"/>
        </w:trPr>
        <w:tc>
          <w:tcPr>
            <w:tcW w:w="818" w:type="dxa"/>
          </w:tcPr>
          <w:p w:rsidR="00624366" w:rsidRPr="00303565" w:rsidRDefault="00624366" w:rsidP="00624366">
            <w:pPr>
              <w:ind w:right="97"/>
              <w:jc w:val="center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6815" w:type="dxa"/>
          </w:tcPr>
          <w:p w:rsidR="00624366" w:rsidRPr="00303565" w:rsidRDefault="00624366" w:rsidP="001E116D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 xml:space="preserve">Міські  заходи, присвячені  Дню пам’яті жертв голодоморів   </w:t>
            </w:r>
          </w:p>
        </w:tc>
        <w:tc>
          <w:tcPr>
            <w:tcW w:w="1911" w:type="dxa"/>
          </w:tcPr>
          <w:p w:rsidR="00624366" w:rsidRPr="00303565" w:rsidRDefault="00624366" w:rsidP="001E116D">
            <w:pPr>
              <w:jc w:val="center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листопад</w:t>
            </w:r>
          </w:p>
        </w:tc>
      </w:tr>
      <w:tr w:rsidR="00624366" w:rsidRPr="00303565" w:rsidTr="00624366">
        <w:trPr>
          <w:trHeight w:val="567"/>
        </w:trPr>
        <w:tc>
          <w:tcPr>
            <w:tcW w:w="818" w:type="dxa"/>
          </w:tcPr>
          <w:p w:rsidR="00624366" w:rsidRPr="00303565" w:rsidRDefault="00624366" w:rsidP="001E116D">
            <w:pPr>
              <w:ind w:right="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6815" w:type="dxa"/>
          </w:tcPr>
          <w:p w:rsidR="00624366" w:rsidRPr="00303565" w:rsidRDefault="00624366" w:rsidP="001E116D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 xml:space="preserve">Міські  заходи, присвячені  Дню Збройних Сил України </w:t>
            </w:r>
          </w:p>
        </w:tc>
        <w:tc>
          <w:tcPr>
            <w:tcW w:w="1911" w:type="dxa"/>
          </w:tcPr>
          <w:p w:rsidR="00624366" w:rsidRPr="00303565" w:rsidRDefault="00624366" w:rsidP="001E116D">
            <w:pPr>
              <w:jc w:val="center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листопад</w:t>
            </w:r>
          </w:p>
        </w:tc>
      </w:tr>
      <w:tr w:rsidR="00624366" w:rsidRPr="00303565" w:rsidTr="00624366">
        <w:trPr>
          <w:trHeight w:val="567"/>
        </w:trPr>
        <w:tc>
          <w:tcPr>
            <w:tcW w:w="818" w:type="dxa"/>
          </w:tcPr>
          <w:p w:rsidR="00624366" w:rsidRPr="00303565" w:rsidRDefault="00624366" w:rsidP="00624366">
            <w:pPr>
              <w:ind w:right="97"/>
              <w:jc w:val="center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6815" w:type="dxa"/>
          </w:tcPr>
          <w:p w:rsidR="00624366" w:rsidRPr="00303565" w:rsidRDefault="00624366" w:rsidP="001E116D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 xml:space="preserve">Міські заходи, присвячені новорічним та  різдвяним святам                  </w:t>
            </w:r>
          </w:p>
        </w:tc>
        <w:tc>
          <w:tcPr>
            <w:tcW w:w="1911" w:type="dxa"/>
          </w:tcPr>
          <w:p w:rsidR="00624366" w:rsidRPr="00303565" w:rsidRDefault="00624366" w:rsidP="001E116D">
            <w:pPr>
              <w:jc w:val="center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листопад-грудень</w:t>
            </w:r>
          </w:p>
        </w:tc>
      </w:tr>
      <w:tr w:rsidR="00624366" w:rsidRPr="00303565" w:rsidTr="00624366">
        <w:trPr>
          <w:trHeight w:val="567"/>
        </w:trPr>
        <w:tc>
          <w:tcPr>
            <w:tcW w:w="818" w:type="dxa"/>
          </w:tcPr>
          <w:p w:rsidR="00624366" w:rsidRPr="00303565" w:rsidRDefault="00624366" w:rsidP="001E116D">
            <w:pPr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6815" w:type="dxa"/>
          </w:tcPr>
          <w:p w:rsidR="00624366" w:rsidRPr="00303565" w:rsidRDefault="00624366" w:rsidP="001E116D">
            <w:pPr>
              <w:ind w:right="566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 xml:space="preserve">Міські заходи, присвячені проведенню </w:t>
            </w:r>
            <w:r w:rsidRPr="00303565">
              <w:rPr>
                <w:sz w:val="24"/>
                <w:szCs w:val="24"/>
                <w:lang w:val="en-US"/>
              </w:rPr>
              <w:t>VI</w:t>
            </w:r>
            <w:r w:rsidRPr="00303565">
              <w:rPr>
                <w:sz w:val="24"/>
                <w:szCs w:val="24"/>
              </w:rPr>
              <w:t xml:space="preserve"> </w:t>
            </w:r>
            <w:r w:rsidRPr="00303565">
              <w:rPr>
                <w:sz w:val="24"/>
                <w:szCs w:val="24"/>
                <w:lang w:val="uk-UA"/>
              </w:rPr>
              <w:t xml:space="preserve">Відкритого конкурсу виконавців на струнно-смичкових інструментах серед учнів шкіл естетичного виховання </w:t>
            </w:r>
          </w:p>
          <w:p w:rsidR="00624366" w:rsidRPr="00303565" w:rsidRDefault="00624366" w:rsidP="001E116D">
            <w:pPr>
              <w:ind w:right="566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імені В.М. Панфіла</w:t>
            </w:r>
          </w:p>
        </w:tc>
        <w:tc>
          <w:tcPr>
            <w:tcW w:w="1911" w:type="dxa"/>
          </w:tcPr>
          <w:p w:rsidR="00624366" w:rsidRPr="00303565" w:rsidRDefault="00624366" w:rsidP="001E116D">
            <w:pPr>
              <w:tabs>
                <w:tab w:val="left" w:pos="1692"/>
              </w:tabs>
              <w:ind w:right="-43"/>
              <w:jc w:val="center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листопад-грудень</w:t>
            </w:r>
          </w:p>
        </w:tc>
      </w:tr>
      <w:tr w:rsidR="00624366" w:rsidRPr="00303565" w:rsidTr="00624366">
        <w:trPr>
          <w:trHeight w:val="567"/>
        </w:trPr>
        <w:tc>
          <w:tcPr>
            <w:tcW w:w="818" w:type="dxa"/>
          </w:tcPr>
          <w:p w:rsidR="00624366" w:rsidRPr="00303565" w:rsidRDefault="00624366" w:rsidP="001E116D">
            <w:pPr>
              <w:ind w:right="97"/>
              <w:jc w:val="center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815" w:type="dxa"/>
          </w:tcPr>
          <w:p w:rsidR="00624366" w:rsidRPr="00303565" w:rsidRDefault="00624366" w:rsidP="001E116D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Міські заходи, присвячені Дню місцевого самоврядування</w:t>
            </w:r>
          </w:p>
        </w:tc>
        <w:tc>
          <w:tcPr>
            <w:tcW w:w="1911" w:type="dxa"/>
          </w:tcPr>
          <w:p w:rsidR="00624366" w:rsidRPr="00303565" w:rsidRDefault="00624366" w:rsidP="001E116D">
            <w:pPr>
              <w:jc w:val="center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грудень</w:t>
            </w:r>
          </w:p>
        </w:tc>
      </w:tr>
      <w:tr w:rsidR="00624366" w:rsidRPr="00303565" w:rsidTr="00624366">
        <w:trPr>
          <w:trHeight w:val="567"/>
        </w:trPr>
        <w:tc>
          <w:tcPr>
            <w:tcW w:w="818" w:type="dxa"/>
          </w:tcPr>
          <w:p w:rsidR="00624366" w:rsidRPr="00303565" w:rsidRDefault="00624366" w:rsidP="001E116D">
            <w:pPr>
              <w:ind w:right="97"/>
              <w:jc w:val="center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6815" w:type="dxa"/>
          </w:tcPr>
          <w:p w:rsidR="00624366" w:rsidRPr="00303565" w:rsidRDefault="00624366" w:rsidP="001E116D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 xml:space="preserve">Міські заходи, присвячені Дню вшанування учасників ліквідації  наслідків аварії на Чорнобильській АЕС                                                                             </w:t>
            </w:r>
          </w:p>
        </w:tc>
        <w:tc>
          <w:tcPr>
            <w:tcW w:w="1911" w:type="dxa"/>
          </w:tcPr>
          <w:p w:rsidR="00624366" w:rsidRPr="00303565" w:rsidRDefault="00624366" w:rsidP="001E116D">
            <w:pPr>
              <w:jc w:val="center"/>
              <w:rPr>
                <w:sz w:val="24"/>
                <w:szCs w:val="24"/>
                <w:lang w:val="uk-UA"/>
              </w:rPr>
            </w:pPr>
            <w:r w:rsidRPr="00303565">
              <w:rPr>
                <w:sz w:val="24"/>
                <w:szCs w:val="24"/>
                <w:lang w:val="uk-UA"/>
              </w:rPr>
              <w:t>грудень</w:t>
            </w:r>
          </w:p>
        </w:tc>
      </w:tr>
    </w:tbl>
    <w:p w:rsidR="00303565" w:rsidRPr="00303565" w:rsidRDefault="00303565" w:rsidP="000C4753">
      <w:pPr>
        <w:ind w:right="566"/>
        <w:rPr>
          <w:sz w:val="24"/>
          <w:szCs w:val="24"/>
          <w:lang w:val="uk-UA"/>
        </w:rPr>
      </w:pPr>
    </w:p>
    <w:p w:rsidR="00303565" w:rsidRPr="00303565" w:rsidRDefault="00303565" w:rsidP="00303565">
      <w:pPr>
        <w:ind w:right="566" w:hanging="720"/>
        <w:rPr>
          <w:b/>
          <w:sz w:val="24"/>
          <w:szCs w:val="24"/>
          <w:lang w:val="uk-UA"/>
        </w:rPr>
      </w:pPr>
    </w:p>
    <w:p w:rsidR="00303565" w:rsidRPr="00303565" w:rsidRDefault="00303565" w:rsidP="00303565">
      <w:pPr>
        <w:ind w:right="566" w:hanging="720"/>
        <w:rPr>
          <w:b/>
          <w:sz w:val="24"/>
          <w:szCs w:val="24"/>
          <w:lang w:val="uk-UA"/>
        </w:rPr>
      </w:pPr>
    </w:p>
    <w:p w:rsidR="00303565" w:rsidRPr="00303565" w:rsidRDefault="00303565" w:rsidP="00303565">
      <w:pPr>
        <w:ind w:right="566" w:hanging="720"/>
        <w:rPr>
          <w:b/>
          <w:sz w:val="24"/>
          <w:szCs w:val="24"/>
          <w:lang w:val="uk-UA"/>
        </w:rPr>
      </w:pPr>
    </w:p>
    <w:p w:rsidR="007010EA" w:rsidRDefault="007010EA" w:rsidP="007010EA">
      <w:pPr>
        <w:rPr>
          <w:b/>
          <w:sz w:val="24"/>
          <w:szCs w:val="24"/>
          <w:lang w:val="uk-UA"/>
        </w:rPr>
      </w:pPr>
    </w:p>
    <w:p w:rsidR="007010EA" w:rsidRDefault="007010EA" w:rsidP="007010EA">
      <w:pPr>
        <w:rPr>
          <w:b/>
          <w:sz w:val="24"/>
          <w:szCs w:val="24"/>
          <w:lang w:val="uk-UA"/>
        </w:rPr>
      </w:pPr>
    </w:p>
    <w:p w:rsidR="007010EA" w:rsidRDefault="007010EA" w:rsidP="007010E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 Л.Ф. Єфименко</w:t>
      </w:r>
      <w:r>
        <w:rPr>
          <w:sz w:val="24"/>
          <w:lang w:val="uk-UA"/>
        </w:rPr>
        <w:t xml:space="preserve">                                                                             </w:t>
      </w:r>
      <w:r>
        <w:rPr>
          <w:sz w:val="24"/>
          <w:szCs w:val="24"/>
          <w:lang w:val="uk-UA"/>
        </w:rPr>
        <w:t xml:space="preserve">                                                                        </w:t>
      </w:r>
    </w:p>
    <w:p w:rsidR="007010EA" w:rsidRDefault="007010EA" w:rsidP="007010EA">
      <w:pPr>
        <w:rPr>
          <w:sz w:val="24"/>
          <w:szCs w:val="24"/>
          <w:lang w:val="uk-UA"/>
        </w:rPr>
      </w:pPr>
    </w:p>
    <w:p w:rsidR="007010EA" w:rsidRDefault="007010EA" w:rsidP="007010E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7010EA" w:rsidRDefault="007010EA" w:rsidP="007010EA">
      <w:pPr>
        <w:rPr>
          <w:sz w:val="24"/>
          <w:szCs w:val="24"/>
          <w:lang w:val="uk-UA"/>
        </w:rPr>
      </w:pPr>
    </w:p>
    <w:p w:rsidR="007010EA" w:rsidRDefault="007010EA" w:rsidP="007010EA">
      <w:pPr>
        <w:rPr>
          <w:sz w:val="24"/>
          <w:szCs w:val="24"/>
          <w:lang w:val="uk-UA"/>
        </w:rPr>
      </w:pPr>
    </w:p>
    <w:p w:rsidR="007010EA" w:rsidRDefault="007010EA" w:rsidP="007010EA">
      <w:pPr>
        <w:rPr>
          <w:sz w:val="24"/>
          <w:szCs w:val="24"/>
          <w:lang w:val="uk-UA"/>
        </w:rPr>
      </w:pPr>
    </w:p>
    <w:p w:rsidR="007010EA" w:rsidRDefault="007010EA" w:rsidP="007010EA">
      <w:pPr>
        <w:rPr>
          <w:sz w:val="24"/>
          <w:szCs w:val="24"/>
          <w:lang w:val="uk-UA"/>
        </w:rPr>
      </w:pPr>
    </w:p>
    <w:p w:rsidR="007010EA" w:rsidRDefault="007010EA" w:rsidP="007010EA">
      <w:pPr>
        <w:rPr>
          <w:sz w:val="24"/>
          <w:szCs w:val="24"/>
          <w:lang w:val="uk-UA"/>
        </w:rPr>
      </w:pPr>
    </w:p>
    <w:p w:rsidR="007010EA" w:rsidRDefault="007010EA" w:rsidP="007010EA">
      <w:pPr>
        <w:rPr>
          <w:sz w:val="24"/>
          <w:szCs w:val="24"/>
          <w:lang w:val="uk-UA"/>
        </w:rPr>
      </w:pPr>
    </w:p>
    <w:p w:rsidR="007010EA" w:rsidRDefault="007010EA" w:rsidP="007010EA">
      <w:pPr>
        <w:rPr>
          <w:sz w:val="24"/>
          <w:szCs w:val="24"/>
          <w:lang w:val="uk-UA"/>
        </w:rPr>
      </w:pPr>
    </w:p>
    <w:p w:rsidR="007010EA" w:rsidRDefault="007010EA" w:rsidP="007010EA">
      <w:pPr>
        <w:rPr>
          <w:sz w:val="24"/>
          <w:szCs w:val="24"/>
          <w:lang w:val="uk-UA"/>
        </w:rPr>
      </w:pPr>
    </w:p>
    <w:p w:rsidR="007010EA" w:rsidRDefault="007010EA" w:rsidP="007010EA">
      <w:pPr>
        <w:rPr>
          <w:sz w:val="24"/>
          <w:szCs w:val="24"/>
          <w:lang w:val="uk-UA"/>
        </w:rPr>
      </w:pPr>
    </w:p>
    <w:p w:rsidR="007010EA" w:rsidRDefault="007010EA" w:rsidP="007010EA">
      <w:pPr>
        <w:rPr>
          <w:sz w:val="24"/>
          <w:szCs w:val="24"/>
          <w:lang w:val="uk-UA"/>
        </w:rPr>
      </w:pPr>
    </w:p>
    <w:p w:rsidR="007010EA" w:rsidRDefault="007010EA" w:rsidP="007010EA">
      <w:pPr>
        <w:rPr>
          <w:sz w:val="24"/>
          <w:szCs w:val="24"/>
          <w:lang w:val="uk-UA"/>
        </w:rPr>
      </w:pPr>
    </w:p>
    <w:p w:rsidR="007010EA" w:rsidRDefault="007010EA" w:rsidP="007010EA">
      <w:pPr>
        <w:rPr>
          <w:sz w:val="24"/>
          <w:szCs w:val="24"/>
          <w:lang w:val="uk-UA"/>
        </w:rPr>
      </w:pPr>
    </w:p>
    <w:p w:rsidR="007010EA" w:rsidRDefault="007010EA" w:rsidP="007010EA">
      <w:pPr>
        <w:rPr>
          <w:sz w:val="24"/>
          <w:szCs w:val="24"/>
          <w:lang w:val="uk-UA"/>
        </w:rPr>
      </w:pPr>
    </w:p>
    <w:p w:rsidR="007010EA" w:rsidRDefault="007010EA" w:rsidP="007010E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</w:t>
      </w:r>
    </w:p>
    <w:p w:rsidR="00A67FB3" w:rsidRPr="007010EA" w:rsidRDefault="00DA66AD">
      <w:pPr>
        <w:rPr>
          <w:lang w:val="uk-UA"/>
        </w:rPr>
      </w:pPr>
    </w:p>
    <w:sectPr w:rsidR="00A67FB3" w:rsidRPr="007010EA" w:rsidSect="00B93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7010EA"/>
    <w:rsid w:val="0000040F"/>
    <w:rsid w:val="000C4753"/>
    <w:rsid w:val="00224699"/>
    <w:rsid w:val="002A1C5F"/>
    <w:rsid w:val="00303565"/>
    <w:rsid w:val="00307433"/>
    <w:rsid w:val="005E385E"/>
    <w:rsid w:val="00624366"/>
    <w:rsid w:val="007010EA"/>
    <w:rsid w:val="0073406B"/>
    <w:rsid w:val="007754DA"/>
    <w:rsid w:val="007C0A34"/>
    <w:rsid w:val="009A3D46"/>
    <w:rsid w:val="00A30843"/>
    <w:rsid w:val="00B23DF1"/>
    <w:rsid w:val="00B938B6"/>
    <w:rsid w:val="00D52C28"/>
    <w:rsid w:val="00DA66AD"/>
    <w:rsid w:val="00EF3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010EA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7010EA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010EA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7010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010EA"/>
    <w:pPr>
      <w:ind w:left="720"/>
      <w:contextualSpacing/>
    </w:pPr>
  </w:style>
  <w:style w:type="table" w:styleId="a4">
    <w:name w:val="Table Grid"/>
    <w:basedOn w:val="a1"/>
    <w:uiPriority w:val="59"/>
    <w:rsid w:val="00701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83E6C-1585-40D0-9F69-4D0A8C7F6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5888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userZdj933</cp:lastModifiedBy>
  <cp:revision>5</cp:revision>
  <cp:lastPrinted>2015-03-05T07:10:00Z</cp:lastPrinted>
  <dcterms:created xsi:type="dcterms:W3CDTF">2015-03-12T13:22:00Z</dcterms:created>
  <dcterms:modified xsi:type="dcterms:W3CDTF">2015-03-19T09:46:00Z</dcterms:modified>
</cp:coreProperties>
</file>