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7D" w:rsidRDefault="001D0F7D" w:rsidP="009C3753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СЄВЄРОДОНЕЦЬКА  МІСЬКА  РАДА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СЬОМОГО  СКЛИКАННЯ</w:t>
      </w:r>
    </w:p>
    <w:p w:rsidR="00216951" w:rsidRPr="00216951" w:rsidRDefault="00006040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Сімдесят восьма </w:t>
      </w:r>
      <w:r w:rsidR="00216951"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позачергова</w:t>
      </w:r>
      <w:r w:rsidR="00216951"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) сесія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РІШЕННЯ  № </w:t>
      </w:r>
      <w:r w:rsidR="00006040">
        <w:rPr>
          <w:rFonts w:ascii="Times New Roman" w:hAnsi="Times New Roman" w:cs="Times New Roman"/>
          <w:b/>
          <w:sz w:val="28"/>
          <w:szCs w:val="28"/>
          <w:lang w:eastAsia="ar-SA"/>
        </w:rPr>
        <w:t>4598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006040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13 березня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20</w:t>
      </w:r>
      <w:r w:rsidR="007D4D5B">
        <w:rPr>
          <w:rFonts w:ascii="Times New Roman" w:hAnsi="Times New Roman" w:cs="Times New Roman"/>
          <w:b/>
          <w:sz w:val="24"/>
          <w:szCs w:val="24"/>
          <w:lang w:eastAsia="ar-SA"/>
        </w:rPr>
        <w:t>20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рік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м. Сєвєродонецьк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 виконання  «Міської </w:t>
      </w: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цільової </w:t>
      </w:r>
      <w:r w:rsidR="008F0DED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</w:t>
      </w:r>
    </w:p>
    <w:p w:rsidR="008F0DED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функціонуваннякомунальних </w:t>
      </w:r>
    </w:p>
    <w:p w:rsidR="008F0DED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підприємств, що</w:t>
      </w:r>
      <w:r w:rsidR="00D14896">
        <w:rPr>
          <w:rFonts w:ascii="Times New Roman" w:hAnsi="Times New Roman" w:cs="Times New Roman"/>
          <w:sz w:val="24"/>
          <w:szCs w:val="24"/>
        </w:rPr>
        <w:t xml:space="preserve"> надають </w:t>
      </w:r>
    </w:p>
    <w:p w:rsidR="008F0DED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житлово-комунальні і інші  </w:t>
      </w:r>
    </w:p>
    <w:p w:rsidR="00216951" w:rsidRPr="00216951" w:rsidRDefault="00D14896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послуги та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підпорядковані </w:t>
      </w:r>
    </w:p>
    <w:p w:rsidR="00D14896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Сєвєродонецькій міський раді</w:t>
      </w:r>
      <w:r w:rsidR="00D14896">
        <w:rPr>
          <w:rFonts w:ascii="Times New Roman" w:hAnsi="Times New Roman" w:cs="Times New Roman"/>
          <w:sz w:val="24"/>
          <w:szCs w:val="24"/>
        </w:rPr>
        <w:t>,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на 20</w:t>
      </w:r>
      <w:r w:rsidR="00A01517">
        <w:rPr>
          <w:rFonts w:ascii="Times New Roman" w:hAnsi="Times New Roman" w:cs="Times New Roman"/>
          <w:sz w:val="24"/>
          <w:szCs w:val="24"/>
        </w:rPr>
        <w:t>19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Керуючись статтями 26, 60 Закону України «Про місцеве самоврядування в Україні»,розглянувши </w:t>
      </w:r>
      <w:r w:rsidR="00B84134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віт про виконання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A0151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, Сєвєродонецька міська рада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ВИРІШИЛА: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A01517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Затвердити </w:t>
      </w:r>
      <w:r w:rsidR="00216951" w:rsidRPr="00216951">
        <w:rPr>
          <w:rFonts w:ascii="Times New Roman" w:hAnsi="Times New Roman" w:cs="Times New Roman"/>
          <w:sz w:val="24"/>
          <w:szCs w:val="24"/>
        </w:rPr>
        <w:t>Звіт про виконання «Міської цільової програми</w:t>
      </w:r>
      <w:r w:rsidR="00D14896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 w:rsidR="00D1489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D14896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D14896" w:rsidRPr="00216951">
        <w:rPr>
          <w:rFonts w:ascii="Times New Roman" w:hAnsi="Times New Roman" w:cs="Times New Roman"/>
          <w:sz w:val="24"/>
          <w:szCs w:val="24"/>
        </w:rPr>
        <w:t>»</w:t>
      </w:r>
      <w:r w:rsidRPr="00A01517">
        <w:rPr>
          <w:rFonts w:ascii="Times New Roman" w:hAnsi="Times New Roman" w:cs="Times New Roman"/>
          <w:sz w:val="24"/>
          <w:szCs w:val="24"/>
        </w:rPr>
        <w:t xml:space="preserve"> та признати його задовільним (Додаток).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2. Дане рішення підлягає оприлюдненню.</w:t>
      </w:r>
    </w:p>
    <w:p w:rsidR="00216951" w:rsidRPr="00216951" w:rsidRDefault="00A01517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6951" w:rsidRPr="00216951">
        <w:rPr>
          <w:rFonts w:ascii="Times New Roman" w:hAnsi="Times New Roman" w:cs="Times New Roman"/>
          <w:sz w:val="24"/>
          <w:szCs w:val="24"/>
        </w:rPr>
        <w:t>. Контроль за виконанням цього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  <w:r w:rsidR="00216951" w:rsidRPr="00216951">
        <w:rPr>
          <w:rFonts w:ascii="Times New Roman" w:hAnsi="Times New Roman" w:cs="Times New Roman"/>
          <w:sz w:val="24"/>
          <w:szCs w:val="24"/>
        </w:rPr>
        <w:tab/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394D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ради, </w:t>
      </w:r>
    </w:p>
    <w:p w:rsidR="00216951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ab/>
      </w:r>
      <w:r w:rsidR="004566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DE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3F053F">
        <w:rPr>
          <w:rFonts w:ascii="Times New Roman" w:hAnsi="Times New Roman" w:cs="Times New Roman"/>
          <w:b/>
          <w:sz w:val="24"/>
          <w:szCs w:val="24"/>
        </w:rPr>
        <w:t>ячеслав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Ткачук</w:t>
      </w:r>
    </w:p>
    <w:p w:rsidR="0024394D" w:rsidRPr="00216951" w:rsidRDefault="0024394D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5CB0" w:rsidRDefault="00905CB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6040" w:rsidRDefault="0000604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608" w:rsidRDefault="00422608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608" w:rsidRDefault="00422608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1517" w:rsidRDefault="00A01517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1517" w:rsidRDefault="00A01517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006040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до рішення </w:t>
      </w:r>
      <w:r w:rsidR="00006040">
        <w:rPr>
          <w:rFonts w:ascii="Times New Roman" w:hAnsi="Times New Roman" w:cs="Times New Roman"/>
          <w:sz w:val="24"/>
          <w:szCs w:val="24"/>
          <w:lang w:eastAsia="ar-SA"/>
        </w:rPr>
        <w:t>78-ої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006040">
        <w:rPr>
          <w:rFonts w:ascii="Times New Roman" w:hAnsi="Times New Roman" w:cs="Times New Roman"/>
          <w:sz w:val="24"/>
          <w:szCs w:val="24"/>
          <w:lang w:eastAsia="ar-SA"/>
        </w:rPr>
        <w:t>позачергової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) сесії </w:t>
      </w:r>
    </w:p>
    <w:p w:rsidR="00216951" w:rsidRPr="00216951" w:rsidRDefault="00006040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16951" w:rsidRPr="00216951">
        <w:rPr>
          <w:rFonts w:ascii="Times New Roman" w:hAnsi="Times New Roman" w:cs="Times New Roman"/>
          <w:sz w:val="24"/>
          <w:szCs w:val="24"/>
          <w:lang w:eastAsia="ar-SA"/>
        </w:rPr>
        <w:t>міської ради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від </w:t>
      </w:r>
      <w:r w:rsidR="00006040">
        <w:rPr>
          <w:rFonts w:ascii="Times New Roman" w:hAnsi="Times New Roman" w:cs="Times New Roman"/>
          <w:sz w:val="24"/>
          <w:szCs w:val="24"/>
          <w:lang w:eastAsia="ar-SA"/>
        </w:rPr>
        <w:t>13 березня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="00A01517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року  № </w:t>
      </w:r>
      <w:r w:rsidR="00006040">
        <w:rPr>
          <w:rFonts w:ascii="Times New Roman" w:hAnsi="Times New Roman" w:cs="Times New Roman"/>
          <w:sz w:val="24"/>
          <w:szCs w:val="24"/>
          <w:lang w:eastAsia="ar-SA"/>
        </w:rPr>
        <w:t>4598</w:t>
      </w:r>
    </w:p>
    <w:p w:rsid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F51BBF" w:rsidRPr="00216951" w:rsidRDefault="00F51BBF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про виконання «Міської цільової програми </w:t>
      </w:r>
      <w:r w:rsidR="0024394D">
        <w:rPr>
          <w:rFonts w:ascii="Times New Roman" w:hAnsi="Times New Roman" w:cs="Times New Roman"/>
          <w:b/>
          <w:sz w:val="24"/>
          <w:szCs w:val="24"/>
        </w:rPr>
        <w:t xml:space="preserve">забезпечення функціонування комунальних підприємстві, що надають житлово-комунальні  і інші послуги та 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підпорядковані Сєвєродонецькій міський раді</w:t>
      </w:r>
      <w:r w:rsidR="0024394D">
        <w:rPr>
          <w:rFonts w:ascii="Times New Roman" w:hAnsi="Times New Roman" w:cs="Times New Roman"/>
          <w:b/>
          <w:sz w:val="24"/>
          <w:szCs w:val="24"/>
        </w:rPr>
        <w:t>,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01517">
        <w:rPr>
          <w:rFonts w:ascii="Times New Roman" w:hAnsi="Times New Roman" w:cs="Times New Roman"/>
          <w:b/>
          <w:sz w:val="24"/>
          <w:szCs w:val="24"/>
        </w:rPr>
        <w:t>9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рік»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Default="00216951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F51BBF" w:rsidRPr="00216951" w:rsidRDefault="00F51BBF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І. Основні дані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0676D8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2608" w:rsidRPr="00216951">
        <w:rPr>
          <w:rFonts w:ascii="Times New Roman" w:hAnsi="Times New Roman" w:cs="Times New Roman"/>
          <w:sz w:val="24"/>
          <w:szCs w:val="24"/>
        </w:rPr>
        <w:t>Міськ</w:t>
      </w:r>
      <w:r w:rsidR="00422608">
        <w:rPr>
          <w:rFonts w:ascii="Times New Roman" w:hAnsi="Times New Roman" w:cs="Times New Roman"/>
          <w:sz w:val="24"/>
          <w:szCs w:val="24"/>
        </w:rPr>
        <w:t xml:space="preserve">а </w:t>
      </w:r>
      <w:r w:rsidR="00422608" w:rsidRPr="00216951">
        <w:rPr>
          <w:rFonts w:ascii="Times New Roman" w:hAnsi="Times New Roman" w:cs="Times New Roman"/>
          <w:sz w:val="24"/>
          <w:szCs w:val="24"/>
        </w:rPr>
        <w:t>цільов</w:t>
      </w:r>
      <w:r w:rsidR="00422608">
        <w:rPr>
          <w:rFonts w:ascii="Times New Roman" w:hAnsi="Times New Roman" w:cs="Times New Roman"/>
          <w:sz w:val="24"/>
          <w:szCs w:val="24"/>
        </w:rPr>
        <w:t>а</w:t>
      </w:r>
      <w:r w:rsidR="00422608" w:rsidRPr="00216951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422608">
        <w:rPr>
          <w:rFonts w:ascii="Times New Roman" w:hAnsi="Times New Roman" w:cs="Times New Roman"/>
          <w:sz w:val="24"/>
          <w:szCs w:val="24"/>
        </w:rPr>
        <w:t xml:space="preserve">азабезпечення функціонування 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CE67AC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216951" w:rsidRPr="00905CB0">
        <w:rPr>
          <w:rFonts w:ascii="Times New Roman" w:hAnsi="Times New Roman" w:cs="Times New Roman"/>
          <w:sz w:val="24"/>
          <w:szCs w:val="24"/>
        </w:rPr>
        <w:t xml:space="preserve">(далі Програма) затверджена рішенням сесії Сєвєродонецької міської ради </w:t>
      </w:r>
      <w:r w:rsidR="00905CB0" w:rsidRPr="00905CB0">
        <w:rPr>
          <w:rFonts w:ascii="Times New Roman" w:hAnsi="Times New Roman" w:cs="Times New Roman"/>
          <w:sz w:val="24"/>
          <w:szCs w:val="24"/>
        </w:rPr>
        <w:t xml:space="preserve">від   </w:t>
      </w:r>
      <w:r w:rsidR="00A01517">
        <w:rPr>
          <w:rFonts w:ascii="Times New Roman" w:hAnsi="Times New Roman" w:cs="Times New Roman"/>
          <w:sz w:val="24"/>
          <w:szCs w:val="24"/>
        </w:rPr>
        <w:t>22.01.</w:t>
      </w:r>
      <w:r w:rsidR="00422608">
        <w:rPr>
          <w:rFonts w:ascii="Times New Roman" w:hAnsi="Times New Roman" w:cs="Times New Roman"/>
          <w:sz w:val="24"/>
          <w:szCs w:val="24"/>
        </w:rPr>
        <w:t>20</w:t>
      </w:r>
      <w:r w:rsidR="00A01517">
        <w:rPr>
          <w:rFonts w:ascii="Times New Roman" w:hAnsi="Times New Roman" w:cs="Times New Roman"/>
          <w:sz w:val="24"/>
          <w:szCs w:val="24"/>
        </w:rPr>
        <w:t>20</w:t>
      </w:r>
      <w:r w:rsidR="00422608">
        <w:rPr>
          <w:rFonts w:ascii="Times New Roman" w:hAnsi="Times New Roman" w:cs="Times New Roman"/>
          <w:sz w:val="24"/>
          <w:szCs w:val="24"/>
        </w:rPr>
        <w:t xml:space="preserve"> р.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№ </w:t>
      </w:r>
      <w:r w:rsidR="00A01517">
        <w:rPr>
          <w:rFonts w:ascii="Times New Roman" w:hAnsi="Times New Roman" w:cs="Times New Roman"/>
          <w:sz w:val="24"/>
          <w:szCs w:val="24"/>
        </w:rPr>
        <w:t>4469</w:t>
      </w:r>
      <w:r w:rsidR="00905CB0" w:rsidRPr="00216951">
        <w:rPr>
          <w:rFonts w:ascii="Times New Roman" w:hAnsi="Times New Roman" w:cs="Times New Roman"/>
          <w:sz w:val="24"/>
          <w:szCs w:val="24"/>
        </w:rPr>
        <w:t>«Про затвердження нової редакції «</w:t>
      </w:r>
      <w:r w:rsidR="00422608" w:rsidRPr="00216951">
        <w:rPr>
          <w:rFonts w:ascii="Times New Roman" w:hAnsi="Times New Roman" w:cs="Times New Roman"/>
          <w:sz w:val="24"/>
          <w:szCs w:val="24"/>
        </w:rPr>
        <w:t xml:space="preserve">Міської цільової програми </w:t>
      </w:r>
      <w:r w:rsidR="00422608"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 w:rsidR="0042260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A01517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422608"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="00422608" w:rsidRPr="00216951">
        <w:rPr>
          <w:rFonts w:ascii="Times New Roman" w:hAnsi="Times New Roman" w:cs="Times New Roman"/>
          <w:sz w:val="24"/>
          <w:szCs w:val="24"/>
        </w:rPr>
        <w:t>»</w:t>
      </w:r>
      <w:r w:rsidR="00905CB0">
        <w:rPr>
          <w:rFonts w:ascii="Times New Roman" w:hAnsi="Times New Roman" w:cs="Times New Roman"/>
          <w:sz w:val="24"/>
          <w:szCs w:val="24"/>
        </w:rPr>
        <w:t>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Виконавцями Програми визначені Управління житлово-комунального господарства міської ради, Фонд комунального майна, комунальні підприємства. </w:t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Строк виконання Програми -201</w:t>
      </w:r>
      <w:r w:rsidR="00A01517">
        <w:rPr>
          <w:rFonts w:ascii="Times New Roman" w:hAnsi="Times New Roman" w:cs="Times New Roman"/>
          <w:sz w:val="24"/>
          <w:szCs w:val="24"/>
        </w:rPr>
        <w:t>9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рік.  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ІІ. Виконання завдань і заходів</w:t>
      </w:r>
      <w:bookmarkStart w:id="0" w:name="58"/>
      <w:bookmarkEnd w:id="0"/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CA" w:rsidRPr="00216951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64D28" w:rsidRDefault="00216951" w:rsidP="00764D2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ab/>
      </w:r>
      <w:bookmarkStart w:id="1" w:name="84"/>
      <w:bookmarkEnd w:id="1"/>
      <w:r w:rsidRPr="00216951">
        <w:rPr>
          <w:rFonts w:ascii="Times New Roman" w:hAnsi="Times New Roman" w:cs="Times New Roman"/>
          <w:sz w:val="24"/>
          <w:szCs w:val="24"/>
        </w:rPr>
        <w:t>В рамках виконання Програми у 201</w:t>
      </w:r>
      <w:r w:rsidR="00A01517">
        <w:rPr>
          <w:rFonts w:ascii="Times New Roman" w:hAnsi="Times New Roman" w:cs="Times New Roman"/>
          <w:sz w:val="24"/>
          <w:szCs w:val="24"/>
        </w:rPr>
        <w:t>9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році здійснювалась фінансова підтримка комунальни</w:t>
      </w:r>
      <w:r w:rsidR="00BF34D6">
        <w:rPr>
          <w:rFonts w:ascii="Times New Roman" w:hAnsi="Times New Roman" w:cs="Times New Roman"/>
          <w:sz w:val="24"/>
          <w:szCs w:val="24"/>
        </w:rPr>
        <w:t>х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підприємств: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«Промінь», </w:t>
      </w:r>
    </w:p>
    <w:p w:rsidR="00764D28" w:rsidRDefault="00B53293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16951"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6951"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="00216951" w:rsidRPr="00764D28">
        <w:rPr>
          <w:rFonts w:ascii="Times New Roman" w:hAnsi="Times New Roman" w:cs="Times New Roman"/>
          <w:sz w:val="24"/>
          <w:szCs w:val="24"/>
        </w:rPr>
        <w:t xml:space="preserve"> «Ритм»,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«Добробут»,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Евріка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01517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«Злагода»,  </w:t>
      </w:r>
    </w:p>
    <w:p w:rsidR="00A01517" w:rsidRDefault="00A01517" w:rsidP="00A01517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Сєвєродонецькліфт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A01517" w:rsidRPr="00422608" w:rsidRDefault="00A01517" w:rsidP="00A01517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</w:t>
      </w:r>
      <w:r w:rsidR="00885A54">
        <w:rPr>
          <w:rFonts w:ascii="Times New Roman" w:hAnsi="Times New Roman" w:cs="Times New Roman"/>
          <w:sz w:val="24"/>
          <w:szCs w:val="24"/>
        </w:rPr>
        <w:t xml:space="preserve">«Єдина аварійно-диспетчерська </w:t>
      </w:r>
      <w:r w:rsidRPr="00422608">
        <w:rPr>
          <w:rFonts w:ascii="Times New Roman" w:hAnsi="Times New Roman" w:cs="Times New Roman"/>
          <w:sz w:val="24"/>
          <w:szCs w:val="24"/>
        </w:rPr>
        <w:t xml:space="preserve"> служба м. Сєвєродонецька», </w:t>
      </w:r>
    </w:p>
    <w:p w:rsidR="00764D28" w:rsidRPr="00A01517" w:rsidRDefault="00A01517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A01517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015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1517">
        <w:rPr>
          <w:rFonts w:ascii="Times New Roman" w:hAnsi="Times New Roman" w:cs="Times New Roman"/>
          <w:sz w:val="24"/>
          <w:szCs w:val="24"/>
        </w:rPr>
        <w:t>Сєвєродонецьктеплокомуненерго</w:t>
      </w:r>
      <w:proofErr w:type="spellEnd"/>
      <w:r w:rsidRPr="00A01517">
        <w:rPr>
          <w:rFonts w:ascii="Times New Roman" w:hAnsi="Times New Roman" w:cs="Times New Roman"/>
          <w:sz w:val="24"/>
          <w:szCs w:val="24"/>
        </w:rPr>
        <w:t xml:space="preserve">»,    </w:t>
      </w:r>
    </w:p>
    <w:p w:rsidR="00A01517" w:rsidRDefault="00B53293" w:rsidP="0042260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2608" w:rsidRPr="00764D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2608" w:rsidRPr="00764D28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="00422608" w:rsidRPr="00764D28">
        <w:rPr>
          <w:rFonts w:ascii="Times New Roman" w:hAnsi="Times New Roman" w:cs="Times New Roman"/>
          <w:sz w:val="24"/>
          <w:szCs w:val="24"/>
        </w:rPr>
        <w:t xml:space="preserve">»,     </w:t>
      </w:r>
    </w:p>
    <w:p w:rsidR="00A01517" w:rsidRDefault="00A01517" w:rsidP="0042260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Сєвєродонецьке</w:t>
      </w:r>
      <w:r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благоустрою та ритуальної служби»,</w:t>
      </w:r>
    </w:p>
    <w:p w:rsidR="00A01517" w:rsidRDefault="00A01517" w:rsidP="00A01517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Сєвєродонецьке</w:t>
      </w:r>
      <w:r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28">
        <w:rPr>
          <w:rFonts w:ascii="Times New Roman" w:hAnsi="Times New Roman" w:cs="Times New Roman"/>
          <w:sz w:val="24"/>
          <w:szCs w:val="24"/>
        </w:rPr>
        <w:t>садово-парков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4D28">
        <w:rPr>
          <w:rFonts w:ascii="Times New Roman" w:hAnsi="Times New Roman" w:cs="Times New Roman"/>
          <w:sz w:val="24"/>
          <w:szCs w:val="24"/>
        </w:rPr>
        <w:t xml:space="preserve"> господарств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4D28">
        <w:rPr>
          <w:rFonts w:ascii="Times New Roman" w:hAnsi="Times New Roman" w:cs="Times New Roman"/>
          <w:sz w:val="24"/>
          <w:szCs w:val="24"/>
        </w:rPr>
        <w:t xml:space="preserve"> та благоустрою»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517" w:rsidRDefault="00A01517" w:rsidP="00A01517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«Сєвєродонецьке тролейбусне управління»,</w:t>
      </w:r>
    </w:p>
    <w:p w:rsidR="00A01517" w:rsidRDefault="00A01517" w:rsidP="00A01517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«Центральний парк  культури та відпочинку м. Сєвєродонецька»,</w:t>
      </w:r>
    </w:p>
    <w:p w:rsidR="00422608" w:rsidRDefault="00A01517" w:rsidP="0042260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422608" w:rsidRDefault="00422608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1517">
        <w:rPr>
          <w:rFonts w:ascii="Times New Roman" w:hAnsi="Times New Roman" w:cs="Times New Roman"/>
          <w:sz w:val="24"/>
          <w:szCs w:val="24"/>
        </w:rPr>
        <w:t>Сєвєродонецькийінфоцентр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6951" w:rsidRPr="00764D28" w:rsidRDefault="00764D28" w:rsidP="00764D28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на п</w:t>
      </w:r>
      <w:r w:rsidRPr="00764D28">
        <w:rPr>
          <w:rFonts w:ascii="Times New Roman" w:hAnsi="Times New Roman" w:cs="Times New Roman"/>
          <w:sz w:val="24"/>
          <w:szCs w:val="24"/>
          <w:lang w:eastAsia="ar-SA"/>
        </w:rPr>
        <w:t>огашення заборгованості і виплату заробітної плати</w:t>
      </w:r>
      <w:r w:rsidR="00870FD9">
        <w:rPr>
          <w:rFonts w:ascii="Times New Roman" w:hAnsi="Times New Roman" w:cs="Times New Roman"/>
          <w:sz w:val="24"/>
          <w:szCs w:val="24"/>
          <w:lang w:eastAsia="ar-SA"/>
        </w:rPr>
        <w:t>, погашення заборгованості з  платежів до бюджету, кредиторської заборгованості, покриття збитків</w:t>
      </w:r>
      <w:r w:rsidR="000676D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01517">
        <w:rPr>
          <w:rFonts w:ascii="Times New Roman" w:hAnsi="Times New Roman" w:cs="Times New Roman"/>
          <w:sz w:val="24"/>
          <w:szCs w:val="24"/>
          <w:lang w:eastAsia="ar-SA"/>
        </w:rPr>
        <w:t xml:space="preserve"> поповнення статутного капіталу,</w:t>
      </w:r>
      <w:r w:rsidR="000676D8">
        <w:rPr>
          <w:rFonts w:ascii="Times New Roman" w:hAnsi="Times New Roman" w:cs="Times New Roman"/>
          <w:sz w:val="24"/>
          <w:szCs w:val="24"/>
          <w:lang w:eastAsia="ar-SA"/>
        </w:rPr>
        <w:t xml:space="preserve"> тощо.</w:t>
      </w:r>
    </w:p>
    <w:p w:rsidR="004F7CCA" w:rsidRDefault="004F7CCA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>Фінансування Програми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537853" w:rsidRDefault="00537853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BF34D6" w:rsidP="00CF1CC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34D6">
        <w:rPr>
          <w:rFonts w:ascii="Times New Roman" w:hAnsi="Times New Roman" w:cs="Times New Roman"/>
          <w:bCs/>
          <w:sz w:val="24"/>
          <w:szCs w:val="24"/>
        </w:rPr>
        <w:t>Фінансування заходів Програми здійснювалось тільки за рахунок коштів міського бюджету. Фактичнефінансування на виконання Програми склал</w:t>
      </w:r>
      <w:r w:rsidR="000676D8">
        <w:rPr>
          <w:rFonts w:ascii="Times New Roman" w:hAnsi="Times New Roman" w:cs="Times New Roman"/>
          <w:bCs/>
          <w:sz w:val="24"/>
          <w:szCs w:val="24"/>
        </w:rPr>
        <w:t>о</w:t>
      </w:r>
      <w:r w:rsidR="00F51BBF">
        <w:rPr>
          <w:rFonts w:ascii="Times New Roman" w:hAnsi="Times New Roman" w:cs="Times New Roman"/>
          <w:sz w:val="24"/>
          <w:szCs w:val="24"/>
        </w:rPr>
        <w:t>58160,877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</w:t>
      </w:r>
      <w:r w:rsidR="000676D8">
        <w:rPr>
          <w:rFonts w:ascii="Times New Roman" w:hAnsi="Times New Roman" w:cs="Times New Roman"/>
          <w:bCs/>
          <w:sz w:val="24"/>
          <w:szCs w:val="24"/>
        </w:rPr>
        <w:t>при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запланованих </w:t>
      </w:r>
      <w:r w:rsidR="00351CB4">
        <w:rPr>
          <w:rFonts w:ascii="Times New Roman" w:hAnsi="Times New Roman" w:cs="Times New Roman"/>
          <w:bCs/>
          <w:sz w:val="24"/>
          <w:szCs w:val="24"/>
        </w:rPr>
        <w:t>73835,125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(</w:t>
      </w:r>
      <w:r w:rsidR="00B53293" w:rsidRPr="00F5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F51BBF" w:rsidRPr="00F5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Pr="00F5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%</w:t>
      </w:r>
      <w:r w:rsidRPr="00B532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),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 деякі заходи не виконані у зв’язку з відсутністю фінансування.</w:t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i/>
          <w:sz w:val="24"/>
          <w:szCs w:val="24"/>
        </w:rPr>
        <w:tab/>
      </w:r>
    </w:p>
    <w:p w:rsidR="001D0F7D" w:rsidRDefault="001D0F7D" w:rsidP="00CF1CCC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3893"/>
        <w:gridCol w:w="1418"/>
        <w:gridCol w:w="992"/>
        <w:gridCol w:w="1134"/>
        <w:gridCol w:w="992"/>
        <w:gridCol w:w="1196"/>
      </w:tblGrid>
      <w:tr w:rsidR="00BF34D6" w:rsidRPr="00B214B9" w:rsidTr="00885A54">
        <w:trPr>
          <w:trHeight w:val="1403"/>
          <w:jc w:val="center"/>
        </w:trPr>
        <w:tc>
          <w:tcPr>
            <w:tcW w:w="42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3893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1418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Виконавець</w:t>
            </w:r>
          </w:p>
        </w:tc>
        <w:tc>
          <w:tcPr>
            <w:tcW w:w="99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Джерела</w:t>
            </w:r>
          </w:p>
          <w:p w:rsidR="00BF34D6" w:rsidRPr="004566FB" w:rsidRDefault="00C86C96" w:rsidP="00885A54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інансу</w:t>
            </w:r>
            <w:r w:rsidR="00BF34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F34D6"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134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992" w:type="dxa"/>
          </w:tcPr>
          <w:p w:rsidR="00BF34D6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Результати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34D6" w:rsidRPr="00B214B9" w:rsidTr="00885A54">
        <w:trPr>
          <w:trHeight w:val="308"/>
          <w:jc w:val="center"/>
        </w:trPr>
        <w:tc>
          <w:tcPr>
            <w:tcW w:w="422" w:type="dxa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61D4B" w:rsidRPr="00B214B9" w:rsidTr="00885A54">
        <w:trPr>
          <w:trHeight w:val="558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F61D4B" w:rsidRPr="00AF7420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«Промінь»</w:t>
            </w:r>
          </w:p>
        </w:tc>
        <w:tc>
          <w:tcPr>
            <w:tcW w:w="1418" w:type="dxa"/>
            <w:vMerge w:val="restart"/>
          </w:tcPr>
          <w:p w:rsidR="00F61D4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УЖКГ </w:t>
            </w:r>
          </w:p>
          <w:p w:rsidR="00F61D4B" w:rsidRPr="00C86C96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міськради, ФКМ міськради, комунальні підприємства</w:t>
            </w:r>
          </w:p>
        </w:tc>
        <w:tc>
          <w:tcPr>
            <w:tcW w:w="992" w:type="dxa"/>
            <w:vMerge w:val="restart"/>
          </w:tcPr>
          <w:p w:rsidR="00F61D4B" w:rsidRPr="00C86C96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1134" w:type="dxa"/>
          </w:tcPr>
          <w:p w:rsidR="00F61D4B" w:rsidRPr="00B214B9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62,385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61,110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F61D4B" w:rsidRPr="00B214B9" w:rsidTr="00885A54">
        <w:trPr>
          <w:trHeight w:val="185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F61D4B" w:rsidRPr="00B214B9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«Ритм» 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B214B9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62,385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50,910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F61D4B" w:rsidRPr="00B214B9" w:rsidTr="00885A54">
        <w:trPr>
          <w:trHeight w:val="457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F61D4B" w:rsidRPr="00B214B9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«Добробут»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B53293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62,385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61,973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F61D4B" w:rsidRPr="00B214B9" w:rsidTr="00885A54">
        <w:trPr>
          <w:trHeight w:val="185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F61D4B" w:rsidRPr="00B214B9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B53293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62,385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58,907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F61D4B" w:rsidRPr="00B214B9" w:rsidTr="00885A54">
        <w:trPr>
          <w:trHeight w:val="185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«Злагода» 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B53293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62,385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61,355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F61D4B" w:rsidRPr="00B214B9" w:rsidTr="00885A54">
        <w:trPr>
          <w:trHeight w:val="185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Поповнення статутного капіталу</w:t>
            </w:r>
          </w:p>
          <w:p w:rsidR="00F61D4B" w:rsidRPr="00B214B9" w:rsidRDefault="00F61D4B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Сєвєродонецькліфт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B53293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450,0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885A54">
        <w:trPr>
          <w:trHeight w:val="185"/>
          <w:jc w:val="center"/>
        </w:trPr>
        <w:tc>
          <w:tcPr>
            <w:tcW w:w="422" w:type="dxa"/>
          </w:tcPr>
          <w:p w:rsidR="000676D8" w:rsidRDefault="000676D8" w:rsidP="00F61D4B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93" w:type="dxa"/>
          </w:tcPr>
          <w:p w:rsidR="009E28FA" w:rsidRDefault="009E28FA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Експлуатація та технічне обслуговування житлового фонду </w:t>
            </w:r>
          </w:p>
          <w:p w:rsidR="000676D8" w:rsidRDefault="009E28FA" w:rsidP="00F61D4B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 «Єдина аварійно-диспетчерська служба м. Сєвєродонецька»)</w:t>
            </w:r>
          </w:p>
        </w:tc>
        <w:tc>
          <w:tcPr>
            <w:tcW w:w="1418" w:type="dxa"/>
            <w:vMerge/>
          </w:tcPr>
          <w:p w:rsidR="000676D8" w:rsidRPr="00B214B9" w:rsidRDefault="000676D8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76D8" w:rsidRPr="00B214B9" w:rsidRDefault="000676D8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6D8" w:rsidRPr="00B53293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2000,0</w:t>
            </w:r>
          </w:p>
        </w:tc>
        <w:tc>
          <w:tcPr>
            <w:tcW w:w="992" w:type="dxa"/>
          </w:tcPr>
          <w:p w:rsidR="000676D8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51BBF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виконано </w:t>
            </w:r>
          </w:p>
          <w:p w:rsidR="00F51BBF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</w:t>
            </w:r>
          </w:p>
          <w:p w:rsidR="000676D8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відсут-ністюфінансу-вання</w:t>
            </w:r>
            <w:proofErr w:type="spellEnd"/>
          </w:p>
        </w:tc>
      </w:tr>
      <w:tr w:rsidR="000676D8" w:rsidRPr="00B214B9" w:rsidTr="00885A54">
        <w:trPr>
          <w:trHeight w:val="211"/>
          <w:jc w:val="center"/>
        </w:trPr>
        <w:tc>
          <w:tcPr>
            <w:tcW w:w="422" w:type="dxa"/>
          </w:tcPr>
          <w:p w:rsidR="000676D8" w:rsidRDefault="000676D8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3" w:type="dxa"/>
          </w:tcPr>
          <w:p w:rsidR="009E28FA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діяльності з виробництва, транспортування, постачання теплової енергії   </w:t>
            </w:r>
          </w:p>
          <w:p w:rsidR="000676D8" w:rsidRPr="00B214B9" w:rsidRDefault="009E28FA" w:rsidP="00F61D4B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Сєвєродонецьктеплокомуненерго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418" w:type="dxa"/>
            <w:vMerge/>
          </w:tcPr>
          <w:p w:rsidR="000676D8" w:rsidRPr="00B214B9" w:rsidRDefault="000676D8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76D8" w:rsidRPr="00B214B9" w:rsidRDefault="000676D8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6D8" w:rsidRPr="00B53293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17342,0</w:t>
            </w:r>
          </w:p>
        </w:tc>
        <w:tc>
          <w:tcPr>
            <w:tcW w:w="992" w:type="dxa"/>
          </w:tcPr>
          <w:p w:rsidR="000676D8" w:rsidRPr="00B214B9" w:rsidRDefault="009E28FA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17342,0</w:t>
            </w:r>
          </w:p>
        </w:tc>
        <w:tc>
          <w:tcPr>
            <w:tcW w:w="1196" w:type="dxa"/>
          </w:tcPr>
          <w:p w:rsidR="000676D8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6D8">
              <w:rPr>
                <w:rFonts w:ascii="Times New Roman" w:hAnsi="Times New Roman" w:cs="Times New Roman"/>
                <w:sz w:val="24"/>
                <w:szCs w:val="24"/>
              </w:rPr>
              <w:t>иконано</w:t>
            </w:r>
          </w:p>
        </w:tc>
      </w:tr>
      <w:tr w:rsidR="000676D8" w:rsidRPr="00B214B9" w:rsidTr="00885A54">
        <w:trPr>
          <w:trHeight w:val="211"/>
          <w:jc w:val="center"/>
        </w:trPr>
        <w:tc>
          <w:tcPr>
            <w:tcW w:w="422" w:type="dxa"/>
          </w:tcPr>
          <w:p w:rsidR="000676D8" w:rsidRDefault="000676D8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93" w:type="dxa"/>
          </w:tcPr>
          <w:p w:rsidR="009E28FA" w:rsidRDefault="009E28FA" w:rsidP="00F61D4B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збору та вивезення  сміття і відходів </w:t>
            </w:r>
          </w:p>
          <w:p w:rsidR="000676D8" w:rsidRPr="00B214B9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Сєвєродонецьккомунсервис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418" w:type="dxa"/>
            <w:vMerge/>
          </w:tcPr>
          <w:p w:rsidR="000676D8" w:rsidRPr="00B214B9" w:rsidRDefault="000676D8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76D8" w:rsidRPr="00B214B9" w:rsidRDefault="000676D8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6D8" w:rsidRPr="00B53293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9664,0</w:t>
            </w:r>
          </w:p>
        </w:tc>
        <w:tc>
          <w:tcPr>
            <w:tcW w:w="992" w:type="dxa"/>
          </w:tcPr>
          <w:p w:rsidR="000676D8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51BBF" w:rsidRDefault="00F51BBF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виконано </w:t>
            </w:r>
          </w:p>
          <w:p w:rsidR="00F51BBF" w:rsidRDefault="00F51BBF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</w:t>
            </w:r>
          </w:p>
          <w:p w:rsidR="000676D8" w:rsidRPr="00B214B9" w:rsidRDefault="00F51BBF" w:rsidP="00F51BBF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відсут-ністюфінансу-вання</w:t>
            </w:r>
            <w:proofErr w:type="spellEnd"/>
          </w:p>
        </w:tc>
      </w:tr>
      <w:tr w:rsidR="00F61D4B" w:rsidRPr="00B214B9" w:rsidTr="00885A54">
        <w:trPr>
          <w:trHeight w:val="211"/>
          <w:jc w:val="center"/>
        </w:trPr>
        <w:tc>
          <w:tcPr>
            <w:tcW w:w="422" w:type="dxa"/>
          </w:tcPr>
          <w:p w:rsidR="00F61D4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Інша діяльність, пов’язана з експлуатац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ією об’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итлово-комунального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дарства </w:t>
            </w:r>
          </w:p>
          <w:p w:rsidR="00F61D4B" w:rsidRPr="00B214B9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родонецьке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благоустрою та ритуальної служби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0676D8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992" w:type="dxa"/>
          </w:tcPr>
          <w:p w:rsidR="00F61D4B" w:rsidRPr="00C92C2C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578,654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9F7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F61D4B" w:rsidRPr="00B214B9" w:rsidTr="00885A54">
        <w:trPr>
          <w:trHeight w:val="211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93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Інша діяльність, пов’язана з експлуатац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ією об’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итлово-комунального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дарства </w:t>
            </w:r>
          </w:p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родонецьке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мство садово-паркового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дарства та благоустрою»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0676D8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149,916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9F7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F51BBF" w:rsidRPr="00B214B9" w:rsidTr="00885A54">
        <w:trPr>
          <w:trHeight w:val="211"/>
          <w:jc w:val="center"/>
        </w:trPr>
        <w:tc>
          <w:tcPr>
            <w:tcW w:w="422" w:type="dxa"/>
          </w:tcPr>
          <w:p w:rsidR="00F51BBF" w:rsidRDefault="00F51BBF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3" w:type="dxa"/>
          </w:tcPr>
          <w:p w:rsidR="00F51BBF" w:rsidRPr="00C04EBB" w:rsidRDefault="00F51BBF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F51BBF" w:rsidRPr="00B214B9" w:rsidRDefault="00F51BBF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1BBF" w:rsidRPr="00B214B9" w:rsidRDefault="00F51BBF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BBF" w:rsidRDefault="00F51BBF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51BBF" w:rsidRDefault="00F51BBF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51BBF" w:rsidRPr="009F7D5F" w:rsidRDefault="00F51BBF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4B" w:rsidRPr="00B214B9" w:rsidTr="00885A54">
        <w:trPr>
          <w:trHeight w:val="553"/>
          <w:jc w:val="center"/>
        </w:trPr>
        <w:tc>
          <w:tcPr>
            <w:tcW w:w="422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93" w:type="dxa"/>
          </w:tcPr>
          <w:p w:rsidR="00F61D4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заходи у сфері електротранспорту </w:t>
            </w:r>
          </w:p>
          <w:p w:rsidR="00F61D4B" w:rsidRPr="00C04EB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(Покриття збитків</w:t>
            </w:r>
          </w:p>
          <w:p w:rsidR="00F61D4B" w:rsidRPr="00B214B9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C04EBB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євєродонецьке тролейбусне управління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» від безоплатного перевезення тролейбусами пільгових категорій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F51BBF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 w:eastAsia="en-US"/>
              </w:rPr>
            </w:pPr>
            <w:r w:rsidRPr="00F51BBF">
              <w:rPr>
                <w:rFonts w:ascii="Times New Roman" w:hAnsi="Times New Roman" w:cs="Times New Roman"/>
                <w:bCs/>
                <w:sz w:val="22"/>
                <w:szCs w:val="22"/>
                <w:lang w:val="ru-RU" w:eastAsia="en-US"/>
              </w:rPr>
              <w:t>40000,0</w:t>
            </w:r>
          </w:p>
        </w:tc>
        <w:tc>
          <w:tcPr>
            <w:tcW w:w="992" w:type="dxa"/>
          </w:tcPr>
          <w:p w:rsidR="00F61D4B" w:rsidRPr="00F51BBF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51BBF">
              <w:rPr>
                <w:rFonts w:ascii="Times New Roman" w:eastAsia="Calibri" w:hAnsi="Times New Roman" w:cs="Times New Roman"/>
                <w:sz w:val="22"/>
                <w:szCs w:val="22"/>
              </w:rPr>
              <w:t>38748,852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9F7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885A54">
        <w:trPr>
          <w:trHeight w:val="211"/>
          <w:jc w:val="center"/>
        </w:trPr>
        <w:tc>
          <w:tcPr>
            <w:tcW w:w="422" w:type="dxa"/>
          </w:tcPr>
          <w:p w:rsidR="000676D8" w:rsidRDefault="000676D8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3" w:type="dxa"/>
          </w:tcPr>
          <w:p w:rsidR="009E28FA" w:rsidRDefault="009E28FA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Поповнення  статутного капіталу </w:t>
            </w:r>
          </w:p>
          <w:p w:rsidR="009E28FA" w:rsidRDefault="009E28FA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«Центральний парк культури та відпочинку </w:t>
            </w:r>
          </w:p>
          <w:p w:rsidR="000676D8" w:rsidRPr="00C04EBB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Сєвєродонецька»</w:t>
            </w:r>
          </w:p>
        </w:tc>
        <w:tc>
          <w:tcPr>
            <w:tcW w:w="1418" w:type="dxa"/>
            <w:vMerge/>
          </w:tcPr>
          <w:p w:rsidR="000676D8" w:rsidRPr="00B214B9" w:rsidRDefault="000676D8" w:rsidP="00F61D4B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76D8" w:rsidRPr="00B214B9" w:rsidRDefault="000676D8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6D8" w:rsidRPr="00B53293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1000,0</w:t>
            </w:r>
          </w:p>
        </w:tc>
        <w:tc>
          <w:tcPr>
            <w:tcW w:w="992" w:type="dxa"/>
          </w:tcPr>
          <w:p w:rsidR="000676D8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51BBF" w:rsidRDefault="00F51BBF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виконано </w:t>
            </w:r>
          </w:p>
          <w:p w:rsidR="00F51BBF" w:rsidRDefault="00F51BBF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</w:t>
            </w:r>
          </w:p>
          <w:p w:rsidR="000676D8" w:rsidRDefault="00F51BBF" w:rsidP="00F51BBF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відсут-ністюфінансу-вання</w:t>
            </w:r>
            <w:proofErr w:type="spellEnd"/>
          </w:p>
        </w:tc>
      </w:tr>
      <w:tr w:rsidR="00F61D4B" w:rsidRPr="00B214B9" w:rsidTr="00885A54">
        <w:trPr>
          <w:trHeight w:val="211"/>
          <w:jc w:val="center"/>
        </w:trPr>
        <w:tc>
          <w:tcPr>
            <w:tcW w:w="422" w:type="dxa"/>
          </w:tcPr>
          <w:p w:rsidR="00F61D4B" w:rsidRPr="00B53293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93" w:type="dxa"/>
          </w:tcPr>
          <w:p w:rsidR="00F61D4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діяльності водопровідно-каналізаційного господарства</w:t>
            </w:r>
          </w:p>
          <w:p w:rsidR="00F61D4B" w:rsidRPr="00C04EB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Pr="00B53293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2000,0</w:t>
            </w:r>
          </w:p>
        </w:tc>
        <w:tc>
          <w:tcPr>
            <w:tcW w:w="992" w:type="dxa"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96" w:type="dxa"/>
          </w:tcPr>
          <w:p w:rsidR="00F61D4B" w:rsidRPr="00F51BBF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88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 w:rsidR="00F51B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1BBF">
              <w:rPr>
                <w:rFonts w:ascii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="00F51BBF">
              <w:rPr>
                <w:rFonts w:ascii="Times New Roman" w:hAnsi="Times New Roman" w:cs="Times New Roman"/>
                <w:sz w:val="24"/>
                <w:szCs w:val="24"/>
              </w:rPr>
              <w:t>отрима-ногофінансу-вання</w:t>
            </w:r>
            <w:proofErr w:type="spellEnd"/>
          </w:p>
        </w:tc>
      </w:tr>
      <w:tr w:rsidR="00F61D4B" w:rsidRPr="00B214B9" w:rsidTr="00885A54">
        <w:trPr>
          <w:trHeight w:val="211"/>
          <w:jc w:val="center"/>
        </w:trPr>
        <w:tc>
          <w:tcPr>
            <w:tcW w:w="422" w:type="dxa"/>
          </w:tcPr>
          <w:p w:rsidR="00F61D4B" w:rsidRDefault="00F61D4B" w:rsidP="00F61D4B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3" w:type="dxa"/>
          </w:tcPr>
          <w:p w:rsidR="00F61D4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Поповнення статутного капіталу</w:t>
            </w:r>
          </w:p>
          <w:p w:rsidR="00F61D4B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Сєвєродонецькийінфоцентр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vMerge/>
          </w:tcPr>
          <w:p w:rsidR="00F61D4B" w:rsidRPr="00B214B9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1D4B" w:rsidRPr="00B214B9" w:rsidRDefault="00F61D4B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4B" w:rsidRDefault="00F61D4B" w:rsidP="00F61D4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247,2</w:t>
            </w:r>
          </w:p>
        </w:tc>
        <w:tc>
          <w:tcPr>
            <w:tcW w:w="992" w:type="dxa"/>
          </w:tcPr>
          <w:p w:rsidR="00F61D4B" w:rsidRDefault="00F61D4B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96" w:type="dxa"/>
          </w:tcPr>
          <w:p w:rsidR="00F61D4B" w:rsidRDefault="00F61D4B" w:rsidP="00F61D4B">
            <w:pPr>
              <w:spacing w:before="0"/>
              <w:jc w:val="center"/>
            </w:pPr>
            <w:r w:rsidRPr="00C86C88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0676D8" w:rsidRPr="00B214B9" w:rsidTr="00885A54">
        <w:trPr>
          <w:trHeight w:val="211"/>
          <w:jc w:val="center"/>
        </w:trPr>
        <w:tc>
          <w:tcPr>
            <w:tcW w:w="5733" w:type="dxa"/>
            <w:gridSpan w:val="3"/>
          </w:tcPr>
          <w:p w:rsidR="000676D8" w:rsidRPr="008F0DED" w:rsidRDefault="000676D8" w:rsidP="00F61D4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D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програмою</w:t>
            </w:r>
          </w:p>
        </w:tc>
        <w:tc>
          <w:tcPr>
            <w:tcW w:w="992" w:type="dxa"/>
          </w:tcPr>
          <w:p w:rsidR="000676D8" w:rsidRPr="008F0DED" w:rsidRDefault="000676D8" w:rsidP="00F61D4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6D8" w:rsidRPr="008F0DED" w:rsidRDefault="009E28FA" w:rsidP="00F61D4B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73835,125</w:t>
            </w:r>
          </w:p>
        </w:tc>
        <w:tc>
          <w:tcPr>
            <w:tcW w:w="992" w:type="dxa"/>
          </w:tcPr>
          <w:p w:rsidR="000676D8" w:rsidRPr="008F0DED" w:rsidRDefault="000676D8" w:rsidP="00F61D4B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0676D8" w:rsidRPr="00C92C2C" w:rsidRDefault="000676D8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0" w:rsidRPr="004566FB" w:rsidRDefault="00A27D20" w:rsidP="00A27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A27D20" w:rsidRPr="004566FB" w:rsidRDefault="00A27D20" w:rsidP="00A27D20">
      <w:pPr>
        <w:spacing w:before="0" w:line="37" w:lineRule="exact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71D12" w:rsidRDefault="00771D12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FB" w:rsidRDefault="004566FB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BF" w:rsidRDefault="00F51BBF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BF" w:rsidRDefault="00F51BBF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BF" w:rsidRPr="004566FB" w:rsidRDefault="00F51BBF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1" w:rsidRPr="008F0DED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0DED">
        <w:rPr>
          <w:rFonts w:ascii="Times New Roman" w:hAnsi="Times New Roman" w:cs="Times New Roman"/>
          <w:b/>
          <w:sz w:val="24"/>
          <w:szCs w:val="24"/>
        </w:rPr>
        <w:t>Секретар ради</w:t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sz w:val="24"/>
          <w:szCs w:val="24"/>
        </w:rPr>
        <w:tab/>
      </w:r>
      <w:r w:rsidR="00C86C96">
        <w:rPr>
          <w:rFonts w:ascii="Times New Roman" w:hAnsi="Times New Roman" w:cs="Times New Roman"/>
          <w:b/>
          <w:sz w:val="24"/>
          <w:szCs w:val="24"/>
        </w:rPr>
        <w:tab/>
      </w:r>
      <w:r w:rsidR="00CB2EE9" w:rsidRPr="008F0DED">
        <w:rPr>
          <w:rFonts w:ascii="Times New Roman" w:hAnsi="Times New Roman" w:cs="Times New Roman"/>
          <w:b/>
          <w:sz w:val="24"/>
          <w:szCs w:val="24"/>
        </w:rPr>
        <w:t>В. Ткачук</w:t>
      </w: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0DED">
        <w:rPr>
          <w:rFonts w:ascii="Times New Roman" w:hAnsi="Times New Roman" w:cs="Times New Roman"/>
          <w:b/>
          <w:sz w:val="24"/>
          <w:szCs w:val="24"/>
        </w:rPr>
        <w:tab/>
      </w: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51BBF" w:rsidRPr="008F0DED" w:rsidRDefault="00F51BBF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Pr="008F0DED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51971" w:rsidRPr="008F0DED" w:rsidRDefault="00D51971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F0DED">
        <w:rPr>
          <w:rFonts w:ascii="Times New Roman" w:hAnsi="Times New Roman" w:cs="Times New Roman"/>
          <w:sz w:val="24"/>
          <w:szCs w:val="24"/>
        </w:rPr>
        <w:tab/>
      </w:r>
    </w:p>
    <w:sectPr w:rsidR="00D51971" w:rsidRPr="008F0DED" w:rsidSect="009C3753">
      <w:pgSz w:w="11907" w:h="16840" w:code="9"/>
      <w:pgMar w:top="142" w:right="567" w:bottom="284" w:left="1701" w:header="720" w:footer="720" w:gutter="0"/>
      <w:cols w:space="60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518"/>
    <w:multiLevelType w:val="hybridMultilevel"/>
    <w:tmpl w:val="C48EEFAE"/>
    <w:lvl w:ilvl="0" w:tplc="82DA51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AB1160"/>
    <w:multiLevelType w:val="hybridMultilevel"/>
    <w:tmpl w:val="2C74C566"/>
    <w:lvl w:ilvl="0" w:tplc="44BC56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EB1"/>
    <w:multiLevelType w:val="hybridMultilevel"/>
    <w:tmpl w:val="66C4CBFC"/>
    <w:lvl w:ilvl="0" w:tplc="E472815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4098380A"/>
    <w:multiLevelType w:val="hybridMultilevel"/>
    <w:tmpl w:val="B09E5426"/>
    <w:lvl w:ilvl="0" w:tplc="5D40C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094"/>
    <w:multiLevelType w:val="hybridMultilevel"/>
    <w:tmpl w:val="276E1FDA"/>
    <w:lvl w:ilvl="0" w:tplc="94529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54D37"/>
    <w:rsid w:val="00001BD6"/>
    <w:rsid w:val="000029F8"/>
    <w:rsid w:val="00006040"/>
    <w:rsid w:val="0000708C"/>
    <w:rsid w:val="00010999"/>
    <w:rsid w:val="000110BB"/>
    <w:rsid w:val="00016E7A"/>
    <w:rsid w:val="0002166A"/>
    <w:rsid w:val="00022101"/>
    <w:rsid w:val="000313CC"/>
    <w:rsid w:val="00031674"/>
    <w:rsid w:val="00034DBB"/>
    <w:rsid w:val="00037147"/>
    <w:rsid w:val="00037D01"/>
    <w:rsid w:val="000404F0"/>
    <w:rsid w:val="00040B2E"/>
    <w:rsid w:val="00041DE5"/>
    <w:rsid w:val="00045B7B"/>
    <w:rsid w:val="0004762F"/>
    <w:rsid w:val="0005644C"/>
    <w:rsid w:val="00057E20"/>
    <w:rsid w:val="000676D8"/>
    <w:rsid w:val="00071C02"/>
    <w:rsid w:val="00074B2D"/>
    <w:rsid w:val="000758BE"/>
    <w:rsid w:val="000825F9"/>
    <w:rsid w:val="00082983"/>
    <w:rsid w:val="000831F6"/>
    <w:rsid w:val="00087BC4"/>
    <w:rsid w:val="0009243C"/>
    <w:rsid w:val="0009471F"/>
    <w:rsid w:val="0009791C"/>
    <w:rsid w:val="000A03C1"/>
    <w:rsid w:val="000A1452"/>
    <w:rsid w:val="000B5D4F"/>
    <w:rsid w:val="000C39EF"/>
    <w:rsid w:val="000C77F9"/>
    <w:rsid w:val="000D3646"/>
    <w:rsid w:val="000D3731"/>
    <w:rsid w:val="000E4F5B"/>
    <w:rsid w:val="000E6219"/>
    <w:rsid w:val="000E67D3"/>
    <w:rsid w:val="000F0477"/>
    <w:rsid w:val="000F1338"/>
    <w:rsid w:val="000F52F9"/>
    <w:rsid w:val="000F712C"/>
    <w:rsid w:val="000F7CBB"/>
    <w:rsid w:val="00100E21"/>
    <w:rsid w:val="001044A0"/>
    <w:rsid w:val="0011110D"/>
    <w:rsid w:val="0011212C"/>
    <w:rsid w:val="0011534E"/>
    <w:rsid w:val="001161EB"/>
    <w:rsid w:val="00121DA5"/>
    <w:rsid w:val="00126223"/>
    <w:rsid w:val="00130336"/>
    <w:rsid w:val="00130AF0"/>
    <w:rsid w:val="001323C0"/>
    <w:rsid w:val="0013416D"/>
    <w:rsid w:val="001403F5"/>
    <w:rsid w:val="00144D16"/>
    <w:rsid w:val="001452E5"/>
    <w:rsid w:val="00152314"/>
    <w:rsid w:val="0015671D"/>
    <w:rsid w:val="00160BE4"/>
    <w:rsid w:val="00166B14"/>
    <w:rsid w:val="001677D4"/>
    <w:rsid w:val="001717B7"/>
    <w:rsid w:val="00174F1F"/>
    <w:rsid w:val="00184F14"/>
    <w:rsid w:val="00185A78"/>
    <w:rsid w:val="001860A6"/>
    <w:rsid w:val="0019477E"/>
    <w:rsid w:val="00196B23"/>
    <w:rsid w:val="001A1EFF"/>
    <w:rsid w:val="001B2F8F"/>
    <w:rsid w:val="001C0AF6"/>
    <w:rsid w:val="001C1447"/>
    <w:rsid w:val="001C5973"/>
    <w:rsid w:val="001D0F7D"/>
    <w:rsid w:val="001E1F47"/>
    <w:rsid w:val="001E523D"/>
    <w:rsid w:val="001E55A1"/>
    <w:rsid w:val="001F27F0"/>
    <w:rsid w:val="001F5C3A"/>
    <w:rsid w:val="00200148"/>
    <w:rsid w:val="00200D7D"/>
    <w:rsid w:val="0020418F"/>
    <w:rsid w:val="002054D4"/>
    <w:rsid w:val="002149CA"/>
    <w:rsid w:val="00216951"/>
    <w:rsid w:val="00217BDD"/>
    <w:rsid w:val="002340AD"/>
    <w:rsid w:val="002413CC"/>
    <w:rsid w:val="00243317"/>
    <w:rsid w:val="0024394D"/>
    <w:rsid w:val="00246EA8"/>
    <w:rsid w:val="00251D74"/>
    <w:rsid w:val="00252053"/>
    <w:rsid w:val="00260BB1"/>
    <w:rsid w:val="00265FBB"/>
    <w:rsid w:val="0027181B"/>
    <w:rsid w:val="002741EB"/>
    <w:rsid w:val="00274F07"/>
    <w:rsid w:val="002766F6"/>
    <w:rsid w:val="002773A0"/>
    <w:rsid w:val="00277680"/>
    <w:rsid w:val="002778B5"/>
    <w:rsid w:val="00280425"/>
    <w:rsid w:val="00284C5E"/>
    <w:rsid w:val="00292731"/>
    <w:rsid w:val="002928DA"/>
    <w:rsid w:val="002A1F31"/>
    <w:rsid w:val="002A2CCF"/>
    <w:rsid w:val="002B29B3"/>
    <w:rsid w:val="002B3C35"/>
    <w:rsid w:val="002B4ACD"/>
    <w:rsid w:val="002B6F3E"/>
    <w:rsid w:val="002B735C"/>
    <w:rsid w:val="002C1C71"/>
    <w:rsid w:val="002C4580"/>
    <w:rsid w:val="002C48BB"/>
    <w:rsid w:val="002C7BA2"/>
    <w:rsid w:val="002D1DA4"/>
    <w:rsid w:val="002D440D"/>
    <w:rsid w:val="002D54C9"/>
    <w:rsid w:val="002E1D9F"/>
    <w:rsid w:val="002E2B26"/>
    <w:rsid w:val="002E527F"/>
    <w:rsid w:val="002F3A7C"/>
    <w:rsid w:val="003010CE"/>
    <w:rsid w:val="003017A3"/>
    <w:rsid w:val="00310DFF"/>
    <w:rsid w:val="00312305"/>
    <w:rsid w:val="00320B35"/>
    <w:rsid w:val="00323049"/>
    <w:rsid w:val="003246D2"/>
    <w:rsid w:val="00325D7A"/>
    <w:rsid w:val="00334920"/>
    <w:rsid w:val="00334C88"/>
    <w:rsid w:val="003354F1"/>
    <w:rsid w:val="003421FD"/>
    <w:rsid w:val="00343BA0"/>
    <w:rsid w:val="00343D27"/>
    <w:rsid w:val="00351CB4"/>
    <w:rsid w:val="00356F59"/>
    <w:rsid w:val="003626AD"/>
    <w:rsid w:val="0036272D"/>
    <w:rsid w:val="0036380B"/>
    <w:rsid w:val="00365C90"/>
    <w:rsid w:val="0038104B"/>
    <w:rsid w:val="003819F5"/>
    <w:rsid w:val="00382D39"/>
    <w:rsid w:val="00391C21"/>
    <w:rsid w:val="00396A14"/>
    <w:rsid w:val="003A1C48"/>
    <w:rsid w:val="003A4F1B"/>
    <w:rsid w:val="003B1530"/>
    <w:rsid w:val="003B3972"/>
    <w:rsid w:val="003C7579"/>
    <w:rsid w:val="003D4AEB"/>
    <w:rsid w:val="003D615D"/>
    <w:rsid w:val="003E5741"/>
    <w:rsid w:val="003E7A86"/>
    <w:rsid w:val="003F053F"/>
    <w:rsid w:val="003F5814"/>
    <w:rsid w:val="003F7C7D"/>
    <w:rsid w:val="00406123"/>
    <w:rsid w:val="00413ED5"/>
    <w:rsid w:val="00422608"/>
    <w:rsid w:val="004243BD"/>
    <w:rsid w:val="0042535A"/>
    <w:rsid w:val="0043027B"/>
    <w:rsid w:val="00434E03"/>
    <w:rsid w:val="00435AD9"/>
    <w:rsid w:val="004433B1"/>
    <w:rsid w:val="004462D3"/>
    <w:rsid w:val="004464F3"/>
    <w:rsid w:val="00451E4B"/>
    <w:rsid w:val="00453A33"/>
    <w:rsid w:val="004566FB"/>
    <w:rsid w:val="004604B3"/>
    <w:rsid w:val="004825E7"/>
    <w:rsid w:val="0048398A"/>
    <w:rsid w:val="0049305E"/>
    <w:rsid w:val="004974FB"/>
    <w:rsid w:val="004A2C7C"/>
    <w:rsid w:val="004A3865"/>
    <w:rsid w:val="004A576E"/>
    <w:rsid w:val="004B2277"/>
    <w:rsid w:val="004B229B"/>
    <w:rsid w:val="004B7CCE"/>
    <w:rsid w:val="004C21DD"/>
    <w:rsid w:val="004C5934"/>
    <w:rsid w:val="004C746F"/>
    <w:rsid w:val="004D191F"/>
    <w:rsid w:val="004D2E7B"/>
    <w:rsid w:val="004D671F"/>
    <w:rsid w:val="004D6C78"/>
    <w:rsid w:val="004E5FD4"/>
    <w:rsid w:val="004E66A7"/>
    <w:rsid w:val="004E76C5"/>
    <w:rsid w:val="004F1D4A"/>
    <w:rsid w:val="004F2075"/>
    <w:rsid w:val="004F49F3"/>
    <w:rsid w:val="004F73DB"/>
    <w:rsid w:val="004F7CCA"/>
    <w:rsid w:val="0050261C"/>
    <w:rsid w:val="00537853"/>
    <w:rsid w:val="00537997"/>
    <w:rsid w:val="00540879"/>
    <w:rsid w:val="00544082"/>
    <w:rsid w:val="005474D3"/>
    <w:rsid w:val="00552A50"/>
    <w:rsid w:val="00556C38"/>
    <w:rsid w:val="005664DD"/>
    <w:rsid w:val="0058455E"/>
    <w:rsid w:val="00584973"/>
    <w:rsid w:val="005966FB"/>
    <w:rsid w:val="005A1F08"/>
    <w:rsid w:val="005A7AA9"/>
    <w:rsid w:val="005B5285"/>
    <w:rsid w:val="005B7E51"/>
    <w:rsid w:val="005C2F29"/>
    <w:rsid w:val="005C4DBC"/>
    <w:rsid w:val="005C7CA6"/>
    <w:rsid w:val="005C7E5A"/>
    <w:rsid w:val="005D2FFB"/>
    <w:rsid w:val="005D32E0"/>
    <w:rsid w:val="005D4F31"/>
    <w:rsid w:val="005D5870"/>
    <w:rsid w:val="005D7F70"/>
    <w:rsid w:val="005E04F6"/>
    <w:rsid w:val="005E17D5"/>
    <w:rsid w:val="005E29B1"/>
    <w:rsid w:val="005E4C06"/>
    <w:rsid w:val="005E5EC7"/>
    <w:rsid w:val="005F0240"/>
    <w:rsid w:val="005F1288"/>
    <w:rsid w:val="005F38CD"/>
    <w:rsid w:val="0060504A"/>
    <w:rsid w:val="0060510A"/>
    <w:rsid w:val="00607785"/>
    <w:rsid w:val="0061030B"/>
    <w:rsid w:val="00612BFF"/>
    <w:rsid w:val="00632FA0"/>
    <w:rsid w:val="0063387D"/>
    <w:rsid w:val="006369C7"/>
    <w:rsid w:val="00637D4F"/>
    <w:rsid w:val="00650DEF"/>
    <w:rsid w:val="006518C3"/>
    <w:rsid w:val="0065558F"/>
    <w:rsid w:val="006557A2"/>
    <w:rsid w:val="006564EF"/>
    <w:rsid w:val="006566EA"/>
    <w:rsid w:val="00662070"/>
    <w:rsid w:val="00663F3D"/>
    <w:rsid w:val="006640AC"/>
    <w:rsid w:val="00666B69"/>
    <w:rsid w:val="00667D46"/>
    <w:rsid w:val="0068008E"/>
    <w:rsid w:val="00680596"/>
    <w:rsid w:val="006822A9"/>
    <w:rsid w:val="006917A6"/>
    <w:rsid w:val="00696290"/>
    <w:rsid w:val="006A0345"/>
    <w:rsid w:val="006A4ECC"/>
    <w:rsid w:val="006A7CC2"/>
    <w:rsid w:val="006C4CDB"/>
    <w:rsid w:val="006C5885"/>
    <w:rsid w:val="006C5ED7"/>
    <w:rsid w:val="006C5F90"/>
    <w:rsid w:val="006C679E"/>
    <w:rsid w:val="006E44B6"/>
    <w:rsid w:val="006E489D"/>
    <w:rsid w:val="006F4741"/>
    <w:rsid w:val="006F7C64"/>
    <w:rsid w:val="00700C6C"/>
    <w:rsid w:val="0070658F"/>
    <w:rsid w:val="0071347B"/>
    <w:rsid w:val="00714FE4"/>
    <w:rsid w:val="00715D5E"/>
    <w:rsid w:val="00722363"/>
    <w:rsid w:val="007254F0"/>
    <w:rsid w:val="00732307"/>
    <w:rsid w:val="00733997"/>
    <w:rsid w:val="00736467"/>
    <w:rsid w:val="00741112"/>
    <w:rsid w:val="007470DB"/>
    <w:rsid w:val="007524AA"/>
    <w:rsid w:val="00755DD5"/>
    <w:rsid w:val="00764D28"/>
    <w:rsid w:val="00765888"/>
    <w:rsid w:val="00771D12"/>
    <w:rsid w:val="00782499"/>
    <w:rsid w:val="00784A10"/>
    <w:rsid w:val="00792A15"/>
    <w:rsid w:val="007A2644"/>
    <w:rsid w:val="007A6AE3"/>
    <w:rsid w:val="007B0F9E"/>
    <w:rsid w:val="007B14F2"/>
    <w:rsid w:val="007B2131"/>
    <w:rsid w:val="007B3CB3"/>
    <w:rsid w:val="007B4CED"/>
    <w:rsid w:val="007C4600"/>
    <w:rsid w:val="007C739E"/>
    <w:rsid w:val="007D4D5B"/>
    <w:rsid w:val="007E5FF6"/>
    <w:rsid w:val="007F1EB7"/>
    <w:rsid w:val="007F671B"/>
    <w:rsid w:val="007F74FD"/>
    <w:rsid w:val="00801411"/>
    <w:rsid w:val="00806CC9"/>
    <w:rsid w:val="00812522"/>
    <w:rsid w:val="008134BD"/>
    <w:rsid w:val="00814338"/>
    <w:rsid w:val="00817500"/>
    <w:rsid w:val="00822936"/>
    <w:rsid w:val="00823B84"/>
    <w:rsid w:val="0082479B"/>
    <w:rsid w:val="008247B8"/>
    <w:rsid w:val="00835DD6"/>
    <w:rsid w:val="00843B1A"/>
    <w:rsid w:val="008443AD"/>
    <w:rsid w:val="00845330"/>
    <w:rsid w:val="00846C7A"/>
    <w:rsid w:val="00846CCD"/>
    <w:rsid w:val="008550AB"/>
    <w:rsid w:val="00856677"/>
    <w:rsid w:val="00861A30"/>
    <w:rsid w:val="00864659"/>
    <w:rsid w:val="00870FD9"/>
    <w:rsid w:val="00877671"/>
    <w:rsid w:val="00883235"/>
    <w:rsid w:val="00885A54"/>
    <w:rsid w:val="00891BD0"/>
    <w:rsid w:val="008971B4"/>
    <w:rsid w:val="008A51CB"/>
    <w:rsid w:val="008B0263"/>
    <w:rsid w:val="008B385F"/>
    <w:rsid w:val="008E017A"/>
    <w:rsid w:val="008E0732"/>
    <w:rsid w:val="008E1632"/>
    <w:rsid w:val="008E2367"/>
    <w:rsid w:val="008E37F9"/>
    <w:rsid w:val="008F0DED"/>
    <w:rsid w:val="008F1B27"/>
    <w:rsid w:val="008F2AF4"/>
    <w:rsid w:val="00905CB0"/>
    <w:rsid w:val="00907095"/>
    <w:rsid w:val="00911E8C"/>
    <w:rsid w:val="00923804"/>
    <w:rsid w:val="009272B6"/>
    <w:rsid w:val="009272EA"/>
    <w:rsid w:val="00933D5D"/>
    <w:rsid w:val="00935E6D"/>
    <w:rsid w:val="009411BA"/>
    <w:rsid w:val="00952013"/>
    <w:rsid w:val="009538EB"/>
    <w:rsid w:val="00956633"/>
    <w:rsid w:val="009608F7"/>
    <w:rsid w:val="009656D4"/>
    <w:rsid w:val="00966E95"/>
    <w:rsid w:val="00970028"/>
    <w:rsid w:val="009718F8"/>
    <w:rsid w:val="009727D2"/>
    <w:rsid w:val="00975B0D"/>
    <w:rsid w:val="009770A6"/>
    <w:rsid w:val="00977B17"/>
    <w:rsid w:val="00983794"/>
    <w:rsid w:val="00984479"/>
    <w:rsid w:val="009901A1"/>
    <w:rsid w:val="00991845"/>
    <w:rsid w:val="00995619"/>
    <w:rsid w:val="009962F7"/>
    <w:rsid w:val="009A2E87"/>
    <w:rsid w:val="009A348E"/>
    <w:rsid w:val="009A7E7F"/>
    <w:rsid w:val="009B606E"/>
    <w:rsid w:val="009B610E"/>
    <w:rsid w:val="009C07E7"/>
    <w:rsid w:val="009C2403"/>
    <w:rsid w:val="009C2565"/>
    <w:rsid w:val="009C3753"/>
    <w:rsid w:val="009C72D0"/>
    <w:rsid w:val="009D33E2"/>
    <w:rsid w:val="009D47CF"/>
    <w:rsid w:val="009D571B"/>
    <w:rsid w:val="009D6D4A"/>
    <w:rsid w:val="009E28FA"/>
    <w:rsid w:val="009F1255"/>
    <w:rsid w:val="009F3F7A"/>
    <w:rsid w:val="009F6FD3"/>
    <w:rsid w:val="00A01517"/>
    <w:rsid w:val="00A02BD9"/>
    <w:rsid w:val="00A2349A"/>
    <w:rsid w:val="00A261A5"/>
    <w:rsid w:val="00A26E9F"/>
    <w:rsid w:val="00A27D20"/>
    <w:rsid w:val="00A449EF"/>
    <w:rsid w:val="00A45745"/>
    <w:rsid w:val="00A46826"/>
    <w:rsid w:val="00A50BD6"/>
    <w:rsid w:val="00A53197"/>
    <w:rsid w:val="00A5409A"/>
    <w:rsid w:val="00A55F59"/>
    <w:rsid w:val="00A55FC8"/>
    <w:rsid w:val="00A6148A"/>
    <w:rsid w:val="00A66D18"/>
    <w:rsid w:val="00A7455F"/>
    <w:rsid w:val="00A759B4"/>
    <w:rsid w:val="00A805B2"/>
    <w:rsid w:val="00A81741"/>
    <w:rsid w:val="00A85B1E"/>
    <w:rsid w:val="00A87973"/>
    <w:rsid w:val="00A93766"/>
    <w:rsid w:val="00A94C71"/>
    <w:rsid w:val="00AA721B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E6CCF"/>
    <w:rsid w:val="00AF46CE"/>
    <w:rsid w:val="00AF7420"/>
    <w:rsid w:val="00B00E59"/>
    <w:rsid w:val="00B0655C"/>
    <w:rsid w:val="00B138AA"/>
    <w:rsid w:val="00B13EED"/>
    <w:rsid w:val="00B16C87"/>
    <w:rsid w:val="00B17C72"/>
    <w:rsid w:val="00B214B9"/>
    <w:rsid w:val="00B21C2D"/>
    <w:rsid w:val="00B2609E"/>
    <w:rsid w:val="00B32C8E"/>
    <w:rsid w:val="00B35406"/>
    <w:rsid w:val="00B36909"/>
    <w:rsid w:val="00B37E94"/>
    <w:rsid w:val="00B53293"/>
    <w:rsid w:val="00B538B0"/>
    <w:rsid w:val="00B733BB"/>
    <w:rsid w:val="00B84134"/>
    <w:rsid w:val="00B8655F"/>
    <w:rsid w:val="00B95885"/>
    <w:rsid w:val="00B97A58"/>
    <w:rsid w:val="00B97A8E"/>
    <w:rsid w:val="00BA62BC"/>
    <w:rsid w:val="00BA7CEF"/>
    <w:rsid w:val="00BB2FE0"/>
    <w:rsid w:val="00BB4CFA"/>
    <w:rsid w:val="00BC202A"/>
    <w:rsid w:val="00BC6F12"/>
    <w:rsid w:val="00BD37E5"/>
    <w:rsid w:val="00BD4C1F"/>
    <w:rsid w:val="00BD6414"/>
    <w:rsid w:val="00BE6CE0"/>
    <w:rsid w:val="00BE7361"/>
    <w:rsid w:val="00BF314A"/>
    <w:rsid w:val="00BF34D6"/>
    <w:rsid w:val="00BF7662"/>
    <w:rsid w:val="00C04EBB"/>
    <w:rsid w:val="00C16E40"/>
    <w:rsid w:val="00C20C49"/>
    <w:rsid w:val="00C24619"/>
    <w:rsid w:val="00C366EC"/>
    <w:rsid w:val="00C50B27"/>
    <w:rsid w:val="00C5107B"/>
    <w:rsid w:val="00C52839"/>
    <w:rsid w:val="00C55035"/>
    <w:rsid w:val="00C617B8"/>
    <w:rsid w:val="00C62A96"/>
    <w:rsid w:val="00C65712"/>
    <w:rsid w:val="00C713C9"/>
    <w:rsid w:val="00C83476"/>
    <w:rsid w:val="00C846B9"/>
    <w:rsid w:val="00C85CC0"/>
    <w:rsid w:val="00C86C96"/>
    <w:rsid w:val="00C92C2C"/>
    <w:rsid w:val="00CB2EE9"/>
    <w:rsid w:val="00CB3111"/>
    <w:rsid w:val="00CB5715"/>
    <w:rsid w:val="00CB5F51"/>
    <w:rsid w:val="00CB7A89"/>
    <w:rsid w:val="00CC0DB0"/>
    <w:rsid w:val="00CD3079"/>
    <w:rsid w:val="00CE67AC"/>
    <w:rsid w:val="00CF00BD"/>
    <w:rsid w:val="00CF1CCC"/>
    <w:rsid w:val="00D01737"/>
    <w:rsid w:val="00D068CA"/>
    <w:rsid w:val="00D11325"/>
    <w:rsid w:val="00D14896"/>
    <w:rsid w:val="00D15EBC"/>
    <w:rsid w:val="00D17A0E"/>
    <w:rsid w:val="00D314B4"/>
    <w:rsid w:val="00D31AFB"/>
    <w:rsid w:val="00D32F03"/>
    <w:rsid w:val="00D440BA"/>
    <w:rsid w:val="00D4777F"/>
    <w:rsid w:val="00D51971"/>
    <w:rsid w:val="00D5294B"/>
    <w:rsid w:val="00D534B0"/>
    <w:rsid w:val="00D577D7"/>
    <w:rsid w:val="00D6146D"/>
    <w:rsid w:val="00D6177C"/>
    <w:rsid w:val="00D64C00"/>
    <w:rsid w:val="00D7594A"/>
    <w:rsid w:val="00D75FB3"/>
    <w:rsid w:val="00D86E77"/>
    <w:rsid w:val="00D93D38"/>
    <w:rsid w:val="00D971D7"/>
    <w:rsid w:val="00DA5465"/>
    <w:rsid w:val="00DA54F5"/>
    <w:rsid w:val="00DA58EB"/>
    <w:rsid w:val="00DD7A10"/>
    <w:rsid w:val="00DE26EC"/>
    <w:rsid w:val="00DE3D33"/>
    <w:rsid w:val="00DF4023"/>
    <w:rsid w:val="00DF4216"/>
    <w:rsid w:val="00E0063B"/>
    <w:rsid w:val="00E12CB9"/>
    <w:rsid w:val="00E16D07"/>
    <w:rsid w:val="00E25007"/>
    <w:rsid w:val="00E271F5"/>
    <w:rsid w:val="00E30DBC"/>
    <w:rsid w:val="00E41A16"/>
    <w:rsid w:val="00E46785"/>
    <w:rsid w:val="00E47C43"/>
    <w:rsid w:val="00E51186"/>
    <w:rsid w:val="00E53071"/>
    <w:rsid w:val="00E5455F"/>
    <w:rsid w:val="00E54E9A"/>
    <w:rsid w:val="00E6104A"/>
    <w:rsid w:val="00E61FAE"/>
    <w:rsid w:val="00E74230"/>
    <w:rsid w:val="00E76BB9"/>
    <w:rsid w:val="00E76F2D"/>
    <w:rsid w:val="00E77D7C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463C"/>
    <w:rsid w:val="00EB6901"/>
    <w:rsid w:val="00EC1575"/>
    <w:rsid w:val="00EC32C0"/>
    <w:rsid w:val="00EC43AD"/>
    <w:rsid w:val="00EC4706"/>
    <w:rsid w:val="00ED2D11"/>
    <w:rsid w:val="00ED61E3"/>
    <w:rsid w:val="00ED6DCC"/>
    <w:rsid w:val="00ED7E28"/>
    <w:rsid w:val="00EE4983"/>
    <w:rsid w:val="00EF48D2"/>
    <w:rsid w:val="00EF4CD7"/>
    <w:rsid w:val="00F01B89"/>
    <w:rsid w:val="00F041ED"/>
    <w:rsid w:val="00F07B91"/>
    <w:rsid w:val="00F223FB"/>
    <w:rsid w:val="00F22D7B"/>
    <w:rsid w:val="00F23E10"/>
    <w:rsid w:val="00F260D1"/>
    <w:rsid w:val="00F32E00"/>
    <w:rsid w:val="00F345F1"/>
    <w:rsid w:val="00F3592E"/>
    <w:rsid w:val="00F40278"/>
    <w:rsid w:val="00F47250"/>
    <w:rsid w:val="00F51BBF"/>
    <w:rsid w:val="00F54D37"/>
    <w:rsid w:val="00F56CD8"/>
    <w:rsid w:val="00F57A0F"/>
    <w:rsid w:val="00F60E09"/>
    <w:rsid w:val="00F61D4B"/>
    <w:rsid w:val="00F70893"/>
    <w:rsid w:val="00F73344"/>
    <w:rsid w:val="00F94069"/>
    <w:rsid w:val="00FA5BB7"/>
    <w:rsid w:val="00FB2F7B"/>
    <w:rsid w:val="00FB3562"/>
    <w:rsid w:val="00FB4D7B"/>
    <w:rsid w:val="00FC240D"/>
    <w:rsid w:val="00FC57C3"/>
    <w:rsid w:val="00FD334E"/>
    <w:rsid w:val="00FD6A9C"/>
    <w:rsid w:val="00FE722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6242-12D7-4B6D-B7A2-16BD9C0F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3733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userAns0949</cp:lastModifiedBy>
  <cp:revision>2</cp:revision>
  <cp:lastPrinted>2020-02-12T11:09:00Z</cp:lastPrinted>
  <dcterms:created xsi:type="dcterms:W3CDTF">2020-03-17T07:02:00Z</dcterms:created>
  <dcterms:modified xsi:type="dcterms:W3CDTF">2020-03-17T07:02:00Z</dcterms:modified>
</cp:coreProperties>
</file>