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96" w:rsidRDefault="00E96596" w:rsidP="00E96596">
      <w:pPr>
        <w:pStyle w:val="1"/>
        <w:jc w:val="right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проєкт</w:t>
      </w:r>
      <w:proofErr w:type="spellEnd"/>
    </w:p>
    <w:p w:rsidR="0003433B" w:rsidRPr="00C1725B" w:rsidRDefault="0003433B" w:rsidP="0003433B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435682">
        <w:rPr>
          <w:sz w:val="28"/>
          <w:lang w:val="ru-RU"/>
        </w:rPr>
        <w:t xml:space="preserve"> 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</w:p>
    <w:p w:rsidR="0003433B" w:rsidRPr="002656C4" w:rsidRDefault="0003433B" w:rsidP="0003433B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03433B" w:rsidRPr="002656C4" w:rsidRDefault="00E96596" w:rsidP="00E96596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</w:t>
      </w:r>
      <w:r w:rsidR="0003433B" w:rsidRPr="002656C4">
        <w:rPr>
          <w:b/>
          <w:sz w:val="28"/>
          <w:lang w:val="uk-UA"/>
        </w:rPr>
        <w:t>(</w:t>
      </w:r>
      <w:r>
        <w:rPr>
          <w:b/>
          <w:sz w:val="28"/>
          <w:lang w:val="uk-UA"/>
        </w:rPr>
        <w:t>поза</w:t>
      </w:r>
      <w:r w:rsidR="0003433B" w:rsidRPr="002656C4">
        <w:rPr>
          <w:b/>
          <w:sz w:val="28"/>
          <w:lang w:val="uk-UA"/>
        </w:rPr>
        <w:t>чергова) сесія</w:t>
      </w:r>
    </w:p>
    <w:p w:rsidR="0003433B" w:rsidRPr="002656C4" w:rsidRDefault="0003433B" w:rsidP="0003433B">
      <w:pPr>
        <w:ind w:right="-382"/>
        <w:jc w:val="center"/>
        <w:rPr>
          <w:b/>
          <w:sz w:val="16"/>
          <w:lang w:val="uk-UA"/>
        </w:rPr>
      </w:pPr>
    </w:p>
    <w:p w:rsidR="0003433B" w:rsidRPr="00CB0C11" w:rsidRDefault="0003433B" w:rsidP="0003433B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  <w:r w:rsidR="008E3B00">
        <w:rPr>
          <w:sz w:val="28"/>
        </w:rPr>
        <w:t xml:space="preserve"> </w:t>
      </w:r>
    </w:p>
    <w:p w:rsidR="0003433B" w:rsidRPr="002656C4" w:rsidRDefault="0003433B" w:rsidP="0003433B">
      <w:pPr>
        <w:ind w:right="-382" w:firstLine="720"/>
        <w:jc w:val="both"/>
        <w:rPr>
          <w:sz w:val="24"/>
          <w:lang w:val="uk-UA"/>
        </w:rPr>
      </w:pPr>
    </w:p>
    <w:p w:rsidR="0003433B" w:rsidRPr="002656C4" w:rsidRDefault="00E96596" w:rsidP="0003433B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2020</w:t>
      </w:r>
      <w:r w:rsidR="0003433B" w:rsidRPr="002656C4">
        <w:rPr>
          <w:b/>
          <w:sz w:val="24"/>
          <w:lang w:val="uk-UA"/>
        </w:rPr>
        <w:t xml:space="preserve"> року</w:t>
      </w:r>
    </w:p>
    <w:p w:rsidR="0003433B" w:rsidRPr="00640F7B" w:rsidRDefault="0003433B" w:rsidP="0003433B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03433B" w:rsidRDefault="0003433B" w:rsidP="0003433B">
      <w:pPr>
        <w:pStyle w:val="21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визначення земельних ділянок</w:t>
      </w:r>
      <w:r w:rsidRPr="00321582">
        <w:rPr>
          <w:lang w:val="uk-UA"/>
        </w:rPr>
        <w:t xml:space="preserve"> </w:t>
      </w:r>
      <w:r w:rsidR="00E96596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E96596">
        <w:rPr>
          <w:lang w:val="uk-UA"/>
        </w:rPr>
        <w:t>а</w:t>
      </w:r>
      <w:r>
        <w:rPr>
          <w:lang w:val="uk-UA"/>
        </w:rPr>
        <w:t xml:space="preserve"> індивідуальних гаражів для відведення їх учасникам бойових дій та іншим особам, </w:t>
      </w:r>
      <w:r w:rsidRPr="004C6834">
        <w:rPr>
          <w:lang w:val="uk-UA"/>
        </w:rPr>
        <w:t xml:space="preserve">на яких </w:t>
      </w:r>
      <w:r>
        <w:rPr>
          <w:lang w:val="uk-UA"/>
        </w:rPr>
        <w:t>п</w:t>
      </w:r>
      <w:r w:rsidRPr="004C6834">
        <w:rPr>
          <w:lang w:val="uk-UA"/>
        </w:rPr>
        <w:t>оширюється чинність Закону України «Про статус ветеранів війни, гарантії їх соціального захисту»</w:t>
      </w:r>
      <w:r>
        <w:rPr>
          <w:lang w:val="uk-UA"/>
        </w:rPr>
        <w:t xml:space="preserve"> </w:t>
      </w:r>
    </w:p>
    <w:p w:rsidR="0003433B" w:rsidRPr="00444A8B" w:rsidRDefault="0003433B" w:rsidP="0003433B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03433B" w:rsidRPr="00024D7A" w:rsidRDefault="00E96596" w:rsidP="0003433B">
      <w:pPr>
        <w:pStyle w:val="21"/>
        <w:rPr>
          <w:lang w:val="uk-UA"/>
        </w:rPr>
      </w:pPr>
      <w:r>
        <w:rPr>
          <w:szCs w:val="24"/>
          <w:lang w:val="uk-UA" w:eastAsia="ja-JP"/>
        </w:rPr>
        <w:t>Р</w:t>
      </w:r>
      <w:r w:rsidRPr="00405D1C">
        <w:rPr>
          <w:szCs w:val="24"/>
          <w:lang w:val="uk-UA" w:eastAsia="ja-JP"/>
        </w:rPr>
        <w:t xml:space="preserve">озглянувши матеріали надані </w:t>
      </w:r>
      <w:r>
        <w:rPr>
          <w:szCs w:val="24"/>
          <w:lang w:val="uk-UA" w:eastAsia="ja-JP"/>
        </w:rPr>
        <w:t>департаментом землеустрою, містобудування</w:t>
      </w:r>
      <w:r w:rsidRPr="00405D1C">
        <w:rPr>
          <w:szCs w:val="24"/>
          <w:lang w:val="uk-UA" w:eastAsia="ja-JP"/>
        </w:rPr>
        <w:t xml:space="preserve"> та архітектури</w:t>
      </w:r>
      <w:r>
        <w:rPr>
          <w:szCs w:val="24"/>
          <w:lang w:val="uk-UA" w:eastAsia="ja-JP"/>
        </w:rPr>
        <w:t xml:space="preserve">, </w:t>
      </w:r>
      <w:r w:rsidRPr="00405D1C">
        <w:rPr>
          <w:szCs w:val="24"/>
          <w:lang w:val="uk-UA"/>
        </w:rPr>
        <w:t xml:space="preserve"> </w:t>
      </w:r>
      <w:r w:rsidRPr="00405D1C">
        <w:rPr>
          <w:szCs w:val="24"/>
          <w:lang w:val="uk-UA" w:eastAsia="ja-JP"/>
        </w:rPr>
        <w:t xml:space="preserve">з метою реалізації першочергового права на отримання земельних ділянок </w:t>
      </w:r>
      <w:r w:rsidRPr="00405D1C">
        <w:rPr>
          <w:szCs w:val="24"/>
          <w:lang w:val="uk-UA"/>
        </w:rPr>
        <w:t>учасниками бойових дій, в тому числі учасниками антитерористичної операції</w:t>
      </w:r>
      <w:r w:rsidRPr="00405D1C">
        <w:rPr>
          <w:szCs w:val="24"/>
          <w:lang w:val="uk-UA" w:eastAsia="ja-JP"/>
        </w:rPr>
        <w:t>, яким присвоєно статус учасників бойових дій,</w:t>
      </w:r>
      <w:r>
        <w:rPr>
          <w:szCs w:val="24"/>
          <w:lang w:val="uk-UA" w:eastAsia="ja-JP"/>
        </w:rPr>
        <w:t xml:space="preserve"> </w:t>
      </w:r>
      <w:r w:rsidRPr="006D1A56">
        <w:rPr>
          <w:lang w:val="uk-UA" w:eastAsia="ja-JP"/>
        </w:rPr>
        <w:t xml:space="preserve">враховуючи пропозиції постійної комісії </w:t>
      </w:r>
      <w:r w:rsidRPr="006D1A56">
        <w:rPr>
          <w:lang w:val="uk-UA"/>
        </w:rPr>
        <w:t>з питань будівництва, архітектури, земельних відносин, охорони навколишнього середовища та розвитку селищ (протокол №</w:t>
      </w:r>
      <w:r>
        <w:rPr>
          <w:lang w:val="uk-UA"/>
        </w:rPr>
        <w:t xml:space="preserve">   </w:t>
      </w:r>
      <w:r w:rsidRPr="006D1A56">
        <w:rPr>
          <w:lang w:val="uk-UA"/>
        </w:rPr>
        <w:t xml:space="preserve"> від </w:t>
      </w:r>
      <w:r>
        <w:rPr>
          <w:lang w:val="uk-UA"/>
        </w:rPr>
        <w:t xml:space="preserve">    2020</w:t>
      </w:r>
      <w:r w:rsidRPr="006D1A56">
        <w:rPr>
          <w:lang w:val="uk-UA"/>
        </w:rPr>
        <w:t>)</w:t>
      </w:r>
      <w:r>
        <w:rPr>
          <w:lang w:val="uk-UA"/>
        </w:rPr>
        <w:t>, к</w:t>
      </w:r>
      <w:r w:rsidR="0003433B" w:rsidRPr="00405D1C">
        <w:rPr>
          <w:szCs w:val="24"/>
          <w:lang w:val="uk-UA"/>
        </w:rPr>
        <w:t>еруючись ст</w:t>
      </w:r>
      <w:r>
        <w:rPr>
          <w:szCs w:val="24"/>
          <w:lang w:val="uk-UA"/>
        </w:rPr>
        <w:t xml:space="preserve">аттями </w:t>
      </w:r>
      <w:r w:rsidR="0003433B" w:rsidRPr="00405D1C">
        <w:rPr>
          <w:szCs w:val="24"/>
          <w:lang w:val="uk-UA"/>
        </w:rPr>
        <w:t xml:space="preserve">26, 59 Закону України «Про місцеве самоврядування в Україні», Законом України «Про регулювання містобудівної діяльності», Законом України «Про статус ветеранів війни, гарантії їх соціального захисту», </w:t>
      </w:r>
      <w:r w:rsidR="0003433B" w:rsidRPr="00024D7A">
        <w:rPr>
          <w:lang w:val="uk-UA"/>
        </w:rPr>
        <w:t>міська рада</w:t>
      </w:r>
    </w:p>
    <w:p w:rsidR="0003433B" w:rsidRDefault="0003433B" w:rsidP="0003433B">
      <w:pPr>
        <w:ind w:firstLine="709"/>
        <w:jc w:val="both"/>
        <w:rPr>
          <w:sz w:val="24"/>
          <w:lang w:val="uk-UA"/>
        </w:rPr>
      </w:pPr>
    </w:p>
    <w:p w:rsidR="0003433B" w:rsidRDefault="0003433B" w:rsidP="0003433B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03433B" w:rsidRPr="00091E61" w:rsidRDefault="0003433B" w:rsidP="0003433B">
      <w:pPr>
        <w:jc w:val="both"/>
        <w:rPr>
          <w:sz w:val="24"/>
          <w:szCs w:val="24"/>
          <w:lang w:val="uk-UA"/>
        </w:rPr>
      </w:pPr>
    </w:p>
    <w:p w:rsidR="0003433B" w:rsidRPr="00405D1C" w:rsidRDefault="006D3D5D" w:rsidP="0003433B">
      <w:pPr>
        <w:pStyle w:val="21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03433B">
        <w:rPr>
          <w:lang w:val="uk-UA"/>
        </w:rPr>
        <w:t xml:space="preserve">Зарезервувати на території </w:t>
      </w:r>
      <w:r w:rsidR="00E96596">
        <w:rPr>
          <w:lang w:val="uk-UA"/>
        </w:rPr>
        <w:t xml:space="preserve">81 мікрорайону </w:t>
      </w:r>
      <w:r w:rsidR="0003433B">
        <w:rPr>
          <w:lang w:val="uk-UA"/>
        </w:rPr>
        <w:t>за адресою: м.</w:t>
      </w:r>
      <w:r w:rsidR="00E96596">
        <w:rPr>
          <w:lang w:val="uk-UA"/>
        </w:rPr>
        <w:t xml:space="preserve"> </w:t>
      </w:r>
      <w:proofErr w:type="spellStart"/>
      <w:r w:rsidR="0003433B">
        <w:rPr>
          <w:lang w:val="uk-UA"/>
        </w:rPr>
        <w:t>Сєвєродонецьк</w:t>
      </w:r>
      <w:proofErr w:type="spellEnd"/>
      <w:r w:rsidR="0003433B">
        <w:rPr>
          <w:lang w:val="uk-UA"/>
        </w:rPr>
        <w:t xml:space="preserve">, </w:t>
      </w:r>
      <w:r w:rsidR="00E96596">
        <w:rPr>
          <w:lang w:val="uk-UA"/>
        </w:rPr>
        <w:t>81 мікрорайон</w:t>
      </w:r>
      <w:r w:rsidR="0003433B">
        <w:rPr>
          <w:lang w:val="uk-UA"/>
        </w:rPr>
        <w:t xml:space="preserve">, </w:t>
      </w:r>
      <w:r w:rsidR="00A41B5C">
        <w:rPr>
          <w:lang w:val="uk-UA"/>
        </w:rPr>
        <w:t>20</w:t>
      </w:r>
      <w:r w:rsidR="004A60C9">
        <w:rPr>
          <w:lang w:val="uk-UA"/>
        </w:rPr>
        <w:t xml:space="preserve"> (двадцять) </w:t>
      </w:r>
      <w:r w:rsidR="0003433B">
        <w:rPr>
          <w:lang w:val="uk-UA" w:eastAsia="ja-JP"/>
        </w:rPr>
        <w:t xml:space="preserve">земельних ділянок для </w:t>
      </w:r>
      <w:r w:rsidR="0003433B">
        <w:rPr>
          <w:lang w:val="uk-UA"/>
        </w:rPr>
        <w:t xml:space="preserve">відведення  </w:t>
      </w:r>
      <w:r w:rsidR="0003433B">
        <w:rPr>
          <w:szCs w:val="24"/>
          <w:lang w:val="uk-UA"/>
        </w:rPr>
        <w:t>учасникам</w:t>
      </w:r>
      <w:r w:rsidR="0003433B" w:rsidRPr="00405D1C">
        <w:rPr>
          <w:szCs w:val="24"/>
          <w:lang w:val="uk-UA"/>
        </w:rPr>
        <w:t xml:space="preserve"> антитерористичної операції</w:t>
      </w:r>
      <w:r w:rsidR="0003433B">
        <w:rPr>
          <w:szCs w:val="24"/>
          <w:lang w:val="uk-UA"/>
        </w:rPr>
        <w:t xml:space="preserve"> -</w:t>
      </w:r>
      <w:r w:rsidR="0003433B" w:rsidRPr="0003433B">
        <w:rPr>
          <w:szCs w:val="24"/>
          <w:lang w:val="uk-UA"/>
        </w:rPr>
        <w:t xml:space="preserve"> </w:t>
      </w:r>
      <w:r w:rsidR="0003433B">
        <w:rPr>
          <w:szCs w:val="24"/>
          <w:lang w:val="uk-UA"/>
        </w:rPr>
        <w:t>учасникам</w:t>
      </w:r>
      <w:r w:rsidR="0003433B" w:rsidRPr="00405D1C">
        <w:rPr>
          <w:szCs w:val="24"/>
          <w:lang w:val="uk-UA"/>
        </w:rPr>
        <w:t xml:space="preserve"> бойових дій</w:t>
      </w:r>
      <w:r w:rsidR="0003433B">
        <w:rPr>
          <w:szCs w:val="24"/>
          <w:lang w:val="uk-UA" w:eastAsia="ja-JP"/>
        </w:rPr>
        <w:t xml:space="preserve"> та іншим особам, </w:t>
      </w:r>
      <w:r w:rsidR="0003433B" w:rsidRPr="004C6834">
        <w:rPr>
          <w:lang w:val="uk-UA"/>
        </w:rPr>
        <w:t xml:space="preserve">на яких </w:t>
      </w:r>
      <w:r w:rsidR="0003433B">
        <w:rPr>
          <w:lang w:val="uk-UA"/>
        </w:rPr>
        <w:t>п</w:t>
      </w:r>
      <w:r w:rsidR="0003433B" w:rsidRPr="004C6834">
        <w:rPr>
          <w:lang w:val="uk-UA"/>
        </w:rPr>
        <w:t>оширюється чинність Закону України «Про статус ветеранів війни, гарантії їх соціального захисту»</w:t>
      </w:r>
      <w:r w:rsidR="009E40E3">
        <w:rPr>
          <w:lang w:val="uk-UA"/>
        </w:rPr>
        <w:t>,</w:t>
      </w:r>
      <w:r w:rsidR="00091647">
        <w:rPr>
          <w:lang w:val="uk-UA"/>
        </w:rPr>
        <w:t xml:space="preserve"> </w:t>
      </w:r>
      <w:r w:rsidR="00A41B5C">
        <w:rPr>
          <w:lang w:val="uk-UA"/>
        </w:rPr>
        <w:t xml:space="preserve">для </w:t>
      </w:r>
      <w:r w:rsidR="00091647">
        <w:rPr>
          <w:lang w:val="uk-UA"/>
        </w:rPr>
        <w:t>будівництв</w:t>
      </w:r>
      <w:r w:rsidR="00A41B5C">
        <w:rPr>
          <w:lang w:val="uk-UA"/>
        </w:rPr>
        <w:t>а</w:t>
      </w:r>
      <w:r w:rsidR="00091647">
        <w:rPr>
          <w:lang w:val="uk-UA"/>
        </w:rPr>
        <w:t xml:space="preserve"> індивідуальних гаражів</w:t>
      </w:r>
      <w:r w:rsidR="00CF2835">
        <w:rPr>
          <w:lang w:val="uk-UA"/>
        </w:rPr>
        <w:t xml:space="preserve"> (Додаток)</w:t>
      </w:r>
      <w:r w:rsidR="00091647">
        <w:rPr>
          <w:lang w:val="uk-UA"/>
        </w:rPr>
        <w:t>.</w:t>
      </w:r>
      <w:r w:rsidR="0003433B">
        <w:rPr>
          <w:szCs w:val="24"/>
          <w:lang w:val="uk-UA" w:eastAsia="ja-JP"/>
        </w:rPr>
        <w:t xml:space="preserve"> </w:t>
      </w:r>
    </w:p>
    <w:p w:rsidR="0003433B" w:rsidRDefault="006D3D5D" w:rsidP="0003433B">
      <w:pPr>
        <w:pStyle w:val="21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03433B" w:rsidRPr="009D279B">
        <w:rPr>
          <w:color w:val="000000"/>
          <w:lang w:val="uk-UA"/>
        </w:rPr>
        <w:t>Дане  рішення  підлягає оприлюдненню</w:t>
      </w:r>
      <w:r w:rsidR="0003433B">
        <w:rPr>
          <w:color w:val="000000"/>
          <w:lang w:val="uk-UA"/>
        </w:rPr>
        <w:t>.</w:t>
      </w:r>
    </w:p>
    <w:p w:rsidR="0003433B" w:rsidRDefault="006D3D5D" w:rsidP="0003433B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3433B" w:rsidRPr="00091E61">
        <w:rPr>
          <w:sz w:val="24"/>
          <w:szCs w:val="24"/>
          <w:lang w:val="uk-UA"/>
        </w:rPr>
        <w:t>Контроль за виконанням цього рішення п</w:t>
      </w:r>
      <w:r w:rsidR="0003433B"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="0003433B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3433B" w:rsidRDefault="0003433B" w:rsidP="0003433B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A41B5C" w:rsidRPr="00C76302" w:rsidRDefault="00A41B5C" w:rsidP="00A41B5C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A41B5C" w:rsidRPr="00C76302" w:rsidRDefault="00A41B5C" w:rsidP="00A41B5C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C76302">
        <w:rPr>
          <w:b/>
          <w:bCs/>
          <w:sz w:val="24"/>
          <w:szCs w:val="24"/>
        </w:rPr>
        <w:t>в</w:t>
      </w:r>
      <w:proofErr w:type="gramEnd"/>
      <w:r w:rsidRPr="00C76302">
        <w:rPr>
          <w:b/>
          <w:bCs/>
          <w:sz w:val="24"/>
          <w:szCs w:val="24"/>
        </w:rPr>
        <w:t xml:space="preserve">.о. </w:t>
      </w:r>
      <w:proofErr w:type="spellStart"/>
      <w:r w:rsidRPr="00C76302">
        <w:rPr>
          <w:b/>
          <w:bCs/>
          <w:sz w:val="24"/>
          <w:szCs w:val="24"/>
        </w:rPr>
        <w:t>міського</w:t>
      </w:r>
      <w:proofErr w:type="spellEnd"/>
      <w:r w:rsidRPr="00C76302">
        <w:rPr>
          <w:b/>
          <w:bCs/>
          <w:sz w:val="24"/>
          <w:szCs w:val="24"/>
        </w:rPr>
        <w:t xml:space="preserve"> </w:t>
      </w:r>
      <w:proofErr w:type="spellStart"/>
      <w:r w:rsidRPr="00C76302">
        <w:rPr>
          <w:b/>
          <w:bCs/>
          <w:sz w:val="24"/>
          <w:szCs w:val="24"/>
        </w:rPr>
        <w:t>голови</w:t>
      </w:r>
      <w:proofErr w:type="spellEnd"/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  <w:t xml:space="preserve"> </w:t>
      </w:r>
      <w:proofErr w:type="spellStart"/>
      <w:proofErr w:type="gramStart"/>
      <w:r w:rsidRPr="00C76302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C76302">
        <w:rPr>
          <w:b/>
          <w:bCs/>
          <w:sz w:val="24"/>
          <w:szCs w:val="24"/>
          <w:lang w:val="uk-UA"/>
        </w:rPr>
        <w:t xml:space="preserve"> ТКАЧУК</w:t>
      </w:r>
    </w:p>
    <w:p w:rsidR="00A41B5C" w:rsidRPr="00C76302" w:rsidRDefault="00A41B5C" w:rsidP="00A41B5C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A41B5C" w:rsidRPr="00C76302" w:rsidRDefault="00A41B5C" w:rsidP="00A41B5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A41B5C" w:rsidRPr="00C76302" w:rsidRDefault="00A41B5C" w:rsidP="00A41B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A41B5C" w:rsidRPr="00C76302" w:rsidRDefault="00A41B5C" w:rsidP="00A41B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A41B5C" w:rsidRPr="00C76302" w:rsidRDefault="00A41B5C" w:rsidP="00A41B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>містобудування та архітектури</w:t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  <w:t xml:space="preserve">            Олександр КАС’ЯНЕНКО </w:t>
      </w:r>
    </w:p>
    <w:p w:rsidR="00A41B5C" w:rsidRPr="00C76302" w:rsidRDefault="00A41B5C" w:rsidP="00A41B5C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ab/>
      </w:r>
    </w:p>
    <w:p w:rsidR="0084557F" w:rsidRDefault="0084557F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Default="00510B63">
      <w:pPr>
        <w:rPr>
          <w:lang w:val="uk-UA"/>
        </w:rPr>
      </w:pPr>
    </w:p>
    <w:p w:rsidR="00510B63" w:rsidRPr="00510B63" w:rsidRDefault="00510B63">
      <w:pPr>
        <w:rPr>
          <w:lang w:val="uk-UA"/>
        </w:rPr>
      </w:pPr>
    </w:p>
    <w:sectPr w:rsidR="00510B63" w:rsidRPr="00510B63" w:rsidSect="00185234">
      <w:pgSz w:w="11906" w:h="16838" w:code="9"/>
      <w:pgMar w:top="284" w:right="74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3433B"/>
    <w:rsid w:val="0003433B"/>
    <w:rsid w:val="00091647"/>
    <w:rsid w:val="00185234"/>
    <w:rsid w:val="001D4E3B"/>
    <w:rsid w:val="00425BE3"/>
    <w:rsid w:val="00435682"/>
    <w:rsid w:val="004A60C9"/>
    <w:rsid w:val="00510B63"/>
    <w:rsid w:val="0054157C"/>
    <w:rsid w:val="006D3D5D"/>
    <w:rsid w:val="008143CC"/>
    <w:rsid w:val="00843F91"/>
    <w:rsid w:val="0084557F"/>
    <w:rsid w:val="008E3B00"/>
    <w:rsid w:val="009E40E3"/>
    <w:rsid w:val="00A41B5C"/>
    <w:rsid w:val="00C74201"/>
    <w:rsid w:val="00CF2835"/>
    <w:rsid w:val="00D8709C"/>
    <w:rsid w:val="00E007B8"/>
    <w:rsid w:val="00E96596"/>
    <w:rsid w:val="00EC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33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3433B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433B"/>
    <w:pPr>
      <w:ind w:firstLine="709"/>
      <w:jc w:val="both"/>
    </w:pPr>
    <w:rPr>
      <w:sz w:val="24"/>
    </w:rPr>
  </w:style>
  <w:style w:type="paragraph" w:customStyle="1" w:styleId="a3">
    <w:name w:val="Знак"/>
    <w:basedOn w:val="a"/>
    <w:rsid w:val="0003433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userIhn0847</dc:creator>
  <cp:lastModifiedBy>userByt0845</cp:lastModifiedBy>
  <cp:revision>7</cp:revision>
  <cp:lastPrinted>2020-02-05T14:44:00Z</cp:lastPrinted>
  <dcterms:created xsi:type="dcterms:W3CDTF">2020-02-04T12:12:00Z</dcterms:created>
  <dcterms:modified xsi:type="dcterms:W3CDTF">2020-02-10T12:16:00Z</dcterms:modified>
</cp:coreProperties>
</file>