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95" w:rsidRPr="002976D6" w:rsidRDefault="00427194" w:rsidP="00204C95">
      <w:pPr>
        <w:pStyle w:val="a3"/>
        <w:ind w:left="7788" w:firstLine="708"/>
        <w:jc w:val="both"/>
        <w:rPr>
          <w:i/>
          <w:iCs/>
          <w:sz w:val="24"/>
          <w:lang w:val="uk-UA"/>
        </w:rPr>
      </w:pPr>
      <w:proofErr w:type="spellStart"/>
      <w:r>
        <w:rPr>
          <w:i/>
          <w:iCs/>
          <w:sz w:val="24"/>
          <w:lang w:val="uk-UA"/>
        </w:rPr>
        <w:t>Про</w:t>
      </w:r>
      <w:r w:rsidR="00416A47">
        <w:rPr>
          <w:i/>
          <w:iCs/>
          <w:sz w:val="24"/>
          <w:lang w:val="uk-UA"/>
        </w:rPr>
        <w:t>є</w:t>
      </w:r>
      <w:r>
        <w:rPr>
          <w:i/>
          <w:iCs/>
          <w:sz w:val="24"/>
          <w:lang w:val="uk-UA"/>
        </w:rPr>
        <w:t>кт</w:t>
      </w:r>
      <w:proofErr w:type="spellEnd"/>
    </w:p>
    <w:p w:rsidR="00204C95" w:rsidRPr="00D978A0" w:rsidRDefault="00204C95" w:rsidP="00204C95">
      <w:pPr>
        <w:pStyle w:val="a3"/>
        <w:rPr>
          <w:lang w:val="uk-UA"/>
        </w:rPr>
      </w:pPr>
      <w:r w:rsidRPr="00D978A0">
        <w:rPr>
          <w:lang w:val="uk-UA"/>
        </w:rPr>
        <w:t xml:space="preserve">СЄВЄРОДОНЕЦЬКА МIСЬКА РАДА </w:t>
      </w:r>
    </w:p>
    <w:p w:rsidR="00204C95" w:rsidRPr="00D978A0" w:rsidRDefault="00204C95" w:rsidP="00204C95">
      <w:pPr>
        <w:jc w:val="center"/>
        <w:rPr>
          <w:b/>
          <w:bCs/>
          <w:sz w:val="28"/>
          <w:lang w:val="uk-UA"/>
        </w:rPr>
      </w:pPr>
      <w:r w:rsidRPr="00D978A0">
        <w:rPr>
          <w:b/>
          <w:bCs/>
          <w:sz w:val="28"/>
          <w:lang w:val="uk-UA"/>
        </w:rPr>
        <w:t>СЬОМОГО СКЛИКАННЯ</w:t>
      </w:r>
    </w:p>
    <w:p w:rsidR="00204C95" w:rsidRPr="00D978A0" w:rsidRDefault="00B4489C" w:rsidP="009408FF">
      <w:pPr>
        <w:spacing w:line="276" w:lineRule="auto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                                                                                         </w:t>
      </w:r>
      <w:r w:rsidR="00204C95" w:rsidRPr="00D978A0">
        <w:rPr>
          <w:b/>
          <w:bCs/>
          <w:sz w:val="28"/>
          <w:lang w:val="uk-UA"/>
        </w:rPr>
        <w:t xml:space="preserve"> сесія</w:t>
      </w:r>
    </w:p>
    <w:p w:rsidR="00204C95" w:rsidRPr="00D978A0" w:rsidRDefault="00204C95" w:rsidP="00204C95">
      <w:pPr>
        <w:pStyle w:val="1"/>
        <w:spacing w:line="48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D978A0">
        <w:rPr>
          <w:rFonts w:ascii="Times New Roman" w:hAnsi="Times New Roman" w:cs="Times New Roman"/>
          <w:sz w:val="28"/>
          <w:lang w:val="uk-UA"/>
        </w:rPr>
        <w:t>РIШЕННЯ  №</w:t>
      </w:r>
    </w:p>
    <w:p w:rsidR="00204C95" w:rsidRPr="00D978A0" w:rsidRDefault="00B4489C" w:rsidP="00204C95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>___  ___________</w:t>
      </w:r>
      <w:r w:rsidR="00204C95" w:rsidRPr="00D978A0">
        <w:rPr>
          <w:b/>
          <w:bCs/>
          <w:lang w:val="uk-UA"/>
        </w:rPr>
        <w:t>20</w:t>
      </w:r>
      <w:r w:rsidR="00D13289">
        <w:rPr>
          <w:b/>
          <w:bCs/>
          <w:lang w:val="uk-UA"/>
        </w:rPr>
        <w:t>20</w:t>
      </w:r>
      <w:r w:rsidR="00204C95" w:rsidRPr="00D978A0">
        <w:rPr>
          <w:b/>
          <w:bCs/>
          <w:lang w:val="uk-UA"/>
        </w:rPr>
        <w:t xml:space="preserve">  року </w:t>
      </w:r>
    </w:p>
    <w:p w:rsidR="00204C95" w:rsidRPr="004F7418" w:rsidRDefault="00204C95" w:rsidP="00204C95">
      <w:pPr>
        <w:spacing w:line="360" w:lineRule="auto"/>
        <w:jc w:val="both"/>
        <w:rPr>
          <w:bCs/>
          <w:lang w:val="uk-UA"/>
        </w:rPr>
      </w:pPr>
      <w:r w:rsidRPr="00D978A0">
        <w:rPr>
          <w:b/>
          <w:bCs/>
          <w:lang w:val="uk-UA"/>
        </w:rPr>
        <w:t>м. Сєвєродонецьк</w:t>
      </w:r>
    </w:p>
    <w:p w:rsidR="00564E72" w:rsidRPr="00564E72" w:rsidRDefault="00416A47" w:rsidP="00564E72">
      <w:pPr>
        <w:pStyle w:val="ab"/>
        <w:tabs>
          <w:tab w:val="left" w:pos="2777"/>
          <w:tab w:val="left" w:pos="4820"/>
          <w:tab w:val="left" w:pos="5103"/>
        </w:tabs>
        <w:ind w:left="0" w:right="4395"/>
        <w:jc w:val="both"/>
        <w:rPr>
          <w:rFonts w:eastAsia="Calibri"/>
          <w:bCs/>
          <w:lang w:val="uk-UA" w:eastAsia="en-US"/>
        </w:rPr>
      </w:pPr>
      <w:r>
        <w:rPr>
          <w:bCs/>
          <w:lang w:val="uk-UA"/>
        </w:rPr>
        <w:t xml:space="preserve">Про внесення змін до рішення Сєвєродонецької міської ради від </w:t>
      </w:r>
      <w:r w:rsidR="00564E72">
        <w:rPr>
          <w:bCs/>
          <w:lang w:val="uk-UA"/>
        </w:rPr>
        <w:t>26</w:t>
      </w:r>
      <w:r>
        <w:rPr>
          <w:bCs/>
          <w:lang w:val="uk-UA"/>
        </w:rPr>
        <w:t>.0</w:t>
      </w:r>
      <w:r w:rsidR="00564E72">
        <w:rPr>
          <w:bCs/>
          <w:lang w:val="uk-UA"/>
        </w:rPr>
        <w:t>7</w:t>
      </w:r>
      <w:r>
        <w:rPr>
          <w:bCs/>
          <w:lang w:val="uk-UA"/>
        </w:rPr>
        <w:t>.201</w:t>
      </w:r>
      <w:r w:rsidR="00564E72">
        <w:rPr>
          <w:bCs/>
          <w:lang w:val="uk-UA"/>
        </w:rPr>
        <w:t>9</w:t>
      </w:r>
      <w:r>
        <w:rPr>
          <w:bCs/>
          <w:lang w:val="uk-UA"/>
        </w:rPr>
        <w:t xml:space="preserve"> року № </w:t>
      </w:r>
      <w:r w:rsidR="00564E72">
        <w:rPr>
          <w:bCs/>
          <w:lang w:val="uk-UA"/>
        </w:rPr>
        <w:t>3967</w:t>
      </w:r>
      <w:r>
        <w:rPr>
          <w:bCs/>
          <w:lang w:val="uk-UA"/>
        </w:rPr>
        <w:t xml:space="preserve"> «</w:t>
      </w:r>
      <w:r w:rsidR="00564E72" w:rsidRPr="00564E72">
        <w:rPr>
          <w:rFonts w:eastAsia="Calibri"/>
          <w:bCs/>
          <w:lang w:val="uk-UA" w:eastAsia="en-US"/>
        </w:rPr>
        <w:t xml:space="preserve">Про надання згоди на безоплатну передачу майна за адресою: </w:t>
      </w:r>
      <w:proofErr w:type="spellStart"/>
      <w:r w:rsidR="00564E72" w:rsidRPr="00564E72">
        <w:rPr>
          <w:rFonts w:eastAsia="Calibri"/>
          <w:bCs/>
          <w:lang w:val="uk-UA" w:eastAsia="en-US"/>
        </w:rPr>
        <w:t>м.Сєвєродонецьк</w:t>
      </w:r>
      <w:proofErr w:type="spellEnd"/>
      <w:r w:rsidR="00564E72" w:rsidRPr="00564E72">
        <w:rPr>
          <w:rFonts w:eastAsia="Calibri"/>
          <w:bCs/>
          <w:lang w:val="uk-UA" w:eastAsia="en-US"/>
        </w:rPr>
        <w:t xml:space="preserve">, вул. </w:t>
      </w:r>
      <w:proofErr w:type="spellStart"/>
      <w:r w:rsidR="00564E72" w:rsidRPr="00564E72">
        <w:rPr>
          <w:rFonts w:eastAsia="Calibri"/>
          <w:bCs/>
          <w:lang w:val="uk-UA" w:eastAsia="en-US"/>
        </w:rPr>
        <w:t>Федоренка</w:t>
      </w:r>
      <w:proofErr w:type="spellEnd"/>
      <w:r w:rsidR="00564E72" w:rsidRPr="00564E72">
        <w:rPr>
          <w:rFonts w:eastAsia="Calibri"/>
          <w:bCs/>
          <w:lang w:val="uk-UA" w:eastAsia="en-US"/>
        </w:rPr>
        <w:t xml:space="preserve">, 41 з комунальної власності територіальної громади    м. </w:t>
      </w:r>
      <w:proofErr w:type="spellStart"/>
      <w:r w:rsidR="00564E72" w:rsidRPr="00564E72">
        <w:rPr>
          <w:rFonts w:eastAsia="Calibri"/>
          <w:bCs/>
          <w:lang w:val="uk-UA" w:eastAsia="en-US"/>
        </w:rPr>
        <w:t>Сєвєродонецька</w:t>
      </w:r>
      <w:proofErr w:type="spellEnd"/>
      <w:r w:rsidR="00564E72" w:rsidRPr="00564E72">
        <w:rPr>
          <w:rFonts w:eastAsia="Calibri"/>
          <w:bCs/>
          <w:lang w:val="uk-UA" w:eastAsia="en-US"/>
        </w:rPr>
        <w:t xml:space="preserve"> Луганської обл. у державну власність до сфери управління МВС України</w:t>
      </w:r>
      <w:r w:rsidR="00802831">
        <w:rPr>
          <w:rFonts w:eastAsia="Calibri"/>
          <w:bCs/>
          <w:lang w:val="uk-UA" w:eastAsia="en-US"/>
        </w:rPr>
        <w:t>»</w:t>
      </w:r>
    </w:p>
    <w:p w:rsidR="00DA34ED" w:rsidRPr="00DA34ED" w:rsidRDefault="00DA34ED" w:rsidP="00052BD4">
      <w:pPr>
        <w:tabs>
          <w:tab w:val="left" w:pos="5245"/>
        </w:tabs>
        <w:ind w:right="4110"/>
        <w:rPr>
          <w:bCs/>
          <w:lang w:val="uk-UA"/>
        </w:rPr>
      </w:pPr>
    </w:p>
    <w:p w:rsidR="00204C95" w:rsidRPr="004F7418" w:rsidRDefault="00204C95" w:rsidP="00D614E1">
      <w:pPr>
        <w:ind w:firstLine="567"/>
        <w:rPr>
          <w:bCs/>
          <w:lang w:val="uk-UA"/>
        </w:rPr>
      </w:pPr>
    </w:p>
    <w:p w:rsidR="00101C2F" w:rsidRDefault="00101C2F" w:rsidP="00C42E7C">
      <w:pPr>
        <w:tabs>
          <w:tab w:val="left" w:pos="3828"/>
        </w:tabs>
        <w:ind w:firstLine="669"/>
        <w:jc w:val="both"/>
        <w:rPr>
          <w:lang w:val="uk-UA"/>
        </w:rPr>
      </w:pPr>
      <w:r>
        <w:rPr>
          <w:lang w:val="uk-UA"/>
        </w:rPr>
        <w:t>Керуючись</w:t>
      </w:r>
      <w:r w:rsidR="00AE22CC">
        <w:rPr>
          <w:lang w:val="uk-UA"/>
        </w:rPr>
        <w:t>с</w:t>
      </w:r>
      <w:r w:rsidR="00F63617">
        <w:rPr>
          <w:lang w:val="uk-UA"/>
        </w:rPr>
        <w:t>т</w:t>
      </w:r>
      <w:r w:rsidR="00AE22CC">
        <w:rPr>
          <w:lang w:val="uk-UA"/>
        </w:rPr>
        <w:t xml:space="preserve">.319,ст.327 Цивільного Кодексу України, </w:t>
      </w:r>
      <w:r>
        <w:rPr>
          <w:lang w:val="uk-UA"/>
        </w:rPr>
        <w:t xml:space="preserve">ст. </w:t>
      </w:r>
      <w:r w:rsidR="00EB58B2">
        <w:rPr>
          <w:lang w:val="uk-UA"/>
        </w:rPr>
        <w:t>26</w:t>
      </w:r>
      <w:r>
        <w:rPr>
          <w:lang w:val="uk-UA"/>
        </w:rPr>
        <w:t xml:space="preserve"> Закону України «Про місцеве самоврядування в Україні»,</w:t>
      </w:r>
      <w:r w:rsidR="00531205">
        <w:rPr>
          <w:lang w:val="uk-UA"/>
        </w:rPr>
        <w:t xml:space="preserve">враховуючи п.7 ст.7 </w:t>
      </w:r>
      <w:r w:rsidR="00FA7072">
        <w:rPr>
          <w:lang w:val="uk-UA"/>
        </w:rPr>
        <w:t>Закону України «Про передачу об'єктів права державної та комунальної власності»,</w:t>
      </w:r>
      <w:r w:rsidR="00531205">
        <w:rPr>
          <w:lang w:val="uk-UA"/>
        </w:rPr>
        <w:t xml:space="preserve">у зв’язку із визначенням кадастрового номеру земельної ділянки, на якій розміщений об’єкт передачі, </w:t>
      </w:r>
      <w:r w:rsidR="00B808B9">
        <w:rPr>
          <w:lang w:val="uk-UA"/>
        </w:rPr>
        <w:t xml:space="preserve">приймаючи до уваги </w:t>
      </w:r>
      <w:r w:rsidR="00427194">
        <w:rPr>
          <w:lang w:val="uk-UA"/>
        </w:rPr>
        <w:t xml:space="preserve">звернення </w:t>
      </w:r>
      <w:r w:rsidR="00A5370B">
        <w:rPr>
          <w:bCs/>
          <w:lang w:val="uk-UA"/>
        </w:rPr>
        <w:t xml:space="preserve">Луганського університету внутрішніх справ України імені Е.О. </w:t>
      </w:r>
      <w:proofErr w:type="spellStart"/>
      <w:r w:rsidR="00A5370B">
        <w:rPr>
          <w:bCs/>
          <w:lang w:val="uk-UA"/>
        </w:rPr>
        <w:t>Дідоренка</w:t>
      </w:r>
      <w:proofErr w:type="spellEnd"/>
      <w:r w:rsidR="00FA7072">
        <w:rPr>
          <w:lang w:val="uk-UA"/>
        </w:rPr>
        <w:t xml:space="preserve"> від </w:t>
      </w:r>
      <w:r w:rsidR="00A5370B">
        <w:rPr>
          <w:lang w:val="uk-UA"/>
        </w:rPr>
        <w:t>26</w:t>
      </w:r>
      <w:r w:rsidR="00FA7072">
        <w:rPr>
          <w:lang w:val="uk-UA"/>
        </w:rPr>
        <w:t>.</w:t>
      </w:r>
      <w:r w:rsidR="004C5AB1">
        <w:rPr>
          <w:lang w:val="uk-UA"/>
        </w:rPr>
        <w:t>1</w:t>
      </w:r>
      <w:r w:rsidR="00A5370B">
        <w:rPr>
          <w:lang w:val="uk-UA"/>
        </w:rPr>
        <w:t>1</w:t>
      </w:r>
      <w:r w:rsidR="00FA7072">
        <w:rPr>
          <w:lang w:val="uk-UA"/>
        </w:rPr>
        <w:t>.201</w:t>
      </w:r>
      <w:r w:rsidR="004C5AB1">
        <w:rPr>
          <w:lang w:val="uk-UA"/>
        </w:rPr>
        <w:t>9</w:t>
      </w:r>
      <w:r w:rsidR="00FA7072">
        <w:rPr>
          <w:lang w:val="uk-UA"/>
        </w:rPr>
        <w:t>р.№</w:t>
      </w:r>
      <w:r w:rsidR="004C5AB1">
        <w:rPr>
          <w:lang w:val="uk-UA"/>
        </w:rPr>
        <w:t>1</w:t>
      </w:r>
      <w:r w:rsidR="00A5370B">
        <w:rPr>
          <w:lang w:val="uk-UA"/>
        </w:rPr>
        <w:t>566</w:t>
      </w:r>
      <w:r w:rsidR="00C42E7C" w:rsidRPr="00C42E7C">
        <w:rPr>
          <w:lang w:val="uk-UA"/>
        </w:rPr>
        <w:t xml:space="preserve">щодо </w:t>
      </w:r>
      <w:r w:rsidR="004C5AB1">
        <w:rPr>
          <w:lang w:val="uk-UA"/>
        </w:rPr>
        <w:t xml:space="preserve">внесення відповідних змін, що стосуються об’єкта </w:t>
      </w:r>
      <w:r w:rsidR="002575CB" w:rsidRPr="00E63F66">
        <w:rPr>
          <w:bCs/>
          <w:lang w:val="uk-UA"/>
        </w:rPr>
        <w:t xml:space="preserve"> нерухомого майна – </w:t>
      </w:r>
      <w:r w:rsidR="002575CB">
        <w:rPr>
          <w:bCs/>
          <w:lang w:val="uk-UA"/>
        </w:rPr>
        <w:t>нежитлової</w:t>
      </w:r>
      <w:r w:rsidR="002575CB" w:rsidRPr="00E63F66">
        <w:rPr>
          <w:bCs/>
          <w:lang w:val="uk-UA"/>
        </w:rPr>
        <w:t xml:space="preserve"> будів</w:t>
      </w:r>
      <w:r w:rsidR="002575CB">
        <w:rPr>
          <w:bCs/>
          <w:lang w:val="uk-UA"/>
        </w:rPr>
        <w:t>лі</w:t>
      </w:r>
      <w:r w:rsidR="002575CB" w:rsidRPr="00E63F66">
        <w:rPr>
          <w:bCs/>
          <w:lang w:val="uk-UA"/>
        </w:rPr>
        <w:t>, що розташован</w:t>
      </w:r>
      <w:r w:rsidR="002575CB">
        <w:rPr>
          <w:bCs/>
          <w:lang w:val="uk-UA"/>
        </w:rPr>
        <w:t xml:space="preserve">а за адресою: м. </w:t>
      </w:r>
      <w:proofErr w:type="spellStart"/>
      <w:r w:rsidR="002575CB">
        <w:rPr>
          <w:bCs/>
          <w:lang w:val="uk-UA"/>
        </w:rPr>
        <w:t>Сєвєродонецьк</w:t>
      </w:r>
      <w:proofErr w:type="spellEnd"/>
      <w:r w:rsidR="002575CB">
        <w:rPr>
          <w:bCs/>
          <w:lang w:val="uk-UA"/>
        </w:rPr>
        <w:t xml:space="preserve">,                      </w:t>
      </w:r>
      <w:r w:rsidR="002575CB" w:rsidRPr="00E63F66">
        <w:rPr>
          <w:bCs/>
          <w:lang w:val="uk-UA"/>
        </w:rPr>
        <w:t xml:space="preserve">вул. </w:t>
      </w:r>
      <w:proofErr w:type="spellStart"/>
      <w:r w:rsidR="002575CB">
        <w:rPr>
          <w:bCs/>
          <w:lang w:val="uk-UA"/>
        </w:rPr>
        <w:t>Федоренка</w:t>
      </w:r>
      <w:proofErr w:type="spellEnd"/>
      <w:r w:rsidR="002575CB" w:rsidRPr="00E63F66">
        <w:rPr>
          <w:bCs/>
          <w:lang w:val="uk-UA"/>
        </w:rPr>
        <w:t xml:space="preserve">, буд. </w:t>
      </w:r>
      <w:r w:rsidR="002575CB">
        <w:rPr>
          <w:bCs/>
          <w:lang w:val="uk-UA"/>
        </w:rPr>
        <w:t>41</w:t>
      </w:r>
      <w:r w:rsidR="002575CB" w:rsidRPr="00E63F66">
        <w:rPr>
          <w:bCs/>
          <w:lang w:val="uk-UA"/>
        </w:rPr>
        <w:t xml:space="preserve"> та перебуває на балансі </w:t>
      </w:r>
      <w:r w:rsidR="002575CB">
        <w:rPr>
          <w:bCs/>
          <w:lang w:val="uk-UA"/>
        </w:rPr>
        <w:t>відділу освіти Сєвєродонецької міської ради</w:t>
      </w:r>
      <w:r w:rsidR="00176D6B">
        <w:rPr>
          <w:lang w:val="uk-UA"/>
        </w:rPr>
        <w:t xml:space="preserve">,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 міська рада</w:t>
      </w:r>
    </w:p>
    <w:p w:rsidR="00C42E7C" w:rsidRDefault="00C42E7C" w:rsidP="00C42E7C">
      <w:pPr>
        <w:tabs>
          <w:tab w:val="left" w:pos="3828"/>
        </w:tabs>
        <w:ind w:firstLine="669"/>
        <w:jc w:val="both"/>
        <w:rPr>
          <w:lang w:val="uk-UA"/>
        </w:rPr>
      </w:pPr>
    </w:p>
    <w:p w:rsidR="00204C95" w:rsidRDefault="00204C95" w:rsidP="00E44E16">
      <w:pPr>
        <w:spacing w:line="360" w:lineRule="auto"/>
        <w:ind w:firstLine="567"/>
        <w:jc w:val="both"/>
        <w:rPr>
          <w:b/>
          <w:bCs/>
          <w:lang w:val="uk-UA"/>
        </w:rPr>
      </w:pPr>
      <w:r w:rsidRPr="004F7418">
        <w:rPr>
          <w:b/>
          <w:bCs/>
          <w:lang w:val="uk-UA"/>
        </w:rPr>
        <w:t>ВИРIШИЛА:</w:t>
      </w:r>
    </w:p>
    <w:p w:rsidR="00802831" w:rsidRDefault="004C5AB1" w:rsidP="00530BD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lang w:val="uk-UA"/>
        </w:rPr>
      </w:pPr>
      <w:r>
        <w:rPr>
          <w:lang w:val="uk-UA"/>
        </w:rPr>
        <w:t xml:space="preserve">П.1 рішення Сєвєродонецької міської ради від </w:t>
      </w:r>
      <w:r w:rsidR="00802831">
        <w:rPr>
          <w:lang w:val="uk-UA"/>
        </w:rPr>
        <w:t>26</w:t>
      </w:r>
      <w:r>
        <w:rPr>
          <w:lang w:val="uk-UA"/>
        </w:rPr>
        <w:t>.0</w:t>
      </w:r>
      <w:r w:rsidR="00802831">
        <w:rPr>
          <w:lang w:val="uk-UA"/>
        </w:rPr>
        <w:t>7</w:t>
      </w:r>
      <w:r>
        <w:rPr>
          <w:lang w:val="uk-UA"/>
        </w:rPr>
        <w:t>.201</w:t>
      </w:r>
      <w:r w:rsidR="00802831">
        <w:rPr>
          <w:lang w:val="uk-UA"/>
        </w:rPr>
        <w:t>9</w:t>
      </w:r>
      <w:r>
        <w:rPr>
          <w:lang w:val="uk-UA"/>
        </w:rPr>
        <w:t xml:space="preserve"> року № </w:t>
      </w:r>
      <w:r w:rsidR="00802831">
        <w:rPr>
          <w:lang w:val="uk-UA"/>
        </w:rPr>
        <w:t>3967</w:t>
      </w:r>
      <w:r w:rsidR="00802831">
        <w:rPr>
          <w:bCs/>
          <w:lang w:val="uk-UA"/>
        </w:rPr>
        <w:t>«</w:t>
      </w:r>
      <w:r w:rsidR="00802831" w:rsidRPr="00564E72">
        <w:rPr>
          <w:rFonts w:eastAsia="Calibri"/>
          <w:bCs/>
          <w:lang w:val="uk-UA" w:eastAsia="en-US"/>
        </w:rPr>
        <w:t xml:space="preserve">Про надання згоди на безоплатну передачу майна за адресою: </w:t>
      </w:r>
      <w:proofErr w:type="spellStart"/>
      <w:r w:rsidR="00802831" w:rsidRPr="00564E72">
        <w:rPr>
          <w:rFonts w:eastAsia="Calibri"/>
          <w:bCs/>
          <w:lang w:val="uk-UA" w:eastAsia="en-US"/>
        </w:rPr>
        <w:t>м.Сєвєродонецьк</w:t>
      </w:r>
      <w:proofErr w:type="spellEnd"/>
      <w:r w:rsidR="00802831" w:rsidRPr="00564E72">
        <w:rPr>
          <w:rFonts w:eastAsia="Calibri"/>
          <w:bCs/>
          <w:lang w:val="uk-UA" w:eastAsia="en-US"/>
        </w:rPr>
        <w:t xml:space="preserve">, вул. </w:t>
      </w:r>
      <w:proofErr w:type="spellStart"/>
      <w:r w:rsidR="00802831" w:rsidRPr="00564E72">
        <w:rPr>
          <w:rFonts w:eastAsia="Calibri"/>
          <w:bCs/>
          <w:lang w:val="uk-UA" w:eastAsia="en-US"/>
        </w:rPr>
        <w:t>Федоренка</w:t>
      </w:r>
      <w:proofErr w:type="spellEnd"/>
      <w:r w:rsidR="00802831" w:rsidRPr="00564E72">
        <w:rPr>
          <w:rFonts w:eastAsia="Calibri"/>
          <w:bCs/>
          <w:lang w:val="uk-UA" w:eastAsia="en-US"/>
        </w:rPr>
        <w:t xml:space="preserve">, 41 з комунальної власності територіальної громади м. </w:t>
      </w:r>
      <w:proofErr w:type="spellStart"/>
      <w:r w:rsidR="00802831" w:rsidRPr="00564E72">
        <w:rPr>
          <w:rFonts w:eastAsia="Calibri"/>
          <w:bCs/>
          <w:lang w:val="uk-UA" w:eastAsia="en-US"/>
        </w:rPr>
        <w:t>Сєвєродонецька</w:t>
      </w:r>
      <w:proofErr w:type="spellEnd"/>
      <w:r w:rsidR="00802831" w:rsidRPr="00564E72">
        <w:rPr>
          <w:rFonts w:eastAsia="Calibri"/>
          <w:bCs/>
          <w:lang w:val="uk-UA" w:eastAsia="en-US"/>
        </w:rPr>
        <w:t xml:space="preserve"> Луганської обл. у державну власність до сфери управління МВС України</w:t>
      </w:r>
      <w:r w:rsidR="00686F99">
        <w:rPr>
          <w:rFonts w:eastAsia="Calibri"/>
          <w:bCs/>
          <w:lang w:val="uk-UA" w:eastAsia="en-US"/>
        </w:rPr>
        <w:t>»</w:t>
      </w:r>
      <w:r>
        <w:rPr>
          <w:lang w:val="uk-UA"/>
        </w:rPr>
        <w:t xml:space="preserve"> викласти в редакції:</w:t>
      </w:r>
    </w:p>
    <w:p w:rsidR="00802831" w:rsidRPr="00802831" w:rsidRDefault="00802831" w:rsidP="00802831">
      <w:pPr>
        <w:pStyle w:val="ab"/>
        <w:tabs>
          <w:tab w:val="left" w:pos="993"/>
          <w:tab w:val="left" w:pos="4820"/>
          <w:tab w:val="left" w:pos="5387"/>
        </w:tabs>
        <w:ind w:left="0" w:right="-1" w:firstLine="490"/>
        <w:jc w:val="both"/>
        <w:rPr>
          <w:rFonts w:eastAsia="Calibri"/>
          <w:bCs/>
          <w:lang w:val="uk-UA" w:eastAsia="en-US"/>
        </w:rPr>
      </w:pPr>
      <w:r>
        <w:rPr>
          <w:lang w:val="uk-UA"/>
        </w:rPr>
        <w:t xml:space="preserve">1. </w:t>
      </w:r>
      <w:r w:rsidRPr="00802831">
        <w:rPr>
          <w:rFonts w:eastAsia="Calibri"/>
          <w:bCs/>
          <w:lang w:val="uk-UA" w:eastAsia="en-US"/>
        </w:rPr>
        <w:t xml:space="preserve">Дати згоду на безоплатну передачу майна, що розташоване за адресою: </w:t>
      </w:r>
      <w:proofErr w:type="spellStart"/>
      <w:r w:rsidRPr="00802831">
        <w:rPr>
          <w:rFonts w:eastAsia="Calibri"/>
          <w:bCs/>
          <w:lang w:val="uk-UA" w:eastAsia="en-US"/>
        </w:rPr>
        <w:t>м.Сєвєродонецьк</w:t>
      </w:r>
      <w:proofErr w:type="spellEnd"/>
      <w:r w:rsidRPr="00802831">
        <w:rPr>
          <w:rFonts w:eastAsia="Calibri"/>
          <w:bCs/>
          <w:lang w:val="uk-UA" w:eastAsia="en-US"/>
        </w:rPr>
        <w:t xml:space="preserve">, вул. </w:t>
      </w:r>
      <w:proofErr w:type="spellStart"/>
      <w:r w:rsidRPr="00802831">
        <w:rPr>
          <w:rFonts w:eastAsia="Calibri"/>
          <w:bCs/>
          <w:lang w:val="uk-UA" w:eastAsia="en-US"/>
        </w:rPr>
        <w:t>Федоренка</w:t>
      </w:r>
      <w:proofErr w:type="spellEnd"/>
      <w:r w:rsidRPr="00802831">
        <w:rPr>
          <w:rFonts w:eastAsia="Calibri"/>
          <w:bCs/>
          <w:lang w:val="uk-UA" w:eastAsia="en-US"/>
        </w:rPr>
        <w:t>, 41</w:t>
      </w:r>
      <w:r>
        <w:rPr>
          <w:lang w:val="uk-UA"/>
        </w:rPr>
        <w:t>на земельній ділянці площею 0,2566 га (кадастровий номер 4412900000:06:011:0124</w:t>
      </w:r>
      <w:r w:rsidR="00C50FDD">
        <w:rPr>
          <w:lang w:val="uk-UA"/>
        </w:rPr>
        <w:t xml:space="preserve">) </w:t>
      </w:r>
      <w:r w:rsidRPr="00802831">
        <w:rPr>
          <w:rFonts w:eastAsia="Calibri"/>
          <w:bCs/>
          <w:lang w:val="uk-UA" w:eastAsia="en-US"/>
        </w:rPr>
        <w:t xml:space="preserve">з комунальної власності територіальної громади                    м. </w:t>
      </w:r>
      <w:proofErr w:type="spellStart"/>
      <w:r w:rsidRPr="00802831">
        <w:rPr>
          <w:rFonts w:eastAsia="Calibri"/>
          <w:bCs/>
          <w:lang w:val="uk-UA" w:eastAsia="en-US"/>
        </w:rPr>
        <w:t>Сєвєродонецька</w:t>
      </w:r>
      <w:proofErr w:type="spellEnd"/>
      <w:r w:rsidRPr="00802831">
        <w:rPr>
          <w:rFonts w:eastAsia="Calibri"/>
          <w:bCs/>
          <w:lang w:val="uk-UA" w:eastAsia="en-US"/>
        </w:rPr>
        <w:t xml:space="preserve"> Луганської області з балансу відділу освіти Сєвєродонецької міської ради у державну власність до сфери управління Міністерства внутрішніх справ України на баланс Луганського університету внутрішніх справ України імені Е.О. </w:t>
      </w:r>
      <w:proofErr w:type="spellStart"/>
      <w:r w:rsidRPr="00802831">
        <w:rPr>
          <w:rFonts w:eastAsia="Calibri"/>
          <w:bCs/>
          <w:lang w:val="uk-UA" w:eastAsia="en-US"/>
        </w:rPr>
        <w:t>Дідоренка</w:t>
      </w:r>
      <w:proofErr w:type="spellEnd"/>
      <w:r w:rsidRPr="00802831">
        <w:rPr>
          <w:rFonts w:eastAsia="Calibri"/>
          <w:bCs/>
          <w:lang w:val="uk-UA" w:eastAsia="en-US"/>
        </w:rPr>
        <w:t>, а саме:</w:t>
      </w:r>
    </w:p>
    <w:p w:rsidR="00802831" w:rsidRPr="00802831" w:rsidRDefault="00802831" w:rsidP="00802831">
      <w:pPr>
        <w:numPr>
          <w:ilvl w:val="0"/>
          <w:numId w:val="5"/>
        </w:numPr>
        <w:tabs>
          <w:tab w:val="left" w:pos="993"/>
          <w:tab w:val="left" w:pos="4820"/>
          <w:tab w:val="left" w:pos="5387"/>
        </w:tabs>
        <w:ind w:right="-1"/>
        <w:contextualSpacing/>
        <w:jc w:val="both"/>
        <w:rPr>
          <w:rFonts w:eastAsia="Calibri"/>
          <w:bCs/>
          <w:lang w:val="uk-UA" w:eastAsia="en-US"/>
        </w:rPr>
      </w:pPr>
      <w:r w:rsidRPr="00802831">
        <w:rPr>
          <w:rFonts w:eastAsia="Calibri"/>
          <w:bCs/>
          <w:lang w:val="uk-UA" w:eastAsia="en-US"/>
        </w:rPr>
        <w:t xml:space="preserve">нежитлової будівлі загальною площею 803,00 </w:t>
      </w:r>
      <w:proofErr w:type="spellStart"/>
      <w:r w:rsidRPr="00802831">
        <w:rPr>
          <w:rFonts w:eastAsia="Calibri"/>
          <w:bCs/>
          <w:lang w:val="uk-UA" w:eastAsia="en-US"/>
        </w:rPr>
        <w:t>кв.м</w:t>
      </w:r>
      <w:proofErr w:type="spellEnd"/>
      <w:r w:rsidRPr="00802831">
        <w:rPr>
          <w:rFonts w:eastAsia="Calibri"/>
          <w:bCs/>
          <w:lang w:val="uk-UA" w:eastAsia="en-US"/>
        </w:rPr>
        <w:t>, інв. № 101310002, рік забудови – 1964, первісна вартість – 205688,00 грн.;</w:t>
      </w:r>
    </w:p>
    <w:p w:rsidR="00802831" w:rsidRPr="00802831" w:rsidRDefault="00802831" w:rsidP="00802831">
      <w:pPr>
        <w:numPr>
          <w:ilvl w:val="0"/>
          <w:numId w:val="5"/>
        </w:numPr>
        <w:tabs>
          <w:tab w:val="left" w:pos="993"/>
          <w:tab w:val="left" w:pos="4820"/>
          <w:tab w:val="left" w:pos="5387"/>
        </w:tabs>
        <w:ind w:right="-1"/>
        <w:contextualSpacing/>
        <w:jc w:val="both"/>
        <w:rPr>
          <w:rFonts w:eastAsia="Calibri"/>
          <w:bCs/>
          <w:lang w:val="uk-UA" w:eastAsia="en-US"/>
        </w:rPr>
      </w:pPr>
      <w:r w:rsidRPr="00802831">
        <w:rPr>
          <w:rFonts w:eastAsia="Calibri"/>
          <w:bCs/>
          <w:lang w:val="uk-UA" w:eastAsia="en-US"/>
        </w:rPr>
        <w:t xml:space="preserve">теплового лічильника </w:t>
      </w:r>
      <w:r w:rsidRPr="00802831">
        <w:rPr>
          <w:rFonts w:eastAsia="Calibri"/>
          <w:bCs/>
          <w:lang w:val="en-US" w:eastAsia="en-US"/>
        </w:rPr>
        <w:t>ULTRAHEATT</w:t>
      </w:r>
      <w:r w:rsidRPr="00802831">
        <w:rPr>
          <w:rFonts w:eastAsia="Calibri"/>
          <w:bCs/>
          <w:lang w:val="uk-UA" w:eastAsia="en-US"/>
        </w:rPr>
        <w:t>555\</w:t>
      </w:r>
      <w:r w:rsidRPr="00802831">
        <w:rPr>
          <w:rFonts w:eastAsia="Calibri"/>
          <w:bCs/>
          <w:lang w:val="en-US" w:eastAsia="en-US"/>
        </w:rPr>
        <w:t>UH</w:t>
      </w:r>
      <w:r w:rsidRPr="00802831">
        <w:rPr>
          <w:rFonts w:eastAsia="Calibri"/>
          <w:bCs/>
          <w:lang w:val="uk-UA" w:eastAsia="en-US"/>
        </w:rPr>
        <w:t>50, інв. № 101430001, рік випуску – 2015, первісна вартість – 39159,00 грн.</w:t>
      </w:r>
    </w:p>
    <w:p w:rsidR="00204C95" w:rsidRPr="004F7418" w:rsidRDefault="008C510B" w:rsidP="00802831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>2</w:t>
      </w:r>
      <w:r w:rsidR="00442EB4">
        <w:rPr>
          <w:lang w:val="uk-UA"/>
        </w:rPr>
        <w:t>.   Д</w:t>
      </w:r>
      <w:r w:rsidR="00204C95" w:rsidRPr="004F7418">
        <w:rPr>
          <w:lang w:val="uk-UA"/>
        </w:rPr>
        <w:t>ане рішення підлягає оприлюдненню.</w:t>
      </w:r>
    </w:p>
    <w:p w:rsidR="00204C95" w:rsidRDefault="002A0CAD" w:rsidP="00442EB4">
      <w:pPr>
        <w:pStyle w:val="2"/>
        <w:tabs>
          <w:tab w:val="left" w:pos="851"/>
        </w:tabs>
        <w:spacing w:after="0" w:line="240" w:lineRule="auto"/>
        <w:ind w:left="0"/>
        <w:jc w:val="both"/>
        <w:rPr>
          <w:lang w:val="uk-UA"/>
        </w:rPr>
      </w:pPr>
      <w:r>
        <w:rPr>
          <w:lang w:val="uk-UA"/>
        </w:rPr>
        <w:t>3</w:t>
      </w:r>
      <w:r w:rsidR="00204C95" w:rsidRPr="004F7418">
        <w:rPr>
          <w:lang w:val="uk-UA"/>
        </w:rPr>
        <w:t>.</w:t>
      </w:r>
      <w:r w:rsidR="00204C95" w:rsidRPr="004F7418">
        <w:rPr>
          <w:lang w:val="uk-UA"/>
        </w:rPr>
        <w:tab/>
        <w:t>Контроль за виконанням цього рішення покласти на постійн</w:t>
      </w:r>
      <w:r w:rsidR="00204C95">
        <w:rPr>
          <w:lang w:val="uk-UA"/>
        </w:rPr>
        <w:t>у</w:t>
      </w:r>
      <w:r w:rsidR="00204C95" w:rsidRPr="004F7418">
        <w:rPr>
          <w:lang w:val="uk-UA"/>
        </w:rPr>
        <w:t xml:space="preserve"> комісі</w:t>
      </w:r>
      <w:r w:rsidR="00204C95">
        <w:rPr>
          <w:lang w:val="uk-UA"/>
        </w:rPr>
        <w:t>ю</w:t>
      </w:r>
      <w:r w:rsidR="00204C95" w:rsidRPr="004F7418">
        <w:rPr>
          <w:lang w:val="uk-UA"/>
        </w:rPr>
        <w:t xml:space="preserve"> по управлінню житлово-комунальним господарством, власністю, комунальною власністю, побутовим та  торгівельним обслуговуванням</w:t>
      </w:r>
      <w:r w:rsidR="00204C95">
        <w:rPr>
          <w:lang w:val="uk-UA"/>
        </w:rPr>
        <w:t>.</w:t>
      </w:r>
    </w:p>
    <w:p w:rsidR="00204C95" w:rsidRPr="004F7418" w:rsidRDefault="00204C95" w:rsidP="00052BD4">
      <w:pPr>
        <w:pStyle w:val="2"/>
        <w:tabs>
          <w:tab w:val="left" w:pos="851"/>
        </w:tabs>
        <w:spacing w:after="0" w:line="240" w:lineRule="auto"/>
        <w:ind w:left="0" w:firstLine="567"/>
        <w:jc w:val="both"/>
        <w:rPr>
          <w:lang w:val="uk-UA"/>
        </w:rPr>
      </w:pPr>
    </w:p>
    <w:p w:rsidR="004A3761" w:rsidRDefault="004A3761" w:rsidP="00B808B9">
      <w:pPr>
        <w:pStyle w:val="2"/>
        <w:spacing w:after="0" w:line="240" w:lineRule="auto"/>
        <w:ind w:left="0"/>
        <w:rPr>
          <w:b/>
          <w:lang w:val="uk-UA"/>
        </w:rPr>
      </w:pPr>
      <w:r>
        <w:rPr>
          <w:b/>
          <w:lang w:val="uk-UA"/>
        </w:rPr>
        <w:t xml:space="preserve">Секретар ради, </w:t>
      </w:r>
    </w:p>
    <w:p w:rsidR="00B808B9" w:rsidRDefault="004A3761" w:rsidP="00B808B9">
      <w:pPr>
        <w:pStyle w:val="2"/>
        <w:spacing w:after="0" w:line="240" w:lineRule="auto"/>
        <w:ind w:left="0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міського голови</w:t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 w:rsidR="00B808B9">
        <w:rPr>
          <w:b/>
          <w:lang w:val="uk-UA"/>
        </w:rPr>
        <w:tab/>
      </w:r>
      <w:r>
        <w:rPr>
          <w:b/>
          <w:lang w:val="uk-UA"/>
        </w:rPr>
        <w:tab/>
      </w:r>
      <w:r w:rsidR="008C510B">
        <w:rPr>
          <w:b/>
          <w:lang w:val="uk-UA"/>
        </w:rPr>
        <w:t>В</w:t>
      </w:r>
      <w:r w:rsidR="00B808B9" w:rsidRPr="00D614E1">
        <w:rPr>
          <w:b/>
          <w:lang w:val="uk-UA"/>
        </w:rPr>
        <w:t>.</w:t>
      </w:r>
      <w:r>
        <w:rPr>
          <w:b/>
          <w:lang w:val="uk-UA"/>
        </w:rPr>
        <w:t xml:space="preserve"> Ткачук</w:t>
      </w:r>
    </w:p>
    <w:p w:rsidR="00B808B9" w:rsidRDefault="00B808B9" w:rsidP="00B808B9">
      <w:pPr>
        <w:pStyle w:val="2"/>
        <w:spacing w:after="0" w:line="240" w:lineRule="auto"/>
        <w:ind w:left="0"/>
        <w:rPr>
          <w:b/>
          <w:lang w:val="uk-UA"/>
        </w:rPr>
      </w:pPr>
    </w:p>
    <w:p w:rsidR="008C510B" w:rsidRDefault="008C510B" w:rsidP="008C510B">
      <w:pPr>
        <w:jc w:val="both"/>
        <w:rPr>
          <w:b/>
          <w:lang w:val="uk-UA"/>
        </w:rPr>
      </w:pP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ідготував</w:t>
      </w:r>
      <w:proofErr w:type="spellEnd"/>
      <w:r>
        <w:rPr>
          <w:b/>
        </w:rPr>
        <w:t>:</w:t>
      </w:r>
    </w:p>
    <w:p w:rsidR="004A6241" w:rsidRDefault="004A6241" w:rsidP="004A6241">
      <w:pPr>
        <w:jc w:val="both"/>
      </w:pPr>
      <w:r>
        <w:t xml:space="preserve">Заступник </w:t>
      </w:r>
      <w:proofErr w:type="spellStart"/>
      <w:proofErr w:type="gramStart"/>
      <w:r>
        <w:t>м</w:t>
      </w:r>
      <w:proofErr w:type="gramEnd"/>
      <w:r>
        <w:t>іського</w:t>
      </w:r>
      <w:proofErr w:type="spellEnd"/>
      <w:r w:rsidR="00FF5372">
        <w:rPr>
          <w:lang w:val="uk-UA"/>
        </w:rPr>
        <w:t xml:space="preserve"> </w:t>
      </w:r>
      <w:proofErr w:type="spellStart"/>
      <w:r>
        <w:t>голови</w:t>
      </w:r>
      <w:proofErr w:type="spellEnd"/>
      <w:r>
        <w:t>,</w:t>
      </w:r>
    </w:p>
    <w:p w:rsidR="004A6241" w:rsidRDefault="004A6241" w:rsidP="004A6241">
      <w:pPr>
        <w:jc w:val="both"/>
      </w:pPr>
      <w:r>
        <w:t xml:space="preserve">начальник Фонду </w:t>
      </w:r>
      <w:proofErr w:type="spellStart"/>
      <w:r>
        <w:t>комунального</w:t>
      </w:r>
      <w:proofErr w:type="spellEnd"/>
      <w:r>
        <w:t xml:space="preserve"> майна</w:t>
      </w:r>
    </w:p>
    <w:p w:rsidR="004A6241" w:rsidRDefault="004A6241" w:rsidP="004A6241">
      <w:pPr>
        <w:ind w:right="-511"/>
        <w:jc w:val="both"/>
      </w:pPr>
      <w:r>
        <w:t>Сєвєродонецької</w:t>
      </w:r>
      <w:r w:rsidR="00FF5372">
        <w:rPr>
          <w:lang w:val="uk-UA"/>
        </w:rPr>
        <w:t xml:space="preserve"> </w:t>
      </w:r>
      <w:proofErr w:type="spellStart"/>
      <w:r>
        <w:t>міської</w:t>
      </w:r>
      <w:proofErr w:type="spellEnd"/>
      <w:r>
        <w:t xml:space="preserve"> ради</w:t>
      </w:r>
      <w:r>
        <w:tab/>
      </w:r>
      <w:r>
        <w:tab/>
      </w:r>
      <w:r>
        <w:tab/>
      </w:r>
      <w:r>
        <w:tab/>
      </w:r>
      <w:r w:rsidR="004A3761">
        <w:rPr>
          <w:lang w:val="uk-UA"/>
        </w:rPr>
        <w:tab/>
      </w:r>
      <w:r w:rsidR="004A3761">
        <w:rPr>
          <w:lang w:val="uk-UA"/>
        </w:rPr>
        <w:tab/>
      </w:r>
      <w:r>
        <w:t>О.</w:t>
      </w:r>
      <w:proofErr w:type="spellStart"/>
      <w:r w:rsidR="004A3761">
        <w:rPr>
          <w:lang w:val="uk-UA"/>
        </w:rPr>
        <w:t>Ольшан</w:t>
      </w:r>
      <w:r>
        <w:t>ський</w:t>
      </w:r>
      <w:proofErr w:type="spellEnd"/>
    </w:p>
    <w:sectPr w:rsidR="004A6241" w:rsidSect="00D91D59">
      <w:pgSz w:w="11906" w:h="16838" w:code="9"/>
      <w:pgMar w:top="340" w:right="707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87E"/>
    <w:multiLevelType w:val="multilevel"/>
    <w:tmpl w:val="33A229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01" w:hanging="1800"/>
      </w:pPr>
      <w:rPr>
        <w:rFonts w:hint="default"/>
      </w:rPr>
    </w:lvl>
  </w:abstractNum>
  <w:abstractNum w:abstractNumId="1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897C50"/>
    <w:multiLevelType w:val="hybridMultilevel"/>
    <w:tmpl w:val="E9340186"/>
    <w:lvl w:ilvl="0" w:tplc="126AD6EE">
      <w:numFmt w:val="bullet"/>
      <w:lvlText w:val="-"/>
      <w:lvlJc w:val="left"/>
      <w:pPr>
        <w:ind w:left="85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40732FA2"/>
    <w:multiLevelType w:val="hybridMultilevel"/>
    <w:tmpl w:val="A928E5A6"/>
    <w:lvl w:ilvl="0" w:tplc="B53C5D7A">
      <w:start w:val="1"/>
      <w:numFmt w:val="decimal"/>
      <w:lvlText w:val="%1."/>
      <w:lvlJc w:val="left"/>
      <w:pPr>
        <w:ind w:left="4119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0F3BC3"/>
    <w:multiLevelType w:val="hybridMultilevel"/>
    <w:tmpl w:val="E7D8FEBC"/>
    <w:lvl w:ilvl="0" w:tplc="36744A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204C95"/>
    <w:rsid w:val="00017F54"/>
    <w:rsid w:val="00027A39"/>
    <w:rsid w:val="0004794D"/>
    <w:rsid w:val="00052BD4"/>
    <w:rsid w:val="000848AD"/>
    <w:rsid w:val="000B05EA"/>
    <w:rsid w:val="000D7E0B"/>
    <w:rsid w:val="00101C2F"/>
    <w:rsid w:val="001139D6"/>
    <w:rsid w:val="0012204E"/>
    <w:rsid w:val="00145318"/>
    <w:rsid w:val="00162949"/>
    <w:rsid w:val="00176D6B"/>
    <w:rsid w:val="001857AD"/>
    <w:rsid w:val="001F4763"/>
    <w:rsid w:val="00204C95"/>
    <w:rsid w:val="002575CB"/>
    <w:rsid w:val="002976D6"/>
    <w:rsid w:val="002A0CAD"/>
    <w:rsid w:val="002B5580"/>
    <w:rsid w:val="002E25CF"/>
    <w:rsid w:val="002F09B7"/>
    <w:rsid w:val="003225A1"/>
    <w:rsid w:val="003A0014"/>
    <w:rsid w:val="003A1B90"/>
    <w:rsid w:val="00400399"/>
    <w:rsid w:val="00416A47"/>
    <w:rsid w:val="00427194"/>
    <w:rsid w:val="00442EB4"/>
    <w:rsid w:val="004433EC"/>
    <w:rsid w:val="004A3761"/>
    <w:rsid w:val="004A6241"/>
    <w:rsid w:val="004C5AB1"/>
    <w:rsid w:val="004E3982"/>
    <w:rsid w:val="004F1D8B"/>
    <w:rsid w:val="00501F34"/>
    <w:rsid w:val="00530BD2"/>
    <w:rsid w:val="00531205"/>
    <w:rsid w:val="005545F6"/>
    <w:rsid w:val="00564E72"/>
    <w:rsid w:val="00590DFC"/>
    <w:rsid w:val="005E5C7E"/>
    <w:rsid w:val="00605263"/>
    <w:rsid w:val="00613C99"/>
    <w:rsid w:val="006236AC"/>
    <w:rsid w:val="00632CFA"/>
    <w:rsid w:val="00634621"/>
    <w:rsid w:val="00634626"/>
    <w:rsid w:val="00676C47"/>
    <w:rsid w:val="00686F99"/>
    <w:rsid w:val="006A5630"/>
    <w:rsid w:val="006B4B25"/>
    <w:rsid w:val="006C7B90"/>
    <w:rsid w:val="006D2769"/>
    <w:rsid w:val="00774F9A"/>
    <w:rsid w:val="007E3227"/>
    <w:rsid w:val="007F61D6"/>
    <w:rsid w:val="008006F1"/>
    <w:rsid w:val="00802831"/>
    <w:rsid w:val="00812F89"/>
    <w:rsid w:val="00813B90"/>
    <w:rsid w:val="008366C1"/>
    <w:rsid w:val="00892BEA"/>
    <w:rsid w:val="008B0ED8"/>
    <w:rsid w:val="008B6769"/>
    <w:rsid w:val="008C510B"/>
    <w:rsid w:val="008F3E96"/>
    <w:rsid w:val="00910B07"/>
    <w:rsid w:val="009408FF"/>
    <w:rsid w:val="00945629"/>
    <w:rsid w:val="00970AEB"/>
    <w:rsid w:val="009835EC"/>
    <w:rsid w:val="009A0BF0"/>
    <w:rsid w:val="009C526E"/>
    <w:rsid w:val="009D1CEE"/>
    <w:rsid w:val="009D6047"/>
    <w:rsid w:val="009E0F84"/>
    <w:rsid w:val="009E6ABD"/>
    <w:rsid w:val="009F71F7"/>
    <w:rsid w:val="00A20B03"/>
    <w:rsid w:val="00A52FE0"/>
    <w:rsid w:val="00A5370B"/>
    <w:rsid w:val="00A746E0"/>
    <w:rsid w:val="00AA39A7"/>
    <w:rsid w:val="00AE22CC"/>
    <w:rsid w:val="00B13FF9"/>
    <w:rsid w:val="00B4489C"/>
    <w:rsid w:val="00B522A0"/>
    <w:rsid w:val="00B808B9"/>
    <w:rsid w:val="00B86C3E"/>
    <w:rsid w:val="00BC0BE0"/>
    <w:rsid w:val="00BD5E58"/>
    <w:rsid w:val="00C00205"/>
    <w:rsid w:val="00C10D11"/>
    <w:rsid w:val="00C2603B"/>
    <w:rsid w:val="00C408CA"/>
    <w:rsid w:val="00C42E7C"/>
    <w:rsid w:val="00C50FDD"/>
    <w:rsid w:val="00C81BD9"/>
    <w:rsid w:val="00CB0026"/>
    <w:rsid w:val="00CB5EBA"/>
    <w:rsid w:val="00D053C4"/>
    <w:rsid w:val="00D109B5"/>
    <w:rsid w:val="00D11B84"/>
    <w:rsid w:val="00D13289"/>
    <w:rsid w:val="00D26F2C"/>
    <w:rsid w:val="00D26FA4"/>
    <w:rsid w:val="00D608EE"/>
    <w:rsid w:val="00D614E1"/>
    <w:rsid w:val="00D91D59"/>
    <w:rsid w:val="00D978A0"/>
    <w:rsid w:val="00DA34ED"/>
    <w:rsid w:val="00E04ACA"/>
    <w:rsid w:val="00E44E16"/>
    <w:rsid w:val="00E50B38"/>
    <w:rsid w:val="00E61259"/>
    <w:rsid w:val="00E671D0"/>
    <w:rsid w:val="00E725B2"/>
    <w:rsid w:val="00E81E13"/>
    <w:rsid w:val="00E932EF"/>
    <w:rsid w:val="00EA6F4E"/>
    <w:rsid w:val="00EB58B2"/>
    <w:rsid w:val="00EB6AB7"/>
    <w:rsid w:val="00EC3DBB"/>
    <w:rsid w:val="00F13016"/>
    <w:rsid w:val="00F63617"/>
    <w:rsid w:val="00F92851"/>
    <w:rsid w:val="00FA3696"/>
    <w:rsid w:val="00FA7072"/>
    <w:rsid w:val="00FC09C0"/>
    <w:rsid w:val="00FC2B0A"/>
    <w:rsid w:val="00FE0BD8"/>
    <w:rsid w:val="00FF53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408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AB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04C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4C9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Body Text Indent 2"/>
    <w:basedOn w:val="a"/>
    <w:link w:val="20"/>
    <w:rsid w:val="00204C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04C95"/>
    <w:rPr>
      <w:rFonts w:eastAsia="Times New Roman"/>
      <w:lang w:eastAsia="ru-RU"/>
    </w:rPr>
  </w:style>
  <w:style w:type="paragraph" w:styleId="a3">
    <w:name w:val="Title"/>
    <w:basedOn w:val="a"/>
    <w:link w:val="a4"/>
    <w:qFormat/>
    <w:rsid w:val="00204C9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204C95"/>
    <w:rPr>
      <w:rFonts w:eastAsia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04C95"/>
    <w:pPr>
      <w:spacing w:after="120"/>
    </w:pPr>
  </w:style>
  <w:style w:type="character" w:customStyle="1" w:styleId="a6">
    <w:name w:val="Основной текст Знак"/>
    <w:basedOn w:val="a0"/>
    <w:link w:val="a5"/>
    <w:rsid w:val="00204C95"/>
    <w:rPr>
      <w:rFonts w:eastAsia="Times New Roman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01C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01C2F"/>
    <w:rPr>
      <w:rFonts w:eastAsia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558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B5580"/>
    <w:rPr>
      <w:rFonts w:ascii="Tahoma" w:eastAsia="Times New Roman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40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D8D4C3-96D4-4F49-9FE1-A852295BC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1741</Words>
  <Characters>993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userMdr1148</cp:lastModifiedBy>
  <cp:revision>4</cp:revision>
  <cp:lastPrinted>2020-01-02T08:01:00Z</cp:lastPrinted>
  <dcterms:created xsi:type="dcterms:W3CDTF">2020-01-23T08:27:00Z</dcterms:created>
  <dcterms:modified xsi:type="dcterms:W3CDTF">2020-01-23T14:39:00Z</dcterms:modified>
</cp:coreProperties>
</file>