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92" w:rsidRDefault="00EA0792" w:rsidP="00FA58BC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EA0792" w:rsidRDefault="00EA0792" w:rsidP="00FA58B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EA0792" w:rsidRDefault="00EA0792" w:rsidP="00FA58B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A0792" w:rsidRDefault="00EA0792" w:rsidP="00FA58B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EA0792" w:rsidRDefault="00EA0792" w:rsidP="00FA58B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A0792" w:rsidRDefault="00EA0792" w:rsidP="00FA58BC">
      <w:pPr>
        <w:pStyle w:val="Heading1"/>
        <w:jc w:val="center"/>
        <w:rPr>
          <w:sz w:val="28"/>
          <w:szCs w:val="28"/>
        </w:rPr>
      </w:pPr>
    </w:p>
    <w:p w:rsidR="00EA0792" w:rsidRDefault="00EA0792" w:rsidP="00FA58B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4274</w:t>
      </w:r>
    </w:p>
    <w:p w:rsidR="00EA0792" w:rsidRPr="00FA58BC" w:rsidRDefault="00EA0792" w:rsidP="00FA58BC">
      <w:pPr>
        <w:rPr>
          <w:lang w:val="uk-UA"/>
        </w:rPr>
      </w:pPr>
    </w:p>
    <w:p w:rsidR="00EA0792" w:rsidRDefault="00EA0792" w:rsidP="00FA58BC">
      <w:pPr>
        <w:rPr>
          <w:sz w:val="20"/>
          <w:szCs w:val="20"/>
          <w:lang w:val="uk-UA"/>
        </w:rPr>
      </w:pPr>
    </w:p>
    <w:p w:rsidR="00EA0792" w:rsidRDefault="00EA0792" w:rsidP="00FA58B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жовтня  2019 року</w:t>
      </w:r>
    </w:p>
    <w:p w:rsidR="00EA0792" w:rsidRDefault="00EA0792" w:rsidP="00FA58B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EA0792" w:rsidRPr="00A524F5">
        <w:trPr>
          <w:trHeight w:val="460"/>
        </w:trPr>
        <w:tc>
          <w:tcPr>
            <w:tcW w:w="5070" w:type="dxa"/>
          </w:tcPr>
          <w:p w:rsidR="00EA0792" w:rsidRPr="00EC3039" w:rsidRDefault="00EA0792" w:rsidP="00CC2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2-Ю</w:t>
            </w:r>
          </w:p>
        </w:tc>
      </w:tr>
    </w:tbl>
    <w:p w:rsidR="00EA0792" w:rsidRPr="00EC3039" w:rsidRDefault="00EA0792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EA0792" w:rsidRDefault="00EA0792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47241 від 03.10.2019)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4412900000:03:002:0040,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4,6656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 та споруд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поділивши її на три окремі земельні ділянки під окремі об’єкти нерухомого майна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441290004000443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 w:rsidRPr="00D12B94">
        <w:rPr>
          <w:lang w:val="uk-UA"/>
        </w:rPr>
        <w:t>протокол № 156 від 09.10.2019</w:t>
      </w:r>
      <w:r>
        <w:rPr>
          <w:lang w:val="uk-UA"/>
        </w:rPr>
        <w:t xml:space="preserve">), відповідно до статей 12, 79', 122, 123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 міська рада</w:t>
      </w:r>
    </w:p>
    <w:p w:rsidR="00EA0792" w:rsidRPr="00EC3039" w:rsidRDefault="00EA0792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EA0792" w:rsidRDefault="00EA0792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EA0792" w:rsidRPr="00EC3039" w:rsidRDefault="00EA0792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EA0792" w:rsidRPr="00E6316F" w:rsidRDefault="00EA0792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4,6656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4412900000:03:002:0040</w:t>
      </w:r>
      <w:r w:rsidRPr="00E6316F">
        <w:rPr>
          <w:color w:val="000000"/>
          <w:lang w:val="uk-UA"/>
        </w:rPr>
        <w:t>, яка розташована за адресою: Луганська обл.,</w:t>
      </w:r>
      <w:r>
        <w:rPr>
          <w:color w:val="000000"/>
          <w:lang w:val="uk-UA"/>
        </w:rPr>
        <w:t xml:space="preserve">                                      </w:t>
      </w:r>
      <w:r w:rsidRPr="00E6316F">
        <w:rPr>
          <w:color w:val="000000"/>
          <w:lang w:val="uk-UA"/>
        </w:rPr>
        <w:t xml:space="preserve">м. Сєвєродонецьк,  вулиця </w:t>
      </w:r>
      <w:r>
        <w:rPr>
          <w:color w:val="000000"/>
          <w:lang w:val="uk-UA"/>
        </w:rPr>
        <w:t>Промислова, 2-Ю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о комплекс будівель та споруд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441290004000443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три окремі земельні ділянки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EA0792" w:rsidRPr="00E6316F" w:rsidRDefault="00EA0792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0,3651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EA0792" w:rsidRDefault="00EA0792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4,2934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EA0792" w:rsidRDefault="00EA0792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0,0071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</w:t>
      </w:r>
    </w:p>
    <w:p w:rsidR="00EA0792" w:rsidRDefault="00EA0792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Дане  рішення  підлягає оприлюдненню.</w:t>
      </w:r>
    </w:p>
    <w:p w:rsidR="00EA0792" w:rsidRDefault="00EA0792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A0792" w:rsidRDefault="00EA0792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EA0792" w:rsidRPr="000002EE" w:rsidRDefault="00EA0792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EA0792" w:rsidRPr="000002EE" w:rsidRDefault="00EA0792" w:rsidP="001B7081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EA0792" w:rsidRDefault="00EA0792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EA0792" w:rsidSect="001B7081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2EE"/>
    <w:rsid w:val="000053FB"/>
    <w:rsid w:val="00020752"/>
    <w:rsid w:val="000818A2"/>
    <w:rsid w:val="00085040"/>
    <w:rsid w:val="0009134E"/>
    <w:rsid w:val="000A6640"/>
    <w:rsid w:val="000B2BC6"/>
    <w:rsid w:val="000D2265"/>
    <w:rsid w:val="000D59C9"/>
    <w:rsid w:val="00142F9B"/>
    <w:rsid w:val="001438F8"/>
    <w:rsid w:val="00144730"/>
    <w:rsid w:val="001722DC"/>
    <w:rsid w:val="0017505B"/>
    <w:rsid w:val="001816F7"/>
    <w:rsid w:val="001B0192"/>
    <w:rsid w:val="001B7081"/>
    <w:rsid w:val="001D5B5A"/>
    <w:rsid w:val="0020133D"/>
    <w:rsid w:val="0022311F"/>
    <w:rsid w:val="00232F56"/>
    <w:rsid w:val="00235B1A"/>
    <w:rsid w:val="00235CEE"/>
    <w:rsid w:val="002724E6"/>
    <w:rsid w:val="00274289"/>
    <w:rsid w:val="002760F1"/>
    <w:rsid w:val="00276C84"/>
    <w:rsid w:val="00285332"/>
    <w:rsid w:val="002861B1"/>
    <w:rsid w:val="00295578"/>
    <w:rsid w:val="002B5567"/>
    <w:rsid w:val="002C1908"/>
    <w:rsid w:val="002D582B"/>
    <w:rsid w:val="0030741D"/>
    <w:rsid w:val="00356059"/>
    <w:rsid w:val="003A7C3F"/>
    <w:rsid w:val="003B231E"/>
    <w:rsid w:val="003B42FC"/>
    <w:rsid w:val="003C245A"/>
    <w:rsid w:val="00481080"/>
    <w:rsid w:val="00492924"/>
    <w:rsid w:val="004B6490"/>
    <w:rsid w:val="004B7347"/>
    <w:rsid w:val="004C7DF1"/>
    <w:rsid w:val="004E26CE"/>
    <w:rsid w:val="004E46BE"/>
    <w:rsid w:val="00511B86"/>
    <w:rsid w:val="00526E3E"/>
    <w:rsid w:val="00540599"/>
    <w:rsid w:val="005428BB"/>
    <w:rsid w:val="005438E5"/>
    <w:rsid w:val="005B5803"/>
    <w:rsid w:val="005F0101"/>
    <w:rsid w:val="005F66DF"/>
    <w:rsid w:val="00603305"/>
    <w:rsid w:val="0067373C"/>
    <w:rsid w:val="00682BD3"/>
    <w:rsid w:val="00694AF3"/>
    <w:rsid w:val="006A06D4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57F23"/>
    <w:rsid w:val="00862C20"/>
    <w:rsid w:val="0089784A"/>
    <w:rsid w:val="008D08F0"/>
    <w:rsid w:val="008E19A4"/>
    <w:rsid w:val="008F0415"/>
    <w:rsid w:val="008F76FF"/>
    <w:rsid w:val="009226CF"/>
    <w:rsid w:val="009233DF"/>
    <w:rsid w:val="00927968"/>
    <w:rsid w:val="0093460F"/>
    <w:rsid w:val="00936C91"/>
    <w:rsid w:val="009410A2"/>
    <w:rsid w:val="00944E11"/>
    <w:rsid w:val="00945703"/>
    <w:rsid w:val="00960281"/>
    <w:rsid w:val="0096156C"/>
    <w:rsid w:val="00994D8F"/>
    <w:rsid w:val="009A76BC"/>
    <w:rsid w:val="009D069F"/>
    <w:rsid w:val="00A1086B"/>
    <w:rsid w:val="00A26811"/>
    <w:rsid w:val="00A352DF"/>
    <w:rsid w:val="00A524F5"/>
    <w:rsid w:val="00A60B95"/>
    <w:rsid w:val="00A66B52"/>
    <w:rsid w:val="00A678AF"/>
    <w:rsid w:val="00A74F02"/>
    <w:rsid w:val="00A75601"/>
    <w:rsid w:val="00AB1A47"/>
    <w:rsid w:val="00AC0308"/>
    <w:rsid w:val="00AE5F4E"/>
    <w:rsid w:val="00B22A4A"/>
    <w:rsid w:val="00B42DD7"/>
    <w:rsid w:val="00B5063A"/>
    <w:rsid w:val="00B82E2D"/>
    <w:rsid w:val="00B94F91"/>
    <w:rsid w:val="00BB0F0C"/>
    <w:rsid w:val="00BB47AF"/>
    <w:rsid w:val="00BB5CEA"/>
    <w:rsid w:val="00BC36FF"/>
    <w:rsid w:val="00BD4653"/>
    <w:rsid w:val="00C1264B"/>
    <w:rsid w:val="00C21CC2"/>
    <w:rsid w:val="00C37921"/>
    <w:rsid w:val="00C85ED3"/>
    <w:rsid w:val="00CC2360"/>
    <w:rsid w:val="00CC422F"/>
    <w:rsid w:val="00CD3740"/>
    <w:rsid w:val="00D12B94"/>
    <w:rsid w:val="00D46677"/>
    <w:rsid w:val="00D82A0F"/>
    <w:rsid w:val="00D944EA"/>
    <w:rsid w:val="00DA0DA3"/>
    <w:rsid w:val="00DB054F"/>
    <w:rsid w:val="00DC6C2C"/>
    <w:rsid w:val="00DD385E"/>
    <w:rsid w:val="00DD7A1F"/>
    <w:rsid w:val="00E003FC"/>
    <w:rsid w:val="00E30CF9"/>
    <w:rsid w:val="00E60ADB"/>
    <w:rsid w:val="00E6316F"/>
    <w:rsid w:val="00E70F32"/>
    <w:rsid w:val="00EA0792"/>
    <w:rsid w:val="00EB3F91"/>
    <w:rsid w:val="00EC3039"/>
    <w:rsid w:val="00EC47C7"/>
    <w:rsid w:val="00EE2DB5"/>
    <w:rsid w:val="00EE4A76"/>
    <w:rsid w:val="00EF5C1B"/>
    <w:rsid w:val="00F05EA7"/>
    <w:rsid w:val="00F270D9"/>
    <w:rsid w:val="00F47C46"/>
    <w:rsid w:val="00F804E1"/>
    <w:rsid w:val="00F82471"/>
    <w:rsid w:val="00FA58BC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A58B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D5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1943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2019-11-01T09:38:00Z</cp:lastPrinted>
  <dcterms:created xsi:type="dcterms:W3CDTF">2019-10-08T07:03:00Z</dcterms:created>
  <dcterms:modified xsi:type="dcterms:W3CDTF">2019-11-01T09:38:00Z</dcterms:modified>
</cp:coreProperties>
</file>