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FA" w:rsidRDefault="006A59FA" w:rsidP="006A053C">
      <w:pPr>
        <w:pStyle w:val="Heading1"/>
        <w:jc w:val="center"/>
        <w:rPr>
          <w:sz w:val="28"/>
          <w:szCs w:val="28"/>
        </w:rPr>
      </w:pPr>
    </w:p>
    <w:p w:rsidR="006A59FA" w:rsidRDefault="006A59FA" w:rsidP="006A053C">
      <w:pPr>
        <w:pStyle w:val="Heading1"/>
        <w:jc w:val="center"/>
        <w:rPr>
          <w:sz w:val="28"/>
          <w:szCs w:val="28"/>
        </w:rPr>
      </w:pPr>
    </w:p>
    <w:p w:rsidR="006A59FA" w:rsidRDefault="006A59FA" w:rsidP="006A053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A59FA" w:rsidRDefault="006A59FA" w:rsidP="006A053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A59FA" w:rsidRDefault="006A59FA" w:rsidP="006A053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6A59FA" w:rsidRDefault="006A59FA" w:rsidP="006A053C">
      <w:pPr>
        <w:ind w:right="-382"/>
        <w:jc w:val="center"/>
        <w:rPr>
          <w:b/>
          <w:bCs/>
          <w:sz w:val="16"/>
          <w:szCs w:val="16"/>
        </w:rPr>
      </w:pPr>
    </w:p>
    <w:p w:rsidR="006A59FA" w:rsidRDefault="006A59FA" w:rsidP="006A053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3891</w:t>
      </w:r>
    </w:p>
    <w:p w:rsidR="006A59FA" w:rsidRDefault="006A59FA" w:rsidP="006A053C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6A59FA" w:rsidRDefault="006A59FA" w:rsidP="006A053C">
      <w:pPr>
        <w:ind w:right="5810"/>
        <w:jc w:val="both"/>
        <w:rPr>
          <w:b/>
          <w:bCs/>
        </w:rPr>
      </w:pPr>
    </w:p>
    <w:p w:rsidR="006A59FA" w:rsidRPr="006A053C" w:rsidRDefault="006A59FA" w:rsidP="006A053C">
      <w:pPr>
        <w:ind w:right="5810"/>
        <w:jc w:val="both"/>
        <w:rPr>
          <w:b/>
          <w:bCs/>
          <w:sz w:val="24"/>
          <w:szCs w:val="24"/>
        </w:rPr>
      </w:pPr>
      <w:r w:rsidRPr="006A053C">
        <w:rPr>
          <w:b/>
          <w:bCs/>
          <w:sz w:val="24"/>
          <w:szCs w:val="24"/>
        </w:rPr>
        <w:t>26 липня  2019 року</w:t>
      </w:r>
    </w:p>
    <w:p w:rsidR="006A59FA" w:rsidRPr="006A053C" w:rsidRDefault="006A59FA" w:rsidP="006A053C">
      <w:pPr>
        <w:spacing w:line="360" w:lineRule="auto"/>
        <w:rPr>
          <w:b/>
          <w:bCs/>
          <w:sz w:val="24"/>
          <w:szCs w:val="24"/>
          <w:lang w:val="uk-UA"/>
        </w:rPr>
      </w:pPr>
      <w:r w:rsidRPr="006A053C">
        <w:rPr>
          <w:b/>
          <w:bCs/>
          <w:sz w:val="24"/>
          <w:szCs w:val="24"/>
        </w:rPr>
        <w:t>м. Сєвєродонецьк</w:t>
      </w:r>
    </w:p>
    <w:p w:rsidR="006A59FA" w:rsidRPr="00241B51" w:rsidRDefault="006A59FA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Фальку Г.Е. </w:t>
      </w:r>
      <w:r>
        <w:rPr>
          <w:lang w:val="uk-UA"/>
        </w:rPr>
        <w:t>для обслуговування індивідуального гаражу № 6</w:t>
      </w:r>
    </w:p>
    <w:p w:rsidR="006A59FA" w:rsidRPr="00444A8B" w:rsidRDefault="006A59FA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6A59FA" w:rsidRPr="00024D7A" w:rsidRDefault="006A59FA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Фалька Геннадія Едуардовича (вх. № 43087 від 06.06.2019)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тимчасовому користуванні гр. Фалька Г.Е.  (Договір № 227 на право тимчасового користування землею від 27.10.1998, строк дії якого до 27.10.2023)</w:t>
      </w:r>
      <w:r>
        <w:rPr>
          <w:lang w:val="uk-UA"/>
        </w:rPr>
        <w:t xml:space="preserve"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148 від 26.06.2019),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6A59FA" w:rsidRDefault="006A59FA">
      <w:pPr>
        <w:ind w:firstLine="709"/>
        <w:jc w:val="both"/>
        <w:rPr>
          <w:sz w:val="24"/>
          <w:szCs w:val="24"/>
          <w:lang w:val="uk-UA"/>
        </w:rPr>
      </w:pPr>
    </w:p>
    <w:p w:rsidR="006A59FA" w:rsidRDefault="006A59FA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6A59FA" w:rsidRPr="00091E61" w:rsidRDefault="006A59FA">
      <w:pPr>
        <w:jc w:val="both"/>
        <w:rPr>
          <w:sz w:val="24"/>
          <w:szCs w:val="24"/>
          <w:lang w:val="uk-UA"/>
        </w:rPr>
      </w:pPr>
    </w:p>
    <w:p w:rsidR="006A59FA" w:rsidRDefault="006A59FA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Фальку Геннадію Едуардовичу згоду</w:t>
      </w:r>
      <w:r>
        <w:rPr>
          <w:color w:val="000000"/>
          <w:lang w:val="uk-UA"/>
        </w:rPr>
        <w:t xml:space="preserve"> на відновлення меж земельної ділянки, площею 0,0024 га, яка розташована за адресою: Луганська обл.,                                         м. Сєвєродонецьк,  по вул. Юності, в районі ВАТ «Сєвєродонецькзалізобетон», </w:t>
      </w:r>
      <w:r>
        <w:rPr>
          <w:lang w:val="uk-UA"/>
        </w:rPr>
        <w:t>для  обслуговування індивідуального гаражу № 6.</w:t>
      </w:r>
    </w:p>
    <w:p w:rsidR="006A59FA" w:rsidRDefault="006A59FA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Фальку Геннадію Едуардовичу 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 до  Сєвєродонецької  міської  ради  для  її  затвердження.</w:t>
      </w:r>
    </w:p>
    <w:p w:rsidR="006A59FA" w:rsidRPr="009203F2" w:rsidRDefault="006A59FA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6A59FA" w:rsidRDefault="006A59FA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A59FA" w:rsidRPr="009203F2" w:rsidRDefault="006A59FA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6A59FA" w:rsidRPr="00485128" w:rsidRDefault="006A59FA" w:rsidP="00485128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485128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6A59FA" w:rsidRPr="00485128" w:rsidRDefault="006A59FA" w:rsidP="00485128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485128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485128">
        <w:rPr>
          <w:b/>
          <w:bCs/>
          <w:color w:val="000000"/>
          <w:sz w:val="24"/>
          <w:szCs w:val="24"/>
          <w:lang w:val="uk-UA"/>
        </w:rPr>
        <w:tab/>
      </w:r>
      <w:r w:rsidRPr="00485128">
        <w:rPr>
          <w:b/>
          <w:bCs/>
          <w:color w:val="000000"/>
          <w:sz w:val="24"/>
          <w:szCs w:val="24"/>
          <w:lang w:val="uk-UA"/>
        </w:rPr>
        <w:tab/>
      </w:r>
      <w:r w:rsidRPr="00485128">
        <w:rPr>
          <w:b/>
          <w:bCs/>
          <w:color w:val="000000"/>
          <w:sz w:val="24"/>
          <w:szCs w:val="24"/>
          <w:lang w:val="uk-UA"/>
        </w:rPr>
        <w:tab/>
      </w:r>
      <w:r w:rsidRPr="00485128">
        <w:rPr>
          <w:b/>
          <w:bCs/>
          <w:color w:val="000000"/>
          <w:sz w:val="24"/>
          <w:szCs w:val="24"/>
          <w:lang w:val="uk-UA"/>
        </w:rPr>
        <w:tab/>
      </w:r>
      <w:r w:rsidRPr="00485128">
        <w:rPr>
          <w:b/>
          <w:bCs/>
          <w:color w:val="000000"/>
          <w:sz w:val="24"/>
          <w:szCs w:val="24"/>
          <w:lang w:val="uk-UA"/>
        </w:rPr>
        <w:tab/>
      </w:r>
      <w:r w:rsidRPr="00485128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6A59FA" w:rsidRPr="00485128" w:rsidRDefault="006A59FA" w:rsidP="00485128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6A59FA" w:rsidRPr="00485128" w:rsidRDefault="006A59FA" w:rsidP="00485128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485128">
        <w:rPr>
          <w:color w:val="000000"/>
          <w:sz w:val="24"/>
          <w:szCs w:val="24"/>
          <w:lang w:val="uk-UA"/>
        </w:rPr>
        <w:tab/>
      </w:r>
    </w:p>
    <w:sectPr w:rsidR="006A59FA" w:rsidRPr="00485128" w:rsidSect="00485128">
      <w:pgSz w:w="11906" w:h="16838" w:code="9"/>
      <w:pgMar w:top="142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D1A8A"/>
    <w:rsid w:val="000D3E24"/>
    <w:rsid w:val="000E3C19"/>
    <w:rsid w:val="000E49DC"/>
    <w:rsid w:val="000F501A"/>
    <w:rsid w:val="000F7E41"/>
    <w:rsid w:val="00100D98"/>
    <w:rsid w:val="00101CF6"/>
    <w:rsid w:val="00113234"/>
    <w:rsid w:val="00114AEB"/>
    <w:rsid w:val="001236A8"/>
    <w:rsid w:val="00123B5A"/>
    <w:rsid w:val="00126750"/>
    <w:rsid w:val="00133764"/>
    <w:rsid w:val="001446CE"/>
    <w:rsid w:val="00146237"/>
    <w:rsid w:val="00171B03"/>
    <w:rsid w:val="001724E3"/>
    <w:rsid w:val="00172F30"/>
    <w:rsid w:val="001837E1"/>
    <w:rsid w:val="00183AA8"/>
    <w:rsid w:val="00196494"/>
    <w:rsid w:val="001A62B9"/>
    <w:rsid w:val="001A764A"/>
    <w:rsid w:val="001B2124"/>
    <w:rsid w:val="001C07F0"/>
    <w:rsid w:val="001D0BED"/>
    <w:rsid w:val="001D0C30"/>
    <w:rsid w:val="001D1130"/>
    <w:rsid w:val="001D5E31"/>
    <w:rsid w:val="001E55A9"/>
    <w:rsid w:val="0020333F"/>
    <w:rsid w:val="002124BF"/>
    <w:rsid w:val="00212B81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4171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2E8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4DC"/>
    <w:rsid w:val="00315A77"/>
    <w:rsid w:val="003245FB"/>
    <w:rsid w:val="00331F6E"/>
    <w:rsid w:val="003320F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2469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128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6801"/>
    <w:rsid w:val="00677B70"/>
    <w:rsid w:val="00682BAF"/>
    <w:rsid w:val="00682C0B"/>
    <w:rsid w:val="006872F1"/>
    <w:rsid w:val="00687F68"/>
    <w:rsid w:val="0069126E"/>
    <w:rsid w:val="00697727"/>
    <w:rsid w:val="006A053C"/>
    <w:rsid w:val="006A390C"/>
    <w:rsid w:val="006A4438"/>
    <w:rsid w:val="006A45C4"/>
    <w:rsid w:val="006A59FA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0EEF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D4790"/>
    <w:rsid w:val="008F1ECF"/>
    <w:rsid w:val="008F3CE6"/>
    <w:rsid w:val="008F6DE5"/>
    <w:rsid w:val="008F7EBA"/>
    <w:rsid w:val="00913AF8"/>
    <w:rsid w:val="009167E0"/>
    <w:rsid w:val="009203F2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92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B7A4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1B25"/>
    <w:rsid w:val="00A150FB"/>
    <w:rsid w:val="00A15567"/>
    <w:rsid w:val="00A15BFB"/>
    <w:rsid w:val="00A2055F"/>
    <w:rsid w:val="00A2639C"/>
    <w:rsid w:val="00A32603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5B16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168C"/>
    <w:rsid w:val="00C63447"/>
    <w:rsid w:val="00C63F74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43E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441F0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44F"/>
    <w:rsid w:val="00EF66D3"/>
    <w:rsid w:val="00F015BA"/>
    <w:rsid w:val="00F03F54"/>
    <w:rsid w:val="00F0616E"/>
    <w:rsid w:val="00F1009E"/>
    <w:rsid w:val="00F12C6C"/>
    <w:rsid w:val="00F17154"/>
    <w:rsid w:val="00F27EAD"/>
    <w:rsid w:val="00F27F3B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8058C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8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B8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B8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C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C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12B8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A76EC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12B8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C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12B8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12B8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12B8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12B8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12B8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12B8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C3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1170</Words>
  <Characters>667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2019-06-20T05:48:00Z</cp:lastPrinted>
  <dcterms:created xsi:type="dcterms:W3CDTF">2019-06-18T08:34:00Z</dcterms:created>
  <dcterms:modified xsi:type="dcterms:W3CDTF">2019-07-30T08:04:00Z</dcterms:modified>
</cp:coreProperties>
</file>