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755" w:rsidRDefault="00681755" w:rsidP="00681755">
      <w:pPr>
        <w:shd w:val="clear" w:color="auto" w:fill="FFFFFF"/>
        <w:jc w:val="center"/>
        <w:rPr>
          <w:b/>
          <w:bCs/>
          <w:color w:val="000000"/>
          <w:spacing w:val="7"/>
          <w:lang w:val="uk-UA"/>
        </w:rPr>
      </w:pPr>
    </w:p>
    <w:p w:rsidR="00681755" w:rsidRPr="00444772" w:rsidRDefault="00681755" w:rsidP="00681755">
      <w:pPr>
        <w:shd w:val="clear" w:color="auto" w:fill="FFFFFF"/>
        <w:jc w:val="center"/>
        <w:rPr>
          <w:lang w:val="uk-UA"/>
        </w:rPr>
      </w:pPr>
      <w:r w:rsidRPr="00444772">
        <w:rPr>
          <w:b/>
          <w:bCs/>
          <w:color w:val="000000"/>
          <w:spacing w:val="7"/>
          <w:lang w:val="uk-UA"/>
        </w:rPr>
        <w:t>СЄВЄРОДОНЕЦЬКА МІСЬКА РАДА</w:t>
      </w:r>
    </w:p>
    <w:p w:rsidR="00681755" w:rsidRPr="00444772" w:rsidRDefault="00681755" w:rsidP="00681755">
      <w:pPr>
        <w:shd w:val="clear" w:color="auto" w:fill="FFFFFF"/>
        <w:jc w:val="center"/>
        <w:rPr>
          <w:b/>
          <w:bCs/>
          <w:color w:val="000000"/>
          <w:spacing w:val="-1"/>
          <w:lang w:val="uk-UA"/>
        </w:rPr>
      </w:pPr>
      <w:r w:rsidRPr="00444772">
        <w:rPr>
          <w:b/>
          <w:bCs/>
          <w:color w:val="000000"/>
          <w:spacing w:val="-1"/>
          <w:lang w:val="uk-UA"/>
        </w:rPr>
        <w:t>СЬОМОГО СКЛИКАННЯ</w:t>
      </w:r>
    </w:p>
    <w:p w:rsidR="00681755" w:rsidRPr="00444772" w:rsidRDefault="00681755" w:rsidP="00681755">
      <w:pPr>
        <w:shd w:val="clear" w:color="auto" w:fill="FFFFFF"/>
        <w:jc w:val="center"/>
        <w:rPr>
          <w:color w:val="000000"/>
          <w:spacing w:val="-3"/>
          <w:lang w:val="uk-UA"/>
        </w:rPr>
      </w:pPr>
      <w:r>
        <w:rPr>
          <w:b/>
          <w:bCs/>
          <w:color w:val="000000"/>
          <w:spacing w:val="-3"/>
          <w:lang w:val="uk-UA"/>
        </w:rPr>
        <w:t>Шістдесят четверта позачергова</w:t>
      </w:r>
      <w:r w:rsidRPr="00444772">
        <w:rPr>
          <w:b/>
          <w:bCs/>
          <w:color w:val="000000"/>
          <w:spacing w:val="-3"/>
          <w:lang w:val="uk-UA"/>
        </w:rPr>
        <w:t xml:space="preserve"> сесія</w:t>
      </w:r>
    </w:p>
    <w:p w:rsidR="00681755" w:rsidRPr="00444772" w:rsidRDefault="00681755" w:rsidP="00681755">
      <w:pPr>
        <w:shd w:val="clear" w:color="auto" w:fill="FFFFFF"/>
        <w:jc w:val="center"/>
        <w:rPr>
          <w:lang w:val="uk-UA"/>
        </w:rPr>
      </w:pPr>
    </w:p>
    <w:p w:rsidR="00681755" w:rsidRPr="00444772" w:rsidRDefault="00681755" w:rsidP="00681755">
      <w:pPr>
        <w:shd w:val="clear" w:color="auto" w:fill="FFFFFF"/>
        <w:jc w:val="center"/>
        <w:rPr>
          <w:lang w:val="uk-UA"/>
        </w:rPr>
      </w:pPr>
      <w:r w:rsidRPr="00444772">
        <w:rPr>
          <w:b/>
          <w:bCs/>
          <w:color w:val="000000"/>
          <w:spacing w:val="-3"/>
          <w:lang w:val="uk-UA"/>
        </w:rPr>
        <w:t xml:space="preserve">РІШЕННЯ    </w:t>
      </w:r>
      <w:r w:rsidRPr="00444772">
        <w:rPr>
          <w:b/>
          <w:color w:val="000000"/>
          <w:spacing w:val="-3"/>
          <w:lang w:val="uk-UA"/>
        </w:rPr>
        <w:t xml:space="preserve">№ </w:t>
      </w:r>
      <w:r>
        <w:rPr>
          <w:b/>
          <w:color w:val="000000"/>
          <w:spacing w:val="-3"/>
          <w:lang w:val="uk-UA"/>
        </w:rPr>
        <w:t>3697</w:t>
      </w:r>
    </w:p>
    <w:p w:rsidR="00681755" w:rsidRPr="00444772" w:rsidRDefault="00681755" w:rsidP="00681755">
      <w:pPr>
        <w:shd w:val="clear" w:color="auto" w:fill="FFFFFF"/>
        <w:rPr>
          <w:color w:val="000000"/>
          <w:spacing w:val="-13"/>
          <w:lang w:val="uk-UA"/>
        </w:rPr>
      </w:pPr>
      <w:r w:rsidRPr="00444772">
        <w:rPr>
          <w:bCs/>
          <w:color w:val="000000"/>
          <w:lang w:val="uk-UA"/>
        </w:rPr>
        <w:t>«</w:t>
      </w:r>
      <w:r>
        <w:rPr>
          <w:bCs/>
          <w:color w:val="000000"/>
          <w:lang w:val="uk-UA"/>
        </w:rPr>
        <w:t>15</w:t>
      </w:r>
      <w:r w:rsidRPr="00444772">
        <w:rPr>
          <w:bCs/>
          <w:color w:val="000000"/>
          <w:lang w:val="uk-UA"/>
        </w:rPr>
        <w:t xml:space="preserve">» </w:t>
      </w:r>
      <w:r>
        <w:rPr>
          <w:bCs/>
          <w:color w:val="000000"/>
          <w:lang w:val="uk-UA"/>
        </w:rPr>
        <w:t>травня</w:t>
      </w:r>
      <w:r w:rsidRPr="00444772">
        <w:rPr>
          <w:bCs/>
          <w:color w:val="000000"/>
          <w:lang w:val="uk-UA"/>
        </w:rPr>
        <w:t xml:space="preserve"> 201</w:t>
      </w:r>
      <w:r w:rsidRPr="00A7613A">
        <w:rPr>
          <w:bCs/>
          <w:color w:val="000000"/>
          <w:lang w:val="uk-UA"/>
        </w:rPr>
        <w:t>9</w:t>
      </w:r>
      <w:r w:rsidRPr="00444772">
        <w:rPr>
          <w:bCs/>
          <w:color w:val="000000"/>
          <w:lang w:val="uk-UA"/>
        </w:rPr>
        <w:t xml:space="preserve"> р. </w:t>
      </w:r>
      <w:r w:rsidRPr="00444772">
        <w:rPr>
          <w:color w:val="000000"/>
          <w:spacing w:val="-13"/>
          <w:lang w:val="uk-UA"/>
        </w:rPr>
        <w:t xml:space="preserve"> </w:t>
      </w:r>
    </w:p>
    <w:p w:rsidR="00681755" w:rsidRPr="00444772" w:rsidRDefault="00681755" w:rsidP="00681755">
      <w:pPr>
        <w:shd w:val="clear" w:color="auto" w:fill="FFFFFF"/>
        <w:rPr>
          <w:bCs/>
          <w:color w:val="000000"/>
          <w:spacing w:val="-15"/>
          <w:lang w:val="uk-UA"/>
        </w:rPr>
      </w:pPr>
      <w:proofErr w:type="spellStart"/>
      <w:r w:rsidRPr="00444772">
        <w:rPr>
          <w:bCs/>
          <w:color w:val="000000"/>
          <w:spacing w:val="-13"/>
          <w:lang w:val="uk-UA"/>
        </w:rPr>
        <w:t>м</w:t>
      </w:r>
      <w:r w:rsidRPr="00444772">
        <w:rPr>
          <w:bCs/>
          <w:color w:val="000000"/>
          <w:spacing w:val="-15"/>
          <w:lang w:val="uk-UA"/>
        </w:rPr>
        <w:t>.Сєвєродонецьк</w:t>
      </w:r>
      <w:proofErr w:type="spellEnd"/>
      <w:r w:rsidRPr="00444772">
        <w:rPr>
          <w:bCs/>
          <w:color w:val="000000"/>
          <w:spacing w:val="-15"/>
          <w:lang w:val="uk-UA"/>
        </w:rPr>
        <w:t xml:space="preserve"> </w:t>
      </w:r>
    </w:p>
    <w:p w:rsidR="00681755" w:rsidRPr="00444772" w:rsidRDefault="00681755" w:rsidP="00681755">
      <w:pPr>
        <w:shd w:val="clear" w:color="auto" w:fill="FFFFFF"/>
        <w:ind w:left="34"/>
        <w:rPr>
          <w:b/>
          <w:bCs/>
          <w:color w:val="000000"/>
          <w:spacing w:val="-15"/>
          <w:lang w:val="uk-UA"/>
        </w:rPr>
      </w:pPr>
      <w:r w:rsidRPr="00444772">
        <w:rPr>
          <w:b/>
          <w:bCs/>
          <w:color w:val="000000"/>
          <w:spacing w:val="-15"/>
          <w:lang w:val="uk-UA"/>
        </w:rPr>
        <w:t xml:space="preserve"> </w:t>
      </w:r>
    </w:p>
    <w:p w:rsidR="00681755" w:rsidRPr="00444772" w:rsidRDefault="00681755" w:rsidP="00681755">
      <w:pPr>
        <w:ind w:right="5670"/>
        <w:jc w:val="both"/>
        <w:rPr>
          <w:lang w:val="uk-UA"/>
        </w:rPr>
      </w:pPr>
      <w:r w:rsidRPr="00444772">
        <w:rPr>
          <w:lang w:val="uk-UA"/>
        </w:rPr>
        <w:t xml:space="preserve">Про затвердження Положення про сектор </w:t>
      </w:r>
      <w:r w:rsidRPr="009F250F">
        <w:rPr>
          <w:lang w:val="uk-UA"/>
        </w:rPr>
        <w:t>з оформлення та видачі паспорта громадянина України та паспорта громадянина України для виїзду за кордон</w:t>
      </w:r>
      <w:r w:rsidRPr="00396168">
        <w:rPr>
          <w:lang w:val="uk-UA"/>
        </w:rPr>
        <w:t xml:space="preserve"> </w:t>
      </w:r>
      <w:r w:rsidRPr="00444772">
        <w:rPr>
          <w:lang w:val="uk-UA"/>
        </w:rPr>
        <w:t xml:space="preserve">відділу адміністративних послуг міської ради  </w:t>
      </w:r>
    </w:p>
    <w:p w:rsidR="00681755" w:rsidRPr="00444772" w:rsidRDefault="00681755" w:rsidP="00681755">
      <w:pPr>
        <w:ind w:firstLine="720"/>
        <w:rPr>
          <w:lang w:val="uk-UA"/>
        </w:rPr>
      </w:pPr>
    </w:p>
    <w:p w:rsidR="00681755" w:rsidRDefault="00681755" w:rsidP="00681755">
      <w:pPr>
        <w:ind w:firstLine="709"/>
        <w:jc w:val="both"/>
        <w:rPr>
          <w:lang w:val="uk-UA"/>
        </w:rPr>
      </w:pPr>
      <w:r w:rsidRPr="00AB12F5">
        <w:rPr>
          <w:lang w:val="uk-UA"/>
        </w:rPr>
        <w:t xml:space="preserve">Керуючись підпунктом 4 </w:t>
      </w:r>
      <w:r w:rsidRPr="00AB12F5">
        <w:rPr>
          <w:color w:val="000000"/>
          <w:shd w:val="clear" w:color="auto" w:fill="FFFFFF"/>
          <w:lang w:val="uk-UA"/>
        </w:rPr>
        <w:t xml:space="preserve">пункту "б" статті 27 та статтею </w:t>
      </w:r>
      <m:oMath>
        <m:sSup>
          <m:sSupPr>
            <m:ctrlPr>
              <w:rPr>
                <w:rFonts w:ascii="Cambria Math" w:hAnsi="Cambria Math"/>
                <w:i/>
                <w:color w:val="000000"/>
                <w:shd w:val="clear" w:color="auto" w:fill="FFFFFF"/>
                <w:lang w:val="uk-UA"/>
              </w:rPr>
            </m:ctrlPr>
          </m:sSupPr>
          <m:e>
            <m:r>
              <w:rPr>
                <w:rFonts w:ascii="Cambria Math"/>
                <w:color w:val="000000"/>
                <w:shd w:val="clear" w:color="auto" w:fill="FFFFFF"/>
                <w:lang w:val="uk-UA"/>
              </w:rPr>
              <m:t>37</m:t>
            </m:r>
          </m:e>
          <m:sup>
            <m:r>
              <w:rPr>
                <w:rFonts w:ascii="Cambria Math"/>
                <w:color w:val="000000"/>
                <w:shd w:val="clear" w:color="auto" w:fill="FFFFFF"/>
                <w:lang w:val="uk-UA"/>
              </w:rPr>
              <m:t>1</m:t>
            </m:r>
          </m:sup>
        </m:sSup>
      </m:oMath>
      <w:r w:rsidRPr="00AB12F5">
        <w:rPr>
          <w:color w:val="000000"/>
          <w:shd w:val="clear" w:color="auto" w:fill="FFFFFF"/>
          <w:lang w:val="uk-UA"/>
        </w:rPr>
        <w:t xml:space="preserve"> </w:t>
      </w:r>
      <w:r w:rsidRPr="00AB12F5">
        <w:rPr>
          <w:lang w:val="uk-UA"/>
        </w:rPr>
        <w:t>Закону України "Про місцеве самоврядування в Україні"</w:t>
      </w:r>
      <w:r w:rsidRPr="00AB12F5">
        <w:rPr>
          <w:color w:val="000000"/>
          <w:shd w:val="clear" w:color="auto" w:fill="FFFFFF"/>
          <w:lang w:val="uk-UA"/>
        </w:rPr>
        <w:t xml:space="preserve">, </w:t>
      </w:r>
      <w:r w:rsidRPr="00AB12F5">
        <w:rPr>
          <w:lang w:val="uk-UA"/>
        </w:rPr>
        <w:t xml:space="preserve">Законами України «Про адміністративні послуги», </w:t>
      </w:r>
      <w:r w:rsidRPr="00AB12F5">
        <w:rPr>
          <w:rStyle w:val="rvts23"/>
          <w:lang w:val="uk-UA"/>
        </w:rPr>
        <w:t>"Про захист персональних даних"</w:t>
      </w:r>
      <w:r>
        <w:rPr>
          <w:rStyle w:val="rvts23"/>
          <w:lang w:val="uk-UA"/>
        </w:rPr>
        <w:t>,</w:t>
      </w:r>
      <w:r w:rsidRPr="00AB12F5">
        <w:rPr>
          <w:rStyle w:val="rvts23"/>
          <w:lang w:val="uk-UA"/>
        </w:rPr>
        <w:t xml:space="preserve"> </w:t>
      </w:r>
      <w:r>
        <w:rPr>
          <w:rStyle w:val="rvts23"/>
          <w:lang w:val="uk-UA"/>
        </w:rPr>
        <w:t xml:space="preserve">«Про Єдиний державний демографічний реєстр та документи, що підтверджують громадянство України, посвідчують особу чи її спеціальний статус», Постанови Верховної ради України «Про затвердження положень про паспорт громадянина України та про паспорт громадянина України для виїзду за кордон», Договором доручення на часткову обробку персональних даних, надання уповноваженим </w:t>
      </w:r>
      <w:proofErr w:type="spellStart"/>
      <w:r>
        <w:rPr>
          <w:rStyle w:val="rvts23"/>
          <w:lang w:val="uk-UA"/>
        </w:rPr>
        <w:t>суб</w:t>
      </w:r>
      <w:proofErr w:type="spellEnd"/>
      <w:r w:rsidRPr="0037432D">
        <w:rPr>
          <w:rStyle w:val="rvts23"/>
        </w:rPr>
        <w:t>’</w:t>
      </w:r>
      <w:proofErr w:type="spellStart"/>
      <w:r>
        <w:rPr>
          <w:rStyle w:val="rvts23"/>
          <w:lang w:val="uk-UA"/>
        </w:rPr>
        <w:t>єктам</w:t>
      </w:r>
      <w:proofErr w:type="spellEnd"/>
      <w:r>
        <w:rPr>
          <w:rStyle w:val="rvts23"/>
          <w:lang w:val="uk-UA"/>
        </w:rPr>
        <w:t xml:space="preserve"> доступу до інформації Єдиного державного демографічного реєстру від 02.01.2019 р.</w:t>
      </w:r>
      <w:r w:rsidRPr="00AB12F5">
        <w:rPr>
          <w:rStyle w:val="rvts23"/>
          <w:lang w:val="uk-UA"/>
        </w:rPr>
        <w:t xml:space="preserve"> та Положенням про відділ адміністративних послуг</w:t>
      </w:r>
      <w:r w:rsidRPr="00AB12F5">
        <w:rPr>
          <w:lang w:val="uk-UA"/>
        </w:rPr>
        <w:t xml:space="preserve">, </w:t>
      </w:r>
      <w:proofErr w:type="spellStart"/>
      <w:r w:rsidRPr="00AB12F5">
        <w:rPr>
          <w:lang w:val="uk-UA"/>
        </w:rPr>
        <w:t>Сєвєродонецька</w:t>
      </w:r>
      <w:proofErr w:type="spellEnd"/>
      <w:r w:rsidRPr="00AB12F5">
        <w:rPr>
          <w:lang w:val="uk-UA"/>
        </w:rPr>
        <w:t xml:space="preserve"> міська рада</w:t>
      </w:r>
    </w:p>
    <w:p w:rsidR="00681755" w:rsidRPr="00444772" w:rsidRDefault="00681755" w:rsidP="00681755">
      <w:pPr>
        <w:ind w:firstLine="720"/>
        <w:jc w:val="both"/>
        <w:rPr>
          <w:lang w:val="uk-UA"/>
        </w:rPr>
      </w:pPr>
    </w:p>
    <w:p w:rsidR="00681755" w:rsidRPr="00444772" w:rsidRDefault="00681755" w:rsidP="00681755">
      <w:pPr>
        <w:ind w:firstLine="720"/>
        <w:jc w:val="both"/>
        <w:rPr>
          <w:b/>
          <w:lang w:val="uk-UA"/>
        </w:rPr>
      </w:pPr>
      <w:r w:rsidRPr="00444772">
        <w:rPr>
          <w:b/>
          <w:lang w:val="uk-UA"/>
        </w:rPr>
        <w:t>ВИРІШИЛА:</w:t>
      </w:r>
    </w:p>
    <w:p w:rsidR="00681755" w:rsidRPr="00444772" w:rsidRDefault="00681755" w:rsidP="00681755">
      <w:pPr>
        <w:ind w:firstLine="720"/>
        <w:jc w:val="both"/>
        <w:rPr>
          <w:b/>
          <w:lang w:val="uk-UA"/>
        </w:rPr>
      </w:pPr>
    </w:p>
    <w:p w:rsidR="00681755" w:rsidRPr="00444772" w:rsidRDefault="00681755" w:rsidP="00681755">
      <w:pPr>
        <w:ind w:firstLine="709"/>
        <w:jc w:val="both"/>
        <w:rPr>
          <w:lang w:val="uk-UA"/>
        </w:rPr>
      </w:pPr>
      <w:r w:rsidRPr="00444772">
        <w:rPr>
          <w:lang w:val="uk-UA"/>
        </w:rPr>
        <w:t xml:space="preserve">1. Затвердити Положення про сектор </w:t>
      </w:r>
      <w:r w:rsidRPr="00396168">
        <w:rPr>
          <w:lang w:val="uk-UA"/>
        </w:rPr>
        <w:t xml:space="preserve">з оформлення </w:t>
      </w:r>
      <w:r>
        <w:rPr>
          <w:lang w:val="uk-UA"/>
        </w:rPr>
        <w:t xml:space="preserve">та видачі </w:t>
      </w:r>
      <w:r w:rsidRPr="00396168">
        <w:rPr>
          <w:lang w:val="uk-UA"/>
        </w:rPr>
        <w:t>паспорт</w:t>
      </w:r>
      <w:r>
        <w:rPr>
          <w:lang w:val="uk-UA"/>
        </w:rPr>
        <w:t xml:space="preserve">а </w:t>
      </w:r>
      <w:proofErr w:type="spellStart"/>
      <w:r w:rsidRPr="00BA79FE">
        <w:rPr>
          <w:shd w:val="clear" w:color="auto" w:fill="FFFFFF"/>
        </w:rPr>
        <w:t>громадянина</w:t>
      </w:r>
      <w:proofErr w:type="spellEnd"/>
      <w:r w:rsidRPr="00BA79FE">
        <w:rPr>
          <w:shd w:val="clear" w:color="auto" w:fill="FFFFFF"/>
        </w:rPr>
        <w:t xml:space="preserve"> </w:t>
      </w:r>
      <w:proofErr w:type="spellStart"/>
      <w:r w:rsidRPr="00BA79FE">
        <w:rPr>
          <w:shd w:val="clear" w:color="auto" w:fill="FFFFFF"/>
        </w:rPr>
        <w:t>України</w:t>
      </w:r>
      <w:proofErr w:type="spellEnd"/>
      <w:r w:rsidRPr="00BA79FE">
        <w:rPr>
          <w:shd w:val="clear" w:color="auto" w:fill="FFFFFF"/>
        </w:rPr>
        <w:t xml:space="preserve"> та паспорта </w:t>
      </w:r>
      <w:proofErr w:type="spellStart"/>
      <w:r w:rsidRPr="00BA79FE">
        <w:rPr>
          <w:shd w:val="clear" w:color="auto" w:fill="FFFFFF"/>
        </w:rPr>
        <w:t>громадянина</w:t>
      </w:r>
      <w:proofErr w:type="spellEnd"/>
      <w:r w:rsidRPr="00BA79FE">
        <w:rPr>
          <w:shd w:val="clear" w:color="auto" w:fill="FFFFFF"/>
        </w:rPr>
        <w:t xml:space="preserve"> </w:t>
      </w:r>
      <w:proofErr w:type="spellStart"/>
      <w:r w:rsidRPr="00BA79FE">
        <w:rPr>
          <w:shd w:val="clear" w:color="auto" w:fill="FFFFFF"/>
        </w:rPr>
        <w:t>України</w:t>
      </w:r>
      <w:proofErr w:type="spellEnd"/>
      <w:r w:rsidRPr="00BA79FE">
        <w:rPr>
          <w:shd w:val="clear" w:color="auto" w:fill="FFFFFF"/>
        </w:rPr>
        <w:t xml:space="preserve"> для </w:t>
      </w:r>
      <w:proofErr w:type="spellStart"/>
      <w:r w:rsidRPr="00BA79FE">
        <w:rPr>
          <w:shd w:val="clear" w:color="auto" w:fill="FFFFFF"/>
        </w:rPr>
        <w:t>виїзду</w:t>
      </w:r>
      <w:proofErr w:type="spellEnd"/>
      <w:r w:rsidRPr="00BA79FE">
        <w:rPr>
          <w:shd w:val="clear" w:color="auto" w:fill="FFFFFF"/>
        </w:rPr>
        <w:t xml:space="preserve"> за кордон</w:t>
      </w:r>
      <w:r w:rsidRPr="00396168">
        <w:rPr>
          <w:lang w:val="uk-UA"/>
        </w:rPr>
        <w:t xml:space="preserve"> відділу адміністративних послу</w:t>
      </w:r>
      <w:r w:rsidRPr="00396168">
        <w:t>г</w:t>
      </w:r>
      <w:r>
        <w:rPr>
          <w:lang w:val="uk-UA"/>
        </w:rPr>
        <w:t xml:space="preserve"> </w:t>
      </w:r>
      <w:r w:rsidRPr="00444772">
        <w:rPr>
          <w:lang w:val="uk-UA"/>
        </w:rPr>
        <w:t xml:space="preserve">міської ради (додається). </w:t>
      </w:r>
    </w:p>
    <w:p w:rsidR="00681755" w:rsidRPr="00444772" w:rsidRDefault="00681755" w:rsidP="00681755">
      <w:pPr>
        <w:ind w:firstLine="709"/>
        <w:jc w:val="both"/>
        <w:rPr>
          <w:lang w:val="uk-UA"/>
        </w:rPr>
      </w:pPr>
      <w:r w:rsidRPr="00444772">
        <w:rPr>
          <w:lang w:val="uk-UA"/>
        </w:rPr>
        <w:t>2. Рішення підлягає оприлюдненню.</w:t>
      </w:r>
    </w:p>
    <w:p w:rsidR="00681755" w:rsidRPr="00444772" w:rsidRDefault="00681755" w:rsidP="00681755">
      <w:pPr>
        <w:ind w:firstLine="720"/>
        <w:jc w:val="both"/>
        <w:rPr>
          <w:lang w:val="uk-UA"/>
        </w:rPr>
      </w:pPr>
      <w:r w:rsidRPr="00444772">
        <w:rPr>
          <w:lang w:val="uk-UA"/>
        </w:rPr>
        <w:t>3. Контроль за виконанням даного рішення покласти на комісію мандатну, з питань депутатської діяльності, етики, по роботі ради та гласності.</w:t>
      </w:r>
    </w:p>
    <w:p w:rsidR="00681755" w:rsidRPr="00444772" w:rsidRDefault="00681755" w:rsidP="00681755">
      <w:pPr>
        <w:ind w:firstLine="709"/>
        <w:jc w:val="both"/>
        <w:rPr>
          <w:lang w:val="uk-UA"/>
        </w:rPr>
      </w:pPr>
    </w:p>
    <w:p w:rsidR="00681755" w:rsidRPr="00444772" w:rsidRDefault="00681755" w:rsidP="00681755">
      <w:pPr>
        <w:ind w:firstLine="720"/>
        <w:jc w:val="both"/>
        <w:rPr>
          <w:lang w:val="uk-UA"/>
        </w:rPr>
      </w:pPr>
    </w:p>
    <w:p w:rsidR="00681755" w:rsidRDefault="00681755" w:rsidP="00681755">
      <w:pPr>
        <w:jc w:val="both"/>
        <w:rPr>
          <w:rStyle w:val="FontStyle19"/>
          <w:b/>
          <w:sz w:val="24"/>
          <w:szCs w:val="24"/>
          <w:lang w:val="uk-UA"/>
        </w:rPr>
      </w:pPr>
      <w:r>
        <w:rPr>
          <w:rStyle w:val="FontStyle19"/>
          <w:b/>
          <w:sz w:val="24"/>
          <w:szCs w:val="24"/>
          <w:lang w:val="uk-UA"/>
        </w:rPr>
        <w:t xml:space="preserve">Головуючий на сесії, </w:t>
      </w:r>
    </w:p>
    <w:p w:rsidR="00681755" w:rsidRPr="00444772" w:rsidRDefault="00681755" w:rsidP="00681755">
      <w:pPr>
        <w:jc w:val="both"/>
        <w:rPr>
          <w:b/>
          <w:lang w:val="uk-UA"/>
        </w:rPr>
      </w:pPr>
      <w:r>
        <w:rPr>
          <w:rStyle w:val="FontStyle19"/>
          <w:b/>
          <w:sz w:val="24"/>
          <w:szCs w:val="24"/>
          <w:lang w:val="uk-UA"/>
        </w:rPr>
        <w:t xml:space="preserve">депутат міської </w:t>
      </w:r>
      <w:r w:rsidRPr="00A44AF1">
        <w:rPr>
          <w:rStyle w:val="FontStyle19"/>
          <w:b/>
          <w:sz w:val="24"/>
          <w:szCs w:val="24"/>
        </w:rPr>
        <w:t>ради</w:t>
      </w:r>
      <w:r w:rsidRPr="00444772">
        <w:rPr>
          <w:b/>
          <w:lang w:val="uk-UA"/>
        </w:rPr>
        <w:tab/>
      </w:r>
      <w:r w:rsidRPr="00444772">
        <w:rPr>
          <w:b/>
          <w:lang w:val="uk-UA"/>
        </w:rPr>
        <w:tab/>
      </w:r>
      <w:r w:rsidRPr="00444772">
        <w:rPr>
          <w:b/>
          <w:lang w:val="uk-UA"/>
        </w:rPr>
        <w:tab/>
      </w:r>
      <w:r w:rsidRPr="00444772">
        <w:rPr>
          <w:b/>
          <w:lang w:val="uk-UA"/>
        </w:rPr>
        <w:tab/>
      </w:r>
      <w:r w:rsidRPr="00444772">
        <w:rPr>
          <w:b/>
          <w:lang w:val="uk-UA"/>
        </w:rPr>
        <w:tab/>
      </w:r>
      <w:r w:rsidRPr="00444772">
        <w:rPr>
          <w:b/>
          <w:lang w:val="uk-UA"/>
        </w:rPr>
        <w:tab/>
      </w:r>
      <w:r w:rsidRPr="00444772">
        <w:rPr>
          <w:b/>
          <w:lang w:val="uk-UA"/>
        </w:rPr>
        <w:tab/>
        <w:t>В.</w:t>
      </w:r>
      <w:r>
        <w:rPr>
          <w:b/>
          <w:lang w:val="uk-UA"/>
        </w:rPr>
        <w:t>П</w:t>
      </w:r>
      <w:r w:rsidRPr="00444772">
        <w:rPr>
          <w:b/>
          <w:lang w:val="uk-UA"/>
        </w:rPr>
        <w:t xml:space="preserve">. </w:t>
      </w:r>
      <w:r>
        <w:rPr>
          <w:b/>
          <w:lang w:val="uk-UA"/>
        </w:rPr>
        <w:t>Ткачук</w:t>
      </w:r>
    </w:p>
    <w:p w:rsidR="00681755" w:rsidRPr="00444772" w:rsidRDefault="00681755" w:rsidP="00681755">
      <w:pPr>
        <w:jc w:val="both"/>
        <w:rPr>
          <w:b/>
          <w:lang w:val="uk-UA"/>
        </w:rPr>
      </w:pPr>
    </w:p>
    <w:p w:rsidR="00681755" w:rsidRPr="009F250F" w:rsidRDefault="00681755" w:rsidP="00681755">
      <w:pPr>
        <w:rPr>
          <w:sz w:val="20"/>
          <w:szCs w:val="20"/>
          <w:lang w:val="uk-UA"/>
        </w:rPr>
      </w:pPr>
      <w:r w:rsidRPr="009F250F">
        <w:rPr>
          <w:sz w:val="20"/>
          <w:szCs w:val="20"/>
          <w:lang w:val="uk-UA"/>
        </w:rPr>
        <w:br w:type="page"/>
      </w:r>
    </w:p>
    <w:p w:rsidR="00681755" w:rsidRPr="00444772" w:rsidRDefault="00681755" w:rsidP="00681755">
      <w:pPr>
        <w:pStyle w:val="FR1"/>
        <w:spacing w:before="0"/>
        <w:ind w:left="0" w:firstLine="5529"/>
        <w:jc w:val="both"/>
        <w:rPr>
          <w:rFonts w:ascii="Times New Roman" w:hAnsi="Times New Roman" w:cs="Times New Roman"/>
          <w:sz w:val="24"/>
          <w:szCs w:val="24"/>
        </w:rPr>
      </w:pPr>
      <w:r w:rsidRPr="00444772">
        <w:rPr>
          <w:rFonts w:ascii="Times New Roman" w:hAnsi="Times New Roman" w:cs="Times New Roman"/>
          <w:sz w:val="24"/>
          <w:szCs w:val="24"/>
        </w:rPr>
        <w:lastRenderedPageBreak/>
        <w:t>Додаток</w:t>
      </w:r>
    </w:p>
    <w:p w:rsidR="00681755" w:rsidRPr="005871B0" w:rsidRDefault="00681755" w:rsidP="00681755">
      <w:pPr>
        <w:pStyle w:val="FR1"/>
        <w:spacing w:before="0"/>
        <w:ind w:left="0" w:firstLine="5529"/>
        <w:jc w:val="both"/>
        <w:rPr>
          <w:rFonts w:ascii="Times New Roman" w:hAnsi="Times New Roman" w:cs="Times New Roman"/>
          <w:sz w:val="24"/>
          <w:szCs w:val="24"/>
        </w:rPr>
      </w:pPr>
      <w:r w:rsidRPr="00444772">
        <w:rPr>
          <w:rFonts w:ascii="Times New Roman" w:hAnsi="Times New Roman" w:cs="Times New Roman"/>
          <w:sz w:val="24"/>
          <w:szCs w:val="24"/>
        </w:rPr>
        <w:t xml:space="preserve">до рішення </w:t>
      </w:r>
      <w:r>
        <w:rPr>
          <w:rFonts w:ascii="Times New Roman" w:hAnsi="Times New Roman" w:cs="Times New Roman"/>
          <w:sz w:val="24"/>
          <w:szCs w:val="24"/>
        </w:rPr>
        <w:t>64-ої позачергової</w:t>
      </w:r>
      <w:r w:rsidRPr="00444772">
        <w:rPr>
          <w:rFonts w:ascii="Times New Roman" w:hAnsi="Times New Roman" w:cs="Times New Roman"/>
          <w:i/>
          <w:sz w:val="24"/>
          <w:szCs w:val="24"/>
        </w:rPr>
        <w:t xml:space="preserve"> </w:t>
      </w:r>
      <w:r w:rsidRPr="005871B0">
        <w:rPr>
          <w:rFonts w:ascii="Times New Roman" w:hAnsi="Times New Roman" w:cs="Times New Roman"/>
          <w:sz w:val="24"/>
          <w:szCs w:val="24"/>
        </w:rPr>
        <w:t>сесії</w:t>
      </w:r>
    </w:p>
    <w:p w:rsidR="00681755" w:rsidRPr="00444772" w:rsidRDefault="00681755" w:rsidP="00681755">
      <w:pPr>
        <w:pStyle w:val="FR1"/>
        <w:spacing w:before="0"/>
        <w:ind w:left="0" w:firstLine="5529"/>
        <w:jc w:val="both"/>
        <w:rPr>
          <w:rFonts w:ascii="Times New Roman" w:hAnsi="Times New Roman" w:cs="Times New Roman"/>
          <w:sz w:val="24"/>
          <w:szCs w:val="24"/>
        </w:rPr>
      </w:pPr>
      <w:r w:rsidRPr="00444772">
        <w:rPr>
          <w:rFonts w:ascii="Times New Roman" w:hAnsi="Times New Roman" w:cs="Times New Roman"/>
          <w:sz w:val="24"/>
          <w:szCs w:val="24"/>
        </w:rPr>
        <w:t>міської ради VIІ скликання</w:t>
      </w:r>
    </w:p>
    <w:p w:rsidR="00681755" w:rsidRPr="00444772" w:rsidRDefault="00681755" w:rsidP="00681755">
      <w:pPr>
        <w:pStyle w:val="FR1"/>
        <w:spacing w:before="0"/>
        <w:ind w:left="0" w:firstLine="5529"/>
        <w:jc w:val="both"/>
        <w:rPr>
          <w:rFonts w:ascii="Times New Roman" w:hAnsi="Times New Roman" w:cs="Times New Roman"/>
          <w:sz w:val="24"/>
          <w:szCs w:val="24"/>
        </w:rPr>
      </w:pPr>
      <w:r w:rsidRPr="00444772">
        <w:rPr>
          <w:rFonts w:ascii="Times New Roman" w:hAnsi="Times New Roman" w:cs="Times New Roman"/>
          <w:sz w:val="24"/>
          <w:szCs w:val="24"/>
        </w:rPr>
        <w:t>від «</w:t>
      </w:r>
      <w:r>
        <w:rPr>
          <w:rFonts w:ascii="Times New Roman" w:hAnsi="Times New Roman" w:cs="Times New Roman"/>
          <w:sz w:val="24"/>
          <w:szCs w:val="24"/>
        </w:rPr>
        <w:t>15</w:t>
      </w:r>
      <w:r w:rsidRPr="00444772">
        <w:rPr>
          <w:rFonts w:ascii="Times New Roman" w:hAnsi="Times New Roman" w:cs="Times New Roman"/>
          <w:sz w:val="24"/>
          <w:szCs w:val="24"/>
        </w:rPr>
        <w:t xml:space="preserve">» </w:t>
      </w:r>
      <w:r>
        <w:rPr>
          <w:rFonts w:ascii="Times New Roman" w:hAnsi="Times New Roman" w:cs="Times New Roman"/>
          <w:sz w:val="24"/>
          <w:szCs w:val="24"/>
        </w:rPr>
        <w:t>травня</w:t>
      </w:r>
      <w:r w:rsidRPr="00444772">
        <w:rPr>
          <w:rFonts w:ascii="Times New Roman" w:hAnsi="Times New Roman" w:cs="Times New Roman"/>
          <w:sz w:val="24"/>
          <w:szCs w:val="24"/>
        </w:rPr>
        <w:t xml:space="preserve"> 201</w:t>
      </w:r>
      <w:r>
        <w:rPr>
          <w:rFonts w:ascii="Times New Roman" w:hAnsi="Times New Roman" w:cs="Times New Roman"/>
          <w:sz w:val="24"/>
          <w:szCs w:val="24"/>
        </w:rPr>
        <w:t>9</w:t>
      </w:r>
      <w:r w:rsidRPr="00444772">
        <w:rPr>
          <w:rFonts w:ascii="Times New Roman" w:hAnsi="Times New Roman" w:cs="Times New Roman"/>
          <w:sz w:val="24"/>
          <w:szCs w:val="24"/>
        </w:rPr>
        <w:t xml:space="preserve"> року № </w:t>
      </w:r>
      <w:r>
        <w:rPr>
          <w:rFonts w:ascii="Times New Roman" w:hAnsi="Times New Roman" w:cs="Times New Roman"/>
          <w:sz w:val="24"/>
          <w:szCs w:val="24"/>
        </w:rPr>
        <w:t>3697</w:t>
      </w:r>
    </w:p>
    <w:p w:rsidR="00681755" w:rsidRPr="00444772" w:rsidRDefault="00681755" w:rsidP="00681755">
      <w:pPr>
        <w:ind w:firstLine="720"/>
        <w:jc w:val="both"/>
        <w:rPr>
          <w:lang w:val="uk-UA"/>
        </w:rPr>
      </w:pPr>
    </w:p>
    <w:p w:rsidR="00681755" w:rsidRPr="00444772" w:rsidRDefault="00681755" w:rsidP="00681755">
      <w:pPr>
        <w:jc w:val="center"/>
        <w:rPr>
          <w:b/>
          <w:lang w:val="uk-UA"/>
        </w:rPr>
      </w:pPr>
      <w:r w:rsidRPr="00444772">
        <w:rPr>
          <w:b/>
          <w:lang w:val="uk-UA"/>
        </w:rPr>
        <w:t>ПОЛОЖЕННЯ</w:t>
      </w:r>
    </w:p>
    <w:p w:rsidR="00681755" w:rsidRPr="003375DA" w:rsidRDefault="00681755" w:rsidP="00681755">
      <w:pPr>
        <w:jc w:val="center"/>
        <w:rPr>
          <w:b/>
          <w:lang w:val="uk-UA"/>
        </w:rPr>
      </w:pPr>
      <w:r w:rsidRPr="00444772">
        <w:rPr>
          <w:b/>
          <w:lang w:val="uk-UA"/>
        </w:rPr>
        <w:t xml:space="preserve">про сектор </w:t>
      </w:r>
      <w:proofErr w:type="spellStart"/>
      <w:r w:rsidRPr="003375DA">
        <w:rPr>
          <w:b/>
        </w:rPr>
        <w:t>з</w:t>
      </w:r>
      <w:proofErr w:type="spellEnd"/>
      <w:r w:rsidRPr="003375DA">
        <w:rPr>
          <w:b/>
        </w:rPr>
        <w:t xml:space="preserve"> </w:t>
      </w:r>
      <w:proofErr w:type="spellStart"/>
      <w:r w:rsidRPr="003375DA">
        <w:rPr>
          <w:b/>
        </w:rPr>
        <w:t>оформлення</w:t>
      </w:r>
      <w:proofErr w:type="spellEnd"/>
      <w:r w:rsidRPr="003375DA">
        <w:rPr>
          <w:b/>
        </w:rPr>
        <w:t xml:space="preserve"> та </w:t>
      </w:r>
      <w:proofErr w:type="spellStart"/>
      <w:r w:rsidRPr="003375DA">
        <w:rPr>
          <w:b/>
        </w:rPr>
        <w:t>видачі</w:t>
      </w:r>
      <w:proofErr w:type="spellEnd"/>
      <w:r w:rsidRPr="003375DA">
        <w:rPr>
          <w:b/>
        </w:rPr>
        <w:t xml:space="preserve"> паспорта </w:t>
      </w:r>
      <w:proofErr w:type="spellStart"/>
      <w:r w:rsidRPr="003375DA">
        <w:rPr>
          <w:b/>
        </w:rPr>
        <w:t>громадянина</w:t>
      </w:r>
      <w:proofErr w:type="spellEnd"/>
      <w:r w:rsidRPr="003375DA">
        <w:rPr>
          <w:b/>
        </w:rPr>
        <w:t xml:space="preserve"> </w:t>
      </w:r>
      <w:proofErr w:type="spellStart"/>
      <w:r w:rsidRPr="003375DA">
        <w:rPr>
          <w:b/>
        </w:rPr>
        <w:t>України</w:t>
      </w:r>
      <w:proofErr w:type="spellEnd"/>
      <w:r w:rsidRPr="003375DA">
        <w:rPr>
          <w:b/>
        </w:rPr>
        <w:t xml:space="preserve"> та </w:t>
      </w:r>
    </w:p>
    <w:p w:rsidR="00681755" w:rsidRPr="003375DA" w:rsidRDefault="00681755" w:rsidP="00681755">
      <w:pPr>
        <w:jc w:val="center"/>
        <w:rPr>
          <w:b/>
          <w:lang w:val="uk-UA"/>
        </w:rPr>
      </w:pPr>
      <w:r w:rsidRPr="003375DA">
        <w:rPr>
          <w:b/>
        </w:rPr>
        <w:t xml:space="preserve">паспорта </w:t>
      </w:r>
      <w:proofErr w:type="spellStart"/>
      <w:r w:rsidRPr="003375DA">
        <w:rPr>
          <w:b/>
        </w:rPr>
        <w:t>громадянина</w:t>
      </w:r>
      <w:proofErr w:type="spellEnd"/>
      <w:r w:rsidRPr="003375DA">
        <w:rPr>
          <w:b/>
        </w:rPr>
        <w:t xml:space="preserve"> </w:t>
      </w:r>
      <w:proofErr w:type="spellStart"/>
      <w:r w:rsidRPr="003375DA">
        <w:rPr>
          <w:b/>
        </w:rPr>
        <w:t>України</w:t>
      </w:r>
      <w:proofErr w:type="spellEnd"/>
      <w:r w:rsidRPr="003375DA">
        <w:rPr>
          <w:b/>
        </w:rPr>
        <w:t xml:space="preserve"> для </w:t>
      </w:r>
      <w:proofErr w:type="spellStart"/>
      <w:r w:rsidRPr="003375DA">
        <w:rPr>
          <w:b/>
        </w:rPr>
        <w:t>виїзду</w:t>
      </w:r>
      <w:proofErr w:type="spellEnd"/>
      <w:r w:rsidRPr="003375DA">
        <w:rPr>
          <w:b/>
        </w:rPr>
        <w:t xml:space="preserve"> за кордон</w:t>
      </w:r>
      <w:r w:rsidRPr="003375DA">
        <w:rPr>
          <w:b/>
          <w:lang w:val="uk-UA"/>
        </w:rPr>
        <w:t xml:space="preserve"> </w:t>
      </w:r>
    </w:p>
    <w:p w:rsidR="00681755" w:rsidRPr="00444772" w:rsidRDefault="00681755" w:rsidP="00681755">
      <w:pPr>
        <w:jc w:val="center"/>
        <w:rPr>
          <w:b/>
          <w:lang w:val="uk-UA"/>
        </w:rPr>
      </w:pPr>
      <w:r w:rsidRPr="00444772">
        <w:rPr>
          <w:b/>
          <w:lang w:val="uk-UA"/>
        </w:rPr>
        <w:t>відділу адміністративних послуг</w:t>
      </w:r>
    </w:p>
    <w:p w:rsidR="00681755" w:rsidRPr="00444772" w:rsidRDefault="00681755" w:rsidP="00681755">
      <w:pPr>
        <w:ind w:firstLine="720"/>
        <w:jc w:val="center"/>
        <w:rPr>
          <w:b/>
          <w:lang w:val="uk-UA"/>
        </w:rPr>
      </w:pPr>
    </w:p>
    <w:p w:rsidR="00681755" w:rsidRPr="00444772" w:rsidRDefault="00681755" w:rsidP="00681755">
      <w:pPr>
        <w:pStyle w:val="2"/>
        <w:rPr>
          <w:b/>
          <w:szCs w:val="24"/>
        </w:rPr>
      </w:pPr>
      <w:r w:rsidRPr="00444772">
        <w:rPr>
          <w:b/>
          <w:szCs w:val="24"/>
        </w:rPr>
        <w:t>1. ЗАГАЛЬНІ ПОЛОЖЕННЯ</w:t>
      </w:r>
    </w:p>
    <w:p w:rsidR="00681755" w:rsidRPr="00444772" w:rsidRDefault="00681755" w:rsidP="00681755">
      <w:pPr>
        <w:ind w:firstLine="720"/>
        <w:jc w:val="both"/>
        <w:rPr>
          <w:lang w:val="uk-UA"/>
        </w:rPr>
      </w:pPr>
    </w:p>
    <w:p w:rsidR="00681755" w:rsidRPr="00444772" w:rsidRDefault="00681755" w:rsidP="00681755">
      <w:pPr>
        <w:ind w:firstLine="709"/>
        <w:jc w:val="both"/>
        <w:rPr>
          <w:lang w:val="uk-UA"/>
        </w:rPr>
      </w:pPr>
      <w:r w:rsidRPr="00444772">
        <w:rPr>
          <w:lang w:val="uk-UA"/>
        </w:rPr>
        <w:t>1.1.</w:t>
      </w:r>
      <w:r>
        <w:rPr>
          <w:lang w:val="uk-UA"/>
        </w:rPr>
        <w:t xml:space="preserve"> </w:t>
      </w:r>
      <w:r w:rsidRPr="00444772">
        <w:rPr>
          <w:lang w:val="uk-UA"/>
        </w:rPr>
        <w:t xml:space="preserve">Сектор </w:t>
      </w:r>
      <w:r w:rsidRPr="003375DA">
        <w:rPr>
          <w:lang w:val="uk-UA"/>
        </w:rPr>
        <w:t xml:space="preserve">з оформлення та видачі паспорта громадянина України та паспорта громадянина України для виїзду за кордон </w:t>
      </w:r>
      <w:r w:rsidRPr="00444772">
        <w:rPr>
          <w:lang w:val="uk-UA"/>
        </w:rPr>
        <w:t xml:space="preserve"> (надалі - Сектор) </w:t>
      </w:r>
      <w:r w:rsidRPr="00444772">
        <w:rPr>
          <w:rStyle w:val="hps"/>
          <w:lang w:val="uk-UA"/>
        </w:rPr>
        <w:t>є структурним підрозділом</w:t>
      </w:r>
      <w:r w:rsidRPr="00444772">
        <w:rPr>
          <w:lang w:val="uk-UA"/>
        </w:rPr>
        <w:t xml:space="preserve"> відділу адміністративних послуг </w:t>
      </w:r>
      <w:proofErr w:type="spellStart"/>
      <w:r w:rsidRPr="00444772">
        <w:rPr>
          <w:lang w:val="uk-UA"/>
        </w:rPr>
        <w:t>Сєвєродонецької</w:t>
      </w:r>
      <w:proofErr w:type="spellEnd"/>
      <w:r w:rsidRPr="00444772">
        <w:rPr>
          <w:lang w:val="uk-UA"/>
        </w:rPr>
        <w:t xml:space="preserve"> міської ради</w:t>
      </w:r>
      <w:r>
        <w:rPr>
          <w:lang w:val="uk-UA"/>
        </w:rPr>
        <w:t>;</w:t>
      </w:r>
      <w:r w:rsidRPr="00444772">
        <w:rPr>
          <w:lang w:val="uk-UA"/>
        </w:rPr>
        <w:t xml:space="preserve"> </w:t>
      </w:r>
    </w:p>
    <w:p w:rsidR="00681755" w:rsidRPr="00444772" w:rsidRDefault="00681755" w:rsidP="00681755">
      <w:pPr>
        <w:ind w:firstLine="709"/>
        <w:jc w:val="both"/>
        <w:rPr>
          <w:lang w:val="uk-UA"/>
        </w:rPr>
      </w:pPr>
      <w:r w:rsidRPr="00444772">
        <w:rPr>
          <w:lang w:val="uk-UA"/>
        </w:rPr>
        <w:t>1.2. Сектор у своїй діяльності керується Конституцією України, Кодексами України, Законами України, Указами Президента України, Постановами Кабінету Міністрів України, розпорядженнями та рішеннями Луганської облдержадміністрації, рішенням</w:t>
      </w:r>
      <w:r>
        <w:rPr>
          <w:lang w:val="uk-UA"/>
        </w:rPr>
        <w:t>и</w:t>
      </w:r>
      <w:r w:rsidRPr="00444772">
        <w:rPr>
          <w:lang w:val="uk-UA"/>
        </w:rPr>
        <w:t xml:space="preserve"> міської ради та її виконавчого комітету,</w:t>
      </w:r>
      <w:r w:rsidRPr="00444772">
        <w:rPr>
          <w:rStyle w:val="rvts23"/>
          <w:lang w:val="uk-UA"/>
        </w:rPr>
        <w:t xml:space="preserve"> </w:t>
      </w:r>
      <w:r>
        <w:rPr>
          <w:rStyle w:val="rvts23"/>
          <w:lang w:val="uk-UA"/>
        </w:rPr>
        <w:t>Договором доручення на часткову обробку персональних даних, надання уповноваженим суб</w:t>
      </w:r>
      <w:r w:rsidRPr="0037432D">
        <w:rPr>
          <w:rStyle w:val="rvts23"/>
          <w:lang w:val="uk-UA"/>
        </w:rPr>
        <w:t>’</w:t>
      </w:r>
      <w:r>
        <w:rPr>
          <w:rStyle w:val="rvts23"/>
          <w:lang w:val="uk-UA"/>
        </w:rPr>
        <w:t xml:space="preserve">єктам доступу до інформації Єдиного державного демографічного реєстру, Регламентом технічної взаємодії між Державною міграційною службою України та </w:t>
      </w:r>
      <w:proofErr w:type="spellStart"/>
      <w:r>
        <w:rPr>
          <w:rStyle w:val="rvts23"/>
          <w:lang w:val="uk-UA"/>
        </w:rPr>
        <w:t>Сєвєродонецькою</w:t>
      </w:r>
      <w:proofErr w:type="spellEnd"/>
      <w:r>
        <w:rPr>
          <w:rStyle w:val="rvts23"/>
          <w:lang w:val="uk-UA"/>
        </w:rPr>
        <w:t xml:space="preserve"> міською радою щодо прийняття Центром заяв-анкет для внесення інформації до Єдиного державного демографічного реєстру, видачі паспорта громадянина України та</w:t>
      </w:r>
      <w:r w:rsidRPr="0037432D">
        <w:rPr>
          <w:rStyle w:val="rvts23"/>
          <w:lang w:val="uk-UA"/>
        </w:rPr>
        <w:t xml:space="preserve"> </w:t>
      </w:r>
      <w:r>
        <w:rPr>
          <w:rStyle w:val="rvts23"/>
          <w:lang w:val="uk-UA"/>
        </w:rPr>
        <w:t xml:space="preserve">паспорта громадянина України для виїзду за кордон </w:t>
      </w:r>
      <w:r w:rsidRPr="00444772">
        <w:rPr>
          <w:rStyle w:val="rvts23"/>
          <w:lang w:val="uk-UA"/>
        </w:rPr>
        <w:t>Положенням про відділ адміністративних послуг</w:t>
      </w:r>
      <w:r w:rsidRPr="00444772">
        <w:rPr>
          <w:lang w:val="uk-UA"/>
        </w:rPr>
        <w:t>, Положенням про Центр надання адміністративних послуг у м.</w:t>
      </w:r>
      <w:r w:rsidRPr="0090766C">
        <w:rPr>
          <w:lang w:val="uk-UA"/>
        </w:rPr>
        <w:t xml:space="preserve"> </w:t>
      </w:r>
      <w:proofErr w:type="spellStart"/>
      <w:r w:rsidRPr="00444772">
        <w:rPr>
          <w:lang w:val="uk-UA"/>
        </w:rPr>
        <w:t>Сєвєродонецьку</w:t>
      </w:r>
      <w:proofErr w:type="spellEnd"/>
      <w:r w:rsidRPr="00444772">
        <w:rPr>
          <w:lang w:val="uk-UA"/>
        </w:rPr>
        <w:t xml:space="preserve">, цим положенням. Сектор здійснює роботу згідно Законів України «Про адміністративні послуги», </w:t>
      </w:r>
      <w:r>
        <w:rPr>
          <w:rStyle w:val="rvts23"/>
          <w:lang w:val="uk-UA"/>
        </w:rPr>
        <w:t>«Про Єдиний державний демографічний реєстр та документи, що підтверджують громадянство України, посвідчують особу чи її спеціальний статус», «</w:t>
      </w:r>
      <w:r w:rsidRPr="00190A2E">
        <w:rPr>
          <w:rStyle w:val="rvts23"/>
          <w:lang w:val="uk-UA"/>
        </w:rPr>
        <w:t>Про громадянство України</w:t>
      </w:r>
      <w:r>
        <w:rPr>
          <w:rStyle w:val="rvts23"/>
          <w:lang w:val="uk-UA"/>
        </w:rPr>
        <w:t>», «Про порядок виїзду з України і в’</w:t>
      </w:r>
      <w:r w:rsidRPr="00E82B5D">
        <w:rPr>
          <w:rStyle w:val="rvts23"/>
          <w:lang w:val="uk-UA"/>
        </w:rPr>
        <w:t>їзду в Україну громадян України</w:t>
      </w:r>
      <w:r>
        <w:rPr>
          <w:rStyle w:val="rvts23"/>
          <w:lang w:val="uk-UA"/>
        </w:rPr>
        <w:t xml:space="preserve">», </w:t>
      </w:r>
      <w:r w:rsidRPr="00444772">
        <w:rPr>
          <w:rStyle w:val="rvts23"/>
          <w:lang w:val="uk-UA"/>
        </w:rPr>
        <w:t xml:space="preserve">"Про захист персональних даних", </w:t>
      </w:r>
      <w:r>
        <w:rPr>
          <w:rStyle w:val="rvts23"/>
          <w:lang w:val="uk-UA"/>
        </w:rPr>
        <w:t>Постанови Верховної Ради України «Про затвердження положень про паспорт громадянина України та про паспорт громадянина України для виїзду за кордон», Постанови Кабінету Міністрів України «</w:t>
      </w:r>
      <w:r w:rsidRPr="00190A2E">
        <w:rPr>
          <w:rStyle w:val="rvts23"/>
          <w:lang w:val="uk-UA"/>
        </w:rPr>
        <w:t>Про затвердження зразка бланка, технічного опису та Порядку оформлення, видачі, обміну, пересилання, вилучення, повернення державі, визнання недійсним та знищення паспорта громадянина України</w:t>
      </w:r>
      <w:r>
        <w:rPr>
          <w:rStyle w:val="rvts23"/>
          <w:lang w:val="uk-UA"/>
        </w:rPr>
        <w:t>», Розпорядження Кабінету Міністрів України «Д</w:t>
      </w:r>
      <w:r w:rsidRPr="00001C55">
        <w:rPr>
          <w:rStyle w:val="rvts23"/>
          <w:lang w:val="uk-UA"/>
        </w:rPr>
        <w:t>еякі питання надання адміністративних послуг органів виконавчої влади через центри надання адміністративних послуг</w:t>
      </w:r>
      <w:r>
        <w:rPr>
          <w:rStyle w:val="rvts23"/>
          <w:lang w:val="uk-UA"/>
        </w:rPr>
        <w:t>», Наказу Міністерства Внутрішніх Справ України</w:t>
      </w:r>
      <w:r w:rsidRPr="004E53F4">
        <w:rPr>
          <w:rStyle w:val="20"/>
          <w:lang w:val="uk-UA"/>
        </w:rPr>
        <w:t xml:space="preserve"> </w:t>
      </w:r>
      <w:r>
        <w:rPr>
          <w:rStyle w:val="20"/>
          <w:lang w:val="uk-UA"/>
        </w:rPr>
        <w:t>«</w:t>
      </w:r>
      <w:r w:rsidRPr="004E53F4">
        <w:rPr>
          <w:rStyle w:val="rvts23"/>
          <w:lang w:val="uk-UA"/>
        </w:rPr>
        <w:t>Про затвердження зразка заяви-анкети для внесення інформації до Єдиного державного демографічного реєстру</w:t>
      </w:r>
      <w:r>
        <w:rPr>
          <w:rStyle w:val="rvts23"/>
          <w:lang w:val="uk-UA"/>
        </w:rPr>
        <w:t xml:space="preserve">». </w:t>
      </w:r>
    </w:p>
    <w:p w:rsidR="00681755" w:rsidRPr="000144B9" w:rsidRDefault="00681755" w:rsidP="00681755">
      <w:pPr>
        <w:ind w:firstLine="709"/>
        <w:jc w:val="both"/>
        <w:rPr>
          <w:lang w:val="uk-UA"/>
        </w:rPr>
      </w:pPr>
      <w:r w:rsidRPr="00444772">
        <w:rPr>
          <w:lang w:val="uk-UA"/>
        </w:rPr>
        <w:t xml:space="preserve">1.3. Сектор входить до складу відділу адміністративних послуг. До компетенції сектору входять повноваження виконавчих органів міської ради </w:t>
      </w:r>
      <w:r>
        <w:rPr>
          <w:lang w:val="uk-UA"/>
        </w:rPr>
        <w:t xml:space="preserve">по наданню </w:t>
      </w:r>
      <w:r w:rsidRPr="00444772">
        <w:rPr>
          <w:lang w:val="uk-UA"/>
        </w:rPr>
        <w:t>адміністративних послуг</w:t>
      </w:r>
      <w:r w:rsidRPr="00DF458D">
        <w:t xml:space="preserve"> </w:t>
      </w:r>
      <w:proofErr w:type="spellStart"/>
      <w:r>
        <w:t>з</w:t>
      </w:r>
      <w:proofErr w:type="spellEnd"/>
      <w:r>
        <w:t xml:space="preserve"> </w:t>
      </w:r>
      <w:r>
        <w:rPr>
          <w:lang w:val="uk-UA"/>
        </w:rPr>
        <w:t>о</w:t>
      </w:r>
      <w:proofErr w:type="spellStart"/>
      <w:r>
        <w:rPr>
          <w:rStyle w:val="rvts0"/>
        </w:rPr>
        <w:t>формлення</w:t>
      </w:r>
      <w:proofErr w:type="spellEnd"/>
      <w:r>
        <w:rPr>
          <w:rStyle w:val="rvts0"/>
        </w:rPr>
        <w:t xml:space="preserve"> та </w:t>
      </w:r>
      <w:proofErr w:type="spellStart"/>
      <w:r>
        <w:rPr>
          <w:rStyle w:val="rvts0"/>
        </w:rPr>
        <w:t>видач</w:t>
      </w:r>
      <w:proofErr w:type="spellEnd"/>
      <w:r>
        <w:rPr>
          <w:rStyle w:val="rvts0"/>
          <w:lang w:val="uk-UA"/>
        </w:rPr>
        <w:t>і</w:t>
      </w:r>
      <w:r>
        <w:rPr>
          <w:rStyle w:val="rvts0"/>
        </w:rPr>
        <w:t xml:space="preserve"> </w:t>
      </w:r>
      <w:proofErr w:type="spellStart"/>
      <w:r>
        <w:rPr>
          <w:rStyle w:val="rvts0"/>
        </w:rPr>
        <w:t>або</w:t>
      </w:r>
      <w:proofErr w:type="spellEnd"/>
      <w:r>
        <w:rPr>
          <w:rStyle w:val="rvts0"/>
        </w:rPr>
        <w:t xml:space="preserve"> </w:t>
      </w:r>
      <w:proofErr w:type="spellStart"/>
      <w:r>
        <w:rPr>
          <w:rStyle w:val="rvts0"/>
        </w:rPr>
        <w:t>обмін</w:t>
      </w:r>
      <w:proofErr w:type="spellEnd"/>
      <w:r>
        <w:rPr>
          <w:rStyle w:val="rvts0"/>
          <w:lang w:val="uk-UA"/>
        </w:rPr>
        <w:t>у</w:t>
      </w:r>
      <w:r>
        <w:rPr>
          <w:rStyle w:val="rvts0"/>
        </w:rPr>
        <w:t xml:space="preserve"> паспорта </w:t>
      </w:r>
      <w:proofErr w:type="spellStart"/>
      <w:r>
        <w:rPr>
          <w:rStyle w:val="rvts0"/>
        </w:rPr>
        <w:t>громадянина</w:t>
      </w:r>
      <w:proofErr w:type="spellEnd"/>
      <w:r>
        <w:rPr>
          <w:rStyle w:val="rvts0"/>
        </w:rPr>
        <w:t xml:space="preserve"> </w:t>
      </w:r>
      <w:proofErr w:type="spellStart"/>
      <w:r>
        <w:rPr>
          <w:rStyle w:val="rvts0"/>
        </w:rPr>
        <w:t>України</w:t>
      </w:r>
      <w:proofErr w:type="spellEnd"/>
      <w:r>
        <w:rPr>
          <w:rStyle w:val="rvts0"/>
        </w:rPr>
        <w:t xml:space="preserve"> для </w:t>
      </w:r>
      <w:proofErr w:type="spellStart"/>
      <w:r>
        <w:rPr>
          <w:rStyle w:val="rvts0"/>
        </w:rPr>
        <w:t>виїзду</w:t>
      </w:r>
      <w:proofErr w:type="spellEnd"/>
      <w:r>
        <w:rPr>
          <w:rStyle w:val="rvts0"/>
        </w:rPr>
        <w:t xml:space="preserve"> за кордон</w:t>
      </w:r>
      <w:r>
        <w:rPr>
          <w:rStyle w:val="rvts0"/>
          <w:lang w:val="uk-UA"/>
        </w:rPr>
        <w:t>,</w:t>
      </w:r>
      <w:r w:rsidRPr="009F729D">
        <w:rPr>
          <w:rStyle w:val="20"/>
        </w:rPr>
        <w:t xml:space="preserve"> </w:t>
      </w:r>
      <w:r>
        <w:rPr>
          <w:rStyle w:val="20"/>
          <w:lang w:val="uk-UA"/>
        </w:rPr>
        <w:t>о</w:t>
      </w:r>
      <w:proofErr w:type="spellStart"/>
      <w:r>
        <w:rPr>
          <w:rStyle w:val="rvts0"/>
        </w:rPr>
        <w:t>формлення</w:t>
      </w:r>
      <w:proofErr w:type="spellEnd"/>
      <w:r>
        <w:rPr>
          <w:rStyle w:val="rvts0"/>
        </w:rPr>
        <w:t xml:space="preserve"> та </w:t>
      </w:r>
      <w:proofErr w:type="spellStart"/>
      <w:r>
        <w:rPr>
          <w:rStyle w:val="rvts0"/>
        </w:rPr>
        <w:t>видач</w:t>
      </w:r>
      <w:proofErr w:type="spellEnd"/>
      <w:r>
        <w:rPr>
          <w:rStyle w:val="rvts0"/>
          <w:lang w:val="uk-UA"/>
        </w:rPr>
        <w:t>і</w:t>
      </w:r>
      <w:r>
        <w:rPr>
          <w:rStyle w:val="rvts0"/>
        </w:rPr>
        <w:t xml:space="preserve"> паспорта </w:t>
      </w:r>
      <w:proofErr w:type="spellStart"/>
      <w:r>
        <w:rPr>
          <w:rStyle w:val="rvts0"/>
        </w:rPr>
        <w:t>громадянина</w:t>
      </w:r>
      <w:proofErr w:type="spellEnd"/>
      <w:r>
        <w:rPr>
          <w:rStyle w:val="rvts0"/>
        </w:rPr>
        <w:t xml:space="preserve"> </w:t>
      </w:r>
      <w:proofErr w:type="spellStart"/>
      <w:r>
        <w:rPr>
          <w:rStyle w:val="rvts0"/>
        </w:rPr>
        <w:t>України</w:t>
      </w:r>
      <w:proofErr w:type="spellEnd"/>
      <w:r w:rsidRPr="000144B9">
        <w:rPr>
          <w:rStyle w:val="20"/>
        </w:rPr>
        <w:t xml:space="preserve"> </w:t>
      </w:r>
      <w:r>
        <w:rPr>
          <w:rStyle w:val="20"/>
          <w:lang w:val="uk-UA"/>
        </w:rPr>
        <w:t xml:space="preserve">(у тому числі </w:t>
      </w:r>
      <w:r>
        <w:rPr>
          <w:rStyle w:val="rvts0"/>
        </w:rPr>
        <w:t xml:space="preserve">у </w:t>
      </w:r>
      <w:proofErr w:type="spellStart"/>
      <w:r>
        <w:rPr>
          <w:rStyle w:val="rvts0"/>
        </w:rPr>
        <w:t>разі</w:t>
      </w:r>
      <w:proofErr w:type="spellEnd"/>
      <w:r>
        <w:rPr>
          <w:rStyle w:val="rvts0"/>
        </w:rPr>
        <w:t xml:space="preserve"> </w:t>
      </w:r>
      <w:proofErr w:type="spellStart"/>
      <w:r>
        <w:rPr>
          <w:rStyle w:val="rvts0"/>
        </w:rPr>
        <w:t>обміну</w:t>
      </w:r>
      <w:proofErr w:type="spellEnd"/>
      <w:r>
        <w:rPr>
          <w:rStyle w:val="rvts0"/>
        </w:rPr>
        <w:t xml:space="preserve"> </w:t>
      </w:r>
      <w:proofErr w:type="spellStart"/>
      <w:r>
        <w:rPr>
          <w:rStyle w:val="rvts0"/>
        </w:rPr>
        <w:t>замість</w:t>
      </w:r>
      <w:proofErr w:type="spellEnd"/>
      <w:r>
        <w:rPr>
          <w:rStyle w:val="rvts0"/>
        </w:rPr>
        <w:t xml:space="preserve"> </w:t>
      </w:r>
      <w:proofErr w:type="spellStart"/>
      <w:r>
        <w:rPr>
          <w:rStyle w:val="rvts0"/>
        </w:rPr>
        <w:t>пошкодженого</w:t>
      </w:r>
      <w:proofErr w:type="spellEnd"/>
      <w:r>
        <w:rPr>
          <w:rStyle w:val="rvts0"/>
        </w:rPr>
        <w:t xml:space="preserve">, </w:t>
      </w:r>
      <w:proofErr w:type="spellStart"/>
      <w:r>
        <w:rPr>
          <w:rStyle w:val="rvts0"/>
        </w:rPr>
        <w:t>втраченого</w:t>
      </w:r>
      <w:proofErr w:type="spellEnd"/>
      <w:r>
        <w:rPr>
          <w:rStyle w:val="rvts0"/>
        </w:rPr>
        <w:t xml:space="preserve"> </w:t>
      </w:r>
      <w:proofErr w:type="spellStart"/>
      <w:r>
        <w:rPr>
          <w:rStyle w:val="rvts0"/>
        </w:rPr>
        <w:t>або</w:t>
      </w:r>
      <w:proofErr w:type="spellEnd"/>
      <w:r>
        <w:rPr>
          <w:rStyle w:val="rvts0"/>
        </w:rPr>
        <w:t xml:space="preserve"> </w:t>
      </w:r>
      <w:proofErr w:type="spellStart"/>
      <w:r>
        <w:rPr>
          <w:rStyle w:val="rvts0"/>
        </w:rPr>
        <w:t>викраденого</w:t>
      </w:r>
      <w:proofErr w:type="spellEnd"/>
      <w:r>
        <w:rPr>
          <w:rStyle w:val="rvts0"/>
          <w:lang w:val="uk-UA"/>
        </w:rPr>
        <w:t>).</w:t>
      </w:r>
    </w:p>
    <w:p w:rsidR="00681755" w:rsidRPr="00444772" w:rsidRDefault="00681755" w:rsidP="00681755">
      <w:pPr>
        <w:ind w:firstLine="709"/>
        <w:jc w:val="both"/>
        <w:rPr>
          <w:lang w:val="uk-UA"/>
        </w:rPr>
      </w:pPr>
      <w:r w:rsidRPr="00444772">
        <w:rPr>
          <w:lang w:val="uk-UA"/>
        </w:rPr>
        <w:t xml:space="preserve">1.4. Сектор </w:t>
      </w:r>
      <w:r>
        <w:rPr>
          <w:lang w:val="uk-UA"/>
        </w:rPr>
        <w:t xml:space="preserve">є </w:t>
      </w:r>
      <w:r w:rsidRPr="00EF6E06">
        <w:rPr>
          <w:color w:val="000000"/>
          <w:shd w:val="clear" w:color="auto" w:fill="FFFFFF"/>
          <w:lang w:val="uk-UA"/>
        </w:rPr>
        <w:t>підзвітним і підконтрольним</w:t>
      </w:r>
      <w:r w:rsidRPr="00390EFF">
        <w:rPr>
          <w:lang w:val="uk-UA"/>
        </w:rPr>
        <w:t xml:space="preserve"> </w:t>
      </w:r>
      <w:proofErr w:type="spellStart"/>
      <w:r w:rsidRPr="00F77B9A">
        <w:rPr>
          <w:lang w:val="uk-UA"/>
        </w:rPr>
        <w:t>Сєвєродонецькій</w:t>
      </w:r>
      <w:proofErr w:type="spellEnd"/>
      <w:r w:rsidRPr="00F77B9A">
        <w:rPr>
          <w:lang w:val="uk-UA"/>
        </w:rPr>
        <w:t xml:space="preserve"> міській</w:t>
      </w:r>
      <w:r w:rsidRPr="00EF6E06">
        <w:rPr>
          <w:color w:val="000000"/>
          <w:shd w:val="clear" w:color="auto" w:fill="FFFFFF"/>
          <w:lang w:val="uk-UA"/>
        </w:rPr>
        <w:t xml:space="preserve"> раді, яка його утворила, підпорядкованим її виконавчому комітету,</w:t>
      </w:r>
      <w:r w:rsidRPr="00577463">
        <w:rPr>
          <w:color w:val="000000"/>
          <w:sz w:val="15"/>
          <w:szCs w:val="15"/>
          <w:shd w:val="clear" w:color="auto" w:fill="FFFFFF"/>
          <w:lang w:val="uk-UA"/>
        </w:rPr>
        <w:t xml:space="preserve"> </w:t>
      </w:r>
      <w:r w:rsidRPr="00444772">
        <w:rPr>
          <w:lang w:val="uk-UA"/>
        </w:rPr>
        <w:t>міському голові, першому заступнику міського голови, безпосередньо начальнику відділу адміністративних послуг.</w:t>
      </w:r>
    </w:p>
    <w:p w:rsidR="00681755" w:rsidRPr="00444772" w:rsidRDefault="00681755" w:rsidP="00681755">
      <w:pPr>
        <w:pStyle w:val="Style12"/>
        <w:spacing w:line="240" w:lineRule="auto"/>
        <w:ind w:firstLine="709"/>
        <w:rPr>
          <w:rStyle w:val="hps"/>
          <w:lang w:val="uk-UA"/>
        </w:rPr>
      </w:pPr>
      <w:r w:rsidRPr="00444772">
        <w:rPr>
          <w:rStyle w:val="hps"/>
          <w:lang w:val="uk-UA"/>
        </w:rPr>
        <w:t>1.5</w:t>
      </w:r>
      <w:r w:rsidRPr="00444772">
        <w:rPr>
          <w:lang w:val="uk-UA"/>
        </w:rPr>
        <w:t xml:space="preserve">. У своїй роботі Сектор взаємодіє </w:t>
      </w:r>
      <w:r w:rsidRPr="00444772">
        <w:rPr>
          <w:rStyle w:val="hps"/>
          <w:lang w:val="uk-UA"/>
        </w:rPr>
        <w:t>з іншими</w:t>
      </w:r>
      <w:r w:rsidRPr="00444772">
        <w:rPr>
          <w:lang w:val="uk-UA"/>
        </w:rPr>
        <w:t xml:space="preserve"> виконавчими органами </w:t>
      </w:r>
      <w:r w:rsidRPr="00444772">
        <w:rPr>
          <w:rStyle w:val="hps"/>
          <w:lang w:val="uk-UA"/>
        </w:rPr>
        <w:t xml:space="preserve">міської ради, </w:t>
      </w:r>
      <w:r w:rsidRPr="00444772">
        <w:rPr>
          <w:lang w:val="uk-UA"/>
        </w:rPr>
        <w:t xml:space="preserve">органами державної </w:t>
      </w:r>
      <w:r w:rsidRPr="00444772">
        <w:rPr>
          <w:rStyle w:val="hps"/>
          <w:lang w:val="uk-UA"/>
        </w:rPr>
        <w:t>влади і</w:t>
      </w:r>
      <w:r w:rsidRPr="00444772">
        <w:rPr>
          <w:lang w:val="uk-UA"/>
        </w:rPr>
        <w:t xml:space="preserve"> </w:t>
      </w:r>
      <w:r w:rsidRPr="00444772">
        <w:rPr>
          <w:rStyle w:val="hps"/>
          <w:lang w:val="uk-UA"/>
        </w:rPr>
        <w:t>місцевого</w:t>
      </w:r>
      <w:r w:rsidRPr="00444772">
        <w:rPr>
          <w:lang w:val="uk-UA"/>
        </w:rPr>
        <w:t xml:space="preserve"> </w:t>
      </w:r>
      <w:r w:rsidRPr="00444772">
        <w:rPr>
          <w:rStyle w:val="hps"/>
          <w:lang w:val="uk-UA"/>
        </w:rPr>
        <w:t>самоврядування та іншими юридичними та фізичними особами.</w:t>
      </w:r>
    </w:p>
    <w:p w:rsidR="00681755" w:rsidRPr="00444772" w:rsidRDefault="00681755" w:rsidP="00681755">
      <w:pPr>
        <w:pStyle w:val="Style12"/>
        <w:spacing w:line="240" w:lineRule="auto"/>
        <w:ind w:firstLine="709"/>
        <w:rPr>
          <w:rStyle w:val="hps"/>
          <w:lang w:val="uk-UA"/>
        </w:rPr>
      </w:pPr>
    </w:p>
    <w:p w:rsidR="00681755" w:rsidRDefault="00681755" w:rsidP="00681755">
      <w:pPr>
        <w:jc w:val="center"/>
        <w:rPr>
          <w:b/>
          <w:lang w:val="uk-UA"/>
        </w:rPr>
      </w:pPr>
      <w:r w:rsidRPr="00444772">
        <w:rPr>
          <w:b/>
          <w:lang w:val="uk-UA"/>
        </w:rPr>
        <w:t>2.МЕТА І ЗАВДАННЯ СЕКТОРУ</w:t>
      </w:r>
    </w:p>
    <w:p w:rsidR="00681755" w:rsidRPr="00444772" w:rsidRDefault="00681755" w:rsidP="00681755">
      <w:pPr>
        <w:ind w:firstLine="720"/>
        <w:jc w:val="both"/>
        <w:rPr>
          <w:lang w:val="uk-UA"/>
        </w:rPr>
      </w:pPr>
    </w:p>
    <w:p w:rsidR="00681755" w:rsidRPr="004A114B" w:rsidRDefault="00681755" w:rsidP="00681755">
      <w:pPr>
        <w:pStyle w:val="a5"/>
        <w:spacing w:before="0" w:beforeAutospacing="0" w:after="0" w:afterAutospacing="0"/>
        <w:ind w:firstLine="709"/>
        <w:jc w:val="both"/>
      </w:pPr>
      <w:r w:rsidRPr="00444772">
        <w:t>2.1.</w:t>
      </w:r>
      <w:r w:rsidRPr="00444772">
        <w:tab/>
        <w:t xml:space="preserve">Метою діяльності Сектору є </w:t>
      </w:r>
      <w:r w:rsidRPr="00A44AF1">
        <w:t>реалізація повноважень і функцій</w:t>
      </w:r>
      <w:r>
        <w:t xml:space="preserve"> </w:t>
      </w:r>
      <w:r w:rsidRPr="00444772">
        <w:t>у сфері</w:t>
      </w:r>
      <w:r>
        <w:t xml:space="preserve"> надання </w:t>
      </w:r>
      <w:r w:rsidRPr="00444772">
        <w:t>адміністративних послуг</w:t>
      </w:r>
      <w:r w:rsidRPr="00DF458D">
        <w:t xml:space="preserve"> </w:t>
      </w:r>
      <w:r>
        <w:t xml:space="preserve">з </w:t>
      </w:r>
      <w:r w:rsidRPr="005A0B9A">
        <w:t xml:space="preserve">оформлення </w:t>
      </w:r>
      <w:r>
        <w:t xml:space="preserve">та видачі </w:t>
      </w:r>
      <w:r w:rsidRPr="005A0B9A">
        <w:t>паспорт</w:t>
      </w:r>
      <w:r>
        <w:t xml:space="preserve">а </w:t>
      </w:r>
      <w:r w:rsidRPr="005A0B9A">
        <w:t>громадянина України</w:t>
      </w:r>
      <w:r>
        <w:t xml:space="preserve"> та </w:t>
      </w:r>
      <w:r w:rsidRPr="005A0B9A">
        <w:t>паспорт</w:t>
      </w:r>
      <w:r>
        <w:t xml:space="preserve">а </w:t>
      </w:r>
      <w:r w:rsidRPr="005A0B9A">
        <w:t>громадянина України</w:t>
      </w:r>
      <w:r w:rsidRPr="003F0586">
        <w:t xml:space="preserve"> </w:t>
      </w:r>
      <w:r>
        <w:t>для виїзду за кордон.</w:t>
      </w:r>
    </w:p>
    <w:p w:rsidR="00681755" w:rsidRPr="00444772" w:rsidRDefault="00681755" w:rsidP="00681755">
      <w:pPr>
        <w:ind w:firstLine="720"/>
        <w:jc w:val="both"/>
        <w:rPr>
          <w:bCs/>
          <w:lang w:val="uk-UA"/>
        </w:rPr>
      </w:pPr>
      <w:r w:rsidRPr="00444772">
        <w:rPr>
          <w:bCs/>
          <w:lang w:val="uk-UA"/>
        </w:rPr>
        <w:t>2.2.</w:t>
      </w:r>
      <w:r w:rsidRPr="00444772">
        <w:rPr>
          <w:bCs/>
          <w:lang w:val="uk-UA"/>
        </w:rPr>
        <w:tab/>
        <w:t xml:space="preserve">Основні завдання </w:t>
      </w:r>
      <w:r w:rsidRPr="00444772">
        <w:rPr>
          <w:lang w:val="uk-UA"/>
        </w:rPr>
        <w:t>Сектору</w:t>
      </w:r>
      <w:r w:rsidRPr="00444772">
        <w:rPr>
          <w:bCs/>
          <w:lang w:val="uk-UA"/>
        </w:rPr>
        <w:t>:</w:t>
      </w:r>
    </w:p>
    <w:p w:rsidR="00681755" w:rsidRPr="00444772" w:rsidRDefault="00681755" w:rsidP="00681755">
      <w:pPr>
        <w:pStyle w:val="rvps2"/>
        <w:spacing w:before="0" w:beforeAutospacing="0" w:after="0" w:afterAutospacing="0"/>
        <w:ind w:firstLine="709"/>
        <w:rPr>
          <w:color w:val="000000"/>
        </w:rPr>
      </w:pPr>
      <w:r w:rsidRPr="00444772">
        <w:rPr>
          <w:bCs/>
        </w:rPr>
        <w:lastRenderedPageBreak/>
        <w:t>2.2.1.</w:t>
      </w:r>
      <w:r w:rsidRPr="00444772">
        <w:rPr>
          <w:bCs/>
        </w:rPr>
        <w:tab/>
      </w:r>
      <w:r w:rsidRPr="00444772">
        <w:rPr>
          <w:color w:val="000000"/>
        </w:rPr>
        <w:t>Надання суб’єктам звернень вичерпної інформації і консультацій щодо вимог та порядку надання адміністративних послуг</w:t>
      </w:r>
      <w:r w:rsidRPr="00444772">
        <w:t xml:space="preserve"> </w:t>
      </w:r>
      <w:r>
        <w:t xml:space="preserve">з </w:t>
      </w:r>
      <w:r w:rsidRPr="005A0B9A">
        <w:t xml:space="preserve">оформлення </w:t>
      </w:r>
      <w:r>
        <w:t xml:space="preserve"> та видачі</w:t>
      </w:r>
      <w:r w:rsidRPr="004A114B">
        <w:t xml:space="preserve"> </w:t>
      </w:r>
      <w:r w:rsidRPr="005A0B9A">
        <w:t>паспорт</w:t>
      </w:r>
      <w:r>
        <w:t xml:space="preserve">а </w:t>
      </w:r>
      <w:r w:rsidRPr="005A0B9A">
        <w:t>громадянина України</w:t>
      </w:r>
      <w:r>
        <w:t xml:space="preserve"> та </w:t>
      </w:r>
      <w:r w:rsidRPr="005A0B9A">
        <w:t>паспорт</w:t>
      </w:r>
      <w:r>
        <w:t xml:space="preserve">а </w:t>
      </w:r>
      <w:r w:rsidRPr="005A0B9A">
        <w:t>громадянина України</w:t>
      </w:r>
      <w:r w:rsidRPr="003F0586">
        <w:t xml:space="preserve"> </w:t>
      </w:r>
      <w:r>
        <w:t>для виїзду за кордон.</w:t>
      </w:r>
    </w:p>
    <w:p w:rsidR="00681755" w:rsidRPr="00802495" w:rsidRDefault="00681755" w:rsidP="00681755">
      <w:pPr>
        <w:ind w:firstLine="709"/>
        <w:jc w:val="both"/>
        <w:rPr>
          <w:rStyle w:val="rvts0"/>
          <w:i/>
          <w:lang w:val="uk-UA"/>
        </w:rPr>
      </w:pPr>
      <w:r w:rsidRPr="00444772">
        <w:rPr>
          <w:lang w:val="uk-UA"/>
        </w:rPr>
        <w:t>2.2.2.</w:t>
      </w:r>
      <w:r w:rsidRPr="00444772">
        <w:rPr>
          <w:lang w:val="uk-UA"/>
        </w:rPr>
        <w:tab/>
      </w:r>
      <w:r w:rsidRPr="00444772">
        <w:rPr>
          <w:color w:val="000000"/>
          <w:lang w:val="uk-UA"/>
        </w:rPr>
        <w:t>Прийняття від</w:t>
      </w:r>
      <w:r>
        <w:rPr>
          <w:color w:val="000000"/>
          <w:lang w:val="uk-UA"/>
        </w:rPr>
        <w:t xml:space="preserve"> заявників документів</w:t>
      </w:r>
      <w:r w:rsidRPr="00427DF0">
        <w:rPr>
          <w:lang w:val="uk-UA"/>
        </w:rPr>
        <w:t xml:space="preserve"> </w:t>
      </w:r>
      <w:r>
        <w:rPr>
          <w:lang w:val="uk-UA"/>
        </w:rPr>
        <w:t xml:space="preserve">для </w:t>
      </w:r>
      <w:r w:rsidRPr="00427DF0">
        <w:rPr>
          <w:lang w:val="uk-UA"/>
        </w:rPr>
        <w:t xml:space="preserve">оформлення </w:t>
      </w:r>
      <w:r w:rsidRPr="005A0B9A">
        <w:t>паспорт</w:t>
      </w:r>
      <w:r>
        <w:t xml:space="preserve">а </w:t>
      </w:r>
      <w:proofErr w:type="spellStart"/>
      <w:r w:rsidRPr="005A0B9A">
        <w:t>громадянина</w:t>
      </w:r>
      <w:proofErr w:type="spellEnd"/>
      <w:r w:rsidRPr="005A0B9A">
        <w:t xml:space="preserve"> </w:t>
      </w:r>
      <w:proofErr w:type="spellStart"/>
      <w:r w:rsidRPr="005A0B9A">
        <w:t>України</w:t>
      </w:r>
      <w:proofErr w:type="spellEnd"/>
      <w:r>
        <w:t xml:space="preserve"> та </w:t>
      </w:r>
      <w:r w:rsidRPr="005A0B9A">
        <w:t>паспорт</w:t>
      </w:r>
      <w:r>
        <w:t xml:space="preserve">а </w:t>
      </w:r>
      <w:proofErr w:type="spellStart"/>
      <w:r w:rsidRPr="005A0B9A">
        <w:t>громадянина</w:t>
      </w:r>
      <w:proofErr w:type="spellEnd"/>
      <w:r w:rsidRPr="005A0B9A">
        <w:t xml:space="preserve"> </w:t>
      </w:r>
      <w:proofErr w:type="spellStart"/>
      <w:r w:rsidRPr="005A0B9A">
        <w:t>України</w:t>
      </w:r>
      <w:proofErr w:type="spellEnd"/>
      <w:r w:rsidRPr="003F0586">
        <w:t xml:space="preserve"> </w:t>
      </w:r>
      <w:r>
        <w:t xml:space="preserve">для </w:t>
      </w:r>
      <w:proofErr w:type="spellStart"/>
      <w:r>
        <w:t>виїзду</w:t>
      </w:r>
      <w:proofErr w:type="spellEnd"/>
      <w:r>
        <w:t xml:space="preserve"> за кордон</w:t>
      </w:r>
      <w:r w:rsidRPr="00427DF0">
        <w:rPr>
          <w:lang w:val="uk-UA"/>
        </w:rPr>
        <w:t xml:space="preserve"> </w:t>
      </w:r>
      <w:r>
        <w:rPr>
          <w:color w:val="000000"/>
          <w:lang w:val="uk-UA"/>
        </w:rPr>
        <w:t>для формування із застосуванням засобів Єдиного державного демографічного реєстру (далі - ЄДДР) заяв-анкет.</w:t>
      </w:r>
    </w:p>
    <w:p w:rsidR="00681755" w:rsidRPr="00444772" w:rsidRDefault="00681755" w:rsidP="00681755">
      <w:pPr>
        <w:ind w:firstLine="709"/>
        <w:jc w:val="both"/>
        <w:rPr>
          <w:rStyle w:val="rvts23"/>
          <w:lang w:val="uk-UA"/>
        </w:rPr>
      </w:pPr>
      <w:r w:rsidRPr="00C053DC">
        <w:rPr>
          <w:lang w:val="uk-UA"/>
        </w:rPr>
        <w:t>2.2.3.</w:t>
      </w:r>
      <w:r w:rsidRPr="00444772">
        <w:rPr>
          <w:lang w:val="uk-UA"/>
        </w:rPr>
        <w:tab/>
      </w:r>
      <w:r>
        <w:rPr>
          <w:lang w:val="uk-UA"/>
        </w:rPr>
        <w:t>Проведення перевірки на наявність підстав для відмови у прийнятті документів під час приймання документів від заявника.</w:t>
      </w:r>
    </w:p>
    <w:p w:rsidR="00681755" w:rsidRPr="00444772" w:rsidRDefault="00681755" w:rsidP="00681755">
      <w:pPr>
        <w:ind w:firstLine="709"/>
        <w:jc w:val="both"/>
        <w:rPr>
          <w:lang w:val="uk-UA"/>
        </w:rPr>
      </w:pPr>
      <w:r w:rsidRPr="00AF4AB9">
        <w:rPr>
          <w:rStyle w:val="rvts23"/>
          <w:lang w:val="uk-UA"/>
        </w:rPr>
        <w:t>2.2.4.</w:t>
      </w:r>
      <w:r w:rsidRPr="00444772">
        <w:rPr>
          <w:rStyle w:val="rvts23"/>
          <w:lang w:val="uk-UA"/>
        </w:rPr>
        <w:tab/>
      </w:r>
      <w:r>
        <w:rPr>
          <w:rStyle w:val="rvts23"/>
          <w:lang w:val="uk-UA"/>
        </w:rPr>
        <w:t>Внесення змін до персональних даних на підставі вмотивованої письмової вимоги суб’</w:t>
      </w:r>
      <w:r w:rsidRPr="006E2ED1">
        <w:rPr>
          <w:rStyle w:val="rvts23"/>
          <w:lang w:val="uk-UA"/>
        </w:rPr>
        <w:t xml:space="preserve">єкта персональних даних </w:t>
      </w:r>
      <w:r>
        <w:rPr>
          <w:rStyle w:val="rvts23"/>
          <w:lang w:val="uk-UA"/>
        </w:rPr>
        <w:t xml:space="preserve">виключно у випадках передбачених Договором-доручення на часткову обробку персональних даних, надання уповноваженим </w:t>
      </w:r>
      <w:proofErr w:type="spellStart"/>
      <w:r>
        <w:rPr>
          <w:rStyle w:val="rvts23"/>
          <w:lang w:val="uk-UA"/>
        </w:rPr>
        <w:t>суб’</w:t>
      </w:r>
      <w:r w:rsidRPr="00AF4AB9">
        <w:rPr>
          <w:rStyle w:val="rvts23"/>
        </w:rPr>
        <w:t>єктам</w:t>
      </w:r>
      <w:proofErr w:type="spellEnd"/>
      <w:r w:rsidRPr="00AF4AB9">
        <w:rPr>
          <w:rStyle w:val="rvts23"/>
        </w:rPr>
        <w:t xml:space="preserve"> доступу до </w:t>
      </w:r>
      <w:proofErr w:type="spellStart"/>
      <w:r w:rsidRPr="00AF4AB9">
        <w:rPr>
          <w:rStyle w:val="rvts23"/>
        </w:rPr>
        <w:t>інформації</w:t>
      </w:r>
      <w:proofErr w:type="spellEnd"/>
      <w:r w:rsidRPr="00AF4AB9">
        <w:rPr>
          <w:rStyle w:val="rvts23"/>
        </w:rPr>
        <w:t xml:space="preserve"> </w:t>
      </w:r>
      <w:r>
        <w:rPr>
          <w:rStyle w:val="rvts23"/>
          <w:lang w:val="uk-UA"/>
        </w:rPr>
        <w:t xml:space="preserve">ЄДДР між Державною міграційною службою України та </w:t>
      </w:r>
      <w:proofErr w:type="spellStart"/>
      <w:r>
        <w:rPr>
          <w:rStyle w:val="rvts23"/>
          <w:lang w:val="uk-UA"/>
        </w:rPr>
        <w:t>Сєвєродонецькою</w:t>
      </w:r>
      <w:proofErr w:type="spellEnd"/>
      <w:r>
        <w:rPr>
          <w:rStyle w:val="rvts23"/>
          <w:lang w:val="uk-UA"/>
        </w:rPr>
        <w:t xml:space="preserve"> міською радою.</w:t>
      </w:r>
    </w:p>
    <w:p w:rsidR="00681755" w:rsidRDefault="00681755" w:rsidP="00681755">
      <w:pPr>
        <w:ind w:firstLine="709"/>
        <w:jc w:val="both"/>
        <w:rPr>
          <w:rStyle w:val="rvts0"/>
          <w:i/>
          <w:lang w:val="uk-UA"/>
        </w:rPr>
      </w:pPr>
      <w:r w:rsidRPr="004A114B">
        <w:rPr>
          <w:lang w:val="uk-UA"/>
        </w:rPr>
        <w:t>2.2.5.</w:t>
      </w:r>
      <w:r w:rsidRPr="00444772">
        <w:rPr>
          <w:lang w:val="uk-UA"/>
        </w:rPr>
        <w:tab/>
      </w:r>
      <w:r w:rsidRPr="004A114B">
        <w:rPr>
          <w:lang w:val="uk-UA"/>
        </w:rPr>
        <w:t>Видача виготовлених</w:t>
      </w:r>
      <w:r>
        <w:rPr>
          <w:i/>
          <w:lang w:val="uk-UA"/>
        </w:rPr>
        <w:t xml:space="preserve"> </w:t>
      </w:r>
      <w:r w:rsidRPr="00995D29">
        <w:rPr>
          <w:lang w:val="uk-UA"/>
        </w:rPr>
        <w:t>паспорт</w:t>
      </w:r>
      <w:r>
        <w:rPr>
          <w:lang w:val="uk-UA"/>
        </w:rPr>
        <w:t>ів</w:t>
      </w:r>
      <w:r w:rsidRPr="00995D29">
        <w:rPr>
          <w:lang w:val="uk-UA"/>
        </w:rPr>
        <w:t xml:space="preserve"> громадянина України та паспорт</w:t>
      </w:r>
      <w:r>
        <w:rPr>
          <w:lang w:val="uk-UA"/>
        </w:rPr>
        <w:t>ів</w:t>
      </w:r>
      <w:r w:rsidRPr="00995D29">
        <w:rPr>
          <w:lang w:val="uk-UA"/>
        </w:rPr>
        <w:t xml:space="preserve"> громадянина України для виїзду за кордон</w:t>
      </w:r>
      <w:r>
        <w:rPr>
          <w:lang w:val="uk-UA"/>
        </w:rPr>
        <w:t xml:space="preserve">, </w:t>
      </w:r>
      <w:r>
        <w:rPr>
          <w:color w:val="000000"/>
          <w:lang w:val="uk-UA"/>
        </w:rPr>
        <w:t>документи</w:t>
      </w:r>
      <w:r w:rsidRPr="00427DF0">
        <w:rPr>
          <w:lang w:val="uk-UA"/>
        </w:rPr>
        <w:t xml:space="preserve"> </w:t>
      </w:r>
      <w:r>
        <w:rPr>
          <w:lang w:val="uk-UA"/>
        </w:rPr>
        <w:t xml:space="preserve">для </w:t>
      </w:r>
      <w:r w:rsidRPr="00427DF0">
        <w:rPr>
          <w:lang w:val="uk-UA"/>
        </w:rPr>
        <w:t>оформлення</w:t>
      </w:r>
      <w:r w:rsidRPr="004A114B">
        <w:rPr>
          <w:color w:val="000000"/>
          <w:lang w:val="uk-UA"/>
        </w:rPr>
        <w:t xml:space="preserve"> </w:t>
      </w:r>
      <w:r>
        <w:rPr>
          <w:color w:val="000000"/>
          <w:lang w:val="uk-UA"/>
        </w:rPr>
        <w:t xml:space="preserve">яких були </w:t>
      </w:r>
      <w:r>
        <w:rPr>
          <w:lang w:val="uk-UA"/>
        </w:rPr>
        <w:t>п</w:t>
      </w:r>
      <w:r w:rsidRPr="00444772">
        <w:rPr>
          <w:color w:val="000000"/>
          <w:lang w:val="uk-UA"/>
        </w:rPr>
        <w:t>рийнят</w:t>
      </w:r>
      <w:r>
        <w:rPr>
          <w:color w:val="000000"/>
          <w:lang w:val="uk-UA"/>
        </w:rPr>
        <w:t xml:space="preserve">і у Центрі надання адміністративних послуг у </w:t>
      </w:r>
      <w:proofErr w:type="spellStart"/>
      <w:r>
        <w:rPr>
          <w:color w:val="000000"/>
          <w:lang w:val="uk-UA"/>
        </w:rPr>
        <w:t>м.Сєвєродонецьку</w:t>
      </w:r>
      <w:proofErr w:type="spellEnd"/>
      <w:r>
        <w:rPr>
          <w:color w:val="000000"/>
          <w:lang w:val="uk-UA"/>
        </w:rPr>
        <w:t xml:space="preserve"> (далі – </w:t>
      </w:r>
      <w:proofErr w:type="spellStart"/>
      <w:r>
        <w:rPr>
          <w:color w:val="000000"/>
          <w:lang w:val="uk-UA"/>
        </w:rPr>
        <w:t>ЦНАПі</w:t>
      </w:r>
      <w:proofErr w:type="spellEnd"/>
      <w:r>
        <w:rPr>
          <w:color w:val="000000"/>
          <w:lang w:val="uk-UA"/>
        </w:rPr>
        <w:t>)</w:t>
      </w:r>
      <w:r w:rsidRPr="00802495">
        <w:rPr>
          <w:rStyle w:val="rvts0"/>
          <w:i/>
          <w:lang w:val="uk-UA"/>
        </w:rPr>
        <w:t>.</w:t>
      </w:r>
    </w:p>
    <w:p w:rsidR="00681755" w:rsidRPr="004A114B" w:rsidRDefault="00681755" w:rsidP="00681755">
      <w:pPr>
        <w:ind w:firstLine="709"/>
        <w:jc w:val="both"/>
        <w:rPr>
          <w:lang w:val="uk-UA"/>
        </w:rPr>
      </w:pPr>
      <w:r>
        <w:rPr>
          <w:lang w:val="uk-UA"/>
        </w:rPr>
        <w:t xml:space="preserve">2.2.6 </w:t>
      </w:r>
      <w:r w:rsidRPr="00444772">
        <w:rPr>
          <w:lang w:val="uk-UA"/>
        </w:rPr>
        <w:t xml:space="preserve">Формування </w:t>
      </w:r>
      <w:r>
        <w:rPr>
          <w:lang w:val="uk-UA"/>
        </w:rPr>
        <w:t xml:space="preserve">звітності </w:t>
      </w:r>
      <w:r w:rsidRPr="007B5DBD">
        <w:rPr>
          <w:lang w:val="uk-UA"/>
        </w:rPr>
        <w:t xml:space="preserve">з </w:t>
      </w:r>
      <w:r w:rsidRPr="005A0B9A">
        <w:rPr>
          <w:lang w:val="uk-UA"/>
        </w:rPr>
        <w:t>оформлення паспортів громадянина України</w:t>
      </w:r>
      <w:r w:rsidRPr="00444772">
        <w:rPr>
          <w:lang w:val="uk-UA"/>
        </w:rPr>
        <w:t xml:space="preserve"> </w:t>
      </w:r>
      <w:r w:rsidRPr="004A114B">
        <w:rPr>
          <w:rStyle w:val="rvts6"/>
          <w:color w:val="000000"/>
          <w:lang w:val="uk-UA"/>
        </w:rPr>
        <w:t>відповідно до чинного законодавства.</w:t>
      </w:r>
    </w:p>
    <w:p w:rsidR="00681755" w:rsidRPr="00444772" w:rsidRDefault="00681755" w:rsidP="00681755">
      <w:pPr>
        <w:ind w:firstLine="709"/>
        <w:jc w:val="both"/>
        <w:rPr>
          <w:rStyle w:val="rvts0"/>
          <w:lang w:val="uk-UA"/>
        </w:rPr>
      </w:pPr>
      <w:r w:rsidRPr="00444772">
        <w:rPr>
          <w:lang w:val="uk-UA"/>
        </w:rPr>
        <w:t>2.2.</w:t>
      </w:r>
      <w:r>
        <w:rPr>
          <w:lang w:val="uk-UA"/>
        </w:rPr>
        <w:t>7</w:t>
      </w:r>
      <w:r w:rsidRPr="00444772">
        <w:rPr>
          <w:lang w:val="uk-UA"/>
        </w:rPr>
        <w:t>.</w:t>
      </w:r>
      <w:r w:rsidRPr="00444772">
        <w:rPr>
          <w:lang w:val="uk-UA"/>
        </w:rPr>
        <w:tab/>
      </w:r>
      <w:r>
        <w:rPr>
          <w:lang w:val="uk-UA"/>
        </w:rPr>
        <w:t>О</w:t>
      </w:r>
      <w:r w:rsidRPr="00444772">
        <w:rPr>
          <w:lang w:val="uk-UA"/>
        </w:rPr>
        <w:t>рганізаці</w:t>
      </w:r>
      <w:r>
        <w:rPr>
          <w:lang w:val="uk-UA"/>
        </w:rPr>
        <w:t>я</w:t>
      </w:r>
      <w:r w:rsidRPr="00444772">
        <w:rPr>
          <w:lang w:val="uk-UA"/>
        </w:rPr>
        <w:t xml:space="preserve"> роботи, пов’язан</w:t>
      </w:r>
      <w:r>
        <w:rPr>
          <w:lang w:val="uk-UA"/>
        </w:rPr>
        <w:t>ої</w:t>
      </w:r>
      <w:r w:rsidRPr="00444772">
        <w:rPr>
          <w:lang w:val="uk-UA"/>
        </w:rPr>
        <w:t xml:space="preserve"> з захистом персональних даних при обробці, використанні та зберіганні документації </w:t>
      </w:r>
      <w:r>
        <w:rPr>
          <w:lang w:val="uk-UA"/>
        </w:rPr>
        <w:t xml:space="preserve">в електронному та паперовому вигляді </w:t>
      </w:r>
      <w:r w:rsidRPr="00444772">
        <w:rPr>
          <w:lang w:val="uk-UA"/>
        </w:rPr>
        <w:t>стосовно надання адміністративних послуг</w:t>
      </w:r>
      <w:r w:rsidRPr="009605A4">
        <w:rPr>
          <w:b/>
          <w:lang w:val="uk-UA"/>
        </w:rPr>
        <w:t xml:space="preserve"> </w:t>
      </w:r>
      <w:r w:rsidRPr="007B5DBD">
        <w:rPr>
          <w:lang w:val="uk-UA"/>
        </w:rPr>
        <w:t>з</w:t>
      </w:r>
      <w:r>
        <w:rPr>
          <w:b/>
          <w:lang w:val="uk-UA"/>
        </w:rPr>
        <w:t xml:space="preserve"> </w:t>
      </w:r>
      <w:r w:rsidRPr="005A0B9A">
        <w:rPr>
          <w:lang w:val="uk-UA"/>
        </w:rPr>
        <w:t xml:space="preserve">оформлення </w:t>
      </w:r>
      <w:r>
        <w:rPr>
          <w:lang w:val="uk-UA"/>
        </w:rPr>
        <w:t xml:space="preserve">та видачі </w:t>
      </w:r>
      <w:r w:rsidRPr="005A0B9A">
        <w:rPr>
          <w:lang w:val="uk-UA"/>
        </w:rPr>
        <w:t>паспортів громадянина України</w:t>
      </w:r>
      <w:r w:rsidRPr="005D7FCD">
        <w:rPr>
          <w:i/>
          <w:lang w:val="uk-UA"/>
        </w:rPr>
        <w:t>.</w:t>
      </w:r>
    </w:p>
    <w:p w:rsidR="00681755" w:rsidRPr="004A114B" w:rsidRDefault="00681755" w:rsidP="00681755">
      <w:pPr>
        <w:ind w:firstLine="709"/>
        <w:jc w:val="both"/>
        <w:rPr>
          <w:lang w:val="uk-UA"/>
        </w:rPr>
      </w:pPr>
      <w:r w:rsidRPr="00444772">
        <w:rPr>
          <w:lang w:val="uk-UA"/>
        </w:rPr>
        <w:t>2.2.</w:t>
      </w:r>
      <w:r>
        <w:rPr>
          <w:lang w:val="uk-UA"/>
        </w:rPr>
        <w:t>8</w:t>
      </w:r>
      <w:r w:rsidRPr="00444772">
        <w:rPr>
          <w:lang w:val="uk-UA"/>
        </w:rPr>
        <w:t>.</w:t>
      </w:r>
      <w:r w:rsidRPr="00444772">
        <w:rPr>
          <w:lang w:val="uk-UA"/>
        </w:rPr>
        <w:tab/>
      </w:r>
      <w:r w:rsidRPr="004A114B">
        <w:rPr>
          <w:lang w:val="uk-UA"/>
        </w:rPr>
        <w:t>Підготовка відповідей на запити: органів місцевого самоврядування, державних органів, юридичних та фізичних осіб.</w:t>
      </w:r>
    </w:p>
    <w:p w:rsidR="00681755" w:rsidRDefault="00681755" w:rsidP="00681755">
      <w:pPr>
        <w:ind w:firstLine="709"/>
        <w:jc w:val="both"/>
        <w:rPr>
          <w:lang w:val="uk-UA"/>
        </w:rPr>
      </w:pPr>
      <w:r w:rsidRPr="00444772">
        <w:rPr>
          <w:lang w:val="uk-UA"/>
        </w:rPr>
        <w:t>2.2.</w:t>
      </w:r>
      <w:r>
        <w:rPr>
          <w:lang w:val="uk-UA"/>
        </w:rPr>
        <w:t>9</w:t>
      </w:r>
      <w:r w:rsidRPr="00444772">
        <w:rPr>
          <w:lang w:val="uk-UA"/>
        </w:rPr>
        <w:t>.</w:t>
      </w:r>
      <w:r w:rsidRPr="00444772">
        <w:rPr>
          <w:i/>
          <w:lang w:val="uk-UA"/>
        </w:rPr>
        <w:tab/>
      </w:r>
      <w:r w:rsidRPr="00444772">
        <w:rPr>
          <w:rStyle w:val="FontStyle19"/>
          <w:sz w:val="24"/>
          <w:szCs w:val="24"/>
          <w:lang w:val="uk-UA"/>
        </w:rPr>
        <w:t>Підготовка в межах повноважень проектів нормативн</w:t>
      </w:r>
      <w:r>
        <w:rPr>
          <w:rStyle w:val="FontStyle19"/>
          <w:sz w:val="24"/>
          <w:szCs w:val="24"/>
          <w:lang w:val="uk-UA"/>
        </w:rPr>
        <w:t>о-правов</w:t>
      </w:r>
      <w:r w:rsidRPr="00444772">
        <w:rPr>
          <w:rStyle w:val="FontStyle19"/>
          <w:sz w:val="24"/>
          <w:szCs w:val="24"/>
          <w:lang w:val="uk-UA"/>
        </w:rPr>
        <w:t>их актів з питань роботи Сектору.</w:t>
      </w:r>
      <w:r w:rsidRPr="00444772">
        <w:rPr>
          <w:lang w:val="uk-UA"/>
        </w:rPr>
        <w:t xml:space="preserve"> </w:t>
      </w:r>
    </w:p>
    <w:p w:rsidR="00681755" w:rsidRPr="004A114B" w:rsidRDefault="00681755" w:rsidP="00681755">
      <w:pPr>
        <w:ind w:firstLine="709"/>
        <w:jc w:val="both"/>
        <w:rPr>
          <w:lang w:val="uk-UA"/>
        </w:rPr>
      </w:pPr>
      <w:r w:rsidRPr="004A114B">
        <w:rPr>
          <w:lang w:val="uk-UA"/>
        </w:rPr>
        <w:t>2.2.10</w:t>
      </w:r>
      <w:r w:rsidRPr="004A114B">
        <w:rPr>
          <w:i/>
          <w:lang w:val="uk-UA"/>
        </w:rPr>
        <w:t>.</w:t>
      </w:r>
      <w:r w:rsidRPr="004A114B">
        <w:rPr>
          <w:lang w:val="uk-UA"/>
        </w:rPr>
        <w:tab/>
        <w:t>Здійснення інших повноважень, передбачених Законом України</w:t>
      </w:r>
      <w:r w:rsidRPr="004A114B">
        <w:rPr>
          <w:rStyle w:val="rvts23"/>
          <w:i/>
          <w:lang w:val="uk-UA"/>
        </w:rPr>
        <w:t xml:space="preserve"> </w:t>
      </w:r>
      <w:r w:rsidRPr="004A114B">
        <w:rPr>
          <w:rStyle w:val="rvts23"/>
          <w:lang w:val="uk-UA"/>
        </w:rPr>
        <w:t>"</w:t>
      </w:r>
      <w:r w:rsidRPr="004A114B">
        <w:rPr>
          <w:bCs/>
        </w:rPr>
        <w:t xml:space="preserve">Про </w:t>
      </w:r>
      <w:proofErr w:type="spellStart"/>
      <w:r w:rsidRPr="004A114B">
        <w:rPr>
          <w:bCs/>
        </w:rPr>
        <w:t>Єдиний</w:t>
      </w:r>
      <w:proofErr w:type="spellEnd"/>
      <w:r w:rsidRPr="004A114B">
        <w:rPr>
          <w:bCs/>
        </w:rPr>
        <w:t xml:space="preserve"> </w:t>
      </w:r>
      <w:proofErr w:type="spellStart"/>
      <w:r w:rsidRPr="004A114B">
        <w:rPr>
          <w:bCs/>
        </w:rPr>
        <w:t>державний</w:t>
      </w:r>
      <w:proofErr w:type="spellEnd"/>
      <w:r w:rsidRPr="004A114B">
        <w:rPr>
          <w:bCs/>
        </w:rPr>
        <w:t xml:space="preserve"> </w:t>
      </w:r>
      <w:proofErr w:type="spellStart"/>
      <w:r w:rsidRPr="004A114B">
        <w:rPr>
          <w:bCs/>
        </w:rPr>
        <w:t>демографічний</w:t>
      </w:r>
      <w:proofErr w:type="spellEnd"/>
      <w:r w:rsidRPr="004A114B">
        <w:rPr>
          <w:bCs/>
        </w:rPr>
        <w:t xml:space="preserve"> </w:t>
      </w:r>
      <w:proofErr w:type="spellStart"/>
      <w:r w:rsidRPr="004A114B">
        <w:rPr>
          <w:bCs/>
        </w:rPr>
        <w:t>реєстр</w:t>
      </w:r>
      <w:proofErr w:type="spellEnd"/>
      <w:r w:rsidRPr="004A114B">
        <w:rPr>
          <w:bCs/>
        </w:rPr>
        <w:t xml:space="preserve"> та </w:t>
      </w:r>
      <w:proofErr w:type="spellStart"/>
      <w:r w:rsidRPr="004A114B">
        <w:rPr>
          <w:bCs/>
        </w:rPr>
        <w:t>документи</w:t>
      </w:r>
      <w:proofErr w:type="spellEnd"/>
      <w:r w:rsidRPr="004A114B">
        <w:rPr>
          <w:bCs/>
        </w:rPr>
        <w:t xml:space="preserve">, </w:t>
      </w:r>
      <w:proofErr w:type="spellStart"/>
      <w:r w:rsidRPr="004A114B">
        <w:rPr>
          <w:bCs/>
        </w:rPr>
        <w:t>що</w:t>
      </w:r>
      <w:proofErr w:type="spellEnd"/>
      <w:r w:rsidRPr="004A114B">
        <w:rPr>
          <w:bCs/>
        </w:rPr>
        <w:t xml:space="preserve"> </w:t>
      </w:r>
      <w:proofErr w:type="spellStart"/>
      <w:r w:rsidRPr="004A114B">
        <w:rPr>
          <w:bCs/>
        </w:rPr>
        <w:t>підтверджують</w:t>
      </w:r>
      <w:proofErr w:type="spellEnd"/>
      <w:r w:rsidRPr="004A114B">
        <w:rPr>
          <w:bCs/>
        </w:rPr>
        <w:t xml:space="preserve"> </w:t>
      </w:r>
      <w:proofErr w:type="spellStart"/>
      <w:r w:rsidRPr="004A114B">
        <w:rPr>
          <w:bCs/>
        </w:rPr>
        <w:t>громадянство</w:t>
      </w:r>
      <w:proofErr w:type="spellEnd"/>
      <w:r w:rsidRPr="004A114B">
        <w:rPr>
          <w:bCs/>
        </w:rPr>
        <w:t xml:space="preserve"> </w:t>
      </w:r>
      <w:proofErr w:type="spellStart"/>
      <w:r w:rsidRPr="004A114B">
        <w:rPr>
          <w:bCs/>
        </w:rPr>
        <w:t>України</w:t>
      </w:r>
      <w:proofErr w:type="spellEnd"/>
      <w:r w:rsidRPr="004A114B">
        <w:rPr>
          <w:bCs/>
        </w:rPr>
        <w:t xml:space="preserve">, </w:t>
      </w:r>
      <w:proofErr w:type="spellStart"/>
      <w:r w:rsidRPr="004A114B">
        <w:rPr>
          <w:bCs/>
        </w:rPr>
        <w:t>посвідчують</w:t>
      </w:r>
      <w:proofErr w:type="spellEnd"/>
      <w:r w:rsidRPr="004A114B">
        <w:rPr>
          <w:bCs/>
        </w:rPr>
        <w:t xml:space="preserve"> особу </w:t>
      </w:r>
      <w:proofErr w:type="spellStart"/>
      <w:r w:rsidRPr="004A114B">
        <w:rPr>
          <w:bCs/>
        </w:rPr>
        <w:t>чи</w:t>
      </w:r>
      <w:proofErr w:type="spellEnd"/>
      <w:r w:rsidRPr="004A114B">
        <w:rPr>
          <w:bCs/>
        </w:rPr>
        <w:t xml:space="preserve"> </w:t>
      </w:r>
      <w:proofErr w:type="spellStart"/>
      <w:r w:rsidRPr="004A114B">
        <w:rPr>
          <w:bCs/>
        </w:rPr>
        <w:t>її</w:t>
      </w:r>
      <w:proofErr w:type="spellEnd"/>
      <w:r w:rsidRPr="004A114B">
        <w:rPr>
          <w:bCs/>
        </w:rPr>
        <w:t xml:space="preserve"> </w:t>
      </w:r>
      <w:proofErr w:type="spellStart"/>
      <w:r w:rsidRPr="004A114B">
        <w:rPr>
          <w:bCs/>
        </w:rPr>
        <w:t>спеціальний</w:t>
      </w:r>
      <w:proofErr w:type="spellEnd"/>
      <w:r w:rsidRPr="004A114B">
        <w:rPr>
          <w:bCs/>
        </w:rPr>
        <w:t xml:space="preserve"> статус</w:t>
      </w:r>
      <w:r w:rsidRPr="004A114B">
        <w:rPr>
          <w:rStyle w:val="rvts23"/>
          <w:i/>
          <w:lang w:val="uk-UA"/>
        </w:rPr>
        <w:t xml:space="preserve">" </w:t>
      </w:r>
      <w:r w:rsidRPr="004A114B">
        <w:rPr>
          <w:rStyle w:val="rvts23"/>
          <w:lang w:val="uk-UA"/>
        </w:rPr>
        <w:t xml:space="preserve">та іншими нормативно-правовими актами </w:t>
      </w:r>
      <w:r w:rsidRPr="004A114B">
        <w:rPr>
          <w:lang w:val="uk-UA"/>
        </w:rPr>
        <w:t>з оформлення паспортів громадянина України.</w:t>
      </w:r>
    </w:p>
    <w:p w:rsidR="00681755" w:rsidRPr="004A114B" w:rsidRDefault="00681755" w:rsidP="00681755">
      <w:pPr>
        <w:ind w:firstLine="709"/>
        <w:jc w:val="both"/>
        <w:rPr>
          <w:bCs/>
          <w:lang w:val="uk-UA"/>
        </w:rPr>
      </w:pPr>
    </w:p>
    <w:p w:rsidR="00681755" w:rsidRPr="00444772" w:rsidRDefault="00681755" w:rsidP="00681755">
      <w:pPr>
        <w:pStyle w:val="a3"/>
        <w:ind w:left="567" w:hanging="567"/>
        <w:jc w:val="center"/>
        <w:rPr>
          <w:rFonts w:ascii="Times New Roman" w:hAnsi="Times New Roman"/>
          <w:sz w:val="24"/>
          <w:szCs w:val="24"/>
          <w:lang w:val="uk-UA" w:eastAsia="uk-UA"/>
        </w:rPr>
      </w:pPr>
      <w:r w:rsidRPr="00444772">
        <w:rPr>
          <w:rStyle w:val="FontStyle19"/>
          <w:b/>
          <w:sz w:val="24"/>
          <w:szCs w:val="24"/>
          <w:lang w:val="uk-UA" w:eastAsia="uk-UA"/>
        </w:rPr>
        <w:t>3. СТРУКТУРА ТА ОРГАНІЗАЦІЯ РОБОТИ</w:t>
      </w:r>
    </w:p>
    <w:p w:rsidR="00681755" w:rsidRPr="00444772" w:rsidRDefault="00681755" w:rsidP="00681755">
      <w:pPr>
        <w:pStyle w:val="a3"/>
        <w:ind w:left="567" w:hanging="567"/>
        <w:jc w:val="both"/>
        <w:rPr>
          <w:rStyle w:val="FontStyle19"/>
          <w:sz w:val="24"/>
          <w:szCs w:val="24"/>
          <w:lang w:val="uk-UA"/>
        </w:rPr>
      </w:pPr>
    </w:p>
    <w:p w:rsidR="00681755" w:rsidRPr="00444772" w:rsidRDefault="00681755" w:rsidP="00681755">
      <w:pPr>
        <w:pStyle w:val="a3"/>
        <w:ind w:firstLine="709"/>
        <w:jc w:val="both"/>
        <w:rPr>
          <w:rStyle w:val="FontStyle19"/>
          <w:sz w:val="24"/>
          <w:szCs w:val="24"/>
          <w:lang w:val="uk-UA"/>
        </w:rPr>
      </w:pPr>
      <w:r w:rsidRPr="00444772">
        <w:rPr>
          <w:rStyle w:val="FontStyle19"/>
          <w:sz w:val="24"/>
          <w:szCs w:val="24"/>
          <w:lang w:val="uk-UA"/>
        </w:rPr>
        <w:t>3.1.</w:t>
      </w:r>
      <w:r w:rsidRPr="00444772">
        <w:rPr>
          <w:rStyle w:val="FontStyle19"/>
          <w:sz w:val="24"/>
          <w:szCs w:val="24"/>
          <w:lang w:val="uk-UA"/>
        </w:rPr>
        <w:tab/>
        <w:t>Структура Сектору, чисельність його працівників, штатний розпис затверджуються міським головою, Положення про Сектор – міською радою.</w:t>
      </w:r>
    </w:p>
    <w:p w:rsidR="00681755" w:rsidRPr="00444772" w:rsidRDefault="00681755" w:rsidP="00681755">
      <w:pPr>
        <w:pStyle w:val="a3"/>
        <w:ind w:firstLine="709"/>
        <w:jc w:val="both"/>
        <w:rPr>
          <w:rStyle w:val="FontStyle19"/>
          <w:sz w:val="24"/>
          <w:szCs w:val="24"/>
          <w:lang w:val="uk-UA"/>
        </w:rPr>
      </w:pPr>
      <w:r w:rsidRPr="00444772">
        <w:rPr>
          <w:rStyle w:val="FontStyle19"/>
          <w:sz w:val="24"/>
          <w:szCs w:val="24"/>
          <w:lang w:val="uk-UA"/>
        </w:rPr>
        <w:t>3.2.</w:t>
      </w:r>
      <w:r w:rsidRPr="00444772">
        <w:rPr>
          <w:rStyle w:val="FontStyle19"/>
          <w:sz w:val="24"/>
          <w:szCs w:val="24"/>
          <w:lang w:val="uk-UA"/>
        </w:rPr>
        <w:tab/>
        <w:t>Посадові інструкції працівників Сектору у встановленому порядку затверджуються першим заступником міського голови за поданням начальника відділу адміністративних послуг.</w:t>
      </w:r>
    </w:p>
    <w:p w:rsidR="00681755" w:rsidRPr="00444772" w:rsidRDefault="00681755" w:rsidP="00681755">
      <w:pPr>
        <w:pStyle w:val="a3"/>
        <w:ind w:firstLine="709"/>
        <w:jc w:val="both"/>
        <w:rPr>
          <w:rFonts w:ascii="Times New Roman" w:hAnsi="Times New Roman"/>
          <w:sz w:val="24"/>
          <w:szCs w:val="24"/>
          <w:lang w:val="uk-UA"/>
        </w:rPr>
      </w:pPr>
      <w:r w:rsidRPr="00444772">
        <w:rPr>
          <w:rStyle w:val="FontStyle19"/>
          <w:sz w:val="24"/>
          <w:szCs w:val="24"/>
          <w:lang w:val="uk-UA"/>
        </w:rPr>
        <w:t>3.3.</w:t>
      </w:r>
      <w:r w:rsidRPr="00444772">
        <w:rPr>
          <w:rStyle w:val="FontStyle19"/>
          <w:sz w:val="24"/>
          <w:szCs w:val="24"/>
          <w:lang w:val="uk-UA"/>
        </w:rPr>
        <w:tab/>
        <w:t>Сектор очолює завідувач сектору, який:</w:t>
      </w:r>
    </w:p>
    <w:p w:rsidR="00681755" w:rsidRPr="00444772" w:rsidRDefault="00681755" w:rsidP="00681755">
      <w:pPr>
        <w:pStyle w:val="21"/>
        <w:spacing w:after="0" w:line="240" w:lineRule="auto"/>
        <w:ind w:left="0" w:firstLine="709"/>
        <w:jc w:val="both"/>
      </w:pPr>
      <w:r w:rsidRPr="00444772">
        <w:t>3.</w:t>
      </w:r>
      <w:r>
        <w:t>3</w:t>
      </w:r>
      <w:r w:rsidRPr="00444772">
        <w:t>.</w:t>
      </w:r>
      <w:r>
        <w:t xml:space="preserve">1. </w:t>
      </w:r>
      <w:r w:rsidRPr="00444772">
        <w:t>Здійснює керівництво діяльністю Сектору, розподіляє обов’язки між працівниками, очолює та контролює їх роботу. Забезпечує виконання покладених на Сектор завдань.</w:t>
      </w:r>
    </w:p>
    <w:p w:rsidR="00681755" w:rsidRPr="00444772" w:rsidRDefault="00681755" w:rsidP="00681755">
      <w:pPr>
        <w:pStyle w:val="21"/>
        <w:spacing w:after="0" w:line="240" w:lineRule="auto"/>
        <w:ind w:left="0" w:firstLine="709"/>
        <w:jc w:val="both"/>
      </w:pPr>
      <w:r w:rsidRPr="00444772">
        <w:t>3.</w:t>
      </w:r>
      <w:r>
        <w:t>3</w:t>
      </w:r>
      <w:r w:rsidRPr="00444772">
        <w:t>.</w:t>
      </w:r>
      <w:r>
        <w:t>2</w:t>
      </w:r>
      <w:r w:rsidRPr="00444772">
        <w:t>.</w:t>
      </w:r>
      <w:r w:rsidRPr="00444772">
        <w:tab/>
        <w:t xml:space="preserve">Вносить пропозиції </w:t>
      </w:r>
      <w:r w:rsidRPr="00444772">
        <w:rPr>
          <w:rStyle w:val="FontStyle19"/>
          <w:sz w:val="24"/>
          <w:szCs w:val="24"/>
        </w:rPr>
        <w:t>начальнику відділу адміністративних послуг</w:t>
      </w:r>
      <w:r w:rsidRPr="00444772">
        <w:t xml:space="preserve"> щодо структури та штатного розпису Сектору.</w:t>
      </w:r>
    </w:p>
    <w:p w:rsidR="00681755" w:rsidRDefault="00681755" w:rsidP="00681755">
      <w:pPr>
        <w:pStyle w:val="21"/>
        <w:spacing w:after="0" w:line="240" w:lineRule="auto"/>
        <w:ind w:left="709"/>
        <w:jc w:val="both"/>
      </w:pPr>
      <w:r w:rsidRPr="00444772">
        <w:t>3.</w:t>
      </w:r>
      <w:r>
        <w:t>3</w:t>
      </w:r>
      <w:r w:rsidRPr="00444772">
        <w:t>.</w:t>
      </w:r>
      <w:r>
        <w:t xml:space="preserve">3. </w:t>
      </w:r>
      <w:r w:rsidRPr="00444772">
        <w:t>Несе персональну відповідальність за виконання покладених на Сектор завдань.</w:t>
      </w:r>
    </w:p>
    <w:p w:rsidR="00681755" w:rsidRPr="00A44AF1" w:rsidRDefault="00681755" w:rsidP="00681755">
      <w:pPr>
        <w:pStyle w:val="21"/>
        <w:spacing w:after="0" w:line="240" w:lineRule="auto"/>
        <w:ind w:left="0" w:firstLine="709"/>
        <w:jc w:val="both"/>
      </w:pPr>
      <w:r w:rsidRPr="00A44AF1">
        <w:t>3.3.4. Планує роботу і забезпечує виконання планів роботи Сектору;</w:t>
      </w:r>
    </w:p>
    <w:p w:rsidR="00681755" w:rsidRPr="00995D29" w:rsidRDefault="00681755" w:rsidP="00681755">
      <w:pPr>
        <w:pStyle w:val="21"/>
        <w:spacing w:after="0" w:line="240" w:lineRule="auto"/>
        <w:ind w:left="0" w:firstLine="709"/>
        <w:jc w:val="both"/>
      </w:pPr>
      <w:r w:rsidRPr="00A44AF1">
        <w:t xml:space="preserve">3.3.5. </w:t>
      </w:r>
      <w:r w:rsidRPr="00A226E9">
        <w:t xml:space="preserve">Координує роботу Сектору з іншими відділами, управліннями, департаментами </w:t>
      </w:r>
      <w:proofErr w:type="spellStart"/>
      <w:r w:rsidRPr="00A226E9">
        <w:t>Сєвєродонецької</w:t>
      </w:r>
      <w:proofErr w:type="spellEnd"/>
      <w:r w:rsidRPr="00A226E9">
        <w:t xml:space="preserve"> міської ради з питань віднесених до функцій Сектору;</w:t>
      </w:r>
    </w:p>
    <w:p w:rsidR="00681755" w:rsidRPr="00A44AF1" w:rsidRDefault="00681755" w:rsidP="00681755">
      <w:pPr>
        <w:pStyle w:val="21"/>
        <w:spacing w:after="0" w:line="240" w:lineRule="auto"/>
        <w:ind w:left="0" w:firstLine="709"/>
        <w:jc w:val="both"/>
      </w:pPr>
      <w:r w:rsidRPr="00A44AF1">
        <w:t>3.3.6. Узагальнює інформацію з питань</w:t>
      </w:r>
      <w:r>
        <w:t>,</w:t>
      </w:r>
      <w:r w:rsidRPr="00A44AF1">
        <w:t xml:space="preserve"> віднесених до функцій Сектору;</w:t>
      </w:r>
    </w:p>
    <w:p w:rsidR="00681755" w:rsidRPr="00A44AF1" w:rsidRDefault="00681755" w:rsidP="00681755">
      <w:pPr>
        <w:pStyle w:val="21"/>
        <w:spacing w:after="0" w:line="240" w:lineRule="auto"/>
        <w:ind w:left="0" w:firstLine="709"/>
        <w:jc w:val="both"/>
      </w:pPr>
      <w:r w:rsidRPr="00A44AF1">
        <w:t>3.3.7. Ініціює розгляд питань по вдосконаленню роботи Сектору;</w:t>
      </w:r>
    </w:p>
    <w:p w:rsidR="00681755" w:rsidRPr="00A44AF1" w:rsidRDefault="00681755" w:rsidP="00681755">
      <w:pPr>
        <w:pStyle w:val="21"/>
        <w:spacing w:after="0" w:line="240" w:lineRule="auto"/>
        <w:ind w:left="0" w:firstLine="709"/>
        <w:jc w:val="both"/>
      </w:pPr>
      <w:r w:rsidRPr="00A44AF1">
        <w:t xml:space="preserve">3.3.8. Забезпечує підготовку інформації, звітів, </w:t>
      </w:r>
      <w:r w:rsidRPr="00CB31AA">
        <w:t xml:space="preserve">довідок </w:t>
      </w:r>
      <w:r w:rsidRPr="00A44AF1">
        <w:t>з питань віднесених до функцій Сектору;</w:t>
      </w:r>
    </w:p>
    <w:p w:rsidR="00681755" w:rsidRPr="00A44AF1" w:rsidRDefault="00681755" w:rsidP="00681755">
      <w:pPr>
        <w:ind w:firstLine="709"/>
        <w:jc w:val="both"/>
      </w:pPr>
      <w:r w:rsidRPr="00A44AF1">
        <w:t xml:space="preserve">3.3.9. </w:t>
      </w:r>
      <w:proofErr w:type="spellStart"/>
      <w:r w:rsidRPr="00A44AF1">
        <w:t>Здійснює</w:t>
      </w:r>
      <w:proofErr w:type="spellEnd"/>
      <w:r w:rsidRPr="00A44AF1">
        <w:t xml:space="preserve"> у </w:t>
      </w:r>
      <w:proofErr w:type="gramStart"/>
      <w:r w:rsidRPr="00A44AF1">
        <w:t>межах</w:t>
      </w:r>
      <w:proofErr w:type="gramEnd"/>
      <w:r w:rsidRPr="00A44AF1">
        <w:t xml:space="preserve"> </w:t>
      </w:r>
      <w:proofErr w:type="spellStart"/>
      <w:r w:rsidRPr="00A44AF1">
        <w:t>своїх</w:t>
      </w:r>
      <w:proofErr w:type="spellEnd"/>
      <w:r w:rsidRPr="00A44AF1">
        <w:t xml:space="preserve"> </w:t>
      </w:r>
      <w:proofErr w:type="spellStart"/>
      <w:r w:rsidRPr="00A44AF1">
        <w:t>повноважень</w:t>
      </w:r>
      <w:proofErr w:type="spellEnd"/>
      <w:r w:rsidRPr="00A44AF1">
        <w:t xml:space="preserve"> контроль за </w:t>
      </w:r>
      <w:proofErr w:type="spellStart"/>
      <w:r w:rsidRPr="00A44AF1">
        <w:t>дотриманням</w:t>
      </w:r>
      <w:proofErr w:type="spellEnd"/>
      <w:r w:rsidRPr="00A44AF1">
        <w:t xml:space="preserve"> </w:t>
      </w:r>
      <w:proofErr w:type="spellStart"/>
      <w:r w:rsidRPr="00A44AF1">
        <w:t>законодавства</w:t>
      </w:r>
      <w:proofErr w:type="spellEnd"/>
      <w:r w:rsidRPr="00A44AF1">
        <w:t xml:space="preserve"> </w:t>
      </w:r>
      <w:proofErr w:type="spellStart"/>
      <w:r w:rsidRPr="00F4667F">
        <w:t>з</w:t>
      </w:r>
      <w:proofErr w:type="spellEnd"/>
      <w:r>
        <w:rPr>
          <w:b/>
        </w:rPr>
        <w:t xml:space="preserve"> </w:t>
      </w:r>
      <w:proofErr w:type="spellStart"/>
      <w:r w:rsidRPr="005A0B9A">
        <w:t>оформлення</w:t>
      </w:r>
      <w:proofErr w:type="spellEnd"/>
      <w:r w:rsidRPr="005A0B9A">
        <w:t xml:space="preserve"> </w:t>
      </w:r>
      <w:r>
        <w:t xml:space="preserve">та </w:t>
      </w:r>
      <w:proofErr w:type="spellStart"/>
      <w:r>
        <w:t>видачі</w:t>
      </w:r>
      <w:proofErr w:type="spellEnd"/>
      <w:r>
        <w:t xml:space="preserve"> </w:t>
      </w:r>
      <w:r w:rsidRPr="00A226E9">
        <w:t xml:space="preserve">паспорта </w:t>
      </w:r>
      <w:proofErr w:type="spellStart"/>
      <w:r w:rsidRPr="00A226E9">
        <w:t>громадянина</w:t>
      </w:r>
      <w:proofErr w:type="spellEnd"/>
      <w:r w:rsidRPr="00A226E9">
        <w:t xml:space="preserve"> </w:t>
      </w:r>
      <w:proofErr w:type="spellStart"/>
      <w:r w:rsidRPr="00A226E9">
        <w:t>України</w:t>
      </w:r>
      <w:proofErr w:type="spellEnd"/>
      <w:r w:rsidRPr="00A226E9">
        <w:t xml:space="preserve"> та паспорта </w:t>
      </w:r>
      <w:proofErr w:type="spellStart"/>
      <w:r w:rsidRPr="00A226E9">
        <w:t>громадянина</w:t>
      </w:r>
      <w:proofErr w:type="spellEnd"/>
      <w:r w:rsidRPr="00A226E9">
        <w:t xml:space="preserve"> </w:t>
      </w:r>
      <w:proofErr w:type="spellStart"/>
      <w:r w:rsidRPr="00A226E9">
        <w:t>України</w:t>
      </w:r>
      <w:proofErr w:type="spellEnd"/>
      <w:r w:rsidRPr="00A226E9">
        <w:t xml:space="preserve"> для </w:t>
      </w:r>
      <w:proofErr w:type="spellStart"/>
      <w:r w:rsidRPr="00A226E9">
        <w:t>виїзду</w:t>
      </w:r>
      <w:proofErr w:type="spellEnd"/>
      <w:r w:rsidRPr="00A226E9">
        <w:t xml:space="preserve"> за кордон</w:t>
      </w:r>
      <w:r>
        <w:rPr>
          <w:lang w:val="uk-UA"/>
        </w:rPr>
        <w:t xml:space="preserve"> </w:t>
      </w:r>
      <w:proofErr w:type="spellStart"/>
      <w:r w:rsidRPr="00A44AF1">
        <w:t>працівниками</w:t>
      </w:r>
      <w:proofErr w:type="spellEnd"/>
      <w:r w:rsidRPr="00A44AF1">
        <w:t xml:space="preserve"> сектору;</w:t>
      </w:r>
    </w:p>
    <w:p w:rsidR="00681755" w:rsidRPr="00C2388A" w:rsidRDefault="00681755" w:rsidP="00681755">
      <w:pPr>
        <w:pStyle w:val="21"/>
        <w:spacing w:after="0" w:line="240" w:lineRule="auto"/>
        <w:ind w:left="0" w:firstLine="709"/>
        <w:jc w:val="both"/>
      </w:pPr>
      <w:r w:rsidRPr="00A44AF1">
        <w:lastRenderedPageBreak/>
        <w:t>3.3.10. Забезпечує систематичне підвищення кваліфікації працівників, контролює стан трудової та виконавчої дисципліни в Секторі</w:t>
      </w:r>
      <w:r>
        <w:t xml:space="preserve">, </w:t>
      </w:r>
      <w:r w:rsidRPr="00C2388A">
        <w:t>подає згідно з чинним законодавством пропозиції начальнику відділу адміністративних послуг щодо присвоєння чергових рангів, заохочення, накладання стягнення тощо;</w:t>
      </w:r>
    </w:p>
    <w:p w:rsidR="00681755" w:rsidRPr="00A44AF1" w:rsidRDefault="00681755" w:rsidP="00681755">
      <w:pPr>
        <w:pStyle w:val="21"/>
        <w:spacing w:after="0" w:line="240" w:lineRule="auto"/>
        <w:ind w:left="0" w:firstLine="709"/>
        <w:jc w:val="both"/>
      </w:pPr>
      <w:r w:rsidRPr="00A44AF1">
        <w:t>3.3.11. Аналізує результати роботи працівників Сектору, вживає заходів щодо підвищення їх ефективності;</w:t>
      </w:r>
    </w:p>
    <w:p w:rsidR="00681755" w:rsidRDefault="00681755" w:rsidP="00681755">
      <w:pPr>
        <w:pStyle w:val="21"/>
        <w:spacing w:after="0" w:line="240" w:lineRule="auto"/>
        <w:ind w:left="0" w:firstLine="709"/>
        <w:jc w:val="both"/>
        <w:rPr>
          <w:lang w:eastAsia="uk-UA"/>
        </w:rPr>
      </w:pPr>
      <w:r w:rsidRPr="00A44AF1">
        <w:t xml:space="preserve">3.3.12. </w:t>
      </w:r>
      <w:r w:rsidRPr="00444772">
        <w:t xml:space="preserve">Несе відповідальність </w:t>
      </w:r>
      <w:r w:rsidRPr="00444772">
        <w:rPr>
          <w:rStyle w:val="rvts0"/>
        </w:rPr>
        <w:t xml:space="preserve">за збереження </w:t>
      </w:r>
      <w:r>
        <w:rPr>
          <w:lang w:eastAsia="uk-UA"/>
        </w:rPr>
        <w:t>документації, яка надходить до Сектору;</w:t>
      </w:r>
    </w:p>
    <w:p w:rsidR="00681755" w:rsidRPr="00A44AF1" w:rsidRDefault="00681755" w:rsidP="00681755">
      <w:pPr>
        <w:pStyle w:val="21"/>
        <w:spacing w:after="0" w:line="240" w:lineRule="auto"/>
        <w:ind w:left="0" w:firstLine="709"/>
        <w:jc w:val="both"/>
      </w:pPr>
      <w:r w:rsidRPr="00A44AF1">
        <w:t>3.3.13. Завідувач Сектору призначається на посаду на конкурсній основі або за стажуванням  та звільняється з посади – міським головою.</w:t>
      </w:r>
    </w:p>
    <w:p w:rsidR="00681755" w:rsidRDefault="00681755" w:rsidP="00681755">
      <w:pPr>
        <w:pStyle w:val="21"/>
        <w:spacing w:after="0" w:line="240" w:lineRule="auto"/>
        <w:ind w:left="0" w:firstLine="709"/>
        <w:jc w:val="both"/>
      </w:pPr>
      <w:r w:rsidRPr="00A44AF1">
        <w:t xml:space="preserve">3.4. Кожен </w:t>
      </w:r>
      <w:r>
        <w:t xml:space="preserve">адміністратор </w:t>
      </w:r>
      <w:r w:rsidRPr="00A44AF1">
        <w:t xml:space="preserve">Сектору несе персональну відповідальність </w:t>
      </w:r>
      <w:r w:rsidRPr="00995D29">
        <w:t>за прийняття рішень при проведенні дій</w:t>
      </w:r>
      <w:r w:rsidRPr="00995D29">
        <w:rPr>
          <w:b/>
        </w:rPr>
        <w:t xml:space="preserve"> </w:t>
      </w:r>
      <w:r w:rsidRPr="00995D29">
        <w:t>з</w:t>
      </w:r>
      <w:r w:rsidRPr="00995D29">
        <w:rPr>
          <w:b/>
        </w:rPr>
        <w:t xml:space="preserve"> </w:t>
      </w:r>
      <w:r w:rsidRPr="00995D29">
        <w:t>оформлення</w:t>
      </w:r>
      <w:r>
        <w:t xml:space="preserve"> та видачі </w:t>
      </w:r>
      <w:r w:rsidRPr="005A0B9A">
        <w:t>паспортів громадянина України</w:t>
      </w:r>
      <w:r w:rsidRPr="00A44AF1">
        <w:t>.</w:t>
      </w:r>
    </w:p>
    <w:p w:rsidR="00681755" w:rsidRPr="00A44AF1" w:rsidRDefault="00681755" w:rsidP="00681755">
      <w:pPr>
        <w:pStyle w:val="21"/>
        <w:spacing w:after="0" w:line="240" w:lineRule="auto"/>
        <w:ind w:left="0" w:firstLine="709"/>
        <w:jc w:val="both"/>
      </w:pPr>
    </w:p>
    <w:p w:rsidR="00681755" w:rsidRPr="00A44AF1" w:rsidRDefault="00681755" w:rsidP="00681755">
      <w:pPr>
        <w:pStyle w:val="21"/>
        <w:spacing w:after="0" w:line="240" w:lineRule="auto"/>
        <w:ind w:left="0" w:firstLine="709"/>
        <w:jc w:val="center"/>
        <w:rPr>
          <w:rStyle w:val="FontStyle19"/>
          <w:b/>
          <w:sz w:val="24"/>
          <w:szCs w:val="24"/>
          <w:lang w:eastAsia="uk-UA"/>
        </w:rPr>
      </w:pPr>
      <w:r w:rsidRPr="00A44AF1">
        <w:rPr>
          <w:rStyle w:val="FontStyle19"/>
          <w:b/>
          <w:sz w:val="24"/>
          <w:szCs w:val="24"/>
          <w:lang w:eastAsia="uk-UA"/>
        </w:rPr>
        <w:t>4. ПРАВА:</w:t>
      </w:r>
    </w:p>
    <w:p w:rsidR="00681755" w:rsidRPr="00A44AF1" w:rsidRDefault="00681755" w:rsidP="00681755">
      <w:pPr>
        <w:pStyle w:val="a3"/>
        <w:ind w:firstLine="709"/>
        <w:jc w:val="both"/>
        <w:rPr>
          <w:rFonts w:ascii="Times New Roman" w:hAnsi="Times New Roman"/>
          <w:b/>
          <w:sz w:val="24"/>
          <w:szCs w:val="24"/>
          <w:lang w:val="uk-UA" w:eastAsia="uk-UA"/>
        </w:rPr>
      </w:pPr>
    </w:p>
    <w:p w:rsidR="00681755" w:rsidRPr="00A44AF1" w:rsidRDefault="00681755" w:rsidP="00681755">
      <w:pPr>
        <w:pStyle w:val="CharChar"/>
        <w:ind w:firstLine="709"/>
        <w:jc w:val="both"/>
        <w:rPr>
          <w:rFonts w:ascii="Times New Roman" w:hAnsi="Times New Roman" w:cs="Times New Roman"/>
          <w:sz w:val="24"/>
          <w:szCs w:val="24"/>
          <w:lang w:val="uk-UA"/>
        </w:rPr>
      </w:pPr>
      <w:r w:rsidRPr="00A44AF1">
        <w:rPr>
          <w:rFonts w:ascii="Times New Roman" w:hAnsi="Times New Roman" w:cs="Times New Roman"/>
          <w:sz w:val="24"/>
          <w:szCs w:val="24"/>
          <w:lang w:val="uk-UA"/>
        </w:rPr>
        <w:t>4.1.</w:t>
      </w:r>
      <w:r w:rsidRPr="00A44AF1">
        <w:rPr>
          <w:rFonts w:ascii="Times New Roman" w:hAnsi="Times New Roman" w:cs="Times New Roman"/>
          <w:sz w:val="24"/>
          <w:szCs w:val="24"/>
          <w:lang w:val="uk-UA"/>
        </w:rPr>
        <w:tab/>
        <w:t>Сектор має право:</w:t>
      </w:r>
    </w:p>
    <w:p w:rsidR="00681755" w:rsidRPr="00A44AF1" w:rsidRDefault="00681755" w:rsidP="00681755">
      <w:pPr>
        <w:pStyle w:val="Style4"/>
        <w:widowControl/>
        <w:tabs>
          <w:tab w:val="left" w:pos="720"/>
        </w:tabs>
        <w:spacing w:line="240" w:lineRule="auto"/>
        <w:ind w:firstLine="709"/>
        <w:jc w:val="both"/>
        <w:rPr>
          <w:rStyle w:val="FontStyle19"/>
          <w:sz w:val="24"/>
          <w:szCs w:val="24"/>
          <w:lang w:val="uk-UA" w:eastAsia="uk-UA"/>
        </w:rPr>
      </w:pPr>
      <w:r w:rsidRPr="00A44AF1">
        <w:rPr>
          <w:rStyle w:val="FontStyle19"/>
          <w:sz w:val="24"/>
          <w:szCs w:val="24"/>
          <w:lang w:val="uk-UA" w:eastAsia="uk-UA"/>
        </w:rPr>
        <w:t>4.1.1.</w:t>
      </w:r>
      <w:r w:rsidRPr="00A44AF1">
        <w:rPr>
          <w:rStyle w:val="FontStyle19"/>
          <w:sz w:val="24"/>
          <w:szCs w:val="24"/>
          <w:lang w:val="uk-UA" w:eastAsia="uk-UA"/>
        </w:rPr>
        <w:tab/>
      </w:r>
      <w:r w:rsidRPr="00CB31AA">
        <w:rPr>
          <w:rStyle w:val="FontStyle19"/>
          <w:sz w:val="24"/>
          <w:szCs w:val="24"/>
          <w:lang w:val="uk-UA" w:eastAsia="uk-UA"/>
        </w:rPr>
        <w:t xml:space="preserve">Залучати спеціалістів інших </w:t>
      </w:r>
      <w:r w:rsidRPr="00CB31AA">
        <w:rPr>
          <w:lang w:val="uk-UA"/>
        </w:rPr>
        <w:t>підрозділів міськради</w:t>
      </w:r>
      <w:r w:rsidRPr="00CB31AA">
        <w:rPr>
          <w:rStyle w:val="FontStyle19"/>
          <w:sz w:val="24"/>
          <w:szCs w:val="24"/>
          <w:lang w:val="uk-UA" w:eastAsia="uk-UA"/>
        </w:rPr>
        <w:t>, підприємств, установ, організацій та об'єднань громадян (за погодженням з їх керівниками) для розгляду питань згідно з</w:t>
      </w:r>
      <w:r w:rsidRPr="00A44AF1">
        <w:rPr>
          <w:rStyle w:val="FontStyle19"/>
          <w:sz w:val="24"/>
          <w:szCs w:val="24"/>
          <w:lang w:val="uk-UA" w:eastAsia="uk-UA"/>
        </w:rPr>
        <w:t xml:space="preserve"> функціями Сектору. </w:t>
      </w:r>
    </w:p>
    <w:p w:rsidR="00681755" w:rsidRPr="00A44AF1" w:rsidRDefault="00681755" w:rsidP="00681755">
      <w:pPr>
        <w:pStyle w:val="Style4"/>
        <w:widowControl/>
        <w:tabs>
          <w:tab w:val="left" w:pos="720"/>
        </w:tabs>
        <w:spacing w:line="240" w:lineRule="auto"/>
        <w:ind w:firstLine="709"/>
        <w:jc w:val="both"/>
        <w:rPr>
          <w:rStyle w:val="FontStyle19"/>
          <w:sz w:val="24"/>
          <w:szCs w:val="24"/>
          <w:lang w:val="uk-UA" w:eastAsia="uk-UA"/>
        </w:rPr>
      </w:pPr>
      <w:r w:rsidRPr="00A44AF1">
        <w:rPr>
          <w:rStyle w:val="FontStyle19"/>
          <w:sz w:val="24"/>
          <w:szCs w:val="24"/>
          <w:lang w:val="uk-UA" w:eastAsia="uk-UA"/>
        </w:rPr>
        <w:t>4.1.2.</w:t>
      </w:r>
      <w:r w:rsidRPr="00A44AF1">
        <w:rPr>
          <w:rStyle w:val="FontStyle19"/>
          <w:sz w:val="24"/>
          <w:szCs w:val="24"/>
          <w:lang w:val="uk-UA" w:eastAsia="uk-UA"/>
        </w:rPr>
        <w:tab/>
        <w:t xml:space="preserve"> Одержувати в установленому порядку від виконавчих органів</w:t>
      </w:r>
      <w:r w:rsidRPr="00A44AF1">
        <w:t xml:space="preserve"> </w:t>
      </w:r>
      <w:proofErr w:type="spellStart"/>
      <w:r w:rsidRPr="00A44AF1">
        <w:t>міськ</w:t>
      </w:r>
      <w:r w:rsidRPr="00A44AF1">
        <w:rPr>
          <w:lang w:val="uk-UA"/>
        </w:rPr>
        <w:t>ої</w:t>
      </w:r>
      <w:proofErr w:type="spellEnd"/>
      <w:r w:rsidRPr="00A44AF1">
        <w:rPr>
          <w:lang w:val="uk-UA"/>
        </w:rPr>
        <w:t xml:space="preserve"> </w:t>
      </w:r>
      <w:r w:rsidRPr="00A44AF1">
        <w:t>ради</w:t>
      </w:r>
      <w:r w:rsidRPr="00A44AF1">
        <w:rPr>
          <w:rStyle w:val="FontStyle19"/>
          <w:sz w:val="24"/>
          <w:szCs w:val="24"/>
          <w:lang w:val="uk-UA" w:eastAsia="uk-UA"/>
        </w:rPr>
        <w:t xml:space="preserve">, підприємств, установ та організацій всіх форм власності інформацію, документи, статистичні дані, інші матеріали, необхідні для виконання покладених на Сектор завдань. </w:t>
      </w:r>
    </w:p>
    <w:p w:rsidR="00681755" w:rsidRPr="00A44AF1" w:rsidRDefault="00681755" w:rsidP="00681755">
      <w:pPr>
        <w:pStyle w:val="Style4"/>
        <w:widowControl/>
        <w:tabs>
          <w:tab w:val="left" w:pos="567"/>
        </w:tabs>
        <w:spacing w:line="240" w:lineRule="auto"/>
        <w:ind w:firstLine="709"/>
        <w:jc w:val="both"/>
        <w:rPr>
          <w:rStyle w:val="FontStyle19"/>
          <w:sz w:val="24"/>
          <w:szCs w:val="24"/>
          <w:lang w:val="uk-UA" w:eastAsia="uk-UA"/>
        </w:rPr>
      </w:pPr>
      <w:r w:rsidRPr="00A44AF1">
        <w:rPr>
          <w:rStyle w:val="FontStyle19"/>
          <w:sz w:val="24"/>
          <w:szCs w:val="24"/>
          <w:lang w:val="uk-UA" w:eastAsia="uk-UA"/>
        </w:rPr>
        <w:t>4.1.3. У межах своїх повноважень представляти Сектор, як виконавчий орган ради, у відносинах з державними</w:t>
      </w:r>
      <w:r>
        <w:rPr>
          <w:rStyle w:val="FontStyle19"/>
          <w:sz w:val="24"/>
          <w:szCs w:val="24"/>
          <w:lang w:val="uk-UA" w:eastAsia="uk-UA"/>
        </w:rPr>
        <w:t xml:space="preserve"> органами,</w:t>
      </w:r>
      <w:r w:rsidRPr="00A44AF1">
        <w:rPr>
          <w:rStyle w:val="FontStyle19"/>
          <w:sz w:val="24"/>
          <w:szCs w:val="24"/>
          <w:lang w:val="uk-UA" w:eastAsia="uk-UA"/>
        </w:rPr>
        <w:t xml:space="preserve"> іншими органами місцевого самоврядування, підприємствами, установами</w:t>
      </w:r>
      <w:r>
        <w:rPr>
          <w:rStyle w:val="FontStyle19"/>
          <w:sz w:val="24"/>
          <w:szCs w:val="24"/>
          <w:lang w:val="uk-UA" w:eastAsia="uk-UA"/>
        </w:rPr>
        <w:t>,</w:t>
      </w:r>
      <w:r w:rsidRPr="00A44AF1">
        <w:rPr>
          <w:rStyle w:val="FontStyle19"/>
          <w:sz w:val="24"/>
          <w:szCs w:val="24"/>
          <w:lang w:val="uk-UA" w:eastAsia="uk-UA"/>
        </w:rPr>
        <w:t xml:space="preserve"> організаціями</w:t>
      </w:r>
      <w:r>
        <w:rPr>
          <w:rStyle w:val="FontStyle19"/>
          <w:sz w:val="24"/>
          <w:szCs w:val="24"/>
          <w:lang w:val="uk-UA" w:eastAsia="uk-UA"/>
        </w:rPr>
        <w:t xml:space="preserve"> </w:t>
      </w:r>
      <w:r w:rsidRPr="00A44AF1">
        <w:rPr>
          <w:rStyle w:val="FontStyle19"/>
          <w:sz w:val="24"/>
          <w:szCs w:val="24"/>
          <w:lang w:val="uk-UA" w:eastAsia="uk-UA"/>
        </w:rPr>
        <w:t xml:space="preserve">та громадянами. </w:t>
      </w:r>
    </w:p>
    <w:p w:rsidR="00681755" w:rsidRPr="00A44AF1" w:rsidRDefault="00681755" w:rsidP="00681755">
      <w:pPr>
        <w:ind w:firstLine="709"/>
        <w:jc w:val="both"/>
        <w:rPr>
          <w:rStyle w:val="FontStyle19"/>
          <w:sz w:val="24"/>
          <w:szCs w:val="24"/>
          <w:lang w:val="uk-UA" w:eastAsia="uk-UA"/>
        </w:rPr>
      </w:pPr>
      <w:r w:rsidRPr="00A44AF1">
        <w:rPr>
          <w:rStyle w:val="FontStyle19"/>
          <w:sz w:val="24"/>
          <w:szCs w:val="24"/>
          <w:lang w:val="uk-UA" w:eastAsia="uk-UA"/>
        </w:rPr>
        <w:t xml:space="preserve">4.1.4. Вносити у встановленому порядку на розгляд міської ради, виконавчого комітету, державних органів, установ пропозиції щодо вдосконалення нормативно-правових актів, що регулюють діяльність </w:t>
      </w:r>
      <w:proofErr w:type="spellStart"/>
      <w:r>
        <w:t>з</w:t>
      </w:r>
      <w:proofErr w:type="spellEnd"/>
      <w:r>
        <w:t xml:space="preserve"> </w:t>
      </w:r>
      <w:r>
        <w:rPr>
          <w:lang w:val="uk-UA"/>
        </w:rPr>
        <w:t>о</w:t>
      </w:r>
      <w:proofErr w:type="spellStart"/>
      <w:r>
        <w:rPr>
          <w:rStyle w:val="rvts0"/>
        </w:rPr>
        <w:t>формлення</w:t>
      </w:r>
      <w:proofErr w:type="spellEnd"/>
      <w:r>
        <w:rPr>
          <w:rStyle w:val="rvts0"/>
        </w:rPr>
        <w:t xml:space="preserve"> та </w:t>
      </w:r>
      <w:proofErr w:type="spellStart"/>
      <w:r>
        <w:rPr>
          <w:rStyle w:val="rvts0"/>
        </w:rPr>
        <w:t>видач</w:t>
      </w:r>
      <w:proofErr w:type="spellEnd"/>
      <w:r>
        <w:rPr>
          <w:rStyle w:val="rvts0"/>
          <w:lang w:val="uk-UA"/>
        </w:rPr>
        <w:t>і</w:t>
      </w:r>
      <w:r>
        <w:rPr>
          <w:rStyle w:val="rvts0"/>
        </w:rPr>
        <w:t xml:space="preserve"> </w:t>
      </w:r>
      <w:proofErr w:type="spellStart"/>
      <w:r>
        <w:rPr>
          <w:rStyle w:val="rvts0"/>
        </w:rPr>
        <w:t>або</w:t>
      </w:r>
      <w:proofErr w:type="spellEnd"/>
      <w:r>
        <w:rPr>
          <w:rStyle w:val="rvts0"/>
        </w:rPr>
        <w:t xml:space="preserve"> </w:t>
      </w:r>
      <w:proofErr w:type="spellStart"/>
      <w:r>
        <w:rPr>
          <w:rStyle w:val="rvts0"/>
        </w:rPr>
        <w:t>обмін</w:t>
      </w:r>
      <w:proofErr w:type="spellEnd"/>
      <w:r>
        <w:rPr>
          <w:rStyle w:val="rvts0"/>
          <w:lang w:val="uk-UA"/>
        </w:rPr>
        <w:t>у</w:t>
      </w:r>
      <w:r>
        <w:rPr>
          <w:rStyle w:val="rvts0"/>
        </w:rPr>
        <w:t xml:space="preserve"> паспорта </w:t>
      </w:r>
      <w:proofErr w:type="spellStart"/>
      <w:r>
        <w:rPr>
          <w:rStyle w:val="rvts0"/>
        </w:rPr>
        <w:t>громадянина</w:t>
      </w:r>
      <w:proofErr w:type="spellEnd"/>
      <w:r>
        <w:rPr>
          <w:rStyle w:val="rvts0"/>
        </w:rPr>
        <w:t xml:space="preserve"> </w:t>
      </w:r>
      <w:proofErr w:type="spellStart"/>
      <w:r w:rsidRPr="00A226E9">
        <w:t>України</w:t>
      </w:r>
      <w:proofErr w:type="spellEnd"/>
      <w:r w:rsidRPr="00A226E9">
        <w:t xml:space="preserve"> та паспорта </w:t>
      </w:r>
      <w:proofErr w:type="spellStart"/>
      <w:r w:rsidRPr="00A226E9">
        <w:t>громадянина</w:t>
      </w:r>
      <w:proofErr w:type="spellEnd"/>
      <w:r w:rsidRPr="00A226E9">
        <w:t xml:space="preserve"> </w:t>
      </w:r>
      <w:proofErr w:type="spellStart"/>
      <w:r w:rsidRPr="00A226E9">
        <w:t>України</w:t>
      </w:r>
      <w:proofErr w:type="spellEnd"/>
      <w:r w:rsidRPr="00A226E9">
        <w:t xml:space="preserve"> для </w:t>
      </w:r>
      <w:proofErr w:type="spellStart"/>
      <w:r w:rsidRPr="00A226E9">
        <w:t>виїзду</w:t>
      </w:r>
      <w:proofErr w:type="spellEnd"/>
      <w:r w:rsidRPr="00A226E9">
        <w:t xml:space="preserve"> за кордон</w:t>
      </w:r>
      <w:r>
        <w:rPr>
          <w:rStyle w:val="rvts0"/>
          <w:lang w:val="uk-UA"/>
        </w:rPr>
        <w:t xml:space="preserve">. </w:t>
      </w:r>
    </w:p>
    <w:p w:rsidR="00681755" w:rsidRPr="00A44AF1" w:rsidRDefault="00681755" w:rsidP="00681755">
      <w:pPr>
        <w:pStyle w:val="Style4"/>
        <w:widowControl/>
        <w:tabs>
          <w:tab w:val="left" w:pos="720"/>
        </w:tabs>
        <w:spacing w:line="240" w:lineRule="auto"/>
        <w:ind w:firstLine="709"/>
        <w:jc w:val="both"/>
        <w:rPr>
          <w:rStyle w:val="FontStyle19"/>
          <w:sz w:val="24"/>
          <w:szCs w:val="24"/>
          <w:lang w:val="uk-UA" w:eastAsia="uk-UA"/>
        </w:rPr>
      </w:pPr>
    </w:p>
    <w:p w:rsidR="00681755" w:rsidRPr="00A44AF1" w:rsidRDefault="00681755" w:rsidP="00681755">
      <w:pPr>
        <w:pStyle w:val="a3"/>
        <w:ind w:firstLine="709"/>
        <w:jc w:val="center"/>
        <w:rPr>
          <w:rStyle w:val="FontStyle19"/>
          <w:b/>
          <w:sz w:val="24"/>
          <w:szCs w:val="24"/>
          <w:lang w:val="uk-UA"/>
        </w:rPr>
      </w:pPr>
      <w:r w:rsidRPr="00A44AF1">
        <w:rPr>
          <w:rStyle w:val="FontStyle19"/>
          <w:b/>
          <w:sz w:val="24"/>
          <w:szCs w:val="24"/>
          <w:lang w:val="uk-UA"/>
        </w:rPr>
        <w:t>5. ВІДПОВІДАЛЬНІСТЬ</w:t>
      </w:r>
    </w:p>
    <w:p w:rsidR="00681755" w:rsidRPr="00A44AF1" w:rsidRDefault="00681755" w:rsidP="00681755">
      <w:pPr>
        <w:pStyle w:val="a3"/>
        <w:ind w:firstLine="709"/>
        <w:jc w:val="both"/>
        <w:rPr>
          <w:rStyle w:val="FontStyle19"/>
          <w:b/>
          <w:sz w:val="24"/>
          <w:szCs w:val="24"/>
          <w:lang w:val="uk-UA"/>
        </w:rPr>
      </w:pPr>
    </w:p>
    <w:p w:rsidR="00681755" w:rsidRPr="00A44AF1" w:rsidRDefault="00681755" w:rsidP="00681755">
      <w:pPr>
        <w:pStyle w:val="a3"/>
        <w:ind w:firstLine="709"/>
        <w:jc w:val="both"/>
        <w:rPr>
          <w:rStyle w:val="FontStyle19"/>
          <w:sz w:val="24"/>
          <w:szCs w:val="24"/>
          <w:lang w:val="uk-UA"/>
        </w:rPr>
      </w:pPr>
      <w:r w:rsidRPr="00A44AF1">
        <w:rPr>
          <w:rStyle w:val="FontStyle19"/>
          <w:sz w:val="24"/>
          <w:szCs w:val="24"/>
          <w:lang w:val="uk-UA"/>
        </w:rPr>
        <w:t>5.1.</w:t>
      </w:r>
      <w:r w:rsidRPr="00A44AF1">
        <w:rPr>
          <w:rStyle w:val="FontStyle19"/>
          <w:sz w:val="24"/>
          <w:szCs w:val="24"/>
          <w:lang w:val="uk-UA"/>
        </w:rPr>
        <w:tab/>
        <w:t>Завідувач Сектору несе персональну відповідальність згідно з діючим законодавством за виконання покладених на Сектор завдань і здійснення ним своїх функціональних обов’язків.</w:t>
      </w:r>
    </w:p>
    <w:p w:rsidR="00681755" w:rsidRDefault="00681755" w:rsidP="00681755">
      <w:pPr>
        <w:pStyle w:val="a3"/>
        <w:ind w:firstLine="709"/>
        <w:jc w:val="both"/>
        <w:rPr>
          <w:rStyle w:val="FontStyle19"/>
          <w:sz w:val="24"/>
          <w:szCs w:val="24"/>
          <w:lang w:val="uk-UA"/>
        </w:rPr>
      </w:pPr>
      <w:r w:rsidRPr="00A44AF1">
        <w:rPr>
          <w:rStyle w:val="FontStyle19"/>
          <w:sz w:val="24"/>
          <w:szCs w:val="24"/>
          <w:lang w:val="uk-UA"/>
        </w:rPr>
        <w:t xml:space="preserve">5.2. Відповідальність </w:t>
      </w:r>
      <w:r>
        <w:rPr>
          <w:rStyle w:val="FontStyle19"/>
          <w:sz w:val="24"/>
          <w:szCs w:val="24"/>
          <w:lang w:val="uk-UA"/>
        </w:rPr>
        <w:t>адміністраторів</w:t>
      </w:r>
      <w:r w:rsidRPr="00A44AF1">
        <w:rPr>
          <w:rStyle w:val="FontStyle19"/>
          <w:sz w:val="24"/>
          <w:szCs w:val="24"/>
          <w:lang w:val="uk-UA"/>
        </w:rPr>
        <w:t xml:space="preserve"> Сектору настає у разі невиконання або неналежного виконання обов’язків, закріплених за </w:t>
      </w:r>
      <w:r>
        <w:rPr>
          <w:rStyle w:val="FontStyle19"/>
          <w:sz w:val="24"/>
          <w:szCs w:val="24"/>
          <w:lang w:val="uk-UA"/>
        </w:rPr>
        <w:t>адміністраторами</w:t>
      </w:r>
      <w:r w:rsidRPr="00A44AF1">
        <w:rPr>
          <w:rStyle w:val="FontStyle19"/>
          <w:sz w:val="24"/>
          <w:szCs w:val="24"/>
          <w:lang w:val="uk-UA"/>
        </w:rPr>
        <w:t xml:space="preserve"> Сектору їхніми посадовими інструкціями.</w:t>
      </w:r>
    </w:p>
    <w:p w:rsidR="00681755" w:rsidRPr="00256259" w:rsidRDefault="00681755" w:rsidP="00681755">
      <w:pPr>
        <w:pStyle w:val="a3"/>
        <w:ind w:firstLine="709"/>
        <w:jc w:val="both"/>
        <w:rPr>
          <w:rStyle w:val="FontStyle19"/>
          <w:sz w:val="24"/>
          <w:szCs w:val="24"/>
          <w:lang w:val="uk-UA"/>
        </w:rPr>
      </w:pPr>
      <w:r w:rsidRPr="00256259">
        <w:rPr>
          <w:rFonts w:ascii="Times New Roman" w:hAnsi="Times New Roman"/>
          <w:sz w:val="24"/>
          <w:szCs w:val="24"/>
          <w:lang w:val="uk-UA"/>
        </w:rPr>
        <w:t xml:space="preserve">5.3. Кожен </w:t>
      </w:r>
      <w:r>
        <w:rPr>
          <w:rFonts w:ascii="Times New Roman" w:hAnsi="Times New Roman"/>
          <w:sz w:val="24"/>
          <w:szCs w:val="24"/>
          <w:lang w:val="uk-UA"/>
        </w:rPr>
        <w:t>адміністратор</w:t>
      </w:r>
      <w:r w:rsidRPr="00256259">
        <w:rPr>
          <w:rFonts w:ascii="Times New Roman" w:hAnsi="Times New Roman"/>
          <w:sz w:val="24"/>
          <w:szCs w:val="24"/>
          <w:lang w:val="uk-UA"/>
        </w:rPr>
        <w:t xml:space="preserve"> сектору несе персональну відповідальність за організацію роботи, пов’язану з захистом персональних даних при обробці, використанні та зберіганні документації стосовно надання адміністративних послуг</w:t>
      </w:r>
      <w:r w:rsidRPr="00256259">
        <w:rPr>
          <w:lang w:val="uk-UA"/>
        </w:rPr>
        <w:t xml:space="preserve"> </w:t>
      </w:r>
      <w:r w:rsidRPr="00256259">
        <w:rPr>
          <w:rFonts w:ascii="Times New Roman" w:hAnsi="Times New Roman"/>
          <w:sz w:val="24"/>
          <w:szCs w:val="24"/>
          <w:lang w:val="uk-UA"/>
        </w:rPr>
        <w:t>з о</w:t>
      </w:r>
      <w:r w:rsidRPr="00256259">
        <w:rPr>
          <w:rStyle w:val="rvts0"/>
          <w:rFonts w:ascii="Times New Roman" w:hAnsi="Times New Roman"/>
          <w:sz w:val="24"/>
          <w:szCs w:val="24"/>
          <w:lang w:val="uk-UA"/>
        </w:rPr>
        <w:t>формлення та видачі або обміну паспорта громадянина України для виїзду за кордон та</w:t>
      </w:r>
      <w:r w:rsidRPr="00256259">
        <w:rPr>
          <w:rStyle w:val="20"/>
          <w:szCs w:val="24"/>
          <w:lang w:val="uk-UA"/>
        </w:rPr>
        <w:t xml:space="preserve"> о</w:t>
      </w:r>
      <w:r w:rsidRPr="00256259">
        <w:rPr>
          <w:rStyle w:val="rvts0"/>
          <w:rFonts w:ascii="Times New Roman" w:hAnsi="Times New Roman"/>
          <w:sz w:val="24"/>
          <w:szCs w:val="24"/>
          <w:lang w:val="uk-UA"/>
        </w:rPr>
        <w:t>формлення та видачі паспорта громадянина України</w:t>
      </w:r>
      <w:r w:rsidRPr="00256259">
        <w:rPr>
          <w:rStyle w:val="20"/>
          <w:szCs w:val="24"/>
          <w:lang w:val="uk-UA"/>
        </w:rPr>
        <w:t xml:space="preserve"> (у тому числі </w:t>
      </w:r>
      <w:r w:rsidRPr="00256259">
        <w:rPr>
          <w:rStyle w:val="rvts0"/>
          <w:rFonts w:ascii="Times New Roman" w:hAnsi="Times New Roman"/>
          <w:sz w:val="24"/>
          <w:szCs w:val="24"/>
          <w:lang w:val="uk-UA"/>
        </w:rPr>
        <w:t>у разі обміну замість пошкодженого, втраченого або викраденого).</w:t>
      </w:r>
      <w:r w:rsidRPr="00256259">
        <w:rPr>
          <w:rFonts w:ascii="Times New Roman" w:hAnsi="Times New Roman"/>
          <w:sz w:val="24"/>
          <w:szCs w:val="24"/>
          <w:lang w:val="uk-UA"/>
        </w:rPr>
        <w:t xml:space="preserve"> </w:t>
      </w:r>
    </w:p>
    <w:p w:rsidR="00681755" w:rsidRPr="00A44AF1" w:rsidRDefault="00681755" w:rsidP="00681755">
      <w:pPr>
        <w:pStyle w:val="a3"/>
        <w:ind w:firstLine="709"/>
        <w:jc w:val="both"/>
        <w:rPr>
          <w:rStyle w:val="FontStyle19"/>
          <w:sz w:val="24"/>
          <w:szCs w:val="24"/>
          <w:lang w:val="uk-UA"/>
        </w:rPr>
      </w:pPr>
      <w:r>
        <w:rPr>
          <w:rStyle w:val="FontStyle19"/>
          <w:sz w:val="24"/>
          <w:szCs w:val="24"/>
          <w:lang w:val="uk-UA"/>
        </w:rPr>
        <w:t>5.4</w:t>
      </w:r>
      <w:r w:rsidRPr="00A44AF1">
        <w:rPr>
          <w:rStyle w:val="FontStyle19"/>
          <w:sz w:val="24"/>
          <w:szCs w:val="24"/>
          <w:lang w:val="uk-UA"/>
        </w:rPr>
        <w:t>. Притягнення до відповідальності здійснюється у порядку, передбаченому чинним законодавством України.</w:t>
      </w:r>
    </w:p>
    <w:p w:rsidR="00681755" w:rsidRPr="00A44AF1" w:rsidRDefault="00681755" w:rsidP="00681755">
      <w:pPr>
        <w:pStyle w:val="a3"/>
        <w:ind w:firstLine="709"/>
        <w:jc w:val="both"/>
        <w:rPr>
          <w:rStyle w:val="FontStyle19"/>
          <w:sz w:val="24"/>
          <w:szCs w:val="24"/>
          <w:lang w:val="uk-UA"/>
        </w:rPr>
      </w:pPr>
    </w:p>
    <w:p w:rsidR="00681755" w:rsidRPr="00A44AF1" w:rsidRDefault="00681755" w:rsidP="00681755">
      <w:pPr>
        <w:pStyle w:val="a3"/>
        <w:ind w:firstLine="709"/>
        <w:jc w:val="center"/>
        <w:rPr>
          <w:rStyle w:val="FontStyle19"/>
          <w:b/>
          <w:sz w:val="24"/>
          <w:szCs w:val="24"/>
          <w:lang w:val="uk-UA"/>
        </w:rPr>
      </w:pPr>
      <w:r w:rsidRPr="00A44AF1">
        <w:rPr>
          <w:rStyle w:val="FontStyle19"/>
          <w:b/>
          <w:sz w:val="24"/>
          <w:szCs w:val="24"/>
          <w:lang w:val="uk-UA"/>
        </w:rPr>
        <w:t>6. ПРИКІНЦЕВІ ПОЛОЖЕННЯ:</w:t>
      </w:r>
    </w:p>
    <w:p w:rsidR="00681755" w:rsidRPr="00A44AF1" w:rsidRDefault="00681755" w:rsidP="00681755">
      <w:pPr>
        <w:pStyle w:val="a3"/>
        <w:ind w:firstLine="709"/>
        <w:jc w:val="center"/>
        <w:rPr>
          <w:rStyle w:val="FontStyle19"/>
          <w:sz w:val="24"/>
          <w:szCs w:val="24"/>
          <w:lang w:val="uk-UA"/>
        </w:rPr>
      </w:pPr>
    </w:p>
    <w:p w:rsidR="00681755" w:rsidRPr="00A44AF1" w:rsidRDefault="00681755" w:rsidP="00681755">
      <w:pPr>
        <w:ind w:firstLine="709"/>
        <w:jc w:val="both"/>
        <w:rPr>
          <w:rStyle w:val="FontStyle19"/>
          <w:sz w:val="24"/>
          <w:szCs w:val="24"/>
        </w:rPr>
      </w:pPr>
      <w:r w:rsidRPr="00A44AF1">
        <w:rPr>
          <w:rStyle w:val="FontStyle19"/>
          <w:sz w:val="24"/>
          <w:szCs w:val="24"/>
        </w:rPr>
        <w:t>6.1.</w:t>
      </w:r>
      <w:r w:rsidRPr="00A44AF1">
        <w:rPr>
          <w:rStyle w:val="FontStyle19"/>
          <w:sz w:val="24"/>
          <w:szCs w:val="24"/>
        </w:rPr>
        <w:tab/>
      </w:r>
      <w:proofErr w:type="spellStart"/>
      <w:r w:rsidRPr="00A44AF1">
        <w:rPr>
          <w:rStyle w:val="FontStyle19"/>
          <w:sz w:val="24"/>
          <w:szCs w:val="24"/>
        </w:rPr>
        <w:t>Положення</w:t>
      </w:r>
      <w:proofErr w:type="spellEnd"/>
      <w:r w:rsidRPr="00A44AF1">
        <w:rPr>
          <w:rStyle w:val="FontStyle19"/>
          <w:sz w:val="24"/>
          <w:szCs w:val="24"/>
        </w:rPr>
        <w:t xml:space="preserve"> про Сектор </w:t>
      </w:r>
      <w:proofErr w:type="spellStart"/>
      <w:r w:rsidRPr="00A44AF1">
        <w:rPr>
          <w:rStyle w:val="FontStyle19"/>
          <w:sz w:val="24"/>
          <w:szCs w:val="24"/>
        </w:rPr>
        <w:t>затверджується</w:t>
      </w:r>
      <w:proofErr w:type="spellEnd"/>
      <w:r w:rsidRPr="00A44AF1">
        <w:rPr>
          <w:rStyle w:val="FontStyle19"/>
          <w:sz w:val="24"/>
          <w:szCs w:val="24"/>
        </w:rPr>
        <w:t xml:space="preserve"> </w:t>
      </w:r>
      <w:proofErr w:type="spellStart"/>
      <w:proofErr w:type="gramStart"/>
      <w:r w:rsidRPr="00A44AF1">
        <w:rPr>
          <w:rStyle w:val="FontStyle19"/>
          <w:sz w:val="24"/>
          <w:szCs w:val="24"/>
        </w:rPr>
        <w:t>р</w:t>
      </w:r>
      <w:proofErr w:type="gramEnd"/>
      <w:r w:rsidRPr="00A44AF1">
        <w:rPr>
          <w:rStyle w:val="FontStyle19"/>
          <w:sz w:val="24"/>
          <w:szCs w:val="24"/>
        </w:rPr>
        <w:t>ішенням</w:t>
      </w:r>
      <w:proofErr w:type="spellEnd"/>
      <w:r w:rsidRPr="00A44AF1">
        <w:rPr>
          <w:rStyle w:val="FontStyle19"/>
          <w:sz w:val="24"/>
          <w:szCs w:val="24"/>
        </w:rPr>
        <w:t xml:space="preserve"> </w:t>
      </w:r>
      <w:proofErr w:type="spellStart"/>
      <w:r w:rsidRPr="00A44AF1">
        <w:rPr>
          <w:rStyle w:val="FontStyle19"/>
          <w:sz w:val="24"/>
          <w:szCs w:val="24"/>
        </w:rPr>
        <w:t>сесії</w:t>
      </w:r>
      <w:proofErr w:type="spellEnd"/>
      <w:r w:rsidRPr="00A44AF1">
        <w:rPr>
          <w:rStyle w:val="FontStyle19"/>
          <w:sz w:val="24"/>
          <w:szCs w:val="24"/>
        </w:rPr>
        <w:t xml:space="preserve"> </w:t>
      </w:r>
      <w:proofErr w:type="spellStart"/>
      <w:r w:rsidRPr="00A44AF1">
        <w:rPr>
          <w:rStyle w:val="FontStyle19"/>
          <w:sz w:val="24"/>
          <w:szCs w:val="24"/>
        </w:rPr>
        <w:t>міської</w:t>
      </w:r>
      <w:proofErr w:type="spellEnd"/>
      <w:r w:rsidRPr="00A44AF1">
        <w:rPr>
          <w:rStyle w:val="FontStyle19"/>
          <w:sz w:val="24"/>
          <w:szCs w:val="24"/>
        </w:rPr>
        <w:t xml:space="preserve"> ради.</w:t>
      </w:r>
    </w:p>
    <w:p w:rsidR="00681755" w:rsidRPr="00A44AF1" w:rsidRDefault="00681755" w:rsidP="00681755">
      <w:pPr>
        <w:ind w:firstLine="709"/>
        <w:jc w:val="both"/>
        <w:rPr>
          <w:rStyle w:val="FontStyle19"/>
          <w:sz w:val="24"/>
          <w:szCs w:val="24"/>
        </w:rPr>
      </w:pPr>
      <w:r w:rsidRPr="00A44AF1">
        <w:rPr>
          <w:rStyle w:val="FontStyle19"/>
          <w:sz w:val="24"/>
          <w:szCs w:val="24"/>
        </w:rPr>
        <w:t>6.2.</w:t>
      </w:r>
      <w:r w:rsidRPr="00A44AF1">
        <w:rPr>
          <w:rStyle w:val="FontStyle19"/>
          <w:sz w:val="24"/>
          <w:szCs w:val="24"/>
        </w:rPr>
        <w:tab/>
      </w:r>
      <w:proofErr w:type="spellStart"/>
      <w:r w:rsidRPr="00A44AF1">
        <w:rPr>
          <w:rStyle w:val="FontStyle19"/>
          <w:sz w:val="24"/>
          <w:szCs w:val="24"/>
        </w:rPr>
        <w:t>Зміни</w:t>
      </w:r>
      <w:proofErr w:type="spellEnd"/>
      <w:r w:rsidRPr="00A44AF1">
        <w:rPr>
          <w:rStyle w:val="FontStyle19"/>
          <w:sz w:val="24"/>
          <w:szCs w:val="24"/>
        </w:rPr>
        <w:t xml:space="preserve"> та </w:t>
      </w:r>
      <w:proofErr w:type="spellStart"/>
      <w:r w:rsidRPr="00A44AF1">
        <w:rPr>
          <w:rStyle w:val="FontStyle19"/>
          <w:sz w:val="24"/>
          <w:szCs w:val="24"/>
        </w:rPr>
        <w:t>доповнення</w:t>
      </w:r>
      <w:proofErr w:type="spellEnd"/>
      <w:r w:rsidRPr="00A44AF1">
        <w:rPr>
          <w:rStyle w:val="FontStyle19"/>
          <w:sz w:val="24"/>
          <w:szCs w:val="24"/>
        </w:rPr>
        <w:t xml:space="preserve"> у </w:t>
      </w:r>
      <w:proofErr w:type="spellStart"/>
      <w:r w:rsidRPr="00A44AF1">
        <w:rPr>
          <w:rStyle w:val="FontStyle19"/>
          <w:sz w:val="24"/>
          <w:szCs w:val="24"/>
        </w:rPr>
        <w:t>Положення</w:t>
      </w:r>
      <w:proofErr w:type="spellEnd"/>
      <w:r w:rsidRPr="00A44AF1">
        <w:rPr>
          <w:rStyle w:val="FontStyle19"/>
          <w:sz w:val="24"/>
          <w:szCs w:val="24"/>
        </w:rPr>
        <w:t xml:space="preserve"> </w:t>
      </w:r>
      <w:r w:rsidRPr="00A44AF1">
        <w:rPr>
          <w:rStyle w:val="FontStyle19"/>
          <w:sz w:val="24"/>
          <w:szCs w:val="24"/>
          <w:lang w:val="uk-UA"/>
        </w:rPr>
        <w:t xml:space="preserve">про </w:t>
      </w:r>
      <w:r w:rsidRPr="00A44AF1">
        <w:rPr>
          <w:rStyle w:val="FontStyle19"/>
          <w:sz w:val="24"/>
          <w:szCs w:val="24"/>
        </w:rPr>
        <w:t xml:space="preserve">Сектор </w:t>
      </w:r>
      <w:proofErr w:type="spellStart"/>
      <w:r w:rsidRPr="00A44AF1">
        <w:rPr>
          <w:rStyle w:val="FontStyle19"/>
          <w:sz w:val="24"/>
          <w:szCs w:val="24"/>
        </w:rPr>
        <w:t>вносяться</w:t>
      </w:r>
      <w:proofErr w:type="spellEnd"/>
      <w:r w:rsidRPr="00A44AF1">
        <w:rPr>
          <w:rStyle w:val="FontStyle19"/>
          <w:sz w:val="24"/>
          <w:szCs w:val="24"/>
        </w:rPr>
        <w:t xml:space="preserve"> за </w:t>
      </w:r>
      <w:proofErr w:type="spellStart"/>
      <w:r w:rsidRPr="00A44AF1">
        <w:rPr>
          <w:rStyle w:val="FontStyle19"/>
          <w:sz w:val="24"/>
          <w:szCs w:val="24"/>
        </w:rPr>
        <w:t>пропозицією</w:t>
      </w:r>
      <w:proofErr w:type="spellEnd"/>
      <w:r w:rsidRPr="00A44AF1">
        <w:rPr>
          <w:rStyle w:val="FontStyle19"/>
          <w:sz w:val="24"/>
          <w:szCs w:val="24"/>
        </w:rPr>
        <w:t xml:space="preserve"> </w:t>
      </w:r>
      <w:r w:rsidRPr="00A44AF1">
        <w:rPr>
          <w:rStyle w:val="FontStyle19"/>
          <w:sz w:val="24"/>
          <w:szCs w:val="24"/>
          <w:lang w:val="uk-UA"/>
        </w:rPr>
        <w:t>начальника відділу адміністративних послуг або</w:t>
      </w:r>
      <w:r w:rsidRPr="00A44AF1">
        <w:rPr>
          <w:rStyle w:val="FontStyle19"/>
          <w:sz w:val="24"/>
          <w:szCs w:val="24"/>
        </w:rPr>
        <w:t xml:space="preserve"> </w:t>
      </w:r>
      <w:r w:rsidRPr="00A44AF1">
        <w:rPr>
          <w:rStyle w:val="FontStyle19"/>
          <w:sz w:val="24"/>
          <w:szCs w:val="24"/>
          <w:lang w:val="uk-UA"/>
        </w:rPr>
        <w:t>завідувача</w:t>
      </w:r>
      <w:r w:rsidRPr="00A44AF1">
        <w:rPr>
          <w:rStyle w:val="FontStyle19"/>
          <w:sz w:val="24"/>
          <w:szCs w:val="24"/>
        </w:rPr>
        <w:t xml:space="preserve"> </w:t>
      </w:r>
      <w:r w:rsidRPr="00A44AF1">
        <w:rPr>
          <w:rStyle w:val="FontStyle19"/>
          <w:sz w:val="24"/>
          <w:szCs w:val="24"/>
          <w:lang w:val="uk-UA"/>
        </w:rPr>
        <w:t>С</w:t>
      </w:r>
      <w:proofErr w:type="spellStart"/>
      <w:r w:rsidRPr="00A44AF1">
        <w:rPr>
          <w:rStyle w:val="FontStyle19"/>
          <w:sz w:val="24"/>
          <w:szCs w:val="24"/>
        </w:rPr>
        <w:t>ектору</w:t>
      </w:r>
      <w:proofErr w:type="spellEnd"/>
      <w:r w:rsidRPr="00A44AF1">
        <w:rPr>
          <w:rStyle w:val="FontStyle19"/>
          <w:sz w:val="24"/>
          <w:szCs w:val="24"/>
        </w:rPr>
        <w:t xml:space="preserve">, </w:t>
      </w:r>
      <w:proofErr w:type="spellStart"/>
      <w:r w:rsidRPr="00A44AF1">
        <w:rPr>
          <w:rStyle w:val="FontStyle19"/>
          <w:sz w:val="24"/>
          <w:szCs w:val="24"/>
        </w:rPr>
        <w:t>з</w:t>
      </w:r>
      <w:proofErr w:type="spellEnd"/>
      <w:r w:rsidRPr="00A44AF1">
        <w:rPr>
          <w:rStyle w:val="FontStyle19"/>
          <w:sz w:val="24"/>
          <w:szCs w:val="24"/>
        </w:rPr>
        <w:t xml:space="preserve"> </w:t>
      </w:r>
      <w:proofErr w:type="spellStart"/>
      <w:r w:rsidRPr="00A44AF1">
        <w:rPr>
          <w:rStyle w:val="FontStyle19"/>
          <w:sz w:val="24"/>
          <w:szCs w:val="24"/>
        </w:rPr>
        <w:t>подальшим</w:t>
      </w:r>
      <w:proofErr w:type="spellEnd"/>
      <w:r w:rsidRPr="00A44AF1">
        <w:rPr>
          <w:rStyle w:val="FontStyle19"/>
          <w:sz w:val="24"/>
          <w:szCs w:val="24"/>
        </w:rPr>
        <w:t xml:space="preserve"> </w:t>
      </w:r>
      <w:proofErr w:type="spellStart"/>
      <w:r w:rsidRPr="00A44AF1">
        <w:rPr>
          <w:rStyle w:val="FontStyle19"/>
          <w:sz w:val="24"/>
          <w:szCs w:val="24"/>
        </w:rPr>
        <w:t>затвердженням</w:t>
      </w:r>
      <w:proofErr w:type="spellEnd"/>
      <w:r w:rsidRPr="00A44AF1">
        <w:rPr>
          <w:rStyle w:val="FontStyle19"/>
          <w:sz w:val="24"/>
          <w:szCs w:val="24"/>
        </w:rPr>
        <w:t xml:space="preserve"> </w:t>
      </w:r>
      <w:proofErr w:type="spellStart"/>
      <w:proofErr w:type="gramStart"/>
      <w:r w:rsidRPr="00A44AF1">
        <w:rPr>
          <w:rStyle w:val="FontStyle19"/>
          <w:sz w:val="24"/>
          <w:szCs w:val="24"/>
        </w:rPr>
        <w:t>р</w:t>
      </w:r>
      <w:proofErr w:type="gramEnd"/>
      <w:r w:rsidRPr="00A44AF1">
        <w:rPr>
          <w:rStyle w:val="FontStyle19"/>
          <w:sz w:val="24"/>
          <w:szCs w:val="24"/>
        </w:rPr>
        <w:t>ішенням</w:t>
      </w:r>
      <w:proofErr w:type="spellEnd"/>
      <w:r w:rsidRPr="00A44AF1">
        <w:rPr>
          <w:rStyle w:val="FontStyle19"/>
          <w:sz w:val="24"/>
          <w:szCs w:val="24"/>
        </w:rPr>
        <w:t xml:space="preserve"> </w:t>
      </w:r>
      <w:proofErr w:type="spellStart"/>
      <w:r w:rsidRPr="00A44AF1">
        <w:rPr>
          <w:rStyle w:val="FontStyle19"/>
          <w:sz w:val="24"/>
          <w:szCs w:val="24"/>
        </w:rPr>
        <w:t>місько</w:t>
      </w:r>
      <w:proofErr w:type="spellEnd"/>
      <w:r w:rsidRPr="00A44AF1">
        <w:rPr>
          <w:rStyle w:val="FontStyle19"/>
          <w:sz w:val="24"/>
          <w:szCs w:val="24"/>
          <w:lang w:val="uk-UA"/>
        </w:rPr>
        <w:t>ї</w:t>
      </w:r>
      <w:r w:rsidRPr="00A44AF1">
        <w:rPr>
          <w:rStyle w:val="FontStyle19"/>
          <w:sz w:val="24"/>
          <w:szCs w:val="24"/>
        </w:rPr>
        <w:t xml:space="preserve"> рад</w:t>
      </w:r>
      <w:r w:rsidRPr="00A44AF1">
        <w:rPr>
          <w:rStyle w:val="FontStyle19"/>
          <w:sz w:val="24"/>
          <w:szCs w:val="24"/>
          <w:lang w:val="uk-UA"/>
        </w:rPr>
        <w:t>и</w:t>
      </w:r>
      <w:r w:rsidRPr="00A44AF1">
        <w:rPr>
          <w:rStyle w:val="FontStyle19"/>
          <w:sz w:val="24"/>
          <w:szCs w:val="24"/>
        </w:rPr>
        <w:t>.</w:t>
      </w:r>
    </w:p>
    <w:p w:rsidR="00681755" w:rsidRDefault="00681755" w:rsidP="00681755">
      <w:pPr>
        <w:ind w:firstLine="709"/>
        <w:jc w:val="both"/>
        <w:rPr>
          <w:rStyle w:val="FontStyle19"/>
          <w:sz w:val="24"/>
          <w:szCs w:val="24"/>
          <w:lang w:val="uk-UA"/>
        </w:rPr>
      </w:pPr>
    </w:p>
    <w:p w:rsidR="00681755" w:rsidRDefault="00681755" w:rsidP="00681755">
      <w:pPr>
        <w:ind w:firstLine="709"/>
        <w:jc w:val="both"/>
        <w:rPr>
          <w:rStyle w:val="FontStyle19"/>
          <w:sz w:val="24"/>
          <w:szCs w:val="24"/>
          <w:lang w:val="uk-UA"/>
        </w:rPr>
      </w:pPr>
    </w:p>
    <w:p w:rsidR="00681755" w:rsidRDefault="00681755" w:rsidP="00681755">
      <w:pPr>
        <w:jc w:val="both"/>
        <w:rPr>
          <w:rStyle w:val="FontStyle19"/>
          <w:b/>
          <w:sz w:val="24"/>
          <w:szCs w:val="24"/>
          <w:lang w:val="uk-UA"/>
        </w:rPr>
      </w:pPr>
      <w:r>
        <w:rPr>
          <w:rStyle w:val="FontStyle19"/>
          <w:b/>
          <w:sz w:val="24"/>
          <w:szCs w:val="24"/>
          <w:lang w:val="uk-UA"/>
        </w:rPr>
        <w:t xml:space="preserve">Головуючий на сесії, </w:t>
      </w:r>
    </w:p>
    <w:p w:rsidR="0009463A" w:rsidRDefault="00681755" w:rsidP="00681755">
      <w:pPr>
        <w:jc w:val="both"/>
      </w:pPr>
      <w:r>
        <w:rPr>
          <w:rStyle w:val="FontStyle19"/>
          <w:b/>
          <w:sz w:val="24"/>
          <w:szCs w:val="24"/>
          <w:lang w:val="uk-UA"/>
        </w:rPr>
        <w:t xml:space="preserve">депутат міської </w:t>
      </w:r>
      <w:r w:rsidRPr="00A44AF1">
        <w:rPr>
          <w:rStyle w:val="FontStyle19"/>
          <w:b/>
          <w:sz w:val="24"/>
          <w:szCs w:val="24"/>
        </w:rPr>
        <w:t>ради</w:t>
      </w:r>
      <w:r w:rsidRPr="00A44AF1">
        <w:rPr>
          <w:rStyle w:val="FontStyle19"/>
          <w:b/>
          <w:sz w:val="24"/>
          <w:szCs w:val="24"/>
        </w:rPr>
        <w:tab/>
      </w:r>
      <w:r w:rsidRPr="00A44AF1">
        <w:rPr>
          <w:rStyle w:val="FontStyle19"/>
          <w:b/>
          <w:sz w:val="24"/>
          <w:szCs w:val="24"/>
        </w:rPr>
        <w:tab/>
      </w:r>
      <w:r w:rsidRPr="00A44AF1">
        <w:rPr>
          <w:rStyle w:val="FontStyle19"/>
          <w:b/>
          <w:sz w:val="24"/>
          <w:szCs w:val="24"/>
        </w:rPr>
        <w:tab/>
      </w:r>
      <w:r w:rsidRPr="00A44AF1">
        <w:rPr>
          <w:rStyle w:val="FontStyle19"/>
          <w:b/>
          <w:sz w:val="24"/>
          <w:szCs w:val="24"/>
        </w:rPr>
        <w:tab/>
      </w:r>
      <w:r w:rsidRPr="00A44AF1">
        <w:rPr>
          <w:rStyle w:val="FontStyle19"/>
          <w:b/>
          <w:sz w:val="24"/>
          <w:szCs w:val="24"/>
        </w:rPr>
        <w:tab/>
      </w:r>
      <w:r w:rsidRPr="00A44AF1">
        <w:rPr>
          <w:rStyle w:val="FontStyle19"/>
          <w:b/>
          <w:sz w:val="24"/>
          <w:szCs w:val="24"/>
        </w:rPr>
        <w:tab/>
      </w:r>
      <w:r w:rsidRPr="00A44AF1">
        <w:rPr>
          <w:rStyle w:val="FontStyle19"/>
          <w:b/>
          <w:sz w:val="24"/>
          <w:szCs w:val="24"/>
        </w:rPr>
        <w:tab/>
      </w:r>
      <w:r w:rsidRPr="00A44AF1">
        <w:rPr>
          <w:rStyle w:val="FontStyle19"/>
          <w:b/>
          <w:sz w:val="24"/>
          <w:szCs w:val="24"/>
        </w:rPr>
        <w:tab/>
      </w:r>
      <w:r>
        <w:rPr>
          <w:rStyle w:val="FontStyle19"/>
          <w:b/>
          <w:sz w:val="24"/>
          <w:szCs w:val="24"/>
          <w:lang w:val="uk-UA"/>
        </w:rPr>
        <w:t>В</w:t>
      </w:r>
      <w:r>
        <w:rPr>
          <w:b/>
        </w:rPr>
        <w:t>.</w:t>
      </w:r>
      <w:r>
        <w:rPr>
          <w:b/>
          <w:lang w:val="uk-UA"/>
        </w:rPr>
        <w:t>П</w:t>
      </w:r>
      <w:r>
        <w:rPr>
          <w:b/>
        </w:rPr>
        <w:t>.</w:t>
      </w:r>
      <w:r>
        <w:rPr>
          <w:b/>
          <w:lang w:val="uk-UA"/>
        </w:rPr>
        <w:t>Ткачук</w:t>
      </w:r>
      <w:r>
        <w:rPr>
          <w:b/>
        </w:rPr>
        <w:t xml:space="preserve"> </w:t>
      </w:r>
      <w:r w:rsidRPr="00A44AF1">
        <w:rPr>
          <w:b/>
        </w:rPr>
        <w:t xml:space="preserve"> </w:t>
      </w:r>
    </w:p>
    <w:sectPr w:rsidR="0009463A" w:rsidSect="0052586E">
      <w:pgSz w:w="11906" w:h="16838"/>
      <w:pgMar w:top="567" w:right="850"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681755"/>
    <w:rsid w:val="0009463A"/>
    <w:rsid w:val="000E3131"/>
    <w:rsid w:val="00346230"/>
    <w:rsid w:val="0068175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755"/>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681755"/>
    <w:pPr>
      <w:keepNext/>
      <w:widowControl w:val="0"/>
      <w:autoSpaceDE w:val="0"/>
      <w:autoSpaceDN w:val="0"/>
      <w:adjustRightInd w:val="0"/>
      <w:jc w:val="center"/>
      <w:outlineLvl w:val="1"/>
    </w:pPr>
    <w:rPr>
      <w:szCs w:val="1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81755"/>
    <w:rPr>
      <w:rFonts w:ascii="Times New Roman" w:eastAsia="Times New Roman" w:hAnsi="Times New Roman" w:cs="Times New Roman"/>
      <w:sz w:val="24"/>
      <w:szCs w:val="18"/>
      <w:lang w:eastAsia="ru-RU"/>
    </w:rPr>
  </w:style>
  <w:style w:type="character" w:customStyle="1" w:styleId="rvts23">
    <w:name w:val="rvts23"/>
    <w:basedOn w:val="a0"/>
    <w:rsid w:val="00681755"/>
  </w:style>
  <w:style w:type="paragraph" w:customStyle="1" w:styleId="FR1">
    <w:name w:val="FR1"/>
    <w:rsid w:val="00681755"/>
    <w:pPr>
      <w:widowControl w:val="0"/>
      <w:autoSpaceDE w:val="0"/>
      <w:autoSpaceDN w:val="0"/>
      <w:adjustRightInd w:val="0"/>
      <w:spacing w:before="280" w:after="0" w:line="240" w:lineRule="auto"/>
      <w:ind w:left="3000"/>
    </w:pPr>
    <w:rPr>
      <w:rFonts w:ascii="Arial" w:eastAsia="Times New Roman" w:hAnsi="Arial" w:cs="Arial"/>
      <w:sz w:val="18"/>
      <w:szCs w:val="18"/>
      <w:lang w:eastAsia="ru-RU"/>
    </w:rPr>
  </w:style>
  <w:style w:type="character" w:customStyle="1" w:styleId="FontStyle19">
    <w:name w:val="Font Style19"/>
    <w:basedOn w:val="a0"/>
    <w:rsid w:val="00681755"/>
    <w:rPr>
      <w:rFonts w:ascii="Times New Roman" w:hAnsi="Times New Roman" w:cs="Times New Roman"/>
      <w:sz w:val="22"/>
      <w:szCs w:val="22"/>
    </w:rPr>
  </w:style>
  <w:style w:type="paragraph" w:styleId="a3">
    <w:name w:val="Plain Text"/>
    <w:basedOn w:val="a"/>
    <w:link w:val="a4"/>
    <w:rsid w:val="00681755"/>
    <w:rPr>
      <w:rFonts w:ascii="Courier New" w:hAnsi="Courier New"/>
      <w:sz w:val="20"/>
      <w:szCs w:val="20"/>
    </w:rPr>
  </w:style>
  <w:style w:type="character" w:customStyle="1" w:styleId="a4">
    <w:name w:val="Текст Знак"/>
    <w:basedOn w:val="a0"/>
    <w:link w:val="a3"/>
    <w:rsid w:val="00681755"/>
    <w:rPr>
      <w:rFonts w:ascii="Courier New" w:eastAsia="Times New Roman" w:hAnsi="Courier New" w:cs="Times New Roman"/>
      <w:sz w:val="20"/>
      <w:szCs w:val="20"/>
      <w:lang w:val="ru-RU" w:eastAsia="ru-RU"/>
    </w:rPr>
  </w:style>
  <w:style w:type="character" w:customStyle="1" w:styleId="rvts6">
    <w:name w:val="rvts6"/>
    <w:basedOn w:val="a0"/>
    <w:rsid w:val="00681755"/>
  </w:style>
  <w:style w:type="character" w:customStyle="1" w:styleId="rvts0">
    <w:name w:val="rvts0"/>
    <w:basedOn w:val="a0"/>
    <w:rsid w:val="00681755"/>
  </w:style>
  <w:style w:type="paragraph" w:customStyle="1" w:styleId="rvps2">
    <w:name w:val="rvps2"/>
    <w:basedOn w:val="a"/>
    <w:rsid w:val="00681755"/>
    <w:pPr>
      <w:spacing w:before="100" w:beforeAutospacing="1" w:after="100" w:afterAutospacing="1"/>
    </w:pPr>
    <w:rPr>
      <w:lang w:val="uk-UA" w:eastAsia="uk-UA"/>
    </w:rPr>
  </w:style>
  <w:style w:type="character" w:customStyle="1" w:styleId="hps">
    <w:name w:val="hps"/>
    <w:basedOn w:val="a0"/>
    <w:rsid w:val="00681755"/>
  </w:style>
  <w:style w:type="paragraph" w:customStyle="1" w:styleId="Style12">
    <w:name w:val="Style12"/>
    <w:basedOn w:val="a"/>
    <w:rsid w:val="00681755"/>
    <w:pPr>
      <w:widowControl w:val="0"/>
      <w:autoSpaceDE w:val="0"/>
      <w:autoSpaceDN w:val="0"/>
      <w:adjustRightInd w:val="0"/>
      <w:spacing w:line="264" w:lineRule="exact"/>
      <w:jc w:val="both"/>
    </w:pPr>
  </w:style>
  <w:style w:type="paragraph" w:styleId="21">
    <w:name w:val="Body Text Indent 2"/>
    <w:basedOn w:val="a"/>
    <w:link w:val="22"/>
    <w:rsid w:val="00681755"/>
    <w:pPr>
      <w:spacing w:after="120" w:line="480" w:lineRule="auto"/>
      <w:ind w:left="283"/>
    </w:pPr>
    <w:rPr>
      <w:lang w:val="uk-UA"/>
    </w:rPr>
  </w:style>
  <w:style w:type="character" w:customStyle="1" w:styleId="22">
    <w:name w:val="Основной текст с отступом 2 Знак"/>
    <w:basedOn w:val="a0"/>
    <w:link w:val="21"/>
    <w:rsid w:val="00681755"/>
    <w:rPr>
      <w:rFonts w:ascii="Times New Roman" w:eastAsia="Times New Roman" w:hAnsi="Times New Roman" w:cs="Times New Roman"/>
      <w:sz w:val="24"/>
      <w:szCs w:val="24"/>
      <w:lang w:eastAsia="ru-RU"/>
    </w:rPr>
  </w:style>
  <w:style w:type="paragraph" w:customStyle="1" w:styleId="CharChar">
    <w:name w:val="Char Char"/>
    <w:basedOn w:val="a"/>
    <w:rsid w:val="00681755"/>
    <w:rPr>
      <w:rFonts w:ascii="Verdana" w:hAnsi="Verdana" w:cs="Verdana"/>
      <w:sz w:val="20"/>
      <w:szCs w:val="20"/>
      <w:lang w:val="en-US" w:eastAsia="en-US"/>
    </w:rPr>
  </w:style>
  <w:style w:type="paragraph" w:customStyle="1" w:styleId="Style4">
    <w:name w:val="Style4"/>
    <w:basedOn w:val="a"/>
    <w:rsid w:val="00681755"/>
    <w:pPr>
      <w:widowControl w:val="0"/>
      <w:autoSpaceDE w:val="0"/>
      <w:autoSpaceDN w:val="0"/>
      <w:adjustRightInd w:val="0"/>
      <w:spacing w:line="274" w:lineRule="exact"/>
      <w:jc w:val="center"/>
    </w:pPr>
  </w:style>
  <w:style w:type="paragraph" w:styleId="a5">
    <w:name w:val="Normal (Web)"/>
    <w:basedOn w:val="a"/>
    <w:uiPriority w:val="99"/>
    <w:semiHidden/>
    <w:unhideWhenUsed/>
    <w:rsid w:val="00681755"/>
    <w:pPr>
      <w:spacing w:before="100" w:beforeAutospacing="1" w:after="100" w:afterAutospacing="1"/>
    </w:pPr>
    <w:rPr>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7365</Words>
  <Characters>4199</Characters>
  <Application>Microsoft Office Word</Application>
  <DocSecurity>0</DocSecurity>
  <Lines>34</Lines>
  <Paragraphs>23</Paragraphs>
  <ScaleCrop>false</ScaleCrop>
  <Company/>
  <LinksUpToDate>false</LinksUpToDate>
  <CharactersWithSpaces>11541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2019-05-15T12:39:00Z</dcterms:created>
  <dcterms:modified xsi:type="dcterms:W3CDTF">2019-05-15T12:39:00Z</dcterms:modified>
</cp:coreProperties>
</file>