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AA" w:rsidRDefault="00B131AA" w:rsidP="00206DE2">
      <w:pPr>
        <w:pStyle w:val="Title"/>
        <w:jc w:val="right"/>
        <w:rPr>
          <w:lang w:val="uk-UA"/>
        </w:rPr>
      </w:pPr>
      <w:r>
        <w:rPr>
          <w:lang w:val="uk-UA"/>
        </w:rPr>
        <w:t>ПРОЄКТ</w:t>
      </w:r>
    </w:p>
    <w:p w:rsidR="00B131AA" w:rsidRPr="001C7E13" w:rsidRDefault="00B131AA" w:rsidP="00D97001">
      <w:pPr>
        <w:pStyle w:val="Title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B131AA" w:rsidRPr="001C7E13" w:rsidRDefault="00B131AA" w:rsidP="00D97001">
      <w:pPr>
        <w:jc w:val="center"/>
        <w:rPr>
          <w:b/>
          <w:bCs/>
          <w:sz w:val="28"/>
          <w:szCs w:val="28"/>
          <w:lang w:val="uk-UA"/>
        </w:rPr>
      </w:pPr>
      <w:r w:rsidRPr="001C7E13">
        <w:rPr>
          <w:b/>
          <w:bCs/>
          <w:sz w:val="28"/>
          <w:szCs w:val="28"/>
          <w:lang w:val="uk-UA"/>
        </w:rPr>
        <w:t>СЬОМОГО СКЛИКАННЯ</w:t>
      </w:r>
    </w:p>
    <w:p w:rsidR="00B131AA" w:rsidRPr="001C7E13" w:rsidRDefault="00B131AA" w:rsidP="00D9700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</w:t>
      </w:r>
      <w:r w:rsidRPr="001C7E13">
        <w:rPr>
          <w:b/>
          <w:bCs/>
          <w:sz w:val="28"/>
          <w:szCs w:val="28"/>
          <w:lang w:val="uk-UA"/>
        </w:rPr>
        <w:t xml:space="preserve"> сесія</w:t>
      </w:r>
    </w:p>
    <w:p w:rsidR="00B131AA" w:rsidRPr="001C7E13" w:rsidRDefault="00B131AA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7E13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31AA" w:rsidRPr="001C7E13" w:rsidRDefault="00B131AA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_________________</w:t>
      </w:r>
      <w:r w:rsidRPr="001C7E13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Pr="001C7E13">
        <w:rPr>
          <w:b/>
          <w:bCs/>
          <w:lang w:val="uk-UA"/>
        </w:rPr>
        <w:t xml:space="preserve">  року </w:t>
      </w:r>
    </w:p>
    <w:p w:rsidR="00B131AA" w:rsidRPr="001C7E13" w:rsidRDefault="00B131AA" w:rsidP="00D97001">
      <w:pPr>
        <w:spacing w:line="360" w:lineRule="auto"/>
        <w:jc w:val="both"/>
        <w:rPr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B131AA" w:rsidRDefault="00B131AA" w:rsidP="00D97001">
      <w:pPr>
        <w:rPr>
          <w:lang w:val="uk-UA"/>
        </w:rPr>
      </w:pPr>
      <w:r w:rsidRPr="001C7E13">
        <w:rPr>
          <w:lang w:val="uk-UA"/>
        </w:rPr>
        <w:t xml:space="preserve">Про </w:t>
      </w:r>
      <w:r>
        <w:rPr>
          <w:lang w:val="uk-UA"/>
        </w:rPr>
        <w:t>збільшення статутного капіталу</w:t>
      </w:r>
    </w:p>
    <w:p w:rsidR="00B131AA" w:rsidRDefault="00B131AA" w:rsidP="00D97001">
      <w:pPr>
        <w:rPr>
          <w:lang w:val="uk-UA"/>
        </w:rPr>
      </w:pPr>
      <w:r>
        <w:rPr>
          <w:lang w:val="uk-UA"/>
        </w:rPr>
        <w:t>ко</w:t>
      </w:r>
      <w:r w:rsidRPr="001C7E13">
        <w:rPr>
          <w:lang w:val="uk-UA"/>
        </w:rPr>
        <w:t>мунального підприємства</w:t>
      </w:r>
      <w:r>
        <w:rPr>
          <w:lang w:val="uk-UA"/>
        </w:rPr>
        <w:t xml:space="preserve"> </w:t>
      </w:r>
    </w:p>
    <w:p w:rsidR="00B131AA" w:rsidRDefault="00B131AA" w:rsidP="00D13CCF">
      <w:pPr>
        <w:rPr>
          <w:lang w:val="uk-UA"/>
        </w:rPr>
      </w:pPr>
      <w:r>
        <w:rPr>
          <w:lang w:val="uk-UA"/>
        </w:rPr>
        <w:t>«Сєвєродонецькводоканал»</w:t>
      </w:r>
    </w:p>
    <w:p w:rsidR="00B131AA" w:rsidRPr="001C7E13" w:rsidRDefault="00B131AA" w:rsidP="00D13CCF">
      <w:pPr>
        <w:rPr>
          <w:lang w:val="uk-UA"/>
        </w:rPr>
      </w:pPr>
      <w:r>
        <w:rPr>
          <w:lang w:val="uk-UA"/>
        </w:rPr>
        <w:t xml:space="preserve"> </w:t>
      </w:r>
    </w:p>
    <w:p w:rsidR="00B131AA" w:rsidRPr="001C7E13" w:rsidRDefault="00B131AA" w:rsidP="000F0C69">
      <w:pPr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Керуючись статтями </w:t>
      </w:r>
      <w:r w:rsidRPr="00161D23">
        <w:rPr>
          <w:lang w:val="uk-UA"/>
        </w:rPr>
        <w:t>24, 57, 65, 66, 78 Господарського Кодексу України, ст. 26 Закону України «Про місцеве самоврядування в Україні»,</w:t>
      </w:r>
      <w:r w:rsidRPr="005255F3">
        <w:rPr>
          <w:lang w:val="uk-UA"/>
        </w:rPr>
        <w:t xml:space="preserve"> </w:t>
      </w:r>
      <w:r w:rsidRPr="000A0A03">
        <w:rPr>
          <w:lang w:val="uk-UA"/>
        </w:rPr>
        <w:t xml:space="preserve">приймаючи до уваги звернення комунального підприємства «Сєвєродонецькводоканал» від 28 жовтня 2019 року № 2 </w:t>
      </w:r>
      <w:bookmarkStart w:id="0" w:name="_GoBack"/>
      <w:bookmarkEnd w:id="0"/>
      <w:r w:rsidRPr="000A0A03">
        <w:rPr>
          <w:lang w:val="uk-UA"/>
        </w:rPr>
        <w:t>щодо збільшення статутного капіталу підприємства, з метою забезпечення ефективної</w:t>
      </w:r>
      <w:r>
        <w:rPr>
          <w:lang w:val="uk-UA"/>
        </w:rPr>
        <w:t xml:space="preserve"> діяльності комунального підприємства у сфері задоволення суспільних потреб та потреб територіальної громади міста Сєвєродонецька,</w:t>
      </w:r>
      <w:r w:rsidRPr="00524402">
        <w:rPr>
          <w:lang w:val="uk-UA"/>
        </w:rPr>
        <w:t xml:space="preserve"> </w:t>
      </w:r>
      <w:r w:rsidRPr="001C7E13">
        <w:rPr>
          <w:lang w:val="uk-UA"/>
        </w:rPr>
        <w:t xml:space="preserve">Сєвєродонецька міська рада </w:t>
      </w:r>
    </w:p>
    <w:p w:rsidR="00B131AA" w:rsidRPr="001C7E13" w:rsidRDefault="00B131AA" w:rsidP="00D97001">
      <w:pPr>
        <w:pStyle w:val="BodyText"/>
        <w:spacing w:after="0"/>
        <w:rPr>
          <w:lang w:val="uk-UA"/>
        </w:rPr>
      </w:pPr>
    </w:p>
    <w:p w:rsidR="00B131AA" w:rsidRDefault="00B131AA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B131AA" w:rsidRPr="00D13CCF" w:rsidRDefault="00B131AA" w:rsidP="00477917">
      <w:pPr>
        <w:jc w:val="both"/>
        <w:rPr>
          <w:lang w:val="uk-UA"/>
        </w:rPr>
      </w:pPr>
    </w:p>
    <w:p w:rsidR="00B131AA" w:rsidRPr="00D13CCF" w:rsidRDefault="00B131AA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13C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Збільшити статутний капітал комунального підприємства </w:t>
      </w:r>
      <w:r w:rsidRPr="00054F3D">
        <w:rPr>
          <w:rFonts w:ascii="Times New Roman" w:hAnsi="Times New Roman" w:cs="Times New Roman"/>
          <w:sz w:val="24"/>
          <w:szCs w:val="24"/>
          <w:lang w:val="uk-UA" w:eastAsia="ru-RU"/>
        </w:rPr>
        <w:t>«Сєвєродонецькводоканал»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F0AF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на</w:t>
      </w:r>
      <w:r w:rsidRPr="00FF0AF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350 000,00</w:t>
      </w:r>
      <w:r w:rsidRPr="00FF0AF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(триста п’ятдесят тисяч) гривень</w:t>
      </w:r>
      <w:r w:rsidRPr="00D13C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рахунок внеску власника – Сєвєродонецької міської ради.</w:t>
      </w:r>
    </w:p>
    <w:p w:rsidR="00B131AA" w:rsidRPr="00D13CCF" w:rsidRDefault="00B131AA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13CCF">
        <w:rPr>
          <w:rFonts w:ascii="Times New Roman" w:hAnsi="Times New Roman" w:cs="Times New Roman"/>
          <w:sz w:val="24"/>
          <w:szCs w:val="24"/>
          <w:lang w:val="uk-UA" w:eastAsia="ru-RU"/>
        </w:rPr>
        <w:t>Затвердити статутний капітал комунального підприємства «</w:t>
      </w:r>
      <w:r w:rsidRPr="00161D23">
        <w:rPr>
          <w:rFonts w:ascii="Times New Roman" w:hAnsi="Times New Roman" w:cs="Times New Roman"/>
          <w:sz w:val="24"/>
          <w:szCs w:val="24"/>
          <w:lang w:val="uk-UA" w:eastAsia="ru-RU"/>
        </w:rPr>
        <w:t>Сєвєродонецькводоканал»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розмірі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400 000,00</w:t>
      </w:r>
      <w:r w:rsidRPr="00D13C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чотириста тисяч) гривень</w:t>
      </w:r>
      <w:r w:rsidRPr="00D13CCF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B131AA" w:rsidRPr="001C7E13" w:rsidRDefault="00B131AA" w:rsidP="00161D23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B131AA" w:rsidRPr="00161D23" w:rsidRDefault="00B131AA" w:rsidP="00161D23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61D23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B131AA" w:rsidRPr="001C7E13" w:rsidRDefault="00B131AA" w:rsidP="00C00219">
      <w:pPr>
        <w:jc w:val="both"/>
        <w:rPr>
          <w:b/>
          <w:bCs/>
          <w:lang w:val="uk-UA"/>
        </w:rPr>
      </w:pPr>
    </w:p>
    <w:p w:rsidR="00B131AA" w:rsidRDefault="00B131AA" w:rsidP="0042151D">
      <w:pPr>
        <w:pStyle w:val="BodyTextIndent2"/>
        <w:spacing w:after="0" w:line="240" w:lineRule="auto"/>
        <w:ind w:left="0"/>
        <w:jc w:val="both"/>
        <w:rPr>
          <w:lang w:val="uk-UA"/>
        </w:rPr>
      </w:pPr>
      <w:r>
        <w:rPr>
          <w:b/>
          <w:bCs/>
          <w:lang w:val="uk-UA"/>
        </w:rPr>
        <w:t>Секретар ради,</w:t>
      </w:r>
    </w:p>
    <w:p w:rsidR="00B131AA" w:rsidRDefault="00B131AA" w:rsidP="0042151D">
      <w:pPr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В. Ткачук            </w:t>
      </w:r>
    </w:p>
    <w:p w:rsidR="00B131AA" w:rsidRDefault="00B131AA" w:rsidP="0042151D">
      <w:pPr>
        <w:jc w:val="both"/>
        <w:rPr>
          <w:b/>
          <w:bCs/>
          <w:lang w:val="uk-UA"/>
        </w:rPr>
      </w:pPr>
    </w:p>
    <w:p w:rsidR="00B131AA" w:rsidRDefault="00B131AA" w:rsidP="003239C5">
      <w:pPr>
        <w:jc w:val="both"/>
        <w:rPr>
          <w:b/>
          <w:bCs/>
        </w:rPr>
      </w:pPr>
      <w:r>
        <w:rPr>
          <w:b/>
          <w:bCs/>
        </w:rPr>
        <w:t>Підготував:</w:t>
      </w:r>
    </w:p>
    <w:p w:rsidR="00B131AA" w:rsidRDefault="00B131AA" w:rsidP="0083050A">
      <w:pPr>
        <w:rPr>
          <w:lang w:val="uk-UA"/>
        </w:rPr>
      </w:pPr>
      <w:r>
        <w:rPr>
          <w:lang w:val="uk-UA"/>
        </w:rPr>
        <w:t>Заступник міського голови,</w:t>
      </w:r>
      <w:r w:rsidRPr="0083050A">
        <w:rPr>
          <w:lang w:val="uk-UA"/>
        </w:rPr>
        <w:t xml:space="preserve"> </w:t>
      </w:r>
    </w:p>
    <w:p w:rsidR="00B131AA" w:rsidRPr="0083050A" w:rsidRDefault="00B131AA" w:rsidP="0083050A">
      <w:r w:rsidRPr="0083050A">
        <w:rPr>
          <w:lang w:val="uk-UA"/>
        </w:rPr>
        <w:t>Н</w:t>
      </w:r>
      <w:r w:rsidRPr="0083050A">
        <w:t>ачальник</w:t>
      </w:r>
      <w:r>
        <w:rPr>
          <w:lang w:val="uk-UA"/>
        </w:rPr>
        <w:t xml:space="preserve"> </w:t>
      </w:r>
      <w:r w:rsidRPr="0083050A">
        <w:t>Фонду комунального майна</w:t>
      </w:r>
    </w:p>
    <w:p w:rsidR="00B131AA" w:rsidRPr="000D6977" w:rsidRDefault="00B131AA" w:rsidP="0083050A">
      <w:pPr>
        <w:jc w:val="both"/>
        <w:rPr>
          <w:lang w:val="uk-UA"/>
        </w:rPr>
      </w:pPr>
      <w:r w:rsidRPr="0083050A">
        <w:t>Сєвєродонецької</w:t>
      </w:r>
      <w:r w:rsidRPr="0083050A">
        <w:rPr>
          <w:lang w:val="uk-UA"/>
        </w:rPr>
        <w:t xml:space="preserve"> </w:t>
      </w:r>
      <w:r w:rsidRPr="0083050A">
        <w:t>міської ради</w:t>
      </w:r>
      <w:r w:rsidRPr="0083050A">
        <w:tab/>
      </w:r>
      <w:r w:rsidRPr="0083050A">
        <w:tab/>
      </w:r>
      <w:r w:rsidRPr="0083050A">
        <w:tab/>
      </w:r>
      <w:r w:rsidRPr="0083050A">
        <w:rPr>
          <w:lang w:val="uk-UA"/>
        </w:rPr>
        <w:tab/>
      </w:r>
      <w:r w:rsidRPr="0083050A">
        <w:rPr>
          <w:lang w:val="uk-UA"/>
        </w:rPr>
        <w:tab/>
      </w:r>
      <w:r w:rsidRPr="0083050A">
        <w:rPr>
          <w:lang w:val="uk-UA"/>
        </w:rPr>
        <w:tab/>
      </w:r>
      <w:r>
        <w:rPr>
          <w:lang w:val="uk-UA"/>
        </w:rPr>
        <w:tab/>
        <w:t>О. Ольшанський</w:t>
      </w:r>
    </w:p>
    <w:sectPr w:rsidR="00B131AA" w:rsidRPr="000D6977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300FA"/>
    <w:rsid w:val="0003505F"/>
    <w:rsid w:val="00054F3D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6DE2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5F3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5682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77680"/>
    <w:rsid w:val="008779E2"/>
    <w:rsid w:val="008A49BD"/>
    <w:rsid w:val="008A6BCB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46B83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31AA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7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871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71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871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951</Words>
  <Characters>543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6</cp:revision>
  <cp:lastPrinted>2019-10-29T10:55:00Z</cp:lastPrinted>
  <dcterms:created xsi:type="dcterms:W3CDTF">2019-10-29T08:21:00Z</dcterms:created>
  <dcterms:modified xsi:type="dcterms:W3CDTF">2019-10-29T13:55:00Z</dcterms:modified>
</cp:coreProperties>
</file>