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D95C8C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</w:t>
      </w:r>
      <w:r w:rsidR="003126A9">
        <w:rPr>
          <w:szCs w:val="28"/>
        </w:rPr>
        <w:t>позачергова</w:t>
      </w:r>
      <w:r>
        <w:rPr>
          <w:szCs w:val="28"/>
        </w:rPr>
        <w:t>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B34362">
        <w:rPr>
          <w:lang w:val="uk-UA"/>
        </w:rPr>
        <w:t xml:space="preserve">            </w:t>
      </w:r>
      <w:r>
        <w:rPr>
          <w:lang w:val="uk-UA"/>
        </w:rPr>
        <w:t>20</w:t>
      </w:r>
      <w:r w:rsidR="00356B56">
        <w:rPr>
          <w:lang w:val="uk-UA"/>
        </w:rPr>
        <w:t>__</w:t>
      </w:r>
      <w:r w:rsidR="00D2411D">
        <w:rPr>
          <w:lang w:val="uk-UA"/>
        </w:rPr>
        <w:t xml:space="preserve">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D2411D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безоплатну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на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Відділу 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  <w:r w:rsidR="00156915">
        <w:rPr>
          <w:bCs/>
          <w:iCs/>
          <w:lang w:val="uk-UA"/>
        </w:rPr>
        <w:t xml:space="preserve"> </w:t>
      </w:r>
    </w:p>
    <w:p w:rsidR="00CE1E91" w:rsidRDefault="00156915" w:rsidP="003126A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3126A9">
        <w:rPr>
          <w:bCs/>
          <w:iCs/>
          <w:lang w:val="uk-UA"/>
        </w:rPr>
        <w:t>Нове будівництво котельні КДНЗ (ясла-садок)</w:t>
      </w:r>
    </w:p>
    <w:p w:rsidR="003126A9" w:rsidRDefault="003126A9" w:rsidP="003126A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загального розвитку № 45 «Джерельце» смт. Борівське» </w:t>
      </w:r>
    </w:p>
    <w:p w:rsidR="00BA280F" w:rsidRDefault="003126A9" w:rsidP="003126A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 </w:t>
      </w:r>
      <w:proofErr w:type="spellStart"/>
      <w:r>
        <w:rPr>
          <w:bCs/>
          <w:iCs/>
          <w:lang w:val="uk-UA"/>
        </w:rPr>
        <w:t>адресою</w:t>
      </w:r>
      <w:proofErr w:type="spellEnd"/>
      <w:r>
        <w:rPr>
          <w:bCs/>
          <w:iCs/>
          <w:lang w:val="uk-UA"/>
        </w:rPr>
        <w:t xml:space="preserve">: </w:t>
      </w:r>
      <w:r w:rsidR="00156915">
        <w:rPr>
          <w:bCs/>
          <w:iCs/>
          <w:lang w:val="uk-UA"/>
        </w:rPr>
        <w:t>м.</w:t>
      </w:r>
      <w:r>
        <w:rPr>
          <w:bCs/>
          <w:iCs/>
          <w:lang w:val="uk-UA"/>
        </w:rPr>
        <w:t xml:space="preserve"> </w:t>
      </w:r>
      <w:r w:rsidR="00156915">
        <w:rPr>
          <w:bCs/>
          <w:iCs/>
          <w:lang w:val="uk-UA"/>
        </w:rPr>
        <w:t xml:space="preserve">Сєвєродонецьк, </w:t>
      </w:r>
      <w:proofErr w:type="spellStart"/>
      <w:r>
        <w:rPr>
          <w:bCs/>
          <w:iCs/>
          <w:lang w:val="uk-UA"/>
        </w:rPr>
        <w:t>смт.Борівське</w:t>
      </w:r>
      <w:proofErr w:type="spellEnd"/>
      <w:r>
        <w:rPr>
          <w:bCs/>
          <w:iCs/>
          <w:lang w:val="uk-UA"/>
        </w:rPr>
        <w:t>, вул. Колгоспна, 30.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 xml:space="preserve">беручи до уваги  </w:t>
      </w:r>
      <w:r w:rsidR="001351DF">
        <w:rPr>
          <w:lang w:val="uk-UA"/>
        </w:rPr>
        <w:t>декларацію  № ЛГ 141192600017 від 17.09.2019 р. про готовність об</w:t>
      </w:r>
      <w:r w:rsidR="001351DF" w:rsidRPr="001351DF">
        <w:t>`</w:t>
      </w:r>
      <w:proofErr w:type="spellStart"/>
      <w:r w:rsidR="001351DF">
        <w:rPr>
          <w:lang w:val="uk-UA"/>
        </w:rPr>
        <w:t>єкта</w:t>
      </w:r>
      <w:proofErr w:type="spellEnd"/>
      <w:r w:rsidR="001351DF">
        <w:rPr>
          <w:lang w:val="uk-UA"/>
        </w:rPr>
        <w:t xml:space="preserve"> до експлуатації,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810CDE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156915">
        <w:rPr>
          <w:lang w:val="uk-UA"/>
        </w:rPr>
        <w:t xml:space="preserve">Відділу освіти </w:t>
      </w:r>
      <w:r w:rsidR="00C21DD4">
        <w:rPr>
          <w:lang w:val="uk-UA"/>
        </w:rPr>
        <w:t xml:space="preserve"> </w:t>
      </w:r>
      <w:proofErr w:type="spellStart"/>
      <w:r w:rsidR="00156915">
        <w:rPr>
          <w:lang w:val="uk-UA"/>
        </w:rPr>
        <w:t>Сєвєродонецької</w:t>
      </w:r>
      <w:proofErr w:type="spellEnd"/>
      <w:r w:rsidR="00156915">
        <w:rPr>
          <w:lang w:val="uk-UA"/>
        </w:rPr>
        <w:t xml:space="preserve"> міської ради </w:t>
      </w:r>
      <w:r w:rsidR="00AA48D1">
        <w:rPr>
          <w:lang w:val="uk-UA"/>
        </w:rPr>
        <w:tab/>
      </w:r>
      <w:r w:rsidR="00413F00">
        <w:rPr>
          <w:lang w:val="uk-UA"/>
        </w:rPr>
        <w:t xml:space="preserve"> </w:t>
      </w:r>
      <w:r w:rsidR="0009487B">
        <w:rPr>
          <w:lang w:val="uk-UA"/>
        </w:rPr>
        <w:t>витрати</w:t>
      </w:r>
      <w:r w:rsidR="00D95C8C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3126A9">
        <w:rPr>
          <w:bCs/>
          <w:iCs/>
          <w:lang w:val="uk-UA"/>
        </w:rPr>
        <w:t>Нове будівництво котельні КДНЗ (ясла-садок)</w:t>
      </w:r>
      <w:r w:rsidR="000B6112">
        <w:rPr>
          <w:bCs/>
          <w:iCs/>
          <w:lang w:val="uk-UA"/>
        </w:rPr>
        <w:t xml:space="preserve"> загального розвитку №45 «Джерельце» смт. Борівське» за </w:t>
      </w:r>
      <w:proofErr w:type="spellStart"/>
      <w:r w:rsidR="000B6112">
        <w:rPr>
          <w:bCs/>
          <w:iCs/>
          <w:lang w:val="uk-UA"/>
        </w:rPr>
        <w:t>адресою</w:t>
      </w:r>
      <w:proofErr w:type="spellEnd"/>
      <w:r w:rsidR="000B6112">
        <w:rPr>
          <w:bCs/>
          <w:iCs/>
          <w:lang w:val="uk-UA"/>
        </w:rPr>
        <w:t xml:space="preserve">: м. Сєвєродонецьк, </w:t>
      </w:r>
      <w:proofErr w:type="spellStart"/>
      <w:r w:rsidR="000B6112">
        <w:rPr>
          <w:bCs/>
          <w:iCs/>
          <w:lang w:val="uk-UA"/>
        </w:rPr>
        <w:t>смт.Борівське</w:t>
      </w:r>
      <w:proofErr w:type="spellEnd"/>
      <w:r w:rsidR="000B6112">
        <w:rPr>
          <w:bCs/>
          <w:iCs/>
          <w:lang w:val="uk-UA"/>
        </w:rPr>
        <w:t xml:space="preserve">, </w:t>
      </w:r>
      <w:proofErr w:type="spellStart"/>
      <w:r w:rsidR="000B6112">
        <w:rPr>
          <w:bCs/>
          <w:iCs/>
          <w:lang w:val="uk-UA"/>
        </w:rPr>
        <w:t>вул.Колгоспна</w:t>
      </w:r>
      <w:proofErr w:type="spellEnd"/>
      <w:r w:rsidR="000B6112">
        <w:rPr>
          <w:bCs/>
          <w:iCs/>
          <w:lang w:val="uk-UA"/>
        </w:rPr>
        <w:t>, 30.</w:t>
      </w:r>
      <w:r w:rsidR="00156915">
        <w:rPr>
          <w:bCs/>
          <w:iCs/>
          <w:lang w:val="uk-UA"/>
        </w:rPr>
        <w:t xml:space="preserve"> </w:t>
      </w:r>
      <w:r w:rsidR="00413F00">
        <w:rPr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0B6112">
        <w:rPr>
          <w:lang w:val="uk-UA"/>
        </w:rPr>
        <w:t>1011</w:t>
      </w:r>
      <w:r w:rsidR="001351DF">
        <w:rPr>
          <w:lang w:val="uk-UA"/>
        </w:rPr>
        <w:t>,</w:t>
      </w:r>
      <w:r w:rsidR="000B6112">
        <w:rPr>
          <w:lang w:val="uk-UA"/>
        </w:rPr>
        <w:t>946</w:t>
      </w:r>
      <w:r w:rsidR="00D2411D">
        <w:rPr>
          <w:lang w:val="uk-UA"/>
        </w:rPr>
        <w:t xml:space="preserve"> </w:t>
      </w:r>
      <w:proofErr w:type="spellStart"/>
      <w:r w:rsidR="001351DF">
        <w:rPr>
          <w:lang w:val="uk-UA"/>
        </w:rPr>
        <w:t>тис.</w:t>
      </w:r>
      <w:r>
        <w:rPr>
          <w:lang w:val="uk-UA"/>
        </w:rPr>
        <w:t>грн</w:t>
      </w:r>
      <w:proofErr w:type="spellEnd"/>
      <w:r>
        <w:rPr>
          <w:lang w:val="uk-UA"/>
        </w:rPr>
        <w:t>.</w:t>
      </w:r>
      <w:r w:rsidR="001351DF">
        <w:rPr>
          <w:lang w:val="uk-UA"/>
        </w:rPr>
        <w:t xml:space="preserve"> </w:t>
      </w:r>
      <w:r>
        <w:rPr>
          <w:lang w:val="uk-UA"/>
        </w:rPr>
        <w:t xml:space="preserve"> (</w:t>
      </w:r>
      <w:r w:rsidR="000B6112">
        <w:rPr>
          <w:lang w:val="uk-UA"/>
        </w:rPr>
        <w:t>Один мільйон одинадцять тисяч  д</w:t>
      </w:r>
      <w:r w:rsidR="00755E7D">
        <w:rPr>
          <w:lang w:val="uk-UA"/>
        </w:rPr>
        <w:t>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 xml:space="preserve">ятсот </w:t>
      </w:r>
      <w:r w:rsidR="0050558C">
        <w:rPr>
          <w:lang w:val="uk-UA"/>
        </w:rPr>
        <w:t>сорок шість</w:t>
      </w:r>
      <w:r w:rsidR="00CE1E91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1351DF">
        <w:rPr>
          <w:lang w:val="uk-UA"/>
        </w:rPr>
        <w:t>)</w:t>
      </w:r>
      <w:bookmarkStart w:id="0" w:name="_GoBack"/>
      <w:bookmarkEnd w:id="0"/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10CD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810CDE">
        <w:rPr>
          <w:b/>
          <w:lang w:val="uk-UA"/>
        </w:rPr>
        <w:t xml:space="preserve">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810CDE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21719" w:rsidRDefault="00C21DD4" w:rsidP="00BA280F">
      <w:pPr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BA280F" w:rsidRPr="00314C7A" w:rsidRDefault="00C21DD4" w:rsidP="00BA280F">
      <w:pPr>
        <w:rPr>
          <w:b/>
          <w:lang w:val="uk-UA"/>
        </w:rPr>
      </w:pPr>
      <w:r>
        <w:rPr>
          <w:b/>
          <w:lang w:val="uk-UA"/>
        </w:rPr>
        <w:t>в</w:t>
      </w:r>
      <w:r w:rsidR="00356B56">
        <w:rPr>
          <w:b/>
          <w:lang w:val="uk-UA"/>
        </w:rPr>
        <w:t>.о. м</w:t>
      </w:r>
      <w:r w:rsidR="00BA280F" w:rsidRPr="00314C7A">
        <w:rPr>
          <w:b/>
          <w:lang w:val="uk-UA"/>
        </w:rPr>
        <w:t>іськ</w:t>
      </w:r>
      <w:r w:rsidR="00356B56">
        <w:rPr>
          <w:b/>
          <w:lang w:val="uk-UA"/>
        </w:rPr>
        <w:t xml:space="preserve">ого </w:t>
      </w:r>
      <w:r w:rsidR="00BA280F" w:rsidRPr="00314C7A">
        <w:rPr>
          <w:b/>
          <w:lang w:val="uk-UA"/>
        </w:rPr>
        <w:t xml:space="preserve"> голов</w:t>
      </w:r>
      <w:r w:rsidR="00356B56">
        <w:rPr>
          <w:b/>
          <w:lang w:val="uk-UA"/>
        </w:rPr>
        <w:t>и</w:t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  <w:t xml:space="preserve">        </w:t>
      </w:r>
      <w:r w:rsidR="00BA280F">
        <w:rPr>
          <w:b/>
          <w:lang w:val="uk-UA"/>
        </w:rPr>
        <w:t>В.</w:t>
      </w:r>
      <w:r w:rsidR="00356B56">
        <w:rPr>
          <w:b/>
          <w:lang w:val="uk-UA"/>
        </w:rPr>
        <w:t>П</w:t>
      </w:r>
      <w:r w:rsidR="00BA280F">
        <w:rPr>
          <w:b/>
          <w:lang w:val="uk-UA"/>
        </w:rPr>
        <w:t>.</w:t>
      </w:r>
      <w:r w:rsidR="00764FA5">
        <w:rPr>
          <w:b/>
          <w:lang w:val="uk-UA"/>
        </w:rPr>
        <w:t xml:space="preserve"> </w:t>
      </w:r>
      <w:r w:rsidR="00356B56">
        <w:rPr>
          <w:b/>
          <w:lang w:val="uk-UA"/>
        </w:rPr>
        <w:t>Ткачук</w:t>
      </w:r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 w:rsidR="0009487B">
        <w:rPr>
          <w:bCs/>
          <w:shd w:val="clear" w:color="auto" w:fill="FFFFFF"/>
          <w:lang w:val="uk-UA"/>
        </w:rPr>
        <w:t>А.І. Ларін</w:t>
      </w:r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206520" w:rsidRDefault="00206520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p w:rsidR="00BA280F" w:rsidRDefault="00BA280F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ab/>
      </w:r>
    </w:p>
    <w:p w:rsidR="007B0C02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Заступник міського голови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="0009487B">
        <w:rPr>
          <w:bCs/>
          <w:shd w:val="clear" w:color="auto" w:fill="FFFFFF"/>
          <w:lang w:val="uk-UA"/>
        </w:rPr>
        <w:t>В.</w:t>
      </w:r>
      <w:r w:rsidR="00AA48D1">
        <w:rPr>
          <w:bCs/>
          <w:shd w:val="clear" w:color="auto" w:fill="FFFFFF"/>
          <w:lang w:val="uk-UA"/>
        </w:rPr>
        <w:t>Г</w:t>
      </w:r>
      <w:r w:rsidR="0009487B">
        <w:rPr>
          <w:bCs/>
          <w:shd w:val="clear" w:color="auto" w:fill="FFFFFF"/>
          <w:lang w:val="uk-UA"/>
        </w:rPr>
        <w:t xml:space="preserve">. </w:t>
      </w:r>
      <w:proofErr w:type="spellStart"/>
      <w:r w:rsidR="0009487B">
        <w:rPr>
          <w:bCs/>
          <w:shd w:val="clear" w:color="auto" w:fill="FFFFFF"/>
          <w:lang w:val="uk-UA"/>
        </w:rPr>
        <w:t>Пр</w:t>
      </w:r>
      <w:r w:rsidR="00AA48D1">
        <w:rPr>
          <w:bCs/>
          <w:shd w:val="clear" w:color="auto" w:fill="FFFFFF"/>
          <w:lang w:val="uk-UA"/>
        </w:rPr>
        <w:t>игеба</w:t>
      </w:r>
      <w:proofErr w:type="spellEnd"/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Pr="00810CDE">
        <w:rPr>
          <w:bCs/>
          <w:shd w:val="clear" w:color="auto" w:fill="FFFFFF"/>
          <w:lang w:val="uk-UA"/>
        </w:rPr>
        <w:t>А.Ю.</w:t>
      </w:r>
      <w:r w:rsidR="003840D2" w:rsidRPr="00810CDE">
        <w:rPr>
          <w:bCs/>
          <w:shd w:val="clear" w:color="auto" w:fill="FFFFFF"/>
          <w:lang w:val="uk-UA"/>
        </w:rPr>
        <w:t xml:space="preserve"> </w:t>
      </w:r>
      <w:r w:rsidRPr="00810CDE">
        <w:rPr>
          <w:bCs/>
          <w:shd w:val="clear" w:color="auto" w:fill="FFFFFF"/>
          <w:lang w:val="uk-UA"/>
        </w:rPr>
        <w:t>Височин</w:t>
      </w:r>
    </w:p>
    <w:p w:rsidR="00764FA5" w:rsidRDefault="00764FA5" w:rsidP="007B0C02">
      <w:pPr>
        <w:shd w:val="clear" w:color="auto" w:fill="FFFFFF"/>
        <w:rPr>
          <w:shd w:val="clear" w:color="auto" w:fill="FFFFFF"/>
          <w:lang w:val="uk-UA"/>
        </w:rPr>
      </w:pPr>
    </w:p>
    <w:p w:rsidR="00BA280F" w:rsidRDefault="00810CDE" w:rsidP="007B0C02">
      <w:pPr>
        <w:shd w:val="clear" w:color="auto" w:fill="FFFFFF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Н</w:t>
      </w:r>
      <w:r w:rsidR="0009487B">
        <w:rPr>
          <w:shd w:val="clear" w:color="auto" w:fill="FFFFFF"/>
          <w:lang w:val="uk-UA"/>
        </w:rPr>
        <w:t>а</w:t>
      </w:r>
      <w:r w:rsidR="00BA280F">
        <w:rPr>
          <w:shd w:val="clear" w:color="auto" w:fill="FFFFFF"/>
          <w:lang w:val="uk-UA"/>
        </w:rPr>
        <w:t xml:space="preserve">чальник відділу з юридичних </w:t>
      </w:r>
    </w:p>
    <w:p w:rsidR="00BA280F" w:rsidRDefault="00BA280F" w:rsidP="007B0C02">
      <w:pPr>
        <w:shd w:val="clear" w:color="auto" w:fill="FFFFFF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09487B">
        <w:rPr>
          <w:shd w:val="clear" w:color="auto" w:fill="FFFFFF"/>
          <w:lang w:val="uk-UA"/>
        </w:rPr>
        <w:t xml:space="preserve">В.В. </w:t>
      </w:r>
      <w:proofErr w:type="spellStart"/>
      <w:r w:rsidR="0009487B">
        <w:rPr>
          <w:shd w:val="clear" w:color="auto" w:fill="FFFFFF"/>
          <w:lang w:val="uk-UA"/>
        </w:rPr>
        <w:t>Рудь</w:t>
      </w:r>
      <w:proofErr w:type="spellEnd"/>
      <w:r w:rsidR="003840D2" w:rsidRPr="003840D2">
        <w:rPr>
          <w:shd w:val="clear" w:color="auto" w:fill="FFFFFF"/>
          <w:lang w:val="uk-UA"/>
        </w:rPr>
        <w:t xml:space="preserve"> </w:t>
      </w:r>
    </w:p>
    <w:p w:rsidR="00AA48D1" w:rsidRDefault="00AA48D1" w:rsidP="007B0C02">
      <w:pPr>
        <w:shd w:val="clear" w:color="auto" w:fill="FFFFFF"/>
        <w:rPr>
          <w:shd w:val="clear" w:color="auto" w:fill="FFFFFF"/>
          <w:lang w:val="uk-UA"/>
        </w:rPr>
      </w:pPr>
    </w:p>
    <w:sectPr w:rsidR="00AA48D1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7407D"/>
    <w:rsid w:val="0009487B"/>
    <w:rsid w:val="000B4F4A"/>
    <w:rsid w:val="000B6112"/>
    <w:rsid w:val="001351DF"/>
    <w:rsid w:val="00156915"/>
    <w:rsid w:val="00206520"/>
    <w:rsid w:val="003126A9"/>
    <w:rsid w:val="00326783"/>
    <w:rsid w:val="00356B56"/>
    <w:rsid w:val="003840D2"/>
    <w:rsid w:val="00413F00"/>
    <w:rsid w:val="0050558C"/>
    <w:rsid w:val="005D41AC"/>
    <w:rsid w:val="00646711"/>
    <w:rsid w:val="00755E7D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A280F"/>
    <w:rsid w:val="00C21DD4"/>
    <w:rsid w:val="00CE1E91"/>
    <w:rsid w:val="00D21719"/>
    <w:rsid w:val="00D2411D"/>
    <w:rsid w:val="00D95C8C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4177"/>
  <w15:docId w15:val="{CB7F91D2-9185-4C73-A3B9-238947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6DE7-8FA4-4D34-A2BC-54A0D303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2019-10-07T07:46:00Z</cp:lastPrinted>
  <dcterms:created xsi:type="dcterms:W3CDTF">2019-10-07T07:25:00Z</dcterms:created>
  <dcterms:modified xsi:type="dcterms:W3CDTF">2019-10-07T07:47:00Z</dcterms:modified>
</cp:coreProperties>
</file>