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9C447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</w:t>
      </w:r>
      <w:r w:rsidR="00590F75">
        <w:rPr>
          <w:b/>
          <w:bCs/>
          <w:lang w:val="uk-UA"/>
        </w:rPr>
        <w:t>9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962"/>
      </w:tblGrid>
      <w:tr w:rsidR="000F5030" w:rsidRPr="00EE5E8F" w:rsidTr="00C908D1">
        <w:trPr>
          <w:trHeight w:val="1198"/>
        </w:trPr>
        <w:tc>
          <w:tcPr>
            <w:tcW w:w="4962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 w:rsidR="00E61BF1">
              <w:rPr>
                <w:color w:val="000000"/>
                <w:lang w:val="uk-UA"/>
              </w:rPr>
              <w:t>Рєпіній О.Ю.</w:t>
            </w:r>
            <w:r w:rsidRPr="00247DDD">
              <w:rPr>
                <w:color w:val="000000"/>
                <w:lang w:val="uk-UA"/>
              </w:rPr>
              <w:t xml:space="preserve"> </w:t>
            </w:r>
            <w:r w:rsidR="00C908D1">
              <w:rPr>
                <w:color w:val="000000"/>
                <w:lang w:val="uk-UA"/>
              </w:rPr>
              <w:t>під блок</w:t>
            </w:r>
            <w:r w:rsidR="00E61BF1">
              <w:rPr>
                <w:color w:val="000000"/>
                <w:lang w:val="uk-UA"/>
              </w:rPr>
              <w:t xml:space="preserve"> № </w:t>
            </w:r>
            <w:r w:rsidR="0026375A">
              <w:rPr>
                <w:color w:val="000000"/>
                <w:lang w:val="uk-UA"/>
              </w:rPr>
              <w:t>5</w:t>
            </w:r>
            <w:r w:rsidR="00E61BF1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0F5030" w:rsidRPr="006379FF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B5993" w:rsidRPr="009C4478" w:rsidRDefault="000F5030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="MS Sans Serif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0F5030" w:rsidRPr="00247DDD" w:rsidRDefault="00EB5993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 w:rsidR="00F265E3">
        <w:rPr>
          <w:color w:val="000000"/>
          <w:lang w:val="uk-UA"/>
        </w:rPr>
        <w:t xml:space="preserve">гр. </w:t>
      </w:r>
      <w:r w:rsidR="00E61BF1">
        <w:rPr>
          <w:color w:val="000000"/>
          <w:lang w:val="uk-UA"/>
        </w:rPr>
        <w:t>Рєпіної Оксани Юріївни</w:t>
      </w:r>
      <w:r w:rsidRPr="00247DDD">
        <w:rPr>
          <w:color w:val="000000"/>
          <w:lang w:val="uk-UA"/>
        </w:rPr>
        <w:t xml:space="preserve"> </w:t>
      </w:r>
      <w:r w:rsidR="002A07C3">
        <w:rPr>
          <w:color w:val="000000"/>
          <w:lang w:val="uk-UA"/>
        </w:rPr>
        <w:t xml:space="preserve">(вх. № </w:t>
      </w:r>
      <w:r w:rsidR="00E61BF1">
        <w:rPr>
          <w:color w:val="000000"/>
          <w:lang w:val="uk-UA"/>
        </w:rPr>
        <w:t>4249</w:t>
      </w:r>
      <w:r w:rsidR="00A72C96">
        <w:rPr>
          <w:color w:val="000000"/>
          <w:lang w:val="uk-UA"/>
        </w:rPr>
        <w:t>7</w:t>
      </w:r>
      <w:r w:rsidR="002A07C3">
        <w:rPr>
          <w:color w:val="000000"/>
          <w:lang w:val="uk-UA"/>
        </w:rPr>
        <w:t xml:space="preserve"> від </w:t>
      </w:r>
      <w:r w:rsidR="00E61BF1">
        <w:rPr>
          <w:color w:val="000000"/>
          <w:lang w:val="uk-UA"/>
        </w:rPr>
        <w:t>21.05</w:t>
      </w:r>
      <w:r w:rsidR="00FB6FC2">
        <w:rPr>
          <w:color w:val="000000"/>
          <w:lang w:val="uk-UA"/>
        </w:rPr>
        <w:t>.2019</w:t>
      </w:r>
      <w:r w:rsidR="002A07C3">
        <w:rPr>
          <w:color w:val="000000"/>
          <w:lang w:val="uk-UA"/>
        </w:rPr>
        <w:t xml:space="preserve">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 w:rsidR="00E61BF1">
        <w:rPr>
          <w:color w:val="000000"/>
          <w:lang w:val="uk-UA"/>
        </w:rPr>
        <w:t>Рєпіної О.Ю</w:t>
      </w:r>
      <w:r w:rsidRPr="00247DDD">
        <w:rPr>
          <w:color w:val="000000"/>
          <w:lang w:val="uk-UA"/>
        </w:rPr>
        <w:t>. (Договір оренди землі №</w:t>
      </w:r>
      <w:r w:rsidR="00F265E3">
        <w:rPr>
          <w:color w:val="000000"/>
          <w:lang w:val="uk-UA"/>
        </w:rPr>
        <w:t xml:space="preserve"> </w:t>
      </w:r>
      <w:r w:rsidR="00E61BF1">
        <w:rPr>
          <w:color w:val="000000"/>
          <w:lang w:val="uk-UA"/>
        </w:rPr>
        <w:t>44129000000505100</w:t>
      </w:r>
      <w:r w:rsidR="00A72C96">
        <w:rPr>
          <w:color w:val="000000"/>
          <w:lang w:val="uk-UA"/>
        </w:rPr>
        <w:t>40</w:t>
      </w:r>
      <w:r w:rsidR="00E61BF1">
        <w:rPr>
          <w:color w:val="000000"/>
          <w:lang w:val="uk-UA"/>
        </w:rPr>
        <w:t xml:space="preserve"> від 21.03.2019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 w:rsidR="00E61BF1">
        <w:rPr>
          <w:color w:val="000000"/>
          <w:lang w:val="uk-UA"/>
        </w:rPr>
        <w:t>29.11.2043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</w:t>
      </w:r>
      <w:r w:rsidR="00274584">
        <w:rPr>
          <w:color w:val="000000"/>
          <w:lang w:val="uk-UA"/>
        </w:rPr>
        <w:t>під блок</w:t>
      </w:r>
      <w:r w:rsidR="00E61BF1">
        <w:rPr>
          <w:color w:val="000000"/>
          <w:lang w:val="uk-UA"/>
        </w:rPr>
        <w:t xml:space="preserve"> № </w:t>
      </w:r>
      <w:r w:rsidR="006B15D4">
        <w:rPr>
          <w:color w:val="000000"/>
          <w:lang w:val="uk-UA"/>
        </w:rPr>
        <w:t>5</w:t>
      </w:r>
      <w:r w:rsidR="00E61BF1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>,</w:t>
      </w:r>
      <w:r w:rsidR="00274584">
        <w:rPr>
          <w:color w:val="000000"/>
          <w:lang w:val="uk-UA"/>
        </w:rPr>
        <w:t xml:space="preserve"> який належить гр. Рєпіній О.Ю., </w:t>
      </w:r>
      <w:r w:rsidR="00ED0AD4">
        <w:rPr>
          <w:color w:val="000000"/>
          <w:lang w:val="uk-UA"/>
        </w:rPr>
        <w:t xml:space="preserve">що підтверджується </w:t>
      </w:r>
      <w:r w:rsidR="00D57334">
        <w:rPr>
          <w:color w:val="000000"/>
          <w:lang w:val="uk-UA"/>
        </w:rPr>
        <w:t>Інформацією з Державного реєстру речових прав на нерухоме майно та реєстру прав власності на нерухоме майно від 30.05.2019</w:t>
      </w:r>
      <w:r>
        <w:rPr>
          <w:color w:val="000000"/>
          <w:lang w:val="uk-UA"/>
        </w:rPr>
        <w:t xml:space="preserve">, </w:t>
      </w:r>
      <w:r w:rsidR="00ED0AD4">
        <w:rPr>
          <w:color w:val="000000"/>
          <w:lang w:val="uk-UA"/>
        </w:rPr>
        <w:t xml:space="preserve">згідно з </w:t>
      </w:r>
      <w:r w:rsidRPr="00247DDD">
        <w:rPr>
          <w:color w:val="000000"/>
          <w:lang w:val="uk-UA"/>
        </w:rPr>
        <w:t>пропозиці</w:t>
      </w:r>
      <w:r w:rsidR="00ED0AD4"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F265E3">
        <w:rPr>
          <w:color w:val="000000"/>
          <w:lang w:val="uk-UA"/>
        </w:rPr>
        <w:t xml:space="preserve"> </w:t>
      </w:r>
      <w:r w:rsidR="00F265E3" w:rsidRPr="00247DDD">
        <w:rPr>
          <w:color w:val="000000"/>
          <w:lang w:val="uk-UA"/>
        </w:rPr>
        <w:t>(протокол №    від        201</w:t>
      </w:r>
      <w:r w:rsidR="004B1F8A">
        <w:rPr>
          <w:color w:val="000000"/>
          <w:lang w:val="uk-UA"/>
        </w:rPr>
        <w:t>9</w:t>
      </w:r>
      <w:r w:rsidR="00F265E3"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</w:t>
      </w:r>
      <w:r w:rsidR="00F265E3">
        <w:rPr>
          <w:color w:val="000000"/>
          <w:lang w:val="uk-UA"/>
        </w:rPr>
        <w:t>26, частиною першою статті 59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="000F5030" w:rsidRPr="00247DDD">
        <w:rPr>
          <w:color w:val="000000"/>
          <w:lang w:val="uk-UA"/>
        </w:rPr>
        <w:t>міська рада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9C4478" w:rsidRDefault="000F5030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0F5030" w:rsidRPr="00247DDD" w:rsidRDefault="000F5030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 w:rsidR="00F85CC5"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2A528E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 w:rsidR="00D57334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D57334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C06379">
        <w:rPr>
          <w:color w:val="000000"/>
          <w:lang w:val="uk-UA"/>
        </w:rPr>
        <w:t>0</w:t>
      </w:r>
      <w:r w:rsidR="00A72C96">
        <w:rPr>
          <w:color w:val="000000"/>
          <w:lang w:val="uk-UA"/>
        </w:rPr>
        <w:t>40</w:t>
      </w:r>
      <w:r w:rsidRPr="00247DDD">
        <w:rPr>
          <w:color w:val="000000"/>
          <w:lang w:val="uk-UA"/>
        </w:rPr>
        <w:t>, площею 0,</w:t>
      </w:r>
      <w:r w:rsidR="00D57334">
        <w:rPr>
          <w:color w:val="000000"/>
          <w:lang w:val="uk-UA"/>
        </w:rPr>
        <w:t>005</w:t>
      </w:r>
      <w:r w:rsidR="0026375A"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D57334">
        <w:rPr>
          <w:color w:val="000000"/>
          <w:lang w:val="uk-UA"/>
        </w:rPr>
        <w:t xml:space="preserve">вулиця Єгорова, будинок 39, блок </w:t>
      </w:r>
      <w:r w:rsidR="0026375A">
        <w:rPr>
          <w:color w:val="000000"/>
          <w:lang w:val="uk-UA"/>
        </w:rPr>
        <w:t>5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 w:rsidR="000D6231">
        <w:rPr>
          <w:lang w:val="uk-UA"/>
        </w:rPr>
        <w:t xml:space="preserve">для будівництва </w:t>
      </w:r>
      <w:r w:rsidR="00A41012">
        <w:rPr>
          <w:lang w:val="uk-UA"/>
        </w:rPr>
        <w:t>та обслуговування будівель торгівлі;</w:t>
      </w:r>
      <w:r w:rsidR="000D6231">
        <w:rPr>
          <w:color w:val="000000"/>
          <w:lang w:val="uk-UA"/>
        </w:rPr>
        <w:t xml:space="preserve"> </w:t>
      </w:r>
      <w:r w:rsidR="0082797A">
        <w:rPr>
          <w:color w:val="000000"/>
          <w:lang w:val="uk-UA"/>
        </w:rPr>
        <w:t xml:space="preserve">вид використання – </w:t>
      </w:r>
      <w:r w:rsidR="00CB6D35">
        <w:rPr>
          <w:color w:val="000000"/>
          <w:lang w:val="uk-UA"/>
        </w:rPr>
        <w:t xml:space="preserve">під блок </w:t>
      </w:r>
      <w:r w:rsidR="00A41012">
        <w:rPr>
          <w:color w:val="000000"/>
          <w:lang w:val="uk-UA"/>
        </w:rPr>
        <w:t xml:space="preserve">№ </w:t>
      </w:r>
      <w:r w:rsidR="0026375A">
        <w:rPr>
          <w:color w:val="000000"/>
          <w:lang w:val="uk-UA"/>
        </w:rPr>
        <w:t>5</w:t>
      </w:r>
      <w:r w:rsidR="00A41012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EB5993" w:rsidRPr="00D22A72" w:rsidRDefault="000F5030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="00EB5993" w:rsidRPr="00D22A72">
        <w:rPr>
          <w:color w:val="000000"/>
          <w:lang w:val="uk-UA"/>
        </w:rPr>
        <w:t>Відділу  земельних  відносин</w:t>
      </w:r>
      <w:r w:rsidR="0082797A" w:rsidRPr="00D22A72">
        <w:rPr>
          <w:color w:val="000000"/>
          <w:lang w:val="uk-UA"/>
        </w:rPr>
        <w:t xml:space="preserve"> та архітектури департаменту </w:t>
      </w:r>
      <w:proofErr w:type="spellStart"/>
      <w:r w:rsidR="004B1F8A" w:rsidRPr="00D22A72">
        <w:t>землеустрою</w:t>
      </w:r>
      <w:proofErr w:type="spellEnd"/>
      <w:r w:rsidR="004B1F8A" w:rsidRPr="00D22A72">
        <w:t xml:space="preserve">, </w:t>
      </w:r>
      <w:proofErr w:type="spellStart"/>
      <w:r w:rsidR="004B1F8A" w:rsidRPr="00D22A72">
        <w:t>містобудування</w:t>
      </w:r>
      <w:proofErr w:type="spellEnd"/>
      <w:r w:rsidR="004B1F8A" w:rsidRPr="00D22A72">
        <w:t xml:space="preserve"> та </w:t>
      </w:r>
      <w:proofErr w:type="spellStart"/>
      <w:r w:rsidR="004B1F8A" w:rsidRPr="00D22A72">
        <w:t>архітектурно-будівельного</w:t>
      </w:r>
      <w:proofErr w:type="spellEnd"/>
      <w:r w:rsidR="004B1F8A" w:rsidRPr="00D22A72">
        <w:t xml:space="preserve"> контролю</w:t>
      </w:r>
      <w:r w:rsidR="00EB5993" w:rsidRPr="00D22A72">
        <w:rPr>
          <w:color w:val="000000"/>
          <w:lang w:val="uk-UA"/>
        </w:rPr>
        <w:t xml:space="preserve"> </w:t>
      </w:r>
      <w:proofErr w:type="spellStart"/>
      <w:r w:rsidR="00EB5993" w:rsidRPr="00D22A72">
        <w:rPr>
          <w:color w:val="000000"/>
          <w:lang w:val="uk-UA"/>
        </w:rPr>
        <w:t>Сєвєродонецької</w:t>
      </w:r>
      <w:proofErr w:type="spellEnd"/>
      <w:r w:rsidR="00EB5993" w:rsidRPr="00D22A72">
        <w:rPr>
          <w:color w:val="000000"/>
          <w:lang w:val="uk-UA"/>
        </w:rPr>
        <w:t xml:space="preserve"> міської ради:</w:t>
      </w:r>
    </w:p>
    <w:p w:rsidR="00EB5993" w:rsidRPr="00D22A72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</w:t>
      </w:r>
      <w:r w:rsidR="000D6231" w:rsidRPr="00D22A72">
        <w:rPr>
          <w:color w:val="000000"/>
          <w:lang w:val="uk-UA"/>
        </w:rPr>
        <w:t>О</w:t>
      </w:r>
      <w:r w:rsidRPr="00D22A72">
        <w:rPr>
          <w:color w:val="000000"/>
          <w:lang w:val="uk-UA"/>
        </w:rPr>
        <w:t xml:space="preserve">рганізувати укладання з гр. </w:t>
      </w:r>
      <w:r w:rsidR="00D57334">
        <w:rPr>
          <w:color w:val="000000"/>
          <w:lang w:val="uk-UA"/>
        </w:rPr>
        <w:t>Рєпіною Оксаною Юріївною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EB5993" w:rsidRPr="00247DDD" w:rsidRDefault="00EB5993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 w:rsidR="009C4478">
        <w:rPr>
          <w:color w:val="000000"/>
          <w:lang w:val="uk-UA"/>
        </w:rPr>
        <w:t>про</w:t>
      </w:r>
      <w:r w:rsidR="008B1B5F">
        <w:rPr>
          <w:color w:val="000000"/>
          <w:lang w:val="uk-UA"/>
        </w:rPr>
        <w:t xml:space="preserve"> експертн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 w:rsidR="00944C87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 w:rsidR="00B377DF"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EB5993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 w:rsidR="00D57334">
        <w:rPr>
          <w:color w:val="000000"/>
          <w:lang w:val="uk-UA"/>
        </w:rPr>
        <w:t>Рєпіною Оксаною Юріївною</w:t>
      </w:r>
      <w:r w:rsidR="00D57334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 w:rsidR="008B1B5F">
        <w:rPr>
          <w:color w:val="000000"/>
          <w:lang w:val="uk-UA"/>
        </w:rPr>
        <w:t>частини</w:t>
      </w:r>
      <w:r w:rsidR="003D73C8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8 ст</w:t>
      </w:r>
      <w:r w:rsidR="003D73C8"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B377DF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7A0A7D" w:rsidRDefault="00B377DF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5. Попередити </w:t>
      </w:r>
      <w:r w:rsidR="00611A7A">
        <w:rPr>
          <w:color w:val="000000"/>
          <w:lang w:val="uk-UA"/>
        </w:rPr>
        <w:t>гр.</w:t>
      </w:r>
      <w:r w:rsidR="009D381D">
        <w:rPr>
          <w:color w:val="000000"/>
          <w:lang w:val="uk-UA"/>
        </w:rPr>
        <w:t xml:space="preserve"> </w:t>
      </w:r>
      <w:r w:rsidR="00D57334">
        <w:rPr>
          <w:color w:val="000000"/>
          <w:lang w:val="uk-UA"/>
        </w:rPr>
        <w:t>Рєпіну Оксану Юріївну</w:t>
      </w:r>
      <w:r>
        <w:rPr>
          <w:color w:val="000000"/>
          <w:lang w:val="uk-UA"/>
        </w:rPr>
        <w:t xml:space="preserve">, </w:t>
      </w:r>
      <w:r w:rsidR="007A0A7D">
        <w:rPr>
          <w:color w:val="000000"/>
          <w:lang w:val="uk-UA"/>
        </w:rPr>
        <w:t>що відмова від укладання договору про оплату авансового внеску є підставою для відмови в прода</w:t>
      </w:r>
      <w:r w:rsidR="003D73C8">
        <w:rPr>
          <w:color w:val="000000"/>
          <w:lang w:val="uk-UA"/>
        </w:rPr>
        <w:t>ж</w:t>
      </w:r>
      <w:r w:rsidR="007A0A7D">
        <w:rPr>
          <w:color w:val="000000"/>
          <w:lang w:val="uk-UA"/>
        </w:rPr>
        <w:t>у земельної ділянки.</w:t>
      </w:r>
      <w:r w:rsidR="007A0A7D" w:rsidRPr="007A0A7D">
        <w:rPr>
          <w:color w:val="000000"/>
          <w:lang w:val="uk-UA"/>
        </w:rPr>
        <w:t xml:space="preserve"> </w:t>
      </w:r>
    </w:p>
    <w:p w:rsidR="007A0A7D" w:rsidRPr="00247DDD" w:rsidRDefault="007A0A7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B377DF" w:rsidRDefault="000E07AD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="007A0A7D"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 w:rsidR="009C4478">
        <w:rPr>
          <w:color w:val="000000"/>
          <w:lang w:val="uk-UA"/>
        </w:rPr>
        <w:t>.</w:t>
      </w:r>
    </w:p>
    <w:p w:rsidR="00AD2EC2" w:rsidRDefault="00AD2EC2" w:rsidP="00AD2EC2">
      <w:pPr>
        <w:widowControl w:val="0"/>
        <w:ind w:right="-180" w:firstLine="567"/>
        <w:rPr>
          <w:b/>
          <w:color w:val="000000"/>
          <w:lang w:val="uk-UA"/>
        </w:rPr>
      </w:pPr>
    </w:p>
    <w:p w:rsidR="00AD2EC2" w:rsidRPr="00BA7212" w:rsidRDefault="00AD2EC2" w:rsidP="00AD2EC2">
      <w:pPr>
        <w:widowControl w:val="0"/>
        <w:ind w:right="-180" w:firstLine="567"/>
        <w:rPr>
          <w:b/>
          <w:color w:val="000000"/>
          <w:lang w:val="uk-UA"/>
        </w:rPr>
      </w:pPr>
      <w:r w:rsidRPr="00BA7212">
        <w:rPr>
          <w:b/>
          <w:color w:val="000000"/>
          <w:lang w:val="uk-UA"/>
        </w:rPr>
        <w:t>Секретар міської ради,</w:t>
      </w:r>
    </w:p>
    <w:p w:rsidR="000F5030" w:rsidRPr="00137F41" w:rsidRDefault="00AD2EC2" w:rsidP="00AD2EC2">
      <w:pPr>
        <w:widowControl w:val="0"/>
        <w:ind w:left="284" w:firstLine="567"/>
        <w:jc w:val="both"/>
        <w:rPr>
          <w:b/>
          <w:bCs/>
          <w:sz w:val="28"/>
          <w:szCs w:val="28"/>
          <w:lang w:val="uk-UA"/>
        </w:rPr>
      </w:pPr>
      <w:proofErr w:type="spellStart"/>
      <w:r w:rsidRPr="00BA7212">
        <w:rPr>
          <w:b/>
          <w:color w:val="000000"/>
          <w:lang w:val="uk-UA"/>
        </w:rPr>
        <w:t>в.о</w:t>
      </w:r>
      <w:proofErr w:type="spellEnd"/>
      <w:r w:rsidRPr="00BA7212">
        <w:rPr>
          <w:b/>
          <w:color w:val="000000"/>
          <w:lang w:val="uk-UA"/>
        </w:rPr>
        <w:t>. міського голови</w:t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</w:r>
      <w:r w:rsidRPr="00BA7212">
        <w:rPr>
          <w:b/>
          <w:color w:val="000000"/>
          <w:lang w:val="uk-UA"/>
        </w:rPr>
        <w:tab/>
        <w:t>В.Ткачук</w:t>
      </w:r>
    </w:p>
    <w:sectPr w:rsidR="000F5030" w:rsidRPr="00137F41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74584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4AF5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3A7"/>
    <w:rsid w:val="005F3437"/>
    <w:rsid w:val="005F780B"/>
    <w:rsid w:val="005F7FEA"/>
    <w:rsid w:val="0060183B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5D4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532D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2EC2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1CE0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08D1"/>
    <w:rsid w:val="00C91D67"/>
    <w:rsid w:val="00C92677"/>
    <w:rsid w:val="00C92E37"/>
    <w:rsid w:val="00C97F40"/>
    <w:rsid w:val="00CA3051"/>
    <w:rsid w:val="00CA3DA9"/>
    <w:rsid w:val="00CA483D"/>
    <w:rsid w:val="00CA4EAF"/>
    <w:rsid w:val="00CB2BFF"/>
    <w:rsid w:val="00CB3456"/>
    <w:rsid w:val="00CB529C"/>
    <w:rsid w:val="00CB6D35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37B20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9C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2019-05-31T07:53:00Z</cp:lastPrinted>
  <dcterms:created xsi:type="dcterms:W3CDTF">2019-05-30T13:26:00Z</dcterms:created>
  <dcterms:modified xsi:type="dcterms:W3CDTF">2019-06-12T07:55:00Z</dcterms:modified>
</cp:coreProperties>
</file>