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685ABC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05585E">
        <w:rPr>
          <w:lang w:val="uk-UA"/>
        </w:rPr>
        <w:t>Мітрофановій</w:t>
      </w:r>
      <w:proofErr w:type="spellEnd"/>
      <w:r w:rsidR="0005585E">
        <w:rPr>
          <w:lang w:val="uk-UA"/>
        </w:rPr>
        <w:t xml:space="preserve"> Н.Ф.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0F3CA8">
        <w:rPr>
          <w:lang w:val="uk-UA"/>
        </w:rPr>
        <w:t xml:space="preserve"> </w:t>
      </w:r>
      <w:r w:rsidR="005F7073">
        <w:rPr>
          <w:lang w:val="uk-UA"/>
        </w:rPr>
        <w:t>28а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proofErr w:type="spellStart"/>
      <w:r w:rsidR="0005585E">
        <w:rPr>
          <w:lang w:val="uk-UA"/>
        </w:rPr>
        <w:t>Мітрофанов</w:t>
      </w:r>
      <w:r w:rsidR="00F813CB">
        <w:rPr>
          <w:lang w:val="uk-UA"/>
        </w:rPr>
        <w:t>ої</w:t>
      </w:r>
      <w:proofErr w:type="spellEnd"/>
      <w:r w:rsidR="00F813CB">
        <w:rPr>
          <w:lang w:val="uk-UA"/>
        </w:rPr>
        <w:t xml:space="preserve"> Наталії</w:t>
      </w:r>
      <w:r w:rsidR="0005585E">
        <w:rPr>
          <w:lang w:val="uk-UA"/>
        </w:rPr>
        <w:t xml:space="preserve"> Федорівни</w:t>
      </w:r>
      <w:r w:rsidR="00204961">
        <w:rPr>
          <w:lang w:val="uk-UA"/>
        </w:rPr>
        <w:t xml:space="preserve"> </w:t>
      </w:r>
      <w:r w:rsidR="00770488">
        <w:rPr>
          <w:lang w:val="uk-UA"/>
        </w:rPr>
        <w:t xml:space="preserve">(вх. № </w:t>
      </w:r>
      <w:r w:rsidR="0005585E">
        <w:rPr>
          <w:lang w:val="uk-UA"/>
        </w:rPr>
        <w:t>423</w:t>
      </w:r>
      <w:r w:rsidR="005F7073">
        <w:rPr>
          <w:lang w:val="uk-UA"/>
        </w:rPr>
        <w:t>84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05585E">
        <w:rPr>
          <w:lang w:val="uk-UA"/>
        </w:rPr>
        <w:t>16</w:t>
      </w:r>
      <w:r w:rsidR="001F4A81">
        <w:rPr>
          <w:lang w:val="uk-UA"/>
        </w:rPr>
        <w:t>.05</w:t>
      </w:r>
      <w:r w:rsidR="00770488">
        <w:rPr>
          <w:lang w:val="uk-UA"/>
        </w:rPr>
        <w:t>.201</w:t>
      </w:r>
      <w:r w:rsidR="00685ABC">
        <w:rPr>
          <w:lang w:val="uk-UA"/>
        </w:rPr>
        <w:t>9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204961">
        <w:rPr>
          <w:lang w:val="uk-UA"/>
        </w:rPr>
        <w:t xml:space="preserve">                </w:t>
      </w:r>
      <w:r w:rsidR="00685ABC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685ABC">
        <w:rPr>
          <w:lang w:val="uk-UA"/>
        </w:rPr>
        <w:t>квартал</w:t>
      </w:r>
      <w:r w:rsidR="002D1293">
        <w:rPr>
          <w:lang w:val="uk-UA"/>
        </w:rPr>
        <w:t xml:space="preserve"> </w:t>
      </w:r>
      <w:r w:rsidR="005F7073">
        <w:rPr>
          <w:lang w:val="uk-UA"/>
        </w:rPr>
        <w:t>28а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05585E">
        <w:rPr>
          <w:lang w:val="uk-UA"/>
        </w:rPr>
        <w:t>Мітрофановій</w:t>
      </w:r>
      <w:proofErr w:type="spellEnd"/>
      <w:r w:rsidR="0005585E">
        <w:rPr>
          <w:lang w:val="uk-UA"/>
        </w:rPr>
        <w:t xml:space="preserve"> </w:t>
      </w:r>
      <w:r w:rsidR="00F813CB">
        <w:rPr>
          <w:lang w:val="uk-UA"/>
        </w:rPr>
        <w:t>Н</w:t>
      </w:r>
      <w:r w:rsidR="0005585E">
        <w:rPr>
          <w:lang w:val="uk-UA"/>
        </w:rPr>
        <w:t>.Ф</w:t>
      </w:r>
      <w:r w:rsidR="00440814">
        <w:rPr>
          <w:lang w:val="uk-UA"/>
        </w:rPr>
        <w:t>.</w:t>
      </w:r>
      <w:r w:rsidR="00581D7D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 xml:space="preserve">, а також відсутність підстав у відмові в наданні дозволу на розроблення проекту землеустрою щодо відведення земельної ділянки </w:t>
      </w:r>
      <w:r w:rsidR="005E61C1">
        <w:rPr>
          <w:lang w:val="uk-UA"/>
        </w:rPr>
        <w:t>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201</w:t>
      </w:r>
      <w:r w:rsidR="00685ABC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05585E">
        <w:rPr>
          <w:lang w:val="uk-UA"/>
        </w:rPr>
        <w:t>Мітрофановій</w:t>
      </w:r>
      <w:proofErr w:type="spellEnd"/>
      <w:r w:rsidR="0005585E">
        <w:rPr>
          <w:lang w:val="uk-UA"/>
        </w:rPr>
        <w:t xml:space="preserve"> </w:t>
      </w:r>
      <w:r w:rsidR="00F813CB">
        <w:rPr>
          <w:lang w:val="uk-UA"/>
        </w:rPr>
        <w:t>Наталії</w:t>
      </w:r>
      <w:r w:rsidR="00440814">
        <w:rPr>
          <w:lang w:val="uk-UA"/>
        </w:rPr>
        <w:t xml:space="preserve"> </w:t>
      </w:r>
      <w:r w:rsidR="0005585E">
        <w:rPr>
          <w:lang w:val="uk-UA"/>
        </w:rPr>
        <w:t>Федорівні</w:t>
      </w:r>
      <w:r w:rsidR="00204961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05585E">
        <w:rPr>
          <w:lang w:val="uk-UA"/>
        </w:rPr>
        <w:t>22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685ABC">
        <w:rPr>
          <w:lang w:val="uk-UA"/>
        </w:rPr>
        <w:t>квартал</w:t>
      </w:r>
      <w:r w:rsidR="002D1293">
        <w:rPr>
          <w:lang w:val="uk-UA"/>
        </w:rPr>
        <w:t xml:space="preserve"> </w:t>
      </w:r>
      <w:r w:rsidR="005F7073">
        <w:rPr>
          <w:lang w:val="uk-UA"/>
        </w:rPr>
        <w:t>28а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05585E">
        <w:rPr>
          <w:lang w:val="uk-UA"/>
        </w:rPr>
        <w:t>Мітрофановій</w:t>
      </w:r>
      <w:proofErr w:type="spellEnd"/>
      <w:r w:rsidR="0005585E">
        <w:rPr>
          <w:lang w:val="uk-UA"/>
        </w:rPr>
        <w:t xml:space="preserve"> </w:t>
      </w:r>
      <w:r w:rsidR="00F813CB">
        <w:rPr>
          <w:lang w:val="uk-UA"/>
        </w:rPr>
        <w:t>Наталії</w:t>
      </w:r>
      <w:r w:rsidR="00440814">
        <w:rPr>
          <w:lang w:val="uk-UA"/>
        </w:rPr>
        <w:t xml:space="preserve"> </w:t>
      </w:r>
      <w:r w:rsidR="0005585E">
        <w:rPr>
          <w:lang w:val="uk-UA"/>
        </w:rPr>
        <w:t>Федорівні</w:t>
      </w:r>
      <w:r w:rsidR="00440814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tbl>
      <w:tblPr>
        <w:tblStyle w:val="a8"/>
        <w:tblW w:w="97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38"/>
        <w:gridCol w:w="222"/>
      </w:tblGrid>
      <w:tr w:rsidR="007C166F" w:rsidRPr="007C166F" w:rsidTr="00305A84">
        <w:tc>
          <w:tcPr>
            <w:tcW w:w="9538" w:type="dxa"/>
          </w:tcPr>
          <w:p w:rsidR="007C166F" w:rsidRPr="007C166F" w:rsidRDefault="007C166F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3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793"/>
              <w:gridCol w:w="2529"/>
            </w:tblGrid>
            <w:tr w:rsidR="007C166F" w:rsidRPr="007C166F" w:rsidTr="00305A84">
              <w:trPr>
                <w:trHeight w:val="433"/>
              </w:trPr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7C166F" w:rsidRPr="007C166F" w:rsidTr="00305A84">
              <w:trPr>
                <w:trHeight w:val="1298"/>
              </w:trPr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Начальник відділу земельних відносин та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архітектури департаменту землеустрою, 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містобудування та архітектурно-будівельного 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контролю</w:t>
                  </w: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О.Кас</w:t>
                  </w:r>
                  <w:r w:rsidRPr="007C166F">
                    <w:rPr>
                      <w:color w:val="000000"/>
                      <w:sz w:val="24"/>
                      <w:szCs w:val="24"/>
                    </w:rPr>
                    <w:t>`</w:t>
                  </w:r>
                  <w:proofErr w:type="spellStart"/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яненко</w:t>
                  </w:r>
                  <w:proofErr w:type="spellEnd"/>
                </w:p>
              </w:tc>
            </w:tr>
            <w:tr w:rsidR="007C166F" w:rsidRPr="007C166F" w:rsidTr="00305A84">
              <w:trPr>
                <w:trHeight w:val="211"/>
              </w:trPr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C166F" w:rsidRPr="007C166F" w:rsidTr="00305A84">
              <w:trPr>
                <w:trHeight w:val="211"/>
              </w:trPr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C166F" w:rsidRPr="007C166F" w:rsidTr="00305A84">
              <w:trPr>
                <w:trHeight w:val="510"/>
              </w:trPr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C166F" w:rsidRPr="007C166F" w:rsidTr="00305A84">
              <w:trPr>
                <w:trHeight w:val="222"/>
              </w:trPr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7C166F" w:rsidRPr="007C166F" w:rsidRDefault="007C166F" w:rsidP="008153E0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2" w:type="dxa"/>
          </w:tcPr>
          <w:p w:rsidR="007C166F" w:rsidRPr="007C166F" w:rsidRDefault="007C166F" w:rsidP="008153E0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C166F">
              <w:rPr>
                <w:sz w:val="24"/>
                <w:szCs w:val="24"/>
                <w:lang w:val="uk-UA"/>
              </w:rPr>
              <w:t xml:space="preserve">  </w:t>
            </w:r>
            <w:r w:rsidRPr="007C166F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</w:t>
            </w:r>
          </w:p>
        </w:tc>
      </w:tr>
    </w:tbl>
    <w:p w:rsidR="00B11754" w:rsidRPr="007C166F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sectPr w:rsidR="00B11754" w:rsidRPr="007C166F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5585E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565D"/>
    <w:rsid w:val="0023624D"/>
    <w:rsid w:val="00241B51"/>
    <w:rsid w:val="00242A63"/>
    <w:rsid w:val="00244FEA"/>
    <w:rsid w:val="00250C78"/>
    <w:rsid w:val="002518B8"/>
    <w:rsid w:val="0025611E"/>
    <w:rsid w:val="002570CB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1293"/>
    <w:rsid w:val="002D417D"/>
    <w:rsid w:val="002D50C2"/>
    <w:rsid w:val="002E0AE1"/>
    <w:rsid w:val="002E5403"/>
    <w:rsid w:val="002F09D7"/>
    <w:rsid w:val="002F1D8F"/>
    <w:rsid w:val="002F38F7"/>
    <w:rsid w:val="00305A84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402D21"/>
    <w:rsid w:val="004067ED"/>
    <w:rsid w:val="00410ACD"/>
    <w:rsid w:val="00414276"/>
    <w:rsid w:val="00416423"/>
    <w:rsid w:val="00416A44"/>
    <w:rsid w:val="00424801"/>
    <w:rsid w:val="00437941"/>
    <w:rsid w:val="00440814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4F7747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07C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5F7073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6C1"/>
    <w:rsid w:val="00697727"/>
    <w:rsid w:val="006A390C"/>
    <w:rsid w:val="006A4438"/>
    <w:rsid w:val="006A45C4"/>
    <w:rsid w:val="006B2713"/>
    <w:rsid w:val="006C415A"/>
    <w:rsid w:val="006D0D12"/>
    <w:rsid w:val="006D108D"/>
    <w:rsid w:val="006E6EA1"/>
    <w:rsid w:val="006F32A4"/>
    <w:rsid w:val="006F40D0"/>
    <w:rsid w:val="006F4E89"/>
    <w:rsid w:val="007005E7"/>
    <w:rsid w:val="00722DBB"/>
    <w:rsid w:val="00723DD8"/>
    <w:rsid w:val="00723F2D"/>
    <w:rsid w:val="00724FB9"/>
    <w:rsid w:val="00725CAA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2A94"/>
    <w:rsid w:val="007775C3"/>
    <w:rsid w:val="00780D95"/>
    <w:rsid w:val="00784302"/>
    <w:rsid w:val="00786DFB"/>
    <w:rsid w:val="00787F84"/>
    <w:rsid w:val="007A4964"/>
    <w:rsid w:val="007A59A3"/>
    <w:rsid w:val="007B6416"/>
    <w:rsid w:val="007C166F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203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019DC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CB4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3427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13CB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42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C342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CC342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342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CC342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CC342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CC342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CC3427"/>
    <w:rPr>
      <w:b/>
      <w:sz w:val="24"/>
      <w:lang w:val="uk-UA"/>
    </w:rPr>
  </w:style>
  <w:style w:type="paragraph" w:customStyle="1" w:styleId="24">
    <w:name w:val="Основной текст 24"/>
    <w:basedOn w:val="a"/>
    <w:rsid w:val="00CC342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CC342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CC342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CC342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CC342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CC342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CC342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CC342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F4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F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2019-05-28T08:09:00Z</cp:lastPrinted>
  <dcterms:created xsi:type="dcterms:W3CDTF">2019-05-27T13:34:00Z</dcterms:created>
  <dcterms:modified xsi:type="dcterms:W3CDTF">2019-05-29T11:15:00Z</dcterms:modified>
</cp:coreProperties>
</file>