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34" w:rsidRDefault="00B91134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1134" w:rsidRDefault="00B91134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91134" w:rsidRDefault="00B91134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91134" w:rsidRDefault="00B91134" w:rsidP="00BC39B7">
      <w:pPr>
        <w:rPr>
          <w:sz w:val="16"/>
          <w:szCs w:val="16"/>
          <w:lang w:val="uk-UA"/>
        </w:rPr>
      </w:pPr>
    </w:p>
    <w:p w:rsidR="00B91134" w:rsidRPr="00A43277" w:rsidRDefault="00B91134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B91134" w:rsidRPr="00A43277" w:rsidRDefault="00B91134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5317"/>
      </w:tblGrid>
      <w:tr w:rsidR="00B91134" w:rsidTr="00847A74">
        <w:trPr>
          <w:trHeight w:val="929"/>
        </w:trPr>
        <w:tc>
          <w:tcPr>
            <w:tcW w:w="5317" w:type="dxa"/>
          </w:tcPr>
          <w:p w:rsidR="00B91134" w:rsidRDefault="00B91134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B91134" w:rsidRDefault="00B91134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BF4E25">
              <w:rPr>
                <w:color w:val="000000"/>
                <w:lang w:val="uk-UA"/>
              </w:rPr>
              <w:t>о</w:t>
            </w:r>
            <w:r w:rsidR="00767E74">
              <w:rPr>
                <w:color w:val="000000"/>
                <w:lang w:val="uk-UA"/>
              </w:rPr>
              <w:t>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767E74">
              <w:rPr>
                <w:color w:val="000000"/>
                <w:lang w:val="uk-UA"/>
              </w:rPr>
              <w:t>ою</w:t>
            </w:r>
            <w:r>
              <w:rPr>
                <w:color w:val="000000"/>
                <w:lang w:val="uk-UA"/>
              </w:rPr>
              <w:t xml:space="preserve"> </w:t>
            </w:r>
            <w:r w:rsidR="00677BC7">
              <w:rPr>
                <w:color w:val="000000"/>
                <w:lang w:val="uk-UA"/>
              </w:rPr>
              <w:t>П</w:t>
            </w:r>
            <w:r w:rsidR="004834E1">
              <w:rPr>
                <w:color w:val="000000"/>
                <w:lang w:val="uk-UA"/>
              </w:rPr>
              <w:t>АТ</w:t>
            </w:r>
            <w:r w:rsidR="00110181">
              <w:rPr>
                <w:color w:val="000000"/>
                <w:lang w:val="uk-UA"/>
              </w:rPr>
              <w:t xml:space="preserve"> </w:t>
            </w:r>
            <w:r w:rsidR="004834E1">
              <w:rPr>
                <w:color w:val="000000"/>
                <w:lang w:val="uk-UA"/>
              </w:rPr>
              <w:t xml:space="preserve"> </w:t>
            </w:r>
            <w:r w:rsidR="00110181">
              <w:rPr>
                <w:color w:val="000000"/>
                <w:lang w:val="uk-UA"/>
              </w:rPr>
              <w:t>«</w:t>
            </w:r>
            <w:r w:rsidR="004834E1">
              <w:rPr>
                <w:color w:val="000000"/>
                <w:lang w:val="uk-UA"/>
              </w:rPr>
              <w:t>КБ «НАДРА»</w:t>
            </w:r>
          </w:p>
          <w:p w:rsidR="007831A3" w:rsidRPr="007D6FF6" w:rsidRDefault="007831A3" w:rsidP="007831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вул. Гоголя, 22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91134" w:rsidRPr="0003515A" w:rsidRDefault="00B91134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4834E1">
        <w:rPr>
          <w:lang w:val="uk-UA"/>
        </w:rPr>
        <w:t>клопотання ПАТ «КБ «НАДРА»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 w:rsidR="00636BCE">
        <w:rPr>
          <w:color w:val="000000"/>
          <w:lang w:val="uk-UA"/>
        </w:rPr>
        <w:t>671</w:t>
      </w:r>
      <w:r w:rsidR="004834E1">
        <w:rPr>
          <w:color w:val="000000"/>
          <w:lang w:val="uk-UA"/>
        </w:rPr>
        <w:t>/12</w:t>
      </w:r>
      <w:r>
        <w:rPr>
          <w:color w:val="000000"/>
          <w:lang w:val="uk-UA"/>
        </w:rPr>
        <w:t xml:space="preserve"> від </w:t>
      </w:r>
      <w:r w:rsidR="00636BCE">
        <w:rPr>
          <w:color w:val="000000"/>
          <w:lang w:val="uk-UA"/>
        </w:rPr>
        <w:t>28.01</w:t>
      </w:r>
      <w:r>
        <w:rPr>
          <w:color w:val="000000"/>
          <w:lang w:val="uk-UA"/>
        </w:rPr>
        <w:t>.</w:t>
      </w:r>
      <w:r w:rsidRPr="0003515A">
        <w:rPr>
          <w:color w:val="000000"/>
          <w:lang w:val="uk-UA"/>
        </w:rPr>
        <w:t>201</w:t>
      </w:r>
      <w:r w:rsidR="007831A3">
        <w:rPr>
          <w:color w:val="000000"/>
          <w:lang w:val="uk-UA"/>
        </w:rPr>
        <w:t>9</w:t>
      </w:r>
      <w:r w:rsidRPr="0003515A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</w:t>
      </w:r>
      <w:r w:rsidR="00767E74">
        <w:rPr>
          <w:color w:val="000000"/>
          <w:lang w:val="uk-UA"/>
        </w:rPr>
        <w:t>земельною ділянкою</w:t>
      </w:r>
      <w:r w:rsidRPr="0003515A">
        <w:rPr>
          <w:color w:val="000000"/>
          <w:lang w:val="uk-UA"/>
        </w:rPr>
        <w:t xml:space="preserve"> та розірвання договору </w:t>
      </w:r>
      <w:r w:rsidR="004834E1">
        <w:rPr>
          <w:color w:val="000000"/>
          <w:lang w:val="uk-UA"/>
        </w:rPr>
        <w:t xml:space="preserve">                                    </w:t>
      </w:r>
      <w:r w:rsidRPr="0003515A">
        <w:rPr>
          <w:color w:val="000000"/>
          <w:lang w:val="uk-UA"/>
        </w:rPr>
        <w:t xml:space="preserve">№ </w:t>
      </w:r>
      <w:r w:rsidR="00636BCE">
        <w:rPr>
          <w:color w:val="000000"/>
          <w:lang w:val="uk-UA"/>
        </w:rPr>
        <w:t>330</w:t>
      </w:r>
      <w:r>
        <w:rPr>
          <w:color w:val="000000"/>
          <w:lang w:val="uk-UA"/>
        </w:rPr>
        <w:t xml:space="preserve"> </w:t>
      </w:r>
      <w:r w:rsidR="00636BCE">
        <w:rPr>
          <w:color w:val="000000"/>
          <w:lang w:val="uk-UA"/>
        </w:rPr>
        <w:t xml:space="preserve">на право </w:t>
      </w:r>
      <w:r w:rsidR="007831A3">
        <w:rPr>
          <w:color w:val="000000"/>
          <w:lang w:val="uk-UA"/>
        </w:rPr>
        <w:t xml:space="preserve">тимчасового </w:t>
      </w:r>
      <w:r w:rsidR="00636BCE">
        <w:rPr>
          <w:color w:val="000000"/>
          <w:lang w:val="uk-UA"/>
        </w:rPr>
        <w:t xml:space="preserve">користування землею на умовах оренди </w:t>
      </w:r>
      <w:r w:rsidRPr="0003515A">
        <w:rPr>
          <w:color w:val="000000"/>
          <w:lang w:val="uk-UA"/>
        </w:rPr>
        <w:t xml:space="preserve">від </w:t>
      </w:r>
      <w:r w:rsidR="00636BCE">
        <w:rPr>
          <w:color w:val="000000"/>
          <w:lang w:val="uk-UA"/>
        </w:rPr>
        <w:t>25.11.1997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</w:t>
      </w:r>
      <w:r w:rsidR="00636BCE">
        <w:rPr>
          <w:color w:val="000000"/>
          <w:lang w:val="uk-UA"/>
        </w:rPr>
        <w:t>АКБ «Н</w:t>
      </w:r>
      <w:r w:rsidR="00110181">
        <w:rPr>
          <w:color w:val="000000"/>
          <w:lang w:val="uk-UA"/>
        </w:rPr>
        <w:t>адра</w:t>
      </w:r>
      <w:r w:rsidR="00636BCE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4834E1">
        <w:rPr>
          <w:color w:val="000000"/>
          <w:lang w:val="uk-UA"/>
        </w:rPr>
        <w:t xml:space="preserve">під </w:t>
      </w:r>
      <w:r w:rsidR="00636BCE">
        <w:rPr>
          <w:color w:val="000000"/>
          <w:lang w:val="uk-UA"/>
        </w:rPr>
        <w:t>вбудоване приміщення</w:t>
      </w:r>
      <w:r w:rsidR="004227A6">
        <w:rPr>
          <w:color w:val="000000"/>
          <w:lang w:val="uk-UA"/>
        </w:rPr>
        <w:t xml:space="preserve">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 w:rsidR="004834E1"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 w:rsidR="004834E1">
        <w:rPr>
          <w:color w:val="000000"/>
          <w:lang w:val="uk-UA"/>
        </w:rPr>
        <w:t xml:space="preserve">та Реєстру прав власності </w:t>
      </w:r>
      <w:r w:rsidRPr="005C0F62">
        <w:rPr>
          <w:color w:val="000000"/>
          <w:lang w:val="uk-UA"/>
        </w:rPr>
        <w:t xml:space="preserve">від </w:t>
      </w:r>
      <w:r w:rsidR="00636BCE">
        <w:rPr>
          <w:color w:val="000000"/>
          <w:lang w:val="uk-UA"/>
        </w:rPr>
        <w:t>30.01.2019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 w:rsidR="00110181">
        <w:rPr>
          <w:color w:val="000000"/>
          <w:lang w:val="uk-UA"/>
        </w:rPr>
        <w:t>беручи до уваги, що</w:t>
      </w:r>
      <w:r w:rsidR="00110181" w:rsidRPr="007A32AE">
        <w:rPr>
          <w:lang w:val="uk-UA"/>
        </w:rPr>
        <w:t xml:space="preserve"> </w:t>
      </w:r>
      <w:r w:rsidR="00110181">
        <w:rPr>
          <w:lang w:val="uk-UA"/>
        </w:rPr>
        <w:t>ПАТ «КБ «НАДРА»</w:t>
      </w:r>
      <w:r w:rsidR="00110181">
        <w:rPr>
          <w:color w:val="000000"/>
          <w:lang w:val="uk-UA"/>
        </w:rPr>
        <w:t xml:space="preserve"> є повним правонаступником АКБ «Надра»,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</w:t>
      </w:r>
      <w:r w:rsidR="007831A3">
        <w:rPr>
          <w:color w:val="000000"/>
          <w:lang w:val="uk-UA"/>
        </w:rPr>
        <w:t>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</w:t>
      </w:r>
      <w:r w:rsidR="00BE6EDD"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B91134" w:rsidRPr="0003515A" w:rsidRDefault="00B91134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 w:rsidR="00677BC7">
        <w:rPr>
          <w:color w:val="000000"/>
          <w:lang w:val="uk-UA"/>
        </w:rPr>
        <w:t xml:space="preserve">ПАТ «Комерційний банк </w:t>
      </w:r>
      <w:r>
        <w:rPr>
          <w:lang w:val="uk-UA"/>
        </w:rPr>
        <w:t xml:space="preserve"> </w:t>
      </w:r>
      <w:r w:rsidR="00E72EE6">
        <w:rPr>
          <w:lang w:val="uk-UA"/>
        </w:rPr>
        <w:t xml:space="preserve">«НАДРА» </w:t>
      </w:r>
      <w:r w:rsidR="00110181">
        <w:rPr>
          <w:lang w:val="uk-UA"/>
        </w:rPr>
        <w:t>( до зміни організаційно – правової форми</w:t>
      </w:r>
      <w:r w:rsidR="00110181" w:rsidRPr="009468DB">
        <w:rPr>
          <w:color w:val="000000"/>
          <w:lang w:val="uk-UA"/>
        </w:rPr>
        <w:t xml:space="preserve"> </w:t>
      </w:r>
      <w:r w:rsidR="00110181">
        <w:rPr>
          <w:color w:val="000000"/>
          <w:lang w:val="uk-UA"/>
        </w:rPr>
        <w:t xml:space="preserve">– </w:t>
      </w:r>
      <w:r w:rsidR="007831A3">
        <w:rPr>
          <w:color w:val="000000"/>
          <w:lang w:val="uk-UA"/>
        </w:rPr>
        <w:t>А</w:t>
      </w:r>
      <w:r w:rsidR="00110181">
        <w:rPr>
          <w:color w:val="000000"/>
          <w:lang w:val="uk-UA"/>
        </w:rPr>
        <w:t xml:space="preserve">кціонерний комерційний банк «Надра») </w:t>
      </w:r>
      <w:r w:rsidRPr="009468DB">
        <w:rPr>
          <w:color w:val="000000"/>
          <w:lang w:val="uk-UA"/>
        </w:rPr>
        <w:t xml:space="preserve">право </w:t>
      </w:r>
      <w:r w:rsidR="00BF4E25">
        <w:rPr>
          <w:color w:val="000000"/>
          <w:lang w:val="uk-UA"/>
        </w:rPr>
        <w:t>оренди</w:t>
      </w:r>
      <w:r>
        <w:rPr>
          <w:color w:val="000000"/>
          <w:lang w:val="uk-UA"/>
        </w:rPr>
        <w:t xml:space="preserve"> земельн</w:t>
      </w:r>
      <w:r w:rsidR="00BF4E25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ділянк</w:t>
      </w:r>
      <w:r w:rsidR="00BF4E25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площею 0,0</w:t>
      </w:r>
      <w:r w:rsidR="00E72EE6">
        <w:rPr>
          <w:color w:val="000000"/>
          <w:lang w:val="uk-UA"/>
        </w:rPr>
        <w:t>0</w:t>
      </w:r>
      <w:r w:rsidR="00110181">
        <w:rPr>
          <w:color w:val="000000"/>
          <w:lang w:val="uk-UA"/>
        </w:rPr>
        <w:t>68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</w:t>
      </w:r>
      <w:r w:rsidR="00E72EE6">
        <w:rPr>
          <w:color w:val="000000"/>
          <w:lang w:val="uk-UA"/>
        </w:rPr>
        <w:t xml:space="preserve">під </w:t>
      </w:r>
      <w:r w:rsidR="00110181">
        <w:rPr>
          <w:color w:val="000000"/>
          <w:lang w:val="uk-UA"/>
        </w:rPr>
        <w:t>вбудоване приміщення</w:t>
      </w:r>
      <w:r w:rsidR="00847A74">
        <w:rPr>
          <w:color w:val="000000"/>
          <w:lang w:val="uk-UA"/>
        </w:rPr>
        <w:t>, за адресою: Луганська обл.,</w:t>
      </w:r>
      <w:r w:rsidR="00E72EE6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 w:rsidR="00110181">
        <w:rPr>
          <w:color w:val="000000"/>
          <w:lang w:val="uk-UA"/>
        </w:rPr>
        <w:t>вулиця Гоголя, № 22</w:t>
      </w:r>
      <w:r>
        <w:rPr>
          <w:color w:val="000000"/>
          <w:lang w:val="uk-UA"/>
        </w:rPr>
        <w:t xml:space="preserve">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 w:rsidR="00110181">
        <w:rPr>
          <w:color w:val="000000"/>
          <w:lang w:val="uk-UA"/>
        </w:rPr>
        <w:t xml:space="preserve">330 на право тимчасового користування землею на умовах оренди </w:t>
      </w:r>
      <w:r w:rsidR="00E72EE6" w:rsidRPr="0003515A">
        <w:rPr>
          <w:color w:val="000000"/>
          <w:lang w:val="uk-UA"/>
        </w:rPr>
        <w:t xml:space="preserve">від </w:t>
      </w:r>
      <w:r w:rsidR="00110181">
        <w:rPr>
          <w:color w:val="000000"/>
          <w:lang w:val="uk-UA"/>
        </w:rPr>
        <w:t>25.11.1997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B91134" w:rsidRPr="009468DB" w:rsidRDefault="00B91134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 w:rsidR="00BF4E25">
        <w:rPr>
          <w:color w:val="000000"/>
          <w:lang w:val="uk-UA"/>
        </w:rPr>
        <w:t>ПАТ «КБ «НАДРА»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угоду про розірвання договору </w:t>
      </w:r>
      <w:r w:rsidR="00110181">
        <w:rPr>
          <w:color w:val="000000"/>
          <w:lang w:val="uk-UA"/>
        </w:rPr>
        <w:t xml:space="preserve">на право тимчасового користування землею. </w:t>
      </w:r>
    </w:p>
    <w:p w:rsidR="00B91134" w:rsidRPr="009468DB" w:rsidRDefault="00B9113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</w:t>
      </w:r>
      <w:r w:rsidR="000518D1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Дане рішення підлягає оприлюдненню.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="00BF4E25"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1134" w:rsidRPr="003C0621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00F33" w:rsidRPr="00431876" w:rsidRDefault="00700F33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9"/>
        <w:gridCol w:w="2556"/>
      </w:tblGrid>
      <w:tr w:rsidR="00700F33" w:rsidTr="00C84807">
        <w:tc>
          <w:tcPr>
            <w:tcW w:w="7119" w:type="dxa"/>
          </w:tcPr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51E49">
              <w:rPr>
                <w:b/>
                <w:bCs/>
                <w:lang w:val="uk-UA"/>
              </w:rPr>
              <w:t>В.</w:t>
            </w:r>
            <w:r>
              <w:rPr>
                <w:b/>
                <w:bCs/>
                <w:lang w:val="uk-UA"/>
              </w:rPr>
              <w:t>П</w:t>
            </w:r>
            <w:r w:rsidRPr="00B51E49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>Ткачук</w:t>
            </w:r>
          </w:p>
        </w:tc>
      </w:tr>
      <w:tr w:rsidR="00700F33" w:rsidTr="00C84807">
        <w:tc>
          <w:tcPr>
            <w:tcW w:w="7119" w:type="dxa"/>
          </w:tcPr>
          <w:p w:rsidR="00700F33" w:rsidRDefault="00700F33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700F33" w:rsidRPr="00B51E49" w:rsidRDefault="00700F33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B51E4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700F33" w:rsidRDefault="00700F33" w:rsidP="00C8480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Завідувач </w:t>
            </w:r>
            <w:r w:rsidRPr="00B51E49">
              <w:rPr>
                <w:color w:val="000000"/>
                <w:lang w:val="uk-UA"/>
              </w:rPr>
              <w:t xml:space="preserve">сектору </w:t>
            </w:r>
            <w:r w:rsidRPr="00B51E49">
              <w:rPr>
                <w:lang w:val="uk-UA"/>
              </w:rPr>
              <w:t>з</w:t>
            </w:r>
            <w:r w:rsidRPr="008D49AE">
              <w:rPr>
                <w:lang w:val="uk-UA"/>
              </w:rPr>
              <w:t xml:space="preserve">емлеустрою </w:t>
            </w:r>
          </w:p>
          <w:p w:rsidR="00700F33" w:rsidRPr="00C8556D" w:rsidRDefault="00700F33" w:rsidP="00C8480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та ринку </w:t>
            </w:r>
            <w:r w:rsidRPr="008D49AE">
              <w:rPr>
                <w:lang w:val="uk-UA"/>
              </w:rPr>
              <w:t xml:space="preserve">землі  </w:t>
            </w:r>
            <w:r w:rsidRPr="00B51E49">
              <w:rPr>
                <w:color w:val="000000"/>
                <w:lang w:val="uk-UA"/>
              </w:rPr>
              <w:t>відділу</w:t>
            </w:r>
            <w:r>
              <w:rPr>
                <w:color w:val="000000"/>
                <w:lang w:val="uk-UA"/>
              </w:rPr>
              <w:t xml:space="preserve"> </w:t>
            </w:r>
            <w:r w:rsidRPr="00B51E49">
              <w:rPr>
                <w:color w:val="000000"/>
                <w:lang w:val="uk-UA"/>
              </w:rPr>
              <w:t xml:space="preserve"> земельних відносин</w:t>
            </w:r>
          </w:p>
        </w:tc>
        <w:tc>
          <w:tcPr>
            <w:tcW w:w="2556" w:type="dxa"/>
          </w:tcPr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00F33" w:rsidRDefault="00700F33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І.М.</w:t>
            </w:r>
            <w:proofErr w:type="spellStart"/>
            <w:r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B91134" w:rsidRPr="00431876" w:rsidRDefault="00B91134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B91134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0F45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181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068E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2A4D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34E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24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315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BCE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1526"/>
    <w:rsid w:val="00662021"/>
    <w:rsid w:val="00662498"/>
    <w:rsid w:val="00664574"/>
    <w:rsid w:val="00664E73"/>
    <w:rsid w:val="00665FEA"/>
    <w:rsid w:val="0067176A"/>
    <w:rsid w:val="00675316"/>
    <w:rsid w:val="006759CD"/>
    <w:rsid w:val="00677BC7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0F3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67E74"/>
    <w:rsid w:val="007707B9"/>
    <w:rsid w:val="00771DA9"/>
    <w:rsid w:val="00772698"/>
    <w:rsid w:val="0077391E"/>
    <w:rsid w:val="00773DDF"/>
    <w:rsid w:val="007741DC"/>
    <w:rsid w:val="007754FA"/>
    <w:rsid w:val="007831A3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93B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0C72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9B3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1D4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80A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19A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2C75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6EDD"/>
    <w:rsid w:val="00BF0D7C"/>
    <w:rsid w:val="00BF10A5"/>
    <w:rsid w:val="00BF2459"/>
    <w:rsid w:val="00BF36A6"/>
    <w:rsid w:val="00BF4A5B"/>
    <w:rsid w:val="00BF4E25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7724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2EE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0BEE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2019-02-01T11:48:00Z</cp:lastPrinted>
  <dcterms:created xsi:type="dcterms:W3CDTF">2019-01-31T08:59:00Z</dcterms:created>
  <dcterms:modified xsi:type="dcterms:W3CDTF">2019-02-07T08:56:00Z</dcterms:modified>
</cp:coreProperties>
</file>