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D978A0" w:rsidRDefault="001205E9" w:rsidP="00204C95">
      <w:pPr>
        <w:pStyle w:val="a3"/>
        <w:rPr>
          <w:lang w:val="uk-UA"/>
        </w:rPr>
      </w:pPr>
      <w:r>
        <w:rPr>
          <w:lang w:val="uk-UA"/>
        </w:rPr>
        <w:t xml:space="preserve">             СЄВЄРОДОНЕЦЬКА МIСЬКА РАДА        Проект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B91543" w:rsidP="00B91543">
      <w:pPr>
        <w:spacing w:line="276" w:lineRule="auto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                                          </w:t>
      </w:r>
      <w:r w:rsidR="001205E9">
        <w:rPr>
          <w:b/>
          <w:bCs/>
          <w:sz w:val="28"/>
          <w:lang w:val="uk-UA"/>
        </w:rPr>
        <w:t xml:space="preserve">                      </w:t>
      </w:r>
      <w:r>
        <w:rPr>
          <w:b/>
          <w:bCs/>
          <w:sz w:val="28"/>
          <w:lang w:val="uk-UA"/>
        </w:rPr>
        <w:t>(</w:t>
      </w:r>
      <w:r w:rsidR="001205E9">
        <w:rPr>
          <w:b/>
          <w:bCs/>
          <w:sz w:val="28"/>
          <w:lang w:val="uk-UA"/>
        </w:rPr>
        <w:t xml:space="preserve">             </w:t>
      </w:r>
      <w:r>
        <w:rPr>
          <w:b/>
          <w:bCs/>
          <w:sz w:val="28"/>
          <w:lang w:val="uk-UA"/>
        </w:rPr>
        <w:t>)</w:t>
      </w:r>
      <w:r w:rsidR="00204C95" w:rsidRPr="00D978A0">
        <w:rPr>
          <w:b/>
          <w:bCs/>
          <w:sz w:val="28"/>
          <w:lang w:val="uk-UA"/>
        </w:rPr>
        <w:t xml:space="preserve">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892BEA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204C95" w:rsidRPr="00D978A0" w:rsidRDefault="001205E9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«___»___________</w:t>
      </w:r>
      <w:r w:rsidR="00CE2257">
        <w:rPr>
          <w:b/>
          <w:bCs/>
          <w:lang w:val="uk-UA"/>
        </w:rPr>
        <w:t xml:space="preserve"> 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A34ED" w:rsidRDefault="00946B79" w:rsidP="00052BD4">
      <w:pPr>
        <w:tabs>
          <w:tab w:val="left" w:pos="5245"/>
        </w:tabs>
        <w:ind w:right="4110"/>
        <w:rPr>
          <w:bCs/>
          <w:lang w:val="uk-UA"/>
        </w:rPr>
      </w:pPr>
      <w:r>
        <w:rPr>
          <w:bCs/>
          <w:lang w:val="uk-UA"/>
        </w:rPr>
        <w:t xml:space="preserve">Про внесення змін до рішення Сєвєродонецької міської ради від </w:t>
      </w:r>
      <w:r w:rsidR="009D04FF">
        <w:rPr>
          <w:bCs/>
          <w:lang w:val="uk-UA"/>
        </w:rPr>
        <w:t>22</w:t>
      </w:r>
      <w:r>
        <w:rPr>
          <w:bCs/>
          <w:lang w:val="uk-UA"/>
        </w:rPr>
        <w:t>.0</w:t>
      </w:r>
      <w:r w:rsidR="009D04FF">
        <w:rPr>
          <w:bCs/>
          <w:lang w:val="uk-UA"/>
        </w:rPr>
        <w:t>6</w:t>
      </w:r>
      <w:r>
        <w:rPr>
          <w:bCs/>
          <w:lang w:val="uk-UA"/>
        </w:rPr>
        <w:t>.201</w:t>
      </w:r>
      <w:r w:rsidR="009D04FF">
        <w:rPr>
          <w:bCs/>
          <w:lang w:val="uk-UA"/>
        </w:rPr>
        <w:t>7</w:t>
      </w:r>
      <w:r>
        <w:rPr>
          <w:bCs/>
          <w:lang w:val="uk-UA"/>
        </w:rPr>
        <w:t xml:space="preserve"> року № </w:t>
      </w:r>
      <w:r w:rsidR="009D04FF">
        <w:rPr>
          <w:bCs/>
          <w:lang w:val="uk-UA"/>
        </w:rPr>
        <w:t>1545</w:t>
      </w:r>
      <w:r>
        <w:rPr>
          <w:bCs/>
          <w:lang w:val="uk-UA"/>
        </w:rPr>
        <w:t xml:space="preserve"> «</w:t>
      </w:r>
      <w:r w:rsidR="00DA34ED" w:rsidRPr="00DA34ED">
        <w:rPr>
          <w:bCs/>
          <w:lang w:val="uk-UA"/>
        </w:rPr>
        <w:t xml:space="preserve">Про  </w:t>
      </w:r>
      <w:r w:rsidR="00162949">
        <w:rPr>
          <w:bCs/>
          <w:lang w:val="uk-UA"/>
        </w:rPr>
        <w:t>п</w:t>
      </w:r>
      <w:r w:rsidR="00DA34ED" w:rsidRPr="00DA34ED">
        <w:rPr>
          <w:bCs/>
          <w:lang w:val="uk-UA"/>
        </w:rPr>
        <w:t>рипинення юридичної особи – комунально</w:t>
      </w:r>
      <w:r w:rsidR="00CE2257">
        <w:rPr>
          <w:bCs/>
          <w:lang w:val="uk-UA"/>
        </w:rPr>
        <w:t>го</w:t>
      </w:r>
      <w:r w:rsidR="00DA34ED" w:rsidRPr="00DA34ED">
        <w:rPr>
          <w:bCs/>
          <w:lang w:val="uk-UA"/>
        </w:rPr>
        <w:t xml:space="preserve"> </w:t>
      </w:r>
      <w:r w:rsidR="00CE2257">
        <w:rPr>
          <w:bCs/>
          <w:lang w:val="uk-UA"/>
        </w:rPr>
        <w:t>підприємства</w:t>
      </w:r>
      <w:r w:rsidR="00DA34ED" w:rsidRPr="00DA34ED">
        <w:rPr>
          <w:bCs/>
          <w:lang w:val="uk-UA"/>
        </w:rPr>
        <w:t xml:space="preserve"> «</w:t>
      </w:r>
      <w:r w:rsidR="00BD26E8">
        <w:rPr>
          <w:bCs/>
          <w:lang w:val="uk-UA"/>
        </w:rPr>
        <w:t>Сєвєродонецьк</w:t>
      </w:r>
      <w:r w:rsidR="009D04FF">
        <w:rPr>
          <w:bCs/>
          <w:lang w:val="uk-UA"/>
        </w:rPr>
        <w:t>архпроект</w:t>
      </w:r>
      <w:r w:rsidR="00DA34ED" w:rsidRPr="00DA34ED">
        <w:rPr>
          <w:bCs/>
          <w:lang w:val="uk-UA"/>
        </w:rPr>
        <w:t>»</w:t>
      </w:r>
    </w:p>
    <w:p w:rsidR="00557B4F" w:rsidRPr="00DA34ED" w:rsidRDefault="00557B4F" w:rsidP="00052BD4">
      <w:pPr>
        <w:tabs>
          <w:tab w:val="left" w:pos="5245"/>
        </w:tabs>
        <w:ind w:right="4110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CE2257">
        <w:rPr>
          <w:lang w:val="uk-UA"/>
        </w:rPr>
        <w:t xml:space="preserve"> </w:t>
      </w:r>
      <w:r>
        <w:rPr>
          <w:lang w:val="uk-UA"/>
        </w:rPr>
        <w:t xml:space="preserve">ст. </w:t>
      </w:r>
      <w:r w:rsidR="00946B79">
        <w:rPr>
          <w:lang w:val="uk-UA"/>
        </w:rPr>
        <w:t xml:space="preserve">ст. </w:t>
      </w:r>
      <w:r w:rsidR="00CE2257">
        <w:rPr>
          <w:lang w:val="uk-UA"/>
        </w:rPr>
        <w:t>26</w:t>
      </w:r>
      <w:r w:rsidR="00946B79">
        <w:rPr>
          <w:lang w:val="uk-UA"/>
        </w:rPr>
        <w:t>, 59</w:t>
      </w:r>
      <w:r>
        <w:rPr>
          <w:lang w:val="uk-UA"/>
        </w:rPr>
        <w:t xml:space="preserve"> Закону України «Про місцеве самоврядування в Україні»,</w:t>
      </w:r>
      <w:r w:rsidR="002B5580">
        <w:rPr>
          <w:lang w:val="uk-UA"/>
        </w:rPr>
        <w:t xml:space="preserve"> </w:t>
      </w:r>
      <w:r w:rsidR="00CE2257">
        <w:rPr>
          <w:lang w:val="uk-UA"/>
        </w:rPr>
        <w:t>у зв</w:t>
      </w:r>
      <w:r w:rsidR="00D979DE">
        <w:rPr>
          <w:lang w:val="uk-UA"/>
        </w:rPr>
        <w:t>'</w:t>
      </w:r>
      <w:r w:rsidR="00CE2257">
        <w:rPr>
          <w:lang w:val="uk-UA"/>
        </w:rPr>
        <w:t>язку з</w:t>
      </w:r>
      <w:r w:rsidR="006306EC">
        <w:rPr>
          <w:lang w:val="uk-UA"/>
        </w:rPr>
        <w:t>і змінами в особовому складі Сєвєродонецької міської ради</w:t>
      </w:r>
      <w:r w:rsidR="001205E9" w:rsidRPr="001205E9">
        <w:rPr>
          <w:lang w:val="uk-UA"/>
        </w:rPr>
        <w:t xml:space="preserve"> </w:t>
      </w:r>
      <w:r w:rsidR="001205E9">
        <w:rPr>
          <w:lang w:val="uk-UA"/>
        </w:rPr>
        <w:t>на підставі рішення Сєвєродонецької міської ради від 22.12.2018 року № 3014 «Про припинення повноважень та звільнення заступників міського голови, керуючого справами виконкому та затвердження заступників міського голови, керуючого справами виконкому»</w:t>
      </w:r>
      <w:r w:rsidR="00EB6AB7">
        <w:rPr>
          <w:lang w:val="uk-UA"/>
        </w:rPr>
        <w:t>,</w:t>
      </w:r>
      <w:r>
        <w:rPr>
          <w:lang w:val="uk-UA"/>
        </w:rPr>
        <w:t xml:space="preserve"> </w:t>
      </w:r>
      <w:r w:rsidR="00F86205">
        <w:rPr>
          <w:lang w:val="uk-UA"/>
        </w:rPr>
        <w:t>з метою заверш</w:t>
      </w:r>
      <w:r w:rsidR="009D04FF">
        <w:rPr>
          <w:lang w:val="uk-UA"/>
        </w:rPr>
        <w:t xml:space="preserve">ення процедури ліквідації КП «Сєвєродонецькархпроект», </w:t>
      </w:r>
      <w:r>
        <w:rPr>
          <w:lang w:val="uk-UA"/>
        </w:rPr>
        <w:t>Сєвєродонецька міська рада</w:t>
      </w:r>
    </w:p>
    <w:p w:rsidR="00204C95" w:rsidRDefault="00204C95" w:rsidP="00110DB9">
      <w:pPr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632B54" w:rsidRDefault="00632B54" w:rsidP="00110DB9">
      <w:pPr>
        <w:ind w:firstLine="567"/>
        <w:jc w:val="both"/>
        <w:rPr>
          <w:b/>
          <w:bCs/>
          <w:lang w:val="uk-UA"/>
        </w:rPr>
      </w:pPr>
    </w:p>
    <w:p w:rsidR="00946B79" w:rsidRDefault="00946B79" w:rsidP="00946B79">
      <w:pPr>
        <w:pStyle w:val="2"/>
        <w:numPr>
          <w:ilvl w:val="0"/>
          <w:numId w:val="9"/>
        </w:numPr>
        <w:tabs>
          <w:tab w:val="left" w:pos="851"/>
          <w:tab w:val="left" w:pos="1418"/>
        </w:tabs>
        <w:spacing w:after="0" w:line="240" w:lineRule="auto"/>
        <w:ind w:left="0" w:firstLine="583"/>
        <w:jc w:val="both"/>
        <w:rPr>
          <w:lang w:val="uk-UA"/>
        </w:rPr>
      </w:pPr>
      <w:r>
        <w:rPr>
          <w:lang w:val="uk-UA"/>
        </w:rPr>
        <w:t xml:space="preserve">Викласти п.3 рішення Сєвєродонецької міської ради від </w:t>
      </w:r>
      <w:r w:rsidR="009D04FF">
        <w:rPr>
          <w:lang w:val="uk-UA"/>
        </w:rPr>
        <w:t>22</w:t>
      </w:r>
      <w:r>
        <w:rPr>
          <w:lang w:val="uk-UA"/>
        </w:rPr>
        <w:t>.0</w:t>
      </w:r>
      <w:r w:rsidR="009D04FF">
        <w:rPr>
          <w:lang w:val="uk-UA"/>
        </w:rPr>
        <w:t>6</w:t>
      </w:r>
      <w:r>
        <w:rPr>
          <w:lang w:val="uk-UA"/>
        </w:rPr>
        <w:t>.201</w:t>
      </w:r>
      <w:r w:rsidR="009D04FF">
        <w:rPr>
          <w:lang w:val="uk-UA"/>
        </w:rPr>
        <w:t>7</w:t>
      </w:r>
      <w:r>
        <w:rPr>
          <w:lang w:val="uk-UA"/>
        </w:rPr>
        <w:t xml:space="preserve"> року № </w:t>
      </w:r>
      <w:r w:rsidR="009D04FF">
        <w:rPr>
          <w:lang w:val="uk-UA"/>
        </w:rPr>
        <w:t>1545</w:t>
      </w:r>
      <w:r w:rsidR="001B1F63">
        <w:rPr>
          <w:lang w:val="uk-UA"/>
        </w:rPr>
        <w:t xml:space="preserve"> «Про </w:t>
      </w:r>
      <w:r w:rsidR="001B1F63" w:rsidRPr="001B1F63">
        <w:rPr>
          <w:lang w:val="uk-UA"/>
        </w:rPr>
        <w:t>припинення юридичної особи</w:t>
      </w:r>
      <w:r w:rsidR="001B1F63">
        <w:rPr>
          <w:lang w:val="uk-UA"/>
        </w:rPr>
        <w:t xml:space="preserve"> -</w:t>
      </w:r>
      <w:r w:rsidR="001B1F63" w:rsidRPr="001B1F63">
        <w:rPr>
          <w:lang w:val="uk-UA"/>
        </w:rPr>
        <w:t xml:space="preserve"> </w:t>
      </w:r>
      <w:r w:rsidR="001B1F63">
        <w:rPr>
          <w:lang w:val="uk-UA"/>
        </w:rPr>
        <w:t>к</w:t>
      </w:r>
      <w:r w:rsidR="001B1F63" w:rsidRPr="001B1F63">
        <w:rPr>
          <w:lang w:val="uk-UA"/>
        </w:rPr>
        <w:t>омунального підприємства «Сєвєродонецькархпроект»</w:t>
      </w:r>
      <w:r w:rsidR="001B1F63">
        <w:rPr>
          <w:lang w:val="uk-UA"/>
        </w:rPr>
        <w:t xml:space="preserve"> </w:t>
      </w:r>
      <w:r>
        <w:rPr>
          <w:lang w:val="uk-UA"/>
        </w:rPr>
        <w:t xml:space="preserve"> у редакції:</w:t>
      </w:r>
    </w:p>
    <w:p w:rsidR="00D614E1" w:rsidRDefault="009D04FF" w:rsidP="00946B79">
      <w:pPr>
        <w:pStyle w:val="2"/>
        <w:tabs>
          <w:tab w:val="left" w:pos="0"/>
          <w:tab w:val="left" w:pos="1418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>«</w:t>
      </w:r>
      <w:r w:rsidR="00946B79">
        <w:rPr>
          <w:lang w:val="uk-UA"/>
        </w:rPr>
        <w:t>Ство</w:t>
      </w:r>
      <w:r w:rsidR="00C2603B" w:rsidRPr="00052BD4">
        <w:rPr>
          <w:lang w:val="uk-UA"/>
        </w:rPr>
        <w:t>рити ліквідаційну комісію у такому складі:</w:t>
      </w:r>
    </w:p>
    <w:p w:rsidR="00C2603B" w:rsidRPr="00632CFA" w:rsidRDefault="001205E9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Ольшанський Олександр Вікторович</w:t>
      </w:r>
      <w:r w:rsidRPr="0057073A">
        <w:rPr>
          <w:lang w:val="uk-UA"/>
        </w:rPr>
        <w:t xml:space="preserve"> – заступник міського голови, </w:t>
      </w:r>
      <w:r>
        <w:rPr>
          <w:lang w:val="uk-UA"/>
        </w:rPr>
        <w:t>начальник Фонду комунального майна Сєвєродонецької міської ради</w:t>
      </w:r>
      <w:r w:rsidRPr="00632CFA">
        <w:rPr>
          <w:lang w:val="uk-UA"/>
        </w:rPr>
        <w:t>, ідентифікаційний номер</w:t>
      </w:r>
      <w:r w:rsidR="00766881">
        <w:rPr>
          <w:lang w:val="uk-UA"/>
        </w:rPr>
        <w:t xml:space="preserve"> </w:t>
      </w:r>
      <w:r w:rsidR="00766881" w:rsidRPr="005D3A94">
        <w:rPr>
          <w:i/>
          <w:lang w:val="uk-UA"/>
        </w:rPr>
        <w:t>(конфіденційна інформація)</w:t>
      </w:r>
      <w:r w:rsidR="00910B07">
        <w:rPr>
          <w:lang w:val="uk-UA"/>
        </w:rPr>
        <w:t xml:space="preserve">,  </w:t>
      </w:r>
      <w:r w:rsidR="00C2603B" w:rsidRPr="00632CFA">
        <w:rPr>
          <w:b/>
          <w:lang w:val="uk-UA"/>
        </w:rPr>
        <w:t>голова комісії</w:t>
      </w:r>
      <w:r w:rsidR="00C2603B" w:rsidRPr="00632CFA">
        <w:rPr>
          <w:lang w:val="uk-UA"/>
        </w:rPr>
        <w:t>;</w:t>
      </w:r>
    </w:p>
    <w:p w:rsidR="00EB6AB7" w:rsidRDefault="00EB6AB7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>
        <w:rPr>
          <w:lang w:val="uk-UA"/>
        </w:rPr>
        <w:t>Багрінцева Марина Іванівна – начальник фінансового управління Сєвєродонецької міської ради, ідентифікаційний номер</w:t>
      </w:r>
      <w:r w:rsidR="00766881">
        <w:rPr>
          <w:lang w:val="uk-UA"/>
        </w:rPr>
        <w:t xml:space="preserve"> </w:t>
      </w:r>
      <w:r w:rsidR="00766881" w:rsidRPr="005D3A94">
        <w:rPr>
          <w:i/>
          <w:lang w:val="uk-UA"/>
        </w:rPr>
        <w:t>(конфіденційна інформація)</w:t>
      </w:r>
      <w:r w:rsidRPr="00EB6AB7">
        <w:rPr>
          <w:b/>
          <w:lang w:val="uk-UA"/>
        </w:rPr>
        <w:t xml:space="preserve">, </w:t>
      </w:r>
      <w:r w:rsidR="00601E3B">
        <w:rPr>
          <w:b/>
          <w:lang w:val="uk-UA"/>
        </w:rPr>
        <w:t>заступник голови комісії</w:t>
      </w:r>
      <w:r w:rsidRPr="00EB6AB7">
        <w:rPr>
          <w:b/>
          <w:lang w:val="uk-UA"/>
        </w:rPr>
        <w:t>;</w:t>
      </w:r>
    </w:p>
    <w:p w:rsidR="00BC573A" w:rsidRDefault="00BC573A" w:rsidP="00BC573A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 w:rsidRPr="00BC573A">
        <w:rPr>
          <w:rFonts w:eastAsiaTheme="minorEastAsia"/>
          <w:lang w:val="uk-UA"/>
        </w:rPr>
        <w:t>Сердюкова Олена Євгенівна</w:t>
      </w:r>
      <w:r w:rsidRPr="00BC573A">
        <w:rPr>
          <w:rFonts w:eastAsiaTheme="minorEastAsia"/>
          <w:sz w:val="22"/>
          <w:szCs w:val="22"/>
          <w:lang w:val="uk-UA"/>
        </w:rPr>
        <w:t xml:space="preserve"> - </w:t>
      </w:r>
      <w:r w:rsidRPr="00BC573A">
        <w:rPr>
          <w:rFonts w:eastAsiaTheme="minorEastAsia"/>
          <w:lang w:val="uk-UA"/>
        </w:rPr>
        <w:t>з</w:t>
      </w:r>
      <w:r w:rsidRPr="00BC573A">
        <w:rPr>
          <w:color w:val="000000" w:themeColor="text1"/>
          <w:lang w:val="uk-UA"/>
        </w:rPr>
        <w:t>аступник начальника Фонду комунального  май</w:t>
      </w:r>
      <w:r w:rsidR="001205E9">
        <w:rPr>
          <w:color w:val="000000" w:themeColor="text1"/>
          <w:lang w:val="uk-UA"/>
        </w:rPr>
        <w:t>на Сєвєродонецької міської ради</w:t>
      </w:r>
      <w:r>
        <w:rPr>
          <w:color w:val="000000" w:themeColor="text1"/>
          <w:lang w:val="uk-UA"/>
        </w:rPr>
        <w:t xml:space="preserve">, </w:t>
      </w:r>
      <w:r w:rsidRPr="00BC573A">
        <w:rPr>
          <w:lang w:val="uk-UA"/>
        </w:rPr>
        <w:t xml:space="preserve"> </w:t>
      </w:r>
      <w:r>
        <w:rPr>
          <w:lang w:val="uk-UA"/>
        </w:rPr>
        <w:t>ідентифікаційний номер</w:t>
      </w:r>
      <w:r w:rsidR="00766881">
        <w:rPr>
          <w:lang w:val="uk-UA"/>
        </w:rPr>
        <w:t xml:space="preserve"> </w:t>
      </w:r>
      <w:r w:rsidR="00766881" w:rsidRPr="005D3A94">
        <w:rPr>
          <w:i/>
          <w:lang w:val="uk-UA"/>
        </w:rPr>
        <w:t>(конфіденційна інформація)</w:t>
      </w:r>
      <w:r>
        <w:rPr>
          <w:lang w:val="uk-UA"/>
        </w:rPr>
        <w:t>,</w:t>
      </w:r>
      <w:r w:rsidRPr="00BC573A">
        <w:rPr>
          <w:b/>
          <w:lang w:val="uk-UA"/>
        </w:rPr>
        <w:t xml:space="preserve"> </w:t>
      </w:r>
      <w:r w:rsidRPr="00EB6AB7">
        <w:rPr>
          <w:b/>
          <w:lang w:val="uk-UA"/>
        </w:rPr>
        <w:t>член комісії;</w:t>
      </w:r>
    </w:p>
    <w:p w:rsidR="001205E9" w:rsidRPr="0057073A" w:rsidRDefault="001205E9" w:rsidP="001205E9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 w:rsidRPr="0057073A">
        <w:rPr>
          <w:lang w:val="uk-UA"/>
        </w:rPr>
        <w:t>Дегтярьов Олександр Володимирович –</w:t>
      </w:r>
      <w:r>
        <w:rPr>
          <w:lang w:val="uk-UA"/>
        </w:rPr>
        <w:t xml:space="preserve"> </w:t>
      </w:r>
      <w:r w:rsidRPr="0057073A">
        <w:rPr>
          <w:lang w:val="uk-UA"/>
        </w:rPr>
        <w:t>начальник відділу контрольно-ревізійної та договірної роботи Сєвєродонецької міської ради,</w:t>
      </w:r>
      <w:r>
        <w:rPr>
          <w:lang w:val="uk-UA"/>
        </w:rPr>
        <w:t xml:space="preserve"> </w:t>
      </w:r>
      <w:r w:rsidRPr="0057073A">
        <w:rPr>
          <w:lang w:val="uk-UA"/>
        </w:rPr>
        <w:t>ідентифікаційний номер</w:t>
      </w:r>
      <w:r w:rsidR="00766881">
        <w:rPr>
          <w:lang w:val="uk-UA"/>
        </w:rPr>
        <w:t xml:space="preserve"> </w:t>
      </w:r>
      <w:r w:rsidR="00766881" w:rsidRPr="005D3A94">
        <w:rPr>
          <w:i/>
          <w:lang w:val="uk-UA"/>
        </w:rPr>
        <w:t>(конфіденційна інформація)</w:t>
      </w:r>
      <w:r w:rsidRPr="0057073A">
        <w:rPr>
          <w:b/>
          <w:lang w:val="uk-UA"/>
        </w:rPr>
        <w:t>, член комісії;</w:t>
      </w:r>
    </w:p>
    <w:p w:rsidR="00B86C3E" w:rsidRDefault="00B86C3E" w:rsidP="00B86C3E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>
        <w:rPr>
          <w:lang w:val="uk-UA"/>
        </w:rPr>
        <w:t>Ш</w:t>
      </w:r>
      <w:r w:rsidRPr="00B86C3E">
        <w:rPr>
          <w:lang w:val="uk-UA"/>
        </w:rPr>
        <w:t>орохова Юлія Сергіївна</w:t>
      </w:r>
      <w:r>
        <w:rPr>
          <w:b/>
          <w:lang w:val="uk-UA"/>
        </w:rPr>
        <w:t xml:space="preserve"> – </w:t>
      </w:r>
      <w:r w:rsidR="006A2161" w:rsidRPr="006A2161">
        <w:rPr>
          <w:lang w:val="uk-UA"/>
        </w:rPr>
        <w:t>заступник начальника</w:t>
      </w:r>
      <w:r>
        <w:rPr>
          <w:b/>
          <w:lang w:val="uk-UA"/>
        </w:rPr>
        <w:t xml:space="preserve"> </w:t>
      </w:r>
      <w:r w:rsidRPr="00D614E1">
        <w:rPr>
          <w:lang w:val="uk-UA"/>
        </w:rPr>
        <w:t>відділу з ю</w:t>
      </w:r>
      <w:r>
        <w:rPr>
          <w:lang w:val="uk-UA"/>
        </w:rPr>
        <w:t>ридичних та правових питань Сєвєродонецької міської ради, ідентифікаційний номер</w:t>
      </w:r>
      <w:r w:rsidR="00766881">
        <w:rPr>
          <w:lang w:val="uk-UA"/>
        </w:rPr>
        <w:t xml:space="preserve"> </w:t>
      </w:r>
      <w:r w:rsidR="00766881" w:rsidRPr="005D3A94">
        <w:rPr>
          <w:i/>
          <w:lang w:val="uk-UA"/>
        </w:rPr>
        <w:t>(конфіденційна інформація)</w:t>
      </w:r>
      <w:r w:rsidRPr="00EB6AB7">
        <w:rPr>
          <w:b/>
          <w:lang w:val="uk-UA"/>
        </w:rPr>
        <w:t>, член комісії;</w:t>
      </w:r>
    </w:p>
    <w:p w:rsidR="00C2603B" w:rsidRPr="00632CFA" w:rsidRDefault="00601E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Полякова Елла Олександрівна – начальник архівного </w:t>
      </w:r>
      <w:r w:rsidR="00D608EE" w:rsidRPr="00632CFA">
        <w:rPr>
          <w:lang w:val="uk-UA"/>
        </w:rPr>
        <w:t>відділу  Сєвєродонецької міської ради</w:t>
      </w:r>
      <w:r w:rsidR="00C2603B" w:rsidRPr="00632CFA">
        <w:rPr>
          <w:lang w:val="uk-UA"/>
        </w:rPr>
        <w:t>, ідентифікаційний номер</w:t>
      </w:r>
      <w:r w:rsidR="00766881">
        <w:rPr>
          <w:lang w:val="uk-UA"/>
        </w:rPr>
        <w:t xml:space="preserve"> </w:t>
      </w:r>
      <w:r w:rsidR="00766881" w:rsidRPr="005D3A94">
        <w:rPr>
          <w:i/>
          <w:lang w:val="uk-UA"/>
        </w:rPr>
        <w:t>(конфіденційна інформація)</w:t>
      </w:r>
      <w:r w:rsidR="00C2603B" w:rsidRPr="00632CFA">
        <w:rPr>
          <w:lang w:val="uk-UA"/>
        </w:rPr>
        <w:t xml:space="preserve">, </w:t>
      </w:r>
      <w:r w:rsidR="00C2603B" w:rsidRPr="00632CFA">
        <w:rPr>
          <w:b/>
          <w:lang w:val="uk-UA"/>
        </w:rPr>
        <w:t>член комісії</w:t>
      </w:r>
      <w:r w:rsidR="00C2603B" w:rsidRPr="00632CFA">
        <w:rPr>
          <w:lang w:val="uk-UA"/>
        </w:rPr>
        <w:t>;</w:t>
      </w:r>
    </w:p>
    <w:p w:rsidR="00C2603B" w:rsidRDefault="00601E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Курілова Ольга Олександрівна - начал</w:t>
      </w:r>
      <w:r w:rsidR="00C45F66">
        <w:rPr>
          <w:lang w:val="uk-UA"/>
        </w:rPr>
        <w:t>ьн</w:t>
      </w:r>
      <w:r>
        <w:rPr>
          <w:lang w:val="uk-UA"/>
        </w:rPr>
        <w:t>ик</w:t>
      </w:r>
      <w:r w:rsidR="00C2603B" w:rsidRPr="00632CFA">
        <w:rPr>
          <w:lang w:val="uk-UA"/>
        </w:rPr>
        <w:t xml:space="preserve"> відділу </w:t>
      </w:r>
      <w:r w:rsidR="00DA5379">
        <w:rPr>
          <w:lang w:val="uk-UA"/>
        </w:rPr>
        <w:t>бухгалтерського обліку та звітності</w:t>
      </w:r>
      <w:r w:rsidR="00C2603B" w:rsidRPr="00632CFA">
        <w:rPr>
          <w:lang w:val="uk-UA"/>
        </w:rPr>
        <w:t xml:space="preserve"> Сєвєродонецької міської ради, ідентифікаційний номер</w:t>
      </w:r>
      <w:r w:rsidR="00766881">
        <w:rPr>
          <w:lang w:val="uk-UA"/>
        </w:rPr>
        <w:t xml:space="preserve"> </w:t>
      </w:r>
      <w:r w:rsidR="00766881" w:rsidRPr="005D3A94">
        <w:rPr>
          <w:i/>
          <w:lang w:val="uk-UA"/>
        </w:rPr>
        <w:t>(конфіденційна інформація)</w:t>
      </w:r>
      <w:r w:rsidR="00F56E2C">
        <w:rPr>
          <w:lang w:val="uk-UA"/>
        </w:rPr>
        <w:t>,</w:t>
      </w:r>
      <w:r w:rsidR="00C2603B" w:rsidRPr="00632CFA">
        <w:rPr>
          <w:lang w:val="uk-UA"/>
        </w:rPr>
        <w:t xml:space="preserve"> </w:t>
      </w:r>
      <w:r w:rsidR="00C2603B" w:rsidRPr="00632CFA">
        <w:rPr>
          <w:b/>
          <w:lang w:val="uk-UA"/>
        </w:rPr>
        <w:t>член комісії</w:t>
      </w:r>
      <w:r w:rsidR="00C2603B" w:rsidRPr="00632CFA">
        <w:rPr>
          <w:lang w:val="uk-UA"/>
        </w:rPr>
        <w:t>;</w:t>
      </w:r>
    </w:p>
    <w:p w:rsidR="009D04FF" w:rsidRDefault="009D04FF" w:rsidP="009D04FF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Лиманська Валентина Іванівна</w:t>
      </w:r>
      <w:r w:rsidRPr="00632CFA">
        <w:rPr>
          <w:lang w:val="uk-UA"/>
        </w:rPr>
        <w:t>, ідентифікаційний номер</w:t>
      </w:r>
      <w:r w:rsidR="00766881">
        <w:rPr>
          <w:lang w:val="uk-UA"/>
        </w:rPr>
        <w:t xml:space="preserve"> </w:t>
      </w:r>
      <w:r w:rsidR="00766881" w:rsidRPr="005D3A94">
        <w:rPr>
          <w:i/>
          <w:lang w:val="uk-UA"/>
        </w:rPr>
        <w:t>(конфіденційна інформація)</w:t>
      </w:r>
      <w:r w:rsidRPr="00632CFA">
        <w:rPr>
          <w:lang w:val="uk-UA"/>
        </w:rPr>
        <w:t xml:space="preserve"> , </w:t>
      </w:r>
      <w:r w:rsidRPr="00632CFA">
        <w:rPr>
          <w:b/>
          <w:lang w:val="uk-UA"/>
        </w:rPr>
        <w:t>член комісії</w:t>
      </w:r>
      <w:r>
        <w:rPr>
          <w:b/>
          <w:lang w:val="uk-UA"/>
        </w:rPr>
        <w:t xml:space="preserve">    </w:t>
      </w:r>
      <w:r w:rsidRPr="00707B39">
        <w:rPr>
          <w:lang w:val="uk-UA"/>
        </w:rPr>
        <w:t>(за згодою);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632CFA">
        <w:rPr>
          <w:lang w:val="uk-UA"/>
        </w:rPr>
        <w:t>Троцан Вікторія Вікторівна – головний спеціаліст відділу формування, обліку та управління комунальною власністю, орендних відносин Фонду комунального майна міської ради, ідентифікаційний номер</w:t>
      </w:r>
      <w:r w:rsidR="00766881">
        <w:rPr>
          <w:lang w:val="uk-UA"/>
        </w:rPr>
        <w:t xml:space="preserve"> </w:t>
      </w:r>
      <w:r w:rsidR="00766881" w:rsidRPr="005D3A94">
        <w:rPr>
          <w:i/>
          <w:lang w:val="uk-UA"/>
        </w:rPr>
        <w:t>(конфіденційна інформація)</w:t>
      </w:r>
      <w:r w:rsidRPr="00632CFA">
        <w:rPr>
          <w:lang w:val="uk-UA"/>
        </w:rPr>
        <w:t xml:space="preserve">,  </w:t>
      </w:r>
      <w:r w:rsidRPr="00632CFA">
        <w:rPr>
          <w:b/>
          <w:lang w:val="uk-UA"/>
        </w:rPr>
        <w:t>секретар комісії</w:t>
      </w:r>
      <w:r w:rsidR="00C10D11" w:rsidRPr="00632CFA">
        <w:rPr>
          <w:lang w:val="uk-UA"/>
        </w:rPr>
        <w:t>.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D608EE">
        <w:rPr>
          <w:lang w:val="uk-UA"/>
        </w:rPr>
        <w:t>Ліквідаційна комісія буде працюв</w:t>
      </w:r>
      <w:r w:rsidR="00946B79">
        <w:rPr>
          <w:lang w:val="uk-UA"/>
        </w:rPr>
        <w:t>ати за адресою: м.</w:t>
      </w:r>
      <w:r w:rsidRPr="00D608EE">
        <w:rPr>
          <w:lang w:val="uk-UA"/>
        </w:rPr>
        <w:t xml:space="preserve">Сєвєродонецьк Луганської області, </w:t>
      </w:r>
      <w:r w:rsidR="00D608EE" w:rsidRPr="00D608EE">
        <w:rPr>
          <w:lang w:val="uk-UA"/>
        </w:rPr>
        <w:t>бульвар Дружби Народів</w:t>
      </w:r>
      <w:r w:rsidRPr="00D608EE">
        <w:rPr>
          <w:lang w:val="uk-UA"/>
        </w:rPr>
        <w:t>,32.</w:t>
      </w:r>
      <w:r w:rsidR="009D04FF">
        <w:rPr>
          <w:lang w:val="uk-UA"/>
        </w:rPr>
        <w:t>».</w:t>
      </w:r>
    </w:p>
    <w:p w:rsidR="00204C95" w:rsidRDefault="00204C95" w:rsidP="00946B79">
      <w:pPr>
        <w:pStyle w:val="2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lang w:val="uk-UA"/>
        </w:rPr>
      </w:pPr>
      <w:r w:rsidRPr="004F7418">
        <w:rPr>
          <w:lang w:val="uk-UA"/>
        </w:rPr>
        <w:t>Дане рішення підлягає оприлюдненню.</w:t>
      </w:r>
    </w:p>
    <w:p w:rsidR="001205E9" w:rsidRDefault="001205E9" w:rsidP="001205E9">
      <w:pPr>
        <w:pStyle w:val="2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83"/>
        <w:jc w:val="both"/>
        <w:rPr>
          <w:lang w:val="uk-UA"/>
        </w:rPr>
      </w:pPr>
      <w:r>
        <w:rPr>
          <w:lang w:val="uk-UA"/>
        </w:rPr>
        <w:t>Рішення Сєвєродонецької міської ради від 06.03.2018 року № 2401 «</w:t>
      </w:r>
      <w:r w:rsidRPr="00A159D1">
        <w:rPr>
          <w:lang w:val="uk-UA"/>
        </w:rPr>
        <w:t>Про внесення змін до рішення Сєвєродонецької міської ради від 22.06.2017 року № 154</w:t>
      </w:r>
      <w:r>
        <w:rPr>
          <w:lang w:val="uk-UA"/>
        </w:rPr>
        <w:t>5</w:t>
      </w:r>
      <w:r w:rsidRPr="00A159D1">
        <w:rPr>
          <w:lang w:val="uk-UA"/>
        </w:rPr>
        <w:t xml:space="preserve"> «Про  </w:t>
      </w:r>
      <w:r w:rsidRPr="00A159D1">
        <w:rPr>
          <w:lang w:val="uk-UA"/>
        </w:rPr>
        <w:lastRenderedPageBreak/>
        <w:t>припинення юридичної особи – комунального підприємства «</w:t>
      </w:r>
      <w:r>
        <w:rPr>
          <w:lang w:val="uk-UA"/>
        </w:rPr>
        <w:t>Сєвєродонецькархпроект</w:t>
      </w:r>
      <w:r w:rsidRPr="00A159D1">
        <w:rPr>
          <w:lang w:val="uk-UA"/>
        </w:rPr>
        <w:t>»</w:t>
      </w:r>
      <w:r>
        <w:rPr>
          <w:lang w:val="uk-UA"/>
        </w:rPr>
        <w:t xml:space="preserve"> визнати таким, що втратило чинність.</w:t>
      </w:r>
    </w:p>
    <w:p w:rsidR="00294BD8" w:rsidRDefault="00294BD8" w:rsidP="00294BD8">
      <w:pPr>
        <w:pStyle w:val="2"/>
        <w:tabs>
          <w:tab w:val="left" w:pos="851"/>
        </w:tabs>
        <w:spacing w:after="0" w:line="240" w:lineRule="auto"/>
        <w:ind w:left="583"/>
        <w:jc w:val="both"/>
        <w:rPr>
          <w:lang w:val="uk-UA"/>
        </w:rPr>
      </w:pPr>
    </w:p>
    <w:p w:rsidR="00204C95" w:rsidRDefault="00C45F66" w:rsidP="00946B79">
      <w:pPr>
        <w:pStyle w:val="2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К</w:t>
      </w:r>
      <w:r w:rsidR="00204C95" w:rsidRPr="004F7418">
        <w:rPr>
          <w:lang w:val="uk-UA"/>
        </w:rPr>
        <w:t>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1205E9" w:rsidRDefault="001205E9" w:rsidP="001205E9">
      <w:pPr>
        <w:pStyle w:val="2"/>
        <w:spacing w:after="0" w:line="14" w:lineRule="atLeast"/>
        <w:ind w:left="0"/>
        <w:rPr>
          <w:color w:val="FFFFFF"/>
          <w:lang w:val="uk-UA"/>
        </w:rPr>
      </w:pPr>
      <w:r>
        <w:rPr>
          <w:b/>
          <w:lang w:val="uk-UA"/>
        </w:rPr>
        <w:t>Секретар ради, в.о. м</w:t>
      </w:r>
      <w:r>
        <w:rPr>
          <w:b/>
        </w:rPr>
        <w:t>іськ</w:t>
      </w:r>
      <w:r>
        <w:rPr>
          <w:b/>
          <w:lang w:val="uk-UA"/>
        </w:rPr>
        <w:t>ого</w:t>
      </w:r>
      <w:r>
        <w:rPr>
          <w:b/>
        </w:rPr>
        <w:t xml:space="preserve">  голов</w:t>
      </w:r>
      <w:r>
        <w:rPr>
          <w:b/>
          <w:lang w:val="uk-UA"/>
        </w:rPr>
        <w:t>и</w:t>
      </w:r>
      <w:r>
        <w:rPr>
          <w:b/>
        </w:rPr>
        <w:t xml:space="preserve">                                                    В.</w:t>
      </w:r>
      <w:r>
        <w:rPr>
          <w:b/>
          <w:lang w:val="uk-UA"/>
        </w:rPr>
        <w:t>П</w:t>
      </w:r>
      <w:r>
        <w:rPr>
          <w:b/>
        </w:rPr>
        <w:t xml:space="preserve">. </w:t>
      </w:r>
      <w:r>
        <w:rPr>
          <w:b/>
          <w:lang w:val="uk-UA"/>
        </w:rPr>
        <w:t>Ткачук</w:t>
      </w:r>
      <w:r w:rsidRPr="009A49DF">
        <w:rPr>
          <w:color w:val="FFFFFF"/>
          <w:lang w:val="uk-UA"/>
        </w:rPr>
        <w:t>у</w:t>
      </w:r>
    </w:p>
    <w:p w:rsidR="001205E9" w:rsidRPr="009A49DF" w:rsidRDefault="001205E9" w:rsidP="001205E9">
      <w:pPr>
        <w:pStyle w:val="2"/>
        <w:spacing w:after="0" w:line="14" w:lineRule="atLeast"/>
        <w:ind w:left="0"/>
        <w:rPr>
          <w:color w:val="FFFFFF"/>
          <w:lang w:val="uk-UA"/>
        </w:rPr>
      </w:pPr>
    </w:p>
    <w:p w:rsidR="001205E9" w:rsidRDefault="001205E9" w:rsidP="001205E9">
      <w:pPr>
        <w:spacing w:line="14" w:lineRule="atLeast"/>
        <w:jc w:val="both"/>
        <w:rPr>
          <w:b/>
          <w:lang w:val="uk-UA"/>
        </w:rPr>
      </w:pPr>
      <w:r w:rsidRPr="007A6788">
        <w:rPr>
          <w:b/>
          <w:lang w:val="uk-UA"/>
        </w:rPr>
        <w:t>Підготував:</w:t>
      </w:r>
    </w:p>
    <w:p w:rsidR="001205E9" w:rsidRDefault="001205E9" w:rsidP="001205E9">
      <w:pPr>
        <w:spacing w:line="14" w:lineRule="atLeast"/>
        <w:jc w:val="both"/>
        <w:rPr>
          <w:b/>
          <w:lang w:val="uk-UA"/>
        </w:rPr>
      </w:pPr>
    </w:p>
    <w:p w:rsidR="001205E9" w:rsidRPr="00E25F12" w:rsidRDefault="001205E9" w:rsidP="001205E9">
      <w:pPr>
        <w:spacing w:line="168" w:lineRule="auto"/>
        <w:jc w:val="both"/>
        <w:rPr>
          <w:b/>
          <w:lang w:val="uk-UA"/>
        </w:rPr>
      </w:pPr>
      <w:r>
        <w:rPr>
          <w:szCs w:val="20"/>
          <w:lang w:val="uk-UA"/>
        </w:rPr>
        <w:t>З</w:t>
      </w:r>
      <w:r w:rsidRPr="0013110C">
        <w:rPr>
          <w:szCs w:val="20"/>
        </w:rPr>
        <w:t>аступник</w:t>
      </w:r>
      <w:r>
        <w:rPr>
          <w:szCs w:val="20"/>
          <w:lang w:val="uk-UA"/>
        </w:rPr>
        <w:t xml:space="preserve"> </w:t>
      </w:r>
      <w:r w:rsidRPr="0013110C">
        <w:rPr>
          <w:szCs w:val="20"/>
        </w:rPr>
        <w:t>міського</w:t>
      </w:r>
      <w:r>
        <w:rPr>
          <w:szCs w:val="20"/>
          <w:lang w:val="uk-UA"/>
        </w:rPr>
        <w:t xml:space="preserve"> </w:t>
      </w:r>
      <w:r>
        <w:rPr>
          <w:szCs w:val="20"/>
        </w:rPr>
        <w:t>голови</w:t>
      </w:r>
      <w:r>
        <w:rPr>
          <w:szCs w:val="20"/>
          <w:lang w:val="uk-UA"/>
        </w:rPr>
        <w:t>,</w:t>
      </w:r>
    </w:p>
    <w:p w:rsidR="001205E9" w:rsidRDefault="001205E9" w:rsidP="001205E9">
      <w:pPr>
        <w:jc w:val="both"/>
        <w:rPr>
          <w:lang w:val="uk-UA"/>
        </w:rPr>
      </w:pPr>
      <w:r>
        <w:rPr>
          <w:lang w:val="uk-UA"/>
        </w:rPr>
        <w:t>Н</w:t>
      </w:r>
      <w:r>
        <w:t>ачальник Фонду комунального майна</w:t>
      </w:r>
    </w:p>
    <w:p w:rsidR="001205E9" w:rsidRPr="00903E9F" w:rsidRDefault="001205E9" w:rsidP="001205E9">
      <w:pPr>
        <w:jc w:val="both"/>
        <w:rPr>
          <w:bCs/>
          <w:lang w:val="uk-UA"/>
        </w:rPr>
      </w:pPr>
      <w:r>
        <w:rPr>
          <w:lang w:val="uk-UA"/>
        </w:rPr>
        <w:t xml:space="preserve">Сєвєродонецької міської ради </w:t>
      </w:r>
      <w:r w:rsidRPr="00EE017F">
        <w:rPr>
          <w:bCs/>
          <w:lang w:val="uk-UA"/>
        </w:rPr>
        <w:t xml:space="preserve"> </w:t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 w:rsidRPr="00EE017F">
        <w:rPr>
          <w:bCs/>
          <w:lang w:val="uk-UA"/>
        </w:rPr>
        <w:t>О.</w:t>
      </w:r>
      <w:r>
        <w:rPr>
          <w:bCs/>
          <w:lang w:val="uk-UA"/>
        </w:rPr>
        <w:t>В</w:t>
      </w:r>
      <w:r w:rsidRPr="00EE017F">
        <w:rPr>
          <w:bCs/>
          <w:lang w:val="uk-UA"/>
        </w:rPr>
        <w:t xml:space="preserve">. </w:t>
      </w:r>
      <w:r>
        <w:rPr>
          <w:bCs/>
          <w:lang w:val="uk-UA"/>
        </w:rPr>
        <w:t>Ольшанський</w:t>
      </w:r>
    </w:p>
    <w:p w:rsidR="001205E9" w:rsidRPr="00EE017F" w:rsidRDefault="001205E9" w:rsidP="001205E9">
      <w:pPr>
        <w:jc w:val="both"/>
        <w:rPr>
          <w:bCs/>
          <w:lang w:val="uk-UA"/>
        </w:rPr>
      </w:pPr>
    </w:p>
    <w:p w:rsidR="001205E9" w:rsidRDefault="001205E9" w:rsidP="001205E9">
      <w:pPr>
        <w:jc w:val="both"/>
        <w:rPr>
          <w:b/>
          <w:lang w:val="uk-UA"/>
        </w:rPr>
      </w:pPr>
      <w:r w:rsidRPr="007A6788">
        <w:rPr>
          <w:b/>
          <w:lang w:val="uk-UA"/>
        </w:rPr>
        <w:t>Узгоджено:</w:t>
      </w:r>
    </w:p>
    <w:p w:rsidR="001205E9" w:rsidRPr="007A6788" w:rsidRDefault="001205E9" w:rsidP="001205E9">
      <w:pPr>
        <w:spacing w:line="14" w:lineRule="atLeast"/>
        <w:jc w:val="both"/>
        <w:rPr>
          <w:bCs/>
          <w:lang w:val="uk-UA"/>
        </w:rPr>
      </w:pPr>
      <w:r w:rsidRPr="007A6788">
        <w:rPr>
          <w:bCs/>
          <w:lang w:val="uk-UA"/>
        </w:rPr>
        <w:t xml:space="preserve">Голова постійної комісії по управлінню </w:t>
      </w:r>
    </w:p>
    <w:p w:rsidR="001205E9" w:rsidRPr="007A6788" w:rsidRDefault="001205E9" w:rsidP="001205E9">
      <w:pPr>
        <w:spacing w:line="14" w:lineRule="atLeast"/>
        <w:jc w:val="both"/>
        <w:rPr>
          <w:bCs/>
          <w:lang w:val="uk-UA"/>
        </w:rPr>
      </w:pPr>
      <w:r w:rsidRPr="007A6788">
        <w:rPr>
          <w:bCs/>
          <w:lang w:val="uk-UA"/>
        </w:rPr>
        <w:t xml:space="preserve">житлово-комунальним господарством, власністю, </w:t>
      </w:r>
    </w:p>
    <w:p w:rsidR="001205E9" w:rsidRPr="007A6788" w:rsidRDefault="001205E9" w:rsidP="001205E9">
      <w:pPr>
        <w:spacing w:line="14" w:lineRule="atLeast"/>
        <w:jc w:val="both"/>
        <w:rPr>
          <w:bCs/>
          <w:lang w:val="uk-UA"/>
        </w:rPr>
      </w:pPr>
      <w:r w:rsidRPr="007A6788">
        <w:rPr>
          <w:bCs/>
          <w:lang w:val="uk-UA"/>
        </w:rPr>
        <w:t xml:space="preserve">комунальною власністю, </w:t>
      </w:r>
    </w:p>
    <w:p w:rsidR="001205E9" w:rsidRDefault="001205E9" w:rsidP="001205E9">
      <w:pPr>
        <w:spacing w:line="14" w:lineRule="atLeast"/>
        <w:jc w:val="both"/>
        <w:rPr>
          <w:bCs/>
          <w:lang w:val="uk-UA"/>
        </w:rPr>
      </w:pPr>
      <w:r w:rsidRPr="007A6788">
        <w:rPr>
          <w:bCs/>
          <w:lang w:val="uk-UA"/>
        </w:rPr>
        <w:t>побутовим та торгівельним обслуговуванням</w:t>
      </w:r>
      <w:r w:rsidRPr="007A6788">
        <w:rPr>
          <w:bCs/>
          <w:lang w:val="uk-UA"/>
        </w:rPr>
        <w:tab/>
      </w:r>
      <w:r w:rsidRPr="007A6788">
        <w:rPr>
          <w:bCs/>
          <w:lang w:val="uk-UA"/>
        </w:rPr>
        <w:tab/>
      </w:r>
      <w:r w:rsidRPr="007A6788">
        <w:rPr>
          <w:bCs/>
          <w:lang w:val="uk-UA"/>
        </w:rPr>
        <w:tab/>
      </w:r>
      <w:r w:rsidRPr="007A6788">
        <w:rPr>
          <w:bCs/>
          <w:lang w:val="uk-UA"/>
        </w:rPr>
        <w:tab/>
      </w:r>
      <w:r w:rsidRPr="007A6788">
        <w:rPr>
          <w:bCs/>
        </w:rPr>
        <w:t>А.Ю. Височин</w:t>
      </w:r>
    </w:p>
    <w:p w:rsidR="001205E9" w:rsidRPr="00861386" w:rsidRDefault="001205E9" w:rsidP="001205E9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sz w:val="23"/>
          <w:szCs w:val="23"/>
          <w:lang w:val="uk-UA"/>
        </w:rPr>
      </w:pPr>
    </w:p>
    <w:p w:rsidR="001205E9" w:rsidRDefault="001205E9" w:rsidP="001205E9">
      <w:pPr>
        <w:jc w:val="both"/>
        <w:rPr>
          <w:lang w:val="uk-UA"/>
        </w:rPr>
      </w:pPr>
      <w:r>
        <w:t xml:space="preserve">Начальник відділу з юридичних та правових питань </w:t>
      </w:r>
      <w:r>
        <w:tab/>
      </w:r>
      <w:r>
        <w:tab/>
      </w:r>
      <w:r>
        <w:tab/>
        <w:t>В.В.Рудь</w:t>
      </w:r>
    </w:p>
    <w:p w:rsidR="001205E9" w:rsidRDefault="001205E9" w:rsidP="001205E9">
      <w:pPr>
        <w:jc w:val="both"/>
        <w:rPr>
          <w:lang w:val="uk-UA"/>
        </w:rPr>
      </w:pPr>
    </w:p>
    <w:p w:rsidR="00D614E1" w:rsidRDefault="00D614E1" w:rsidP="00D614E1">
      <w:pPr>
        <w:pStyle w:val="2"/>
        <w:spacing w:line="360" w:lineRule="auto"/>
        <w:ind w:left="0"/>
        <w:rPr>
          <w:b/>
          <w:lang w:val="uk-UA"/>
        </w:rPr>
      </w:pPr>
    </w:p>
    <w:sectPr w:rsidR="00D614E1" w:rsidSect="00F56E2C">
      <w:pgSz w:w="11906" w:h="16838" w:code="9"/>
      <w:pgMar w:top="340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3603"/>
    <w:multiLevelType w:val="hybridMultilevel"/>
    <w:tmpl w:val="DEF882BE"/>
    <w:lvl w:ilvl="0" w:tplc="8FA2BC2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C04B95"/>
    <w:multiLevelType w:val="hybridMultilevel"/>
    <w:tmpl w:val="BB764278"/>
    <w:lvl w:ilvl="0" w:tplc="6C9E5D74">
      <w:start w:val="1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3">
    <w:nsid w:val="248D0149"/>
    <w:multiLevelType w:val="hybridMultilevel"/>
    <w:tmpl w:val="A75C1222"/>
    <w:lvl w:ilvl="0" w:tplc="613E051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">
    <w:nsid w:val="2A2B6D5B"/>
    <w:multiLevelType w:val="hybridMultilevel"/>
    <w:tmpl w:val="39A6F9BC"/>
    <w:lvl w:ilvl="0" w:tplc="9C22604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5">
    <w:nsid w:val="374C2467"/>
    <w:multiLevelType w:val="hybridMultilevel"/>
    <w:tmpl w:val="77EADD86"/>
    <w:lvl w:ilvl="0" w:tplc="8FA6423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3B752A39"/>
    <w:multiLevelType w:val="hybridMultilevel"/>
    <w:tmpl w:val="2CDEA6EC"/>
    <w:lvl w:ilvl="0" w:tplc="2A58B8B2">
      <w:start w:val="5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7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155E17"/>
    <w:multiLevelType w:val="hybridMultilevel"/>
    <w:tmpl w:val="94A035BA"/>
    <w:lvl w:ilvl="0" w:tplc="BB509CC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F4133E3"/>
    <w:multiLevelType w:val="hybridMultilevel"/>
    <w:tmpl w:val="67A46A1E"/>
    <w:lvl w:ilvl="0" w:tplc="0D8CFD78">
      <w:start w:val="5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17F54"/>
    <w:rsid w:val="00052BD4"/>
    <w:rsid w:val="000848AD"/>
    <w:rsid w:val="00101C2F"/>
    <w:rsid w:val="00110DB9"/>
    <w:rsid w:val="001139D6"/>
    <w:rsid w:val="001205E9"/>
    <w:rsid w:val="00162949"/>
    <w:rsid w:val="001857AD"/>
    <w:rsid w:val="001B1F63"/>
    <w:rsid w:val="001D3EE9"/>
    <w:rsid w:val="00204C95"/>
    <w:rsid w:val="002664F6"/>
    <w:rsid w:val="00294BD8"/>
    <w:rsid w:val="002B5580"/>
    <w:rsid w:val="0032159F"/>
    <w:rsid w:val="003F14B1"/>
    <w:rsid w:val="00463602"/>
    <w:rsid w:val="00472648"/>
    <w:rsid w:val="004753E8"/>
    <w:rsid w:val="00493C1E"/>
    <w:rsid w:val="004B4E2B"/>
    <w:rsid w:val="00501F34"/>
    <w:rsid w:val="005170DC"/>
    <w:rsid w:val="00535E1C"/>
    <w:rsid w:val="00557B4F"/>
    <w:rsid w:val="00584C56"/>
    <w:rsid w:val="00590DFC"/>
    <w:rsid w:val="00601E3B"/>
    <w:rsid w:val="006306EC"/>
    <w:rsid w:val="00632B54"/>
    <w:rsid w:val="00632CFA"/>
    <w:rsid w:val="006A2161"/>
    <w:rsid w:val="00707B39"/>
    <w:rsid w:val="007642D2"/>
    <w:rsid w:val="00766881"/>
    <w:rsid w:val="00771E75"/>
    <w:rsid w:val="007F61D6"/>
    <w:rsid w:val="008006F1"/>
    <w:rsid w:val="00806949"/>
    <w:rsid w:val="00813B90"/>
    <w:rsid w:val="00816A27"/>
    <w:rsid w:val="00824E5E"/>
    <w:rsid w:val="008366C1"/>
    <w:rsid w:val="00892BEA"/>
    <w:rsid w:val="008B6769"/>
    <w:rsid w:val="00910B07"/>
    <w:rsid w:val="00946B79"/>
    <w:rsid w:val="00970AEB"/>
    <w:rsid w:val="00986031"/>
    <w:rsid w:val="009A0BF0"/>
    <w:rsid w:val="009D04FF"/>
    <w:rsid w:val="009E6ABD"/>
    <w:rsid w:val="009F71F7"/>
    <w:rsid w:val="00A20B03"/>
    <w:rsid w:val="00A3783E"/>
    <w:rsid w:val="00A75C97"/>
    <w:rsid w:val="00AA39A7"/>
    <w:rsid w:val="00B072FC"/>
    <w:rsid w:val="00B13FF9"/>
    <w:rsid w:val="00B47E9B"/>
    <w:rsid w:val="00B769BB"/>
    <w:rsid w:val="00B86C3E"/>
    <w:rsid w:val="00B91543"/>
    <w:rsid w:val="00BA09E7"/>
    <w:rsid w:val="00BC0BE0"/>
    <w:rsid w:val="00BC3CDF"/>
    <w:rsid w:val="00BC573A"/>
    <w:rsid w:val="00BD26E8"/>
    <w:rsid w:val="00C00205"/>
    <w:rsid w:val="00C10D11"/>
    <w:rsid w:val="00C2603B"/>
    <w:rsid w:val="00C45F66"/>
    <w:rsid w:val="00CB5EBA"/>
    <w:rsid w:val="00CE2257"/>
    <w:rsid w:val="00D053C4"/>
    <w:rsid w:val="00D109B5"/>
    <w:rsid w:val="00D26F2C"/>
    <w:rsid w:val="00D608EE"/>
    <w:rsid w:val="00D61094"/>
    <w:rsid w:val="00D614E1"/>
    <w:rsid w:val="00D978A0"/>
    <w:rsid w:val="00D979DE"/>
    <w:rsid w:val="00DA34ED"/>
    <w:rsid w:val="00DA5379"/>
    <w:rsid w:val="00E04ACA"/>
    <w:rsid w:val="00E04C66"/>
    <w:rsid w:val="00E44E16"/>
    <w:rsid w:val="00E530D2"/>
    <w:rsid w:val="00E55636"/>
    <w:rsid w:val="00E61BF3"/>
    <w:rsid w:val="00E725B2"/>
    <w:rsid w:val="00E81E13"/>
    <w:rsid w:val="00E932EF"/>
    <w:rsid w:val="00EB6AB7"/>
    <w:rsid w:val="00EC3DBB"/>
    <w:rsid w:val="00F13016"/>
    <w:rsid w:val="00F56E2C"/>
    <w:rsid w:val="00F86205"/>
    <w:rsid w:val="00F92851"/>
    <w:rsid w:val="00FA3696"/>
    <w:rsid w:val="00FC09C0"/>
    <w:rsid w:val="00FC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39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3B22D-B979-4B5F-B247-10E179C4D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2019-01-16T08:41:00Z</cp:lastPrinted>
  <dcterms:created xsi:type="dcterms:W3CDTF">2019-01-16T13:33:00Z</dcterms:created>
  <dcterms:modified xsi:type="dcterms:W3CDTF">2019-01-16T13:33:00Z</dcterms:modified>
</cp:coreProperties>
</file>