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E0" w:rsidRDefault="00A300E0" w:rsidP="00B600CE">
      <w:pPr>
        <w:pStyle w:val="Heading1"/>
        <w:jc w:val="center"/>
        <w:rPr>
          <w:sz w:val="28"/>
          <w:szCs w:val="28"/>
        </w:rPr>
      </w:pPr>
    </w:p>
    <w:p w:rsidR="00A300E0" w:rsidRDefault="00A300E0" w:rsidP="00B600CE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300E0" w:rsidRDefault="00A300E0" w:rsidP="00B600C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300E0" w:rsidRDefault="00A300E0" w:rsidP="00B600C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A300E0" w:rsidRDefault="00A300E0" w:rsidP="00B600C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300E0" w:rsidRDefault="00A300E0" w:rsidP="00B600CE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2696</w:t>
      </w:r>
    </w:p>
    <w:p w:rsidR="00A300E0" w:rsidRDefault="00A300E0" w:rsidP="00B600CE">
      <w:pPr>
        <w:ind w:right="-382" w:firstLine="720"/>
        <w:jc w:val="both"/>
        <w:rPr>
          <w:sz w:val="18"/>
          <w:szCs w:val="18"/>
          <w:lang w:val="uk-UA"/>
        </w:rPr>
      </w:pPr>
    </w:p>
    <w:p w:rsidR="00A300E0" w:rsidRDefault="00A300E0" w:rsidP="00B600C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A300E0" w:rsidRPr="00B600CE" w:rsidRDefault="00A300E0" w:rsidP="00B600CE">
      <w:pPr>
        <w:spacing w:line="360" w:lineRule="auto"/>
        <w:rPr>
          <w:b/>
          <w:bCs/>
          <w:sz w:val="28"/>
          <w:szCs w:val="28"/>
        </w:rPr>
      </w:pPr>
      <w:r w:rsidRPr="00B600CE">
        <w:rPr>
          <w:b/>
          <w:bCs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868"/>
      </w:tblGrid>
      <w:tr w:rsidR="00A300E0" w:rsidRPr="00B600CE">
        <w:trPr>
          <w:trHeight w:val="460"/>
        </w:trPr>
        <w:tc>
          <w:tcPr>
            <w:tcW w:w="5868" w:type="dxa"/>
          </w:tcPr>
          <w:p w:rsidR="00A300E0" w:rsidRDefault="00A300E0" w:rsidP="00CF4AEC">
            <w:pPr>
              <w:widowControl w:val="0"/>
              <w:tabs>
                <w:tab w:val="left" w:pos="106"/>
              </w:tabs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гр. Потаповій О.О. для будівництва і обслуговування жилого будинку, господарських будівель і споруд  (присадибна ділянка)</w:t>
            </w:r>
          </w:p>
          <w:p w:rsidR="00A300E0" w:rsidRDefault="00A300E0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A300E0" w:rsidRPr="00752E78" w:rsidRDefault="00A300E0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 xml:space="preserve">Потапової О.О. про  затвердження проекту землеустрою щодо відведення земельної ділянки </w:t>
      </w:r>
      <w:r>
        <w:rPr>
          <w:color w:val="000000"/>
          <w:lang w:val="uk-UA"/>
        </w:rPr>
        <w:t xml:space="preserve">для будівництва і обслуговування жилого будинку, господарських будівель і споруд  (присадибна ділянка) та передачі її у власність, </w:t>
      </w:r>
      <w:r>
        <w:rPr>
          <w:lang w:val="uk-UA"/>
        </w:rPr>
        <w:t>згідно з пропозиціями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111 від      23.05.2018),  відповідно  до  статей 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 xml:space="preserve">, 118, 121, 122, 134 Земельного Кодексу України, </w:t>
      </w:r>
      <w:r>
        <w:rPr>
          <w:color w:val="000000"/>
          <w:lang w:val="uk-UA"/>
        </w:rPr>
        <w:t>статті 50</w:t>
      </w:r>
      <w:r w:rsidRPr="005F3A1C">
        <w:rPr>
          <w:color w:val="000000"/>
          <w:lang w:val="uk-UA"/>
        </w:rPr>
        <w:t xml:space="preserve">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</w:t>
      </w:r>
      <w:r>
        <w:rPr>
          <w:lang w:val="uk-UA"/>
        </w:rPr>
        <w:t>, міська рада</w:t>
      </w:r>
    </w:p>
    <w:p w:rsidR="00A300E0" w:rsidRPr="009C6731" w:rsidRDefault="00A300E0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A300E0" w:rsidRDefault="00A300E0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A300E0" w:rsidRPr="009C6731" w:rsidRDefault="00A300E0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A300E0" w:rsidRDefault="00A300E0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 Затвердити </w:t>
      </w:r>
      <w:r>
        <w:rPr>
          <w:color w:val="000000"/>
          <w:lang w:val="uk-UA"/>
        </w:rPr>
        <w:t>проект землеустрою щодо відведення земельної ділянки, для будівництва і обслуговування жилого будинку, господарських будівель і споруд  (присадибна ділянка)</w:t>
      </w:r>
      <w:r>
        <w:rPr>
          <w:lang w:val="uk-UA"/>
        </w:rPr>
        <w:t>,                 за адресою:  Луганська обл., м. Сєвєродонецьк, проспект Гвардійський, район будинку 81, мікрорайон 84.</w:t>
      </w:r>
    </w:p>
    <w:p w:rsidR="00A300E0" w:rsidRDefault="00A300E0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у власність гр. Потаповій Олені Олександрівні земельну ділянку кадастровий номер 4412900000:06:035:0113 площею 0,1000 га, </w:t>
      </w:r>
      <w:r>
        <w:rPr>
          <w:color w:val="000000"/>
          <w:lang w:val="uk-UA"/>
        </w:rPr>
        <w:t>д</w:t>
      </w:r>
      <w:r>
        <w:rPr>
          <w:lang w:val="uk-UA"/>
        </w:rPr>
        <w:t>ля будівництва і обслуговування жилого  будинку, господарських будівель і споруд (присадибна ділянка) за адресою: Луганська обл., м. Сєвєродонецьк, проспект Гвардійський, район будинку 81, мікрорайон 84. К</w:t>
      </w:r>
      <w:r>
        <w:rPr>
          <w:color w:val="000000"/>
          <w:lang w:val="uk-UA"/>
        </w:rPr>
        <w:t>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обслуговування житлового будинку, господарських будівель і споруд (присадибна ділянка).</w:t>
      </w:r>
    </w:p>
    <w:p w:rsidR="00A300E0" w:rsidRDefault="00A300E0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Потаповій Олені Олександрівні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A300E0" w:rsidRDefault="00A300E0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A300E0" w:rsidRDefault="00A300E0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A300E0" w:rsidRDefault="00A300E0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A300E0" w:rsidRDefault="00A300E0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300E0" w:rsidRDefault="00A300E0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A300E0" w:rsidRDefault="00A300E0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A300E0" w:rsidRDefault="00A300E0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A300E0" w:rsidRDefault="00A300E0" w:rsidP="004422A9">
      <w:pPr>
        <w:widowControl w:val="0"/>
        <w:tabs>
          <w:tab w:val="left" w:pos="-4"/>
        </w:tabs>
        <w:ind w:firstLine="360"/>
        <w:rPr>
          <w:lang w:val="uk-UA"/>
        </w:rPr>
      </w:pPr>
      <w:r>
        <w:rPr>
          <w:lang w:val="uk-UA"/>
        </w:rPr>
        <w:t xml:space="preserve"> </w:t>
      </w:r>
    </w:p>
    <w:sectPr w:rsidR="00A300E0" w:rsidSect="002765AA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5165D"/>
    <w:rsid w:val="00054260"/>
    <w:rsid w:val="00063B69"/>
    <w:rsid w:val="000916D1"/>
    <w:rsid w:val="000B0B8D"/>
    <w:rsid w:val="000C3A45"/>
    <w:rsid w:val="00101D7A"/>
    <w:rsid w:val="00104347"/>
    <w:rsid w:val="00116474"/>
    <w:rsid w:val="001704DB"/>
    <w:rsid w:val="00172324"/>
    <w:rsid w:val="00184515"/>
    <w:rsid w:val="0019645D"/>
    <w:rsid w:val="001F3760"/>
    <w:rsid w:val="00203A3C"/>
    <w:rsid w:val="00235DA6"/>
    <w:rsid w:val="00270CBB"/>
    <w:rsid w:val="002765AA"/>
    <w:rsid w:val="002B4E15"/>
    <w:rsid w:val="002C3806"/>
    <w:rsid w:val="002E2A59"/>
    <w:rsid w:val="002E3AE4"/>
    <w:rsid w:val="003141A8"/>
    <w:rsid w:val="0032441B"/>
    <w:rsid w:val="003B514C"/>
    <w:rsid w:val="003C6EDB"/>
    <w:rsid w:val="003C770F"/>
    <w:rsid w:val="003D69C0"/>
    <w:rsid w:val="00420417"/>
    <w:rsid w:val="004257CF"/>
    <w:rsid w:val="004422A9"/>
    <w:rsid w:val="00457BCA"/>
    <w:rsid w:val="0047759A"/>
    <w:rsid w:val="0049591A"/>
    <w:rsid w:val="004A709B"/>
    <w:rsid w:val="004B2DD0"/>
    <w:rsid w:val="004B6702"/>
    <w:rsid w:val="004C17E9"/>
    <w:rsid w:val="004E13B9"/>
    <w:rsid w:val="004F3E86"/>
    <w:rsid w:val="004F6A05"/>
    <w:rsid w:val="00505BA5"/>
    <w:rsid w:val="0053162D"/>
    <w:rsid w:val="005500E9"/>
    <w:rsid w:val="005552DE"/>
    <w:rsid w:val="00555925"/>
    <w:rsid w:val="005625ED"/>
    <w:rsid w:val="005A6B81"/>
    <w:rsid w:val="005C2971"/>
    <w:rsid w:val="005E2252"/>
    <w:rsid w:val="005F162C"/>
    <w:rsid w:val="005F3A1C"/>
    <w:rsid w:val="005F5AA1"/>
    <w:rsid w:val="0060322F"/>
    <w:rsid w:val="00626511"/>
    <w:rsid w:val="00637D72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687B"/>
    <w:rsid w:val="007D1833"/>
    <w:rsid w:val="007E180A"/>
    <w:rsid w:val="007F451C"/>
    <w:rsid w:val="00804A18"/>
    <w:rsid w:val="00813DCC"/>
    <w:rsid w:val="00832C24"/>
    <w:rsid w:val="00861B99"/>
    <w:rsid w:val="00875B26"/>
    <w:rsid w:val="00877D29"/>
    <w:rsid w:val="0089101C"/>
    <w:rsid w:val="0089774D"/>
    <w:rsid w:val="008A0CBF"/>
    <w:rsid w:val="008B545A"/>
    <w:rsid w:val="008C140C"/>
    <w:rsid w:val="008E0C6F"/>
    <w:rsid w:val="008E2E39"/>
    <w:rsid w:val="008E788B"/>
    <w:rsid w:val="008F0165"/>
    <w:rsid w:val="008F62CB"/>
    <w:rsid w:val="00901166"/>
    <w:rsid w:val="00927527"/>
    <w:rsid w:val="00936C00"/>
    <w:rsid w:val="00983F2D"/>
    <w:rsid w:val="009A0EB1"/>
    <w:rsid w:val="009A2DAA"/>
    <w:rsid w:val="009B5A3F"/>
    <w:rsid w:val="009B778C"/>
    <w:rsid w:val="009C1EFA"/>
    <w:rsid w:val="009C6731"/>
    <w:rsid w:val="00A103C3"/>
    <w:rsid w:val="00A300E0"/>
    <w:rsid w:val="00A31A68"/>
    <w:rsid w:val="00A44D02"/>
    <w:rsid w:val="00A6579D"/>
    <w:rsid w:val="00A73EB2"/>
    <w:rsid w:val="00AC0D62"/>
    <w:rsid w:val="00AE4776"/>
    <w:rsid w:val="00B10D37"/>
    <w:rsid w:val="00B15B6F"/>
    <w:rsid w:val="00B22E46"/>
    <w:rsid w:val="00B4441A"/>
    <w:rsid w:val="00B56AC8"/>
    <w:rsid w:val="00B600CE"/>
    <w:rsid w:val="00B70581"/>
    <w:rsid w:val="00B771EE"/>
    <w:rsid w:val="00B83CFE"/>
    <w:rsid w:val="00B90FB7"/>
    <w:rsid w:val="00B94F62"/>
    <w:rsid w:val="00BA2105"/>
    <w:rsid w:val="00BA7F6A"/>
    <w:rsid w:val="00BC7C94"/>
    <w:rsid w:val="00BE12B3"/>
    <w:rsid w:val="00BF6764"/>
    <w:rsid w:val="00BF77B5"/>
    <w:rsid w:val="00C54BCD"/>
    <w:rsid w:val="00C555D5"/>
    <w:rsid w:val="00C571D7"/>
    <w:rsid w:val="00C612C6"/>
    <w:rsid w:val="00C820DF"/>
    <w:rsid w:val="00CB7C2A"/>
    <w:rsid w:val="00CD7525"/>
    <w:rsid w:val="00CE2533"/>
    <w:rsid w:val="00CE5D95"/>
    <w:rsid w:val="00CE7F8F"/>
    <w:rsid w:val="00CF4AEC"/>
    <w:rsid w:val="00D433BA"/>
    <w:rsid w:val="00D6101A"/>
    <w:rsid w:val="00D83E03"/>
    <w:rsid w:val="00D92FBD"/>
    <w:rsid w:val="00DE7724"/>
    <w:rsid w:val="00E0192C"/>
    <w:rsid w:val="00E2405E"/>
    <w:rsid w:val="00E25DBE"/>
    <w:rsid w:val="00E438AA"/>
    <w:rsid w:val="00E5014F"/>
    <w:rsid w:val="00E5350E"/>
    <w:rsid w:val="00E54379"/>
    <w:rsid w:val="00EF01DD"/>
    <w:rsid w:val="00EF497E"/>
    <w:rsid w:val="00F37F63"/>
    <w:rsid w:val="00F53EEC"/>
    <w:rsid w:val="00F55311"/>
    <w:rsid w:val="00F61585"/>
    <w:rsid w:val="00F6746B"/>
    <w:rsid w:val="00F94EFC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2">
    <w:name w:val="Знак Знак2"/>
    <w:basedOn w:val="DefaultParagraphFont"/>
    <w:uiPriority w:val="99"/>
    <w:locked/>
    <w:rsid w:val="00B600CE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1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1</Pages>
  <Words>1585</Words>
  <Characters>905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11</cp:revision>
  <cp:lastPrinted>2018-07-02T04:55:00Z</cp:lastPrinted>
  <dcterms:created xsi:type="dcterms:W3CDTF">2018-05-10T07:14:00Z</dcterms:created>
  <dcterms:modified xsi:type="dcterms:W3CDTF">2018-07-02T04:55:00Z</dcterms:modified>
</cp:coreProperties>
</file>