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43" w:rsidRDefault="00365543" w:rsidP="000331A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543" w:rsidRDefault="00365543" w:rsidP="000331A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AFC" w:rsidRPr="005B3825" w:rsidRDefault="00F73AFC" w:rsidP="000331AA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F73AFC" w:rsidRPr="005B3825" w:rsidRDefault="00F73AFC" w:rsidP="000331AA">
      <w:pPr>
        <w:tabs>
          <w:tab w:val="left" w:pos="9498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F73AFC" w:rsidRPr="005B3825" w:rsidRDefault="00365543" w:rsidP="000331AA">
      <w:pPr>
        <w:spacing w:after="0" w:line="48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543">
        <w:rPr>
          <w:rFonts w:ascii="Times New Roman" w:hAnsi="Times New Roman" w:cs="Times New Roman"/>
          <w:b/>
          <w:bCs/>
          <w:sz w:val="28"/>
          <w:szCs w:val="28"/>
          <w:u w:val="single"/>
        </w:rPr>
        <w:t>Сорок четверта</w:t>
      </w:r>
      <w:r w:rsidR="00F73AFC" w:rsidRPr="005B3825">
        <w:rPr>
          <w:rFonts w:ascii="Times New Roman" w:hAnsi="Times New Roman" w:cs="Times New Roman"/>
          <w:b/>
          <w:bCs/>
          <w:sz w:val="28"/>
          <w:szCs w:val="28"/>
        </w:rPr>
        <w:t xml:space="preserve"> (чергова) </w:t>
      </w:r>
      <w:r w:rsidR="00F73AFC" w:rsidRPr="005B3825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F73AFC" w:rsidRPr="005B3825" w:rsidRDefault="00F73AFC" w:rsidP="00F73AFC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382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5B382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365543">
        <w:rPr>
          <w:rFonts w:ascii="Times New Roman" w:eastAsia="Times New Roman" w:hAnsi="Times New Roman"/>
          <w:b/>
          <w:sz w:val="28"/>
          <w:szCs w:val="28"/>
          <w:lang w:val="uk-UA"/>
        </w:rPr>
        <w:t>2526</w:t>
      </w:r>
    </w:p>
    <w:p w:rsidR="00F73AFC" w:rsidRPr="000331AA" w:rsidRDefault="00F73AFC" w:rsidP="00F73AF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73AFC" w:rsidRPr="005B3825" w:rsidRDefault="00365543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« </w:t>
      </w:r>
      <w:r w:rsidRPr="00365543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17 </w:t>
      </w:r>
      <w:r w:rsidR="00F73AFC" w:rsidRPr="005B3825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365543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квітня </w:t>
      </w:r>
      <w:r w:rsidR="00F73AFC" w:rsidRPr="005B3825">
        <w:rPr>
          <w:rFonts w:ascii="Times New Roman" w:eastAsia="Times New Roman" w:hAnsi="Times New Roman"/>
          <w:b/>
          <w:sz w:val="24"/>
          <w:szCs w:val="24"/>
          <w:lang w:val="uk-UA"/>
        </w:rPr>
        <w:t>2</w:t>
      </w:r>
      <w:r w:rsidR="00F73AFC" w:rsidRPr="005B3825">
        <w:rPr>
          <w:rFonts w:ascii="Times New Roman" w:hAnsi="Times New Roman"/>
          <w:b/>
          <w:sz w:val="24"/>
          <w:szCs w:val="24"/>
          <w:lang w:val="uk-UA"/>
        </w:rPr>
        <w:t xml:space="preserve">018 року </w:t>
      </w:r>
    </w:p>
    <w:p w:rsidR="00F73AFC" w:rsidRPr="005B3825" w:rsidRDefault="00F73AFC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 м. </w:t>
      </w:r>
      <w:proofErr w:type="spellStart"/>
      <w:r w:rsidRPr="005B3825">
        <w:rPr>
          <w:rFonts w:ascii="Times New Roman" w:hAnsi="Times New Roman"/>
          <w:b/>
          <w:sz w:val="24"/>
          <w:szCs w:val="24"/>
          <w:lang w:val="uk-UA"/>
        </w:rPr>
        <w:t>Сєвєродонецьк</w:t>
      </w:r>
      <w:proofErr w:type="spellEnd"/>
    </w:p>
    <w:p w:rsidR="00F73AFC" w:rsidRPr="005B3825" w:rsidRDefault="00F73AFC" w:rsidP="00F73AFC">
      <w:pPr>
        <w:pStyle w:val="a5"/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ED47CA" w:rsidRDefault="00F73AFC" w:rsidP="00E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 w:rsidR="00ED47CA">
        <w:rPr>
          <w:rFonts w:ascii="Times New Roman" w:hAnsi="Times New Roman" w:cs="Times New Roman"/>
          <w:bCs/>
          <w:iCs/>
          <w:sz w:val="24"/>
          <w:szCs w:val="24"/>
        </w:rPr>
        <w:t>звернення до</w:t>
      </w:r>
      <w:r w:rsidR="00AC79CA">
        <w:rPr>
          <w:rFonts w:ascii="Times New Roman" w:hAnsi="Times New Roman" w:cs="Times New Roman"/>
          <w:bCs/>
          <w:iCs/>
          <w:sz w:val="24"/>
          <w:szCs w:val="24"/>
        </w:rPr>
        <w:t xml:space="preserve"> голови</w:t>
      </w:r>
      <w:r w:rsidR="00ED47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D47CA">
        <w:rPr>
          <w:rFonts w:ascii="Times New Roman" w:hAnsi="Times New Roman" w:cs="Times New Roman"/>
          <w:sz w:val="24"/>
          <w:szCs w:val="24"/>
        </w:rPr>
        <w:t xml:space="preserve">Луганської обласної </w:t>
      </w:r>
    </w:p>
    <w:p w:rsidR="00ED47CA" w:rsidRDefault="00ED47CA" w:rsidP="00E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державної адміністрації обласної </w:t>
      </w:r>
    </w:p>
    <w:p w:rsidR="00C01D5C" w:rsidRDefault="00ED47CA" w:rsidP="00E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військо-цивільної адміністрації стосовно</w:t>
      </w:r>
    </w:p>
    <w:p w:rsidR="00ED47CA" w:rsidRDefault="00ED47CA" w:rsidP="00E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підвищення тарифу на маршруті №122 </w:t>
      </w:r>
    </w:p>
    <w:p w:rsidR="00ED47CA" w:rsidRDefault="00ED47CA" w:rsidP="00ED4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Воронове-Метьолкіне-Сєвєродонецьк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АС»</w:t>
      </w:r>
    </w:p>
    <w:p w:rsidR="00ED47CA" w:rsidRPr="009E3EBD" w:rsidRDefault="00ED47CA" w:rsidP="00ED47C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73AFC" w:rsidRDefault="00F73AFC" w:rsidP="00F73AF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73AFC" w:rsidRDefault="00F73AFC" w:rsidP="00F73AF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</w:t>
      </w:r>
      <w:r w:rsidR="007761EE">
        <w:rPr>
          <w:rFonts w:ascii="Times New Roman" w:hAnsi="Times New Roman"/>
          <w:sz w:val="24"/>
          <w:szCs w:val="24"/>
          <w:lang w:val="uk-UA"/>
        </w:rPr>
        <w:t xml:space="preserve">26, </w:t>
      </w:r>
      <w:r w:rsidR="00FB5D8C">
        <w:rPr>
          <w:rFonts w:ascii="Times New Roman" w:hAnsi="Times New Roman"/>
          <w:sz w:val="24"/>
          <w:szCs w:val="24"/>
          <w:lang w:val="uk-UA"/>
        </w:rPr>
        <w:t>46</w:t>
      </w:r>
      <w:r w:rsidR="00FB5D8C">
        <w:rPr>
          <w:rStyle w:val="rvts4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</w:t>
      </w:r>
      <w:r w:rsidR="00FB5D8C">
        <w:rPr>
          <w:rFonts w:ascii="Times New Roman" w:hAnsi="Times New Roman"/>
          <w:sz w:val="24"/>
          <w:szCs w:val="24"/>
          <w:lang w:val="uk-UA"/>
        </w:rPr>
        <w:t>»,</w:t>
      </w:r>
      <w:r w:rsidR="00644635">
        <w:rPr>
          <w:rFonts w:ascii="Times New Roman" w:hAnsi="Times New Roman"/>
          <w:sz w:val="24"/>
          <w:szCs w:val="24"/>
          <w:lang w:val="uk-UA"/>
        </w:rPr>
        <w:t xml:space="preserve"> розглянувши лист голови Сиротинської селищної ради №476 від 20.11.2017р., депутатське звернення вх.№2052/30 від 05.04.2018р.,</w:t>
      </w:r>
      <w:r w:rsidR="00AC79CA">
        <w:rPr>
          <w:rFonts w:ascii="Times New Roman" w:hAnsi="Times New Roman"/>
          <w:sz w:val="24"/>
          <w:szCs w:val="24"/>
          <w:lang w:val="uk-UA"/>
        </w:rPr>
        <w:t xml:space="preserve"> скарги мешканців </w:t>
      </w:r>
      <w:proofErr w:type="spellStart"/>
      <w:r w:rsidR="00AC79CA">
        <w:rPr>
          <w:rFonts w:ascii="Times New Roman" w:hAnsi="Times New Roman"/>
          <w:sz w:val="24"/>
          <w:szCs w:val="24"/>
          <w:lang w:val="uk-UA"/>
        </w:rPr>
        <w:t>с.Воронове</w:t>
      </w:r>
      <w:proofErr w:type="spellEnd"/>
      <w:r w:rsidR="00AC79C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B5D8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F73AFC" w:rsidRDefault="00F73AFC" w:rsidP="00F73AF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3AFC" w:rsidRDefault="00F73AFC" w:rsidP="00F73AFC">
      <w:pPr>
        <w:pStyle w:val="a5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871530" w:rsidRDefault="00871530" w:rsidP="00871530">
      <w:pPr>
        <w:pStyle w:val="a5"/>
        <w:tabs>
          <w:tab w:val="left" w:pos="632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644635" w:rsidRPr="008941A4" w:rsidRDefault="00AC79CA" w:rsidP="008941A4">
      <w:pPr>
        <w:pStyle w:val="a6"/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rFonts w:cs="Times New Roman"/>
          <w:szCs w:val="24"/>
        </w:rPr>
      </w:pPr>
      <w:r w:rsidRPr="00556D10">
        <w:t xml:space="preserve">Звернутися до </w:t>
      </w:r>
      <w:r>
        <w:t xml:space="preserve">голови </w:t>
      </w:r>
      <w:r w:rsidR="008941A4" w:rsidRPr="008941A4">
        <w:rPr>
          <w:rFonts w:cs="Times New Roman"/>
          <w:szCs w:val="24"/>
        </w:rPr>
        <w:t>Луганської обласної  державної адм</w:t>
      </w:r>
      <w:r w:rsidR="008941A4">
        <w:rPr>
          <w:rFonts w:cs="Times New Roman"/>
          <w:szCs w:val="24"/>
        </w:rPr>
        <w:t xml:space="preserve">іністрації Луганської обласної </w:t>
      </w:r>
      <w:r w:rsidR="008941A4" w:rsidRPr="008941A4">
        <w:rPr>
          <w:rFonts w:cs="Times New Roman"/>
          <w:szCs w:val="24"/>
        </w:rPr>
        <w:t>військово-цивільної адміністрації Гарбуза Ю.Г.,</w:t>
      </w:r>
      <w:r w:rsidR="008941A4">
        <w:rPr>
          <w:rFonts w:cs="Times New Roman"/>
          <w:szCs w:val="24"/>
        </w:rPr>
        <w:t xml:space="preserve"> із</w:t>
      </w:r>
      <w:r w:rsidR="008941A4" w:rsidRPr="008941A4">
        <w:rPr>
          <w:rFonts w:cs="Times New Roman"/>
          <w:szCs w:val="24"/>
        </w:rPr>
        <w:t xml:space="preserve"> </w:t>
      </w:r>
      <w:r w:rsidR="008941A4">
        <w:t>проханням</w:t>
      </w:r>
      <w:r w:rsidR="008941A4" w:rsidRPr="003C5123">
        <w:t xml:space="preserve"> </w:t>
      </w:r>
      <w:r w:rsidRPr="008941A4">
        <w:rPr>
          <w:rFonts w:cs="Times New Roman"/>
          <w:szCs w:val="24"/>
        </w:rPr>
        <w:t xml:space="preserve">щодо </w:t>
      </w:r>
      <w:r w:rsidR="008941A4">
        <w:rPr>
          <w:rFonts w:cs="Times New Roman"/>
          <w:szCs w:val="24"/>
        </w:rPr>
        <w:t xml:space="preserve">надання </w:t>
      </w:r>
      <w:proofErr w:type="spellStart"/>
      <w:r w:rsidR="008941A4">
        <w:rPr>
          <w:rFonts w:cs="Times New Roman"/>
          <w:szCs w:val="24"/>
        </w:rPr>
        <w:t>Сєвєродонецькій</w:t>
      </w:r>
      <w:proofErr w:type="spellEnd"/>
      <w:r w:rsidR="008941A4">
        <w:rPr>
          <w:rFonts w:cs="Times New Roman"/>
          <w:szCs w:val="24"/>
        </w:rPr>
        <w:t xml:space="preserve"> міській раді,</w:t>
      </w:r>
      <w:r w:rsidR="00644635" w:rsidRPr="008941A4">
        <w:rPr>
          <w:rFonts w:cs="Times New Roman"/>
          <w:szCs w:val="24"/>
        </w:rPr>
        <w:t xml:space="preserve"> </w:t>
      </w:r>
      <w:r w:rsidR="00230E56">
        <w:rPr>
          <w:rFonts w:cs="Times New Roman"/>
          <w:szCs w:val="24"/>
        </w:rPr>
        <w:t>копій документів з</w:t>
      </w:r>
      <w:r w:rsidR="002119B9" w:rsidRPr="008941A4">
        <w:rPr>
          <w:rFonts w:cs="Times New Roman"/>
          <w:szCs w:val="24"/>
        </w:rPr>
        <w:t xml:space="preserve"> </w:t>
      </w:r>
      <w:r w:rsidR="00644635" w:rsidRPr="008941A4">
        <w:rPr>
          <w:rFonts w:cs="Times New Roman"/>
          <w:szCs w:val="24"/>
        </w:rPr>
        <w:t>економічного обґрунтування підвищення тарифу на</w:t>
      </w:r>
      <w:r w:rsidR="002119B9" w:rsidRPr="008941A4">
        <w:rPr>
          <w:rFonts w:cs="Times New Roman"/>
          <w:szCs w:val="24"/>
        </w:rPr>
        <w:t xml:space="preserve"> проїзд одного пасажира</w:t>
      </w:r>
      <w:r w:rsidR="00644635" w:rsidRPr="008941A4">
        <w:rPr>
          <w:rFonts w:cs="Times New Roman"/>
          <w:szCs w:val="24"/>
        </w:rPr>
        <w:t xml:space="preserve"> </w:t>
      </w:r>
      <w:r w:rsidR="002119B9" w:rsidRPr="008941A4">
        <w:rPr>
          <w:rFonts w:cs="Times New Roman"/>
          <w:szCs w:val="24"/>
        </w:rPr>
        <w:t xml:space="preserve">на </w:t>
      </w:r>
      <w:r w:rsidR="00644635" w:rsidRPr="008941A4">
        <w:rPr>
          <w:rFonts w:cs="Times New Roman"/>
          <w:szCs w:val="24"/>
        </w:rPr>
        <w:t>маршруті №122 «</w:t>
      </w:r>
      <w:proofErr w:type="spellStart"/>
      <w:r w:rsidR="002119B9" w:rsidRPr="008941A4">
        <w:rPr>
          <w:rFonts w:cs="Times New Roman"/>
          <w:szCs w:val="24"/>
        </w:rPr>
        <w:t>Воронове-Метьолкіне-</w:t>
      </w:r>
      <w:r w:rsidR="00644635" w:rsidRPr="008941A4">
        <w:rPr>
          <w:rFonts w:cs="Times New Roman"/>
          <w:szCs w:val="24"/>
        </w:rPr>
        <w:t>Сєвєродонецьк</w:t>
      </w:r>
      <w:proofErr w:type="spellEnd"/>
      <w:r w:rsidR="00644635" w:rsidRPr="008941A4">
        <w:rPr>
          <w:rFonts w:cs="Times New Roman"/>
          <w:szCs w:val="24"/>
        </w:rPr>
        <w:t xml:space="preserve"> АС</w:t>
      </w:r>
      <w:r w:rsidR="002119B9" w:rsidRPr="008941A4">
        <w:rPr>
          <w:rFonts w:cs="Times New Roman"/>
          <w:szCs w:val="24"/>
        </w:rPr>
        <w:t>».</w:t>
      </w:r>
    </w:p>
    <w:p w:rsidR="007761EE" w:rsidRPr="00AC79CA" w:rsidRDefault="00AC79CA" w:rsidP="008941A4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60"/>
        <w:ind w:left="0" w:firstLine="708"/>
        <w:jc w:val="both"/>
        <w:rPr>
          <w:rFonts w:cs="Times New Roman"/>
          <w:bCs/>
          <w:szCs w:val="24"/>
        </w:rPr>
      </w:pPr>
      <w:r w:rsidRPr="007000BB">
        <w:t xml:space="preserve">Контроль за виконанням даного рішення покласти на </w:t>
      </w:r>
      <w:r w:rsidRPr="00AC79CA">
        <w:rPr>
          <w:rFonts w:cs="Times New Roman"/>
          <w:szCs w:val="24"/>
        </w:rPr>
        <w:t>комісію</w:t>
      </w:r>
      <w:r w:rsidR="002119B9" w:rsidRPr="00AC79CA">
        <w:rPr>
          <w:rFonts w:cs="Times New Roman"/>
          <w:szCs w:val="24"/>
        </w:rPr>
        <w:t xml:space="preserve"> з питань промисловості, транспорту та зв’язку, економічного розвитку, інвестицій </w:t>
      </w:r>
      <w:r w:rsidRPr="00AC79CA">
        <w:rPr>
          <w:rFonts w:cs="Times New Roman"/>
          <w:szCs w:val="24"/>
        </w:rPr>
        <w:t>та міжнародного співробітництва.</w:t>
      </w:r>
      <w:r w:rsidR="002119B9" w:rsidRPr="00AC79CA">
        <w:rPr>
          <w:rFonts w:cs="Times New Roman"/>
          <w:szCs w:val="24"/>
        </w:rPr>
        <w:t xml:space="preserve"> </w:t>
      </w:r>
    </w:p>
    <w:p w:rsidR="00F73AFC" w:rsidRPr="005B3825" w:rsidRDefault="00F73AFC" w:rsidP="008941A4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9CA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F73AFC" w:rsidRPr="005B3825" w:rsidRDefault="00F73AFC" w:rsidP="00F73AFC">
      <w:pPr>
        <w:pStyle w:val="a6"/>
        <w:ind w:left="680"/>
        <w:jc w:val="both"/>
        <w:rPr>
          <w:rFonts w:cs="Times New Roman"/>
          <w:b/>
          <w:color w:val="000000" w:themeColor="text1"/>
          <w:szCs w:val="24"/>
        </w:rPr>
      </w:pPr>
    </w:p>
    <w:p w:rsidR="00F73AFC" w:rsidRPr="005B3825" w:rsidRDefault="00F73AFC" w:rsidP="00F73AFC">
      <w:pPr>
        <w:pStyle w:val="a5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>Міський</w:t>
      </w:r>
      <w:r w:rsidRPr="005B382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5B382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BC1C98" w:rsidRDefault="00BC1C98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365543" w:rsidRDefault="00365543" w:rsidP="007E62F4">
      <w:pPr>
        <w:pStyle w:val="aa"/>
        <w:spacing w:before="0" w:beforeAutospacing="0" w:after="0" w:afterAutospacing="0"/>
        <w:ind w:left="5670"/>
        <w:textAlignment w:val="baseline"/>
        <w:rPr>
          <w:bCs/>
          <w:lang w:val="uk-UA"/>
        </w:rPr>
      </w:pPr>
    </w:p>
    <w:p w:rsidR="007E62F4" w:rsidRPr="00CF1F01" w:rsidRDefault="007E62F4" w:rsidP="007E62F4">
      <w:pPr>
        <w:pStyle w:val="aa"/>
        <w:spacing w:before="0" w:beforeAutospacing="0" w:after="0" w:afterAutospacing="0"/>
        <w:ind w:left="5670"/>
        <w:textAlignment w:val="baseline"/>
        <w:rPr>
          <w:rFonts w:cs="Calibri"/>
          <w:bCs/>
          <w:u w:val="single"/>
          <w:lang w:val="uk-UA"/>
        </w:rPr>
      </w:pPr>
      <w:r>
        <w:rPr>
          <w:bCs/>
          <w:lang w:val="uk-UA"/>
        </w:rPr>
        <w:t xml:space="preserve">Додаток </w:t>
      </w:r>
      <w:r>
        <w:rPr>
          <w:bCs/>
          <w:lang w:val="uk-UA"/>
        </w:rPr>
        <w:br/>
      </w:r>
      <w:r w:rsidRPr="003C5123">
        <w:rPr>
          <w:bCs/>
          <w:lang w:val="uk-UA"/>
        </w:rPr>
        <w:t>до ріше</w:t>
      </w:r>
      <w:r w:rsidR="00BC1C98">
        <w:rPr>
          <w:bCs/>
          <w:lang w:val="uk-UA"/>
        </w:rPr>
        <w:t>ння 44</w:t>
      </w:r>
      <w:r w:rsidR="00CF1F01">
        <w:rPr>
          <w:bCs/>
          <w:lang w:val="uk-UA"/>
        </w:rPr>
        <w:t>-ї (</w:t>
      </w:r>
      <w:r>
        <w:rPr>
          <w:bCs/>
          <w:lang w:val="uk-UA"/>
        </w:rPr>
        <w:t>чергової) сесії</w:t>
      </w:r>
      <w:r>
        <w:rPr>
          <w:bCs/>
          <w:lang w:val="uk-UA"/>
        </w:rPr>
        <w:br/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</w:t>
      </w:r>
      <w:r>
        <w:rPr>
          <w:bCs/>
          <w:lang w:val="uk-UA"/>
        </w:rPr>
        <w:br/>
      </w:r>
      <w:r w:rsidR="00BC1C98">
        <w:rPr>
          <w:bCs/>
          <w:lang w:val="uk-UA"/>
        </w:rPr>
        <w:t xml:space="preserve">від </w:t>
      </w:r>
      <w:r w:rsidR="00BC1C98" w:rsidRPr="00CF1F01">
        <w:rPr>
          <w:bCs/>
          <w:u w:val="single"/>
          <w:lang w:val="uk-UA"/>
        </w:rPr>
        <w:t>17</w:t>
      </w:r>
      <w:r w:rsidRPr="00CF1F01">
        <w:rPr>
          <w:bCs/>
          <w:u w:val="single"/>
          <w:lang w:val="uk-UA"/>
        </w:rPr>
        <w:t xml:space="preserve"> кві</w:t>
      </w:r>
      <w:r w:rsidR="00CF1F01" w:rsidRPr="00CF1F01">
        <w:rPr>
          <w:bCs/>
          <w:u w:val="single"/>
          <w:lang w:val="uk-UA"/>
        </w:rPr>
        <w:t>тня 2018</w:t>
      </w:r>
      <w:r w:rsidR="00CF1F01">
        <w:rPr>
          <w:bCs/>
          <w:lang w:val="uk-UA"/>
        </w:rPr>
        <w:t xml:space="preserve"> року № </w:t>
      </w:r>
      <w:r w:rsidR="00CF1F01" w:rsidRPr="00CF1F01">
        <w:rPr>
          <w:bCs/>
          <w:u w:val="single"/>
          <w:lang w:val="uk-UA"/>
        </w:rPr>
        <w:t>2526</w:t>
      </w:r>
    </w:p>
    <w:p w:rsidR="00140F90" w:rsidRPr="00513BC9" w:rsidRDefault="00140F90" w:rsidP="00140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0F90" w:rsidRPr="00952CEF" w:rsidRDefault="00140F90" w:rsidP="0014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40F90" w:rsidRDefault="00140F90" w:rsidP="00140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90" w:rsidRDefault="00230E56" w:rsidP="00140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Шановний Юрію</w:t>
      </w:r>
      <w:r w:rsidR="00140F90" w:rsidRPr="00A23C5A">
        <w:rPr>
          <w:rFonts w:ascii="Times New Roman" w:hAnsi="Times New Roman" w:cs="Times New Roman"/>
          <w:b/>
          <w:sz w:val="24"/>
          <w:szCs w:val="24"/>
        </w:rPr>
        <w:t xml:space="preserve"> Григоро</w:t>
      </w:r>
      <w:r w:rsidR="00140F90">
        <w:rPr>
          <w:rFonts w:ascii="Times New Roman" w:hAnsi="Times New Roman" w:cs="Times New Roman"/>
          <w:b/>
          <w:sz w:val="24"/>
          <w:szCs w:val="24"/>
        </w:rPr>
        <w:t>вич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40F90" w:rsidRPr="00A23C5A">
        <w:rPr>
          <w:rFonts w:ascii="Times New Roman" w:hAnsi="Times New Roman" w:cs="Times New Roman"/>
          <w:b/>
          <w:sz w:val="24"/>
          <w:szCs w:val="24"/>
        </w:rPr>
        <w:t>!</w:t>
      </w:r>
      <w:r w:rsidR="00140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1C98" w:rsidRPr="00513BC9" w:rsidRDefault="00BC1C98" w:rsidP="00140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F90" w:rsidRDefault="00140F90" w:rsidP="005D0C88">
      <w:pPr>
        <w:tabs>
          <w:tab w:val="left" w:pos="70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30E56">
        <w:rPr>
          <w:rFonts w:ascii="Times New Roman" w:hAnsi="Times New Roman"/>
          <w:sz w:val="24"/>
          <w:szCs w:val="24"/>
        </w:rPr>
        <w:t xml:space="preserve">На адресу </w:t>
      </w:r>
      <w:proofErr w:type="spellStart"/>
      <w:r w:rsidR="00230E56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="00230E56">
        <w:rPr>
          <w:rFonts w:ascii="Times New Roman" w:hAnsi="Times New Roman"/>
          <w:sz w:val="24"/>
          <w:szCs w:val="24"/>
        </w:rPr>
        <w:t xml:space="preserve"> міської ради надійшов</w:t>
      </w:r>
      <w:r>
        <w:rPr>
          <w:rFonts w:ascii="Times New Roman" w:hAnsi="Times New Roman"/>
          <w:sz w:val="24"/>
          <w:szCs w:val="24"/>
        </w:rPr>
        <w:t xml:space="preserve"> лист голови Сиротинської селищної ради №476 від 20.11.2017р., депутатське звернення вх.№2052/30 від 05.04.2018р., численні скарги мешканців </w:t>
      </w:r>
      <w:proofErr w:type="spellStart"/>
      <w:r>
        <w:rPr>
          <w:rFonts w:ascii="Times New Roman" w:hAnsi="Times New Roman"/>
          <w:sz w:val="24"/>
          <w:szCs w:val="24"/>
        </w:rPr>
        <w:t>с.Воронове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>, яке входить до Сиротинської селищної ради, щодо підвищення тарифу на проїзд по маршруту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Воронове-Метьолкіне-Сєвєродонецьк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АС». </w:t>
      </w:r>
      <w:r w:rsidR="00230E56" w:rsidRPr="00FD46D5">
        <w:rPr>
          <w:rFonts w:ascii="Times New Roman" w:hAnsi="Times New Roman" w:cs="Times New Roman"/>
          <w:sz w:val="24"/>
          <w:szCs w:val="24"/>
        </w:rPr>
        <w:t>Маршрут</w:t>
      </w:r>
      <w:r w:rsidR="00230E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0E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30E56">
        <w:rPr>
          <w:rFonts w:ascii="Times New Roman" w:hAnsi="Times New Roman" w:cs="Times New Roman"/>
          <w:sz w:val="24"/>
          <w:szCs w:val="24"/>
        </w:rPr>
        <w:t>м.Сєвєродонецьк-с.Воронове</w:t>
      </w:r>
      <w:proofErr w:type="spellEnd"/>
      <w:r w:rsidR="00230E56">
        <w:rPr>
          <w:rFonts w:ascii="Times New Roman" w:hAnsi="Times New Roman" w:cs="Times New Roman"/>
          <w:sz w:val="24"/>
          <w:szCs w:val="24"/>
        </w:rPr>
        <w:t xml:space="preserve">» є приміським, адже це питання не входить до </w:t>
      </w:r>
      <w:r w:rsidR="00230E56" w:rsidRPr="001A0F07">
        <w:rPr>
          <w:rFonts w:ascii="Times New Roman" w:hAnsi="Times New Roman" w:cs="Times New Roman"/>
          <w:sz w:val="24"/>
          <w:szCs w:val="24"/>
        </w:rPr>
        <w:t xml:space="preserve">компетенції </w:t>
      </w:r>
      <w:r w:rsidR="00230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E56" w:rsidRPr="001A0F07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230E56" w:rsidRPr="001A0F07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230E56">
        <w:rPr>
          <w:rFonts w:ascii="Times New Roman" w:hAnsi="Times New Roman" w:cs="Times New Roman"/>
          <w:sz w:val="24"/>
          <w:szCs w:val="24"/>
        </w:rPr>
        <w:t>. Але, враховуючи те</w:t>
      </w:r>
      <w:r>
        <w:rPr>
          <w:rFonts w:ascii="Times New Roman" w:hAnsi="Times New Roman" w:cs="Times New Roman"/>
          <w:sz w:val="24"/>
          <w:szCs w:val="24"/>
        </w:rPr>
        <w:t xml:space="preserve"> що мешканці прилеглих селищ фактично є мешканцями та виборцями міста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міська рада не має залишати ці звернення та скарги без ретельного розгляду.</w:t>
      </w:r>
    </w:p>
    <w:p w:rsidR="00140F90" w:rsidRPr="00BC1C98" w:rsidRDefault="00BC1C98" w:rsidP="00BC1C98">
      <w:pPr>
        <w:pStyle w:val="aa"/>
        <w:spacing w:before="0" w:beforeAutospacing="0" w:after="0" w:afterAutospacing="0"/>
        <w:ind w:firstLine="708"/>
        <w:jc w:val="both"/>
        <w:textAlignment w:val="baseline"/>
        <w:rPr>
          <w:lang w:val="uk-UA"/>
        </w:rPr>
      </w:pPr>
      <w:r>
        <w:rPr>
          <w:lang w:val="uk-UA"/>
        </w:rPr>
        <w:t>Тому, д</w:t>
      </w:r>
      <w:r w:rsidRPr="003C5123">
        <w:rPr>
          <w:lang w:val="uk-UA"/>
        </w:rPr>
        <w:t xml:space="preserve">епутати </w:t>
      </w:r>
      <w:proofErr w:type="spellStart"/>
      <w:r w:rsidRPr="003C5123">
        <w:rPr>
          <w:lang w:val="uk-UA"/>
        </w:rPr>
        <w:t>Сєвєродонецької</w:t>
      </w:r>
      <w:proofErr w:type="spellEnd"/>
      <w:r w:rsidRPr="003C5123">
        <w:rPr>
          <w:lang w:val="uk-UA"/>
        </w:rPr>
        <w:t xml:space="preserve"> міської ради та мешканці</w:t>
      </w:r>
      <w:r>
        <w:rPr>
          <w:lang w:val="uk-UA"/>
        </w:rPr>
        <w:t xml:space="preserve"> селища Воронове та</w:t>
      </w:r>
      <w:r w:rsidRPr="003C5123">
        <w:rPr>
          <w:lang w:val="uk-UA"/>
        </w:rPr>
        <w:t xml:space="preserve"> міста </w:t>
      </w:r>
      <w:proofErr w:type="spellStart"/>
      <w:r w:rsidRPr="003C5123">
        <w:rPr>
          <w:lang w:val="uk-UA"/>
        </w:rPr>
        <w:t>Сєвєродонецька</w:t>
      </w:r>
      <w:proofErr w:type="spellEnd"/>
      <w:r w:rsidRPr="003C5123">
        <w:rPr>
          <w:lang w:val="uk-UA"/>
        </w:rPr>
        <w:t xml:space="preserve"> звертаються до Вас з </w:t>
      </w:r>
      <w:r>
        <w:rPr>
          <w:lang w:val="uk-UA"/>
        </w:rPr>
        <w:t>проханням</w:t>
      </w:r>
      <w:r w:rsidRPr="003C5123">
        <w:rPr>
          <w:lang w:val="uk-UA"/>
        </w:rPr>
        <w:t xml:space="preserve"> </w:t>
      </w:r>
      <w:r>
        <w:rPr>
          <w:lang w:val="uk-UA"/>
        </w:rPr>
        <w:t>доручити</w:t>
      </w:r>
      <w:r w:rsidR="00140F90" w:rsidRPr="00BC1C98">
        <w:rPr>
          <w:lang w:val="uk-UA"/>
        </w:rPr>
        <w:t xml:space="preserve"> </w:t>
      </w:r>
      <w:r w:rsidR="005D0C88" w:rsidRPr="00BC1C98">
        <w:rPr>
          <w:lang w:val="uk-UA"/>
        </w:rPr>
        <w:t>Департаменту регіонального розвитку, промисловості, інфраструктури та енергозбереження Луганської обласної державної адміністрації</w:t>
      </w:r>
      <w:r w:rsidR="00230E56">
        <w:rPr>
          <w:lang w:val="uk-UA"/>
        </w:rPr>
        <w:t xml:space="preserve"> надати</w:t>
      </w:r>
      <w:r w:rsidR="005D0C88" w:rsidRPr="00BC1C98">
        <w:rPr>
          <w:lang w:val="uk-UA"/>
        </w:rPr>
        <w:t xml:space="preserve"> копії</w:t>
      </w:r>
      <w:r w:rsidR="00140F90" w:rsidRPr="00BC1C98">
        <w:rPr>
          <w:lang w:val="uk-UA"/>
        </w:rPr>
        <w:t xml:space="preserve"> </w:t>
      </w:r>
      <w:r w:rsidR="00230E56">
        <w:rPr>
          <w:lang w:val="uk-UA"/>
        </w:rPr>
        <w:t xml:space="preserve">документів із </w:t>
      </w:r>
      <w:r w:rsidR="00140F90" w:rsidRPr="00BC1C98">
        <w:rPr>
          <w:lang w:val="uk-UA"/>
        </w:rPr>
        <w:t>економічного обґрунтування підвищення тарифу на маршруті №122 «</w:t>
      </w:r>
      <w:proofErr w:type="spellStart"/>
      <w:r w:rsidR="00140F90" w:rsidRPr="00BC1C98">
        <w:rPr>
          <w:lang w:val="uk-UA"/>
        </w:rPr>
        <w:t>Воронове-Метьолкіне-Сєвєродонецьк</w:t>
      </w:r>
      <w:proofErr w:type="spellEnd"/>
      <w:r w:rsidR="00140F90" w:rsidRPr="00BC1C98">
        <w:rPr>
          <w:lang w:val="uk-UA"/>
        </w:rPr>
        <w:t xml:space="preserve"> АС», на адресу </w:t>
      </w:r>
      <w:proofErr w:type="spellStart"/>
      <w:r w:rsidR="00140F90" w:rsidRPr="00BC1C98">
        <w:rPr>
          <w:lang w:val="uk-UA"/>
        </w:rPr>
        <w:t>Сєвєродонецької</w:t>
      </w:r>
      <w:proofErr w:type="spellEnd"/>
      <w:r w:rsidR="00140F90" w:rsidRPr="00BC1C98">
        <w:rPr>
          <w:lang w:val="uk-UA"/>
        </w:rPr>
        <w:t xml:space="preserve"> міської ради</w:t>
      </w:r>
      <w:r w:rsidR="005D0C88" w:rsidRPr="00BC1C98">
        <w:rPr>
          <w:lang w:val="uk-UA"/>
        </w:rPr>
        <w:t>.</w:t>
      </w: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C98" w:rsidRP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C98">
        <w:rPr>
          <w:rFonts w:ascii="Times New Roman" w:hAnsi="Times New Roman" w:cs="Times New Roman"/>
          <w:sz w:val="24"/>
          <w:szCs w:val="24"/>
        </w:rPr>
        <w:t>За дорученням депутатів</w:t>
      </w:r>
    </w:p>
    <w:p w:rsidR="00BC1C98" w:rsidRPr="00BC1C98" w:rsidRDefault="00BC1C98" w:rsidP="00BC1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1C98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BC1C98">
        <w:rPr>
          <w:rFonts w:ascii="Times New Roman" w:hAnsi="Times New Roman" w:cs="Times New Roman"/>
          <w:sz w:val="24"/>
          <w:szCs w:val="24"/>
        </w:rPr>
        <w:t xml:space="preserve"> міської ради,</w:t>
      </w:r>
    </w:p>
    <w:p w:rsidR="00140F90" w:rsidRPr="00BC1C98" w:rsidRDefault="00BC1C98" w:rsidP="00BC1C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C98"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 w:rsidRPr="00BC1C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C1C98">
        <w:rPr>
          <w:rFonts w:ascii="Times New Roman" w:hAnsi="Times New Roman" w:cs="Times New Roman"/>
          <w:sz w:val="24"/>
          <w:szCs w:val="24"/>
        </w:rPr>
        <w:t>_________________</w:t>
      </w:r>
      <w:r w:rsidRPr="00BC1C98">
        <w:rPr>
          <w:rFonts w:ascii="Times New Roman" w:hAnsi="Times New Roman" w:cs="Times New Roman"/>
          <w:sz w:val="24"/>
          <w:szCs w:val="24"/>
        </w:rPr>
        <w:tab/>
      </w:r>
      <w:r w:rsidRPr="00BC1C98">
        <w:rPr>
          <w:rFonts w:ascii="Times New Roman" w:hAnsi="Times New Roman" w:cs="Times New Roman"/>
          <w:sz w:val="24"/>
          <w:szCs w:val="24"/>
        </w:rPr>
        <w:tab/>
        <w:t xml:space="preserve">Е.Ю. </w:t>
      </w:r>
      <w:proofErr w:type="spellStart"/>
      <w:r w:rsidRPr="00BC1C98">
        <w:rPr>
          <w:rFonts w:ascii="Times New Roman" w:hAnsi="Times New Roman" w:cs="Times New Roman"/>
          <w:sz w:val="24"/>
          <w:szCs w:val="24"/>
        </w:rPr>
        <w:t>Марініч</w:t>
      </w:r>
      <w:proofErr w:type="spellEnd"/>
    </w:p>
    <w:p w:rsidR="004E1D46" w:rsidRPr="00BC1C98" w:rsidRDefault="004E1D46" w:rsidP="00BC1C98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Pr="00BC1C98" w:rsidRDefault="004E1D46" w:rsidP="00BC1C98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BC1C98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9B9" w:rsidRDefault="002119B9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9B9" w:rsidRDefault="002119B9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9B9" w:rsidRDefault="002119B9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9B9" w:rsidRDefault="002119B9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7C" w:rsidRPr="00DD7DDD" w:rsidRDefault="008A127C" w:rsidP="00585CEA">
      <w:pPr>
        <w:spacing w:after="0"/>
        <w:ind w:right="-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3AFC" w:rsidRPr="009E3EBD" w:rsidRDefault="00F73AFC" w:rsidP="009E3EBD">
      <w:pPr>
        <w:spacing w:after="0"/>
        <w:ind w:right="-34" w:firstLine="709"/>
        <w:jc w:val="both"/>
      </w:pPr>
    </w:p>
    <w:p w:rsidR="00004040" w:rsidRPr="009E3EBD" w:rsidRDefault="00004040">
      <w:pPr>
        <w:rPr>
          <w:rFonts w:ascii="Times New Roman" w:hAnsi="Times New Roman" w:cs="Times New Roman"/>
          <w:sz w:val="20"/>
          <w:szCs w:val="20"/>
        </w:rPr>
      </w:pPr>
    </w:p>
    <w:sectPr w:rsidR="00004040" w:rsidRPr="009E3EBD" w:rsidSect="005A6A7B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40C7744"/>
    <w:lvl w:ilvl="0">
      <w:start w:val="1"/>
      <w:numFmt w:val="decimal"/>
      <w:lvlText w:val="%1."/>
      <w:lvlJc w:val="left"/>
      <w:pPr>
        <w:tabs>
          <w:tab w:val="num" w:pos="6239"/>
        </w:tabs>
        <w:ind w:left="7307" w:hanging="360"/>
      </w:pPr>
      <w:rPr>
        <w:rFonts w:ascii="Times New Roman" w:eastAsiaTheme="minorEastAsia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73AFC"/>
    <w:rsid w:val="00004040"/>
    <w:rsid w:val="000331AA"/>
    <w:rsid w:val="000C56EC"/>
    <w:rsid w:val="00140F90"/>
    <w:rsid w:val="001F2C56"/>
    <w:rsid w:val="002119B9"/>
    <w:rsid w:val="00230E56"/>
    <w:rsid w:val="002A5069"/>
    <w:rsid w:val="00365543"/>
    <w:rsid w:val="003E3902"/>
    <w:rsid w:val="003F1D1B"/>
    <w:rsid w:val="004820B7"/>
    <w:rsid w:val="004E1D46"/>
    <w:rsid w:val="00585CEA"/>
    <w:rsid w:val="005A6A7B"/>
    <w:rsid w:val="005B3825"/>
    <w:rsid w:val="005D0C88"/>
    <w:rsid w:val="0060588C"/>
    <w:rsid w:val="00610643"/>
    <w:rsid w:val="00644635"/>
    <w:rsid w:val="007761EE"/>
    <w:rsid w:val="007C57D2"/>
    <w:rsid w:val="007E4382"/>
    <w:rsid w:val="007E62F4"/>
    <w:rsid w:val="00871530"/>
    <w:rsid w:val="008941A4"/>
    <w:rsid w:val="008A127C"/>
    <w:rsid w:val="00964B95"/>
    <w:rsid w:val="009E3EBD"/>
    <w:rsid w:val="00A91E80"/>
    <w:rsid w:val="00A96FD2"/>
    <w:rsid w:val="00AC79CA"/>
    <w:rsid w:val="00B22579"/>
    <w:rsid w:val="00BC1C98"/>
    <w:rsid w:val="00C01D5C"/>
    <w:rsid w:val="00CF1F01"/>
    <w:rsid w:val="00DD7DDD"/>
    <w:rsid w:val="00E90245"/>
    <w:rsid w:val="00ED47CA"/>
    <w:rsid w:val="00F65D47"/>
    <w:rsid w:val="00F73AFC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73AFC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73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3AF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styleId="a6">
    <w:name w:val="List Paragraph"/>
    <w:basedOn w:val="a"/>
    <w:uiPriority w:val="34"/>
    <w:qFormat/>
    <w:rsid w:val="00F73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rvts44">
    <w:name w:val="rvts44"/>
    <w:basedOn w:val="a0"/>
    <w:rsid w:val="003E3902"/>
  </w:style>
  <w:style w:type="character" w:customStyle="1" w:styleId="rvts37">
    <w:name w:val="rvts37"/>
    <w:basedOn w:val="a0"/>
    <w:rsid w:val="003E3902"/>
  </w:style>
  <w:style w:type="character" w:styleId="a7">
    <w:name w:val="Strong"/>
    <w:basedOn w:val="a0"/>
    <w:uiPriority w:val="22"/>
    <w:qFormat/>
    <w:rsid w:val="007761EE"/>
    <w:rPr>
      <w:b/>
      <w:bCs/>
    </w:rPr>
  </w:style>
  <w:style w:type="paragraph" w:customStyle="1" w:styleId="FR1">
    <w:name w:val="FR1"/>
    <w:rsid w:val="00140F90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F90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E62F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userMrh0948</dc:creator>
  <cp:lastModifiedBy>userMrh0948</cp:lastModifiedBy>
  <cp:revision>7</cp:revision>
  <cp:lastPrinted>2018-04-18T11:44:00Z</cp:lastPrinted>
  <dcterms:created xsi:type="dcterms:W3CDTF">2018-04-13T11:44:00Z</dcterms:created>
  <dcterms:modified xsi:type="dcterms:W3CDTF">2018-04-18T11:45:00Z</dcterms:modified>
</cp:coreProperties>
</file>