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FC" w:rsidRPr="005B3825" w:rsidRDefault="00DE4875" w:rsidP="00DE4875">
      <w:pPr>
        <w:spacing w:after="0"/>
        <w:ind w:right="-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F73AFC" w:rsidRPr="005B3825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</w:p>
    <w:p w:rsidR="00F73AFC" w:rsidRPr="005B3825" w:rsidRDefault="00F73AFC" w:rsidP="000331AA">
      <w:pPr>
        <w:tabs>
          <w:tab w:val="left" w:pos="9498"/>
        </w:tabs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825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F73AFC" w:rsidRPr="005B3825" w:rsidRDefault="003B031F" w:rsidP="00B21BB2">
      <w:pPr>
        <w:spacing w:after="0" w:line="48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31F">
        <w:rPr>
          <w:rFonts w:ascii="Times New Roman" w:hAnsi="Times New Roman" w:cs="Times New Roman"/>
          <w:bCs/>
          <w:sz w:val="28"/>
          <w:szCs w:val="28"/>
        </w:rPr>
        <w:t>_____________</w:t>
      </w:r>
      <w:r w:rsidR="00F73AFC" w:rsidRPr="005B3825">
        <w:rPr>
          <w:rFonts w:ascii="Times New Roman" w:hAnsi="Times New Roman" w:cs="Times New Roman"/>
          <w:b/>
          <w:bCs/>
          <w:sz w:val="28"/>
          <w:szCs w:val="28"/>
        </w:rPr>
        <w:t xml:space="preserve">(чергова) </w:t>
      </w:r>
      <w:r w:rsidR="00F73AFC" w:rsidRPr="005B3825">
        <w:rPr>
          <w:rFonts w:ascii="Times New Roman" w:hAnsi="Times New Roman" w:cs="Times New Roman"/>
          <w:b/>
          <w:sz w:val="28"/>
          <w:szCs w:val="28"/>
        </w:rPr>
        <w:t>сесія</w:t>
      </w:r>
    </w:p>
    <w:p w:rsidR="00F73AFC" w:rsidRDefault="00F73AFC" w:rsidP="00661D3B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5B3825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Pr="005B3825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</w:t>
      </w:r>
    </w:p>
    <w:p w:rsidR="00661D3B" w:rsidRPr="000331AA" w:rsidRDefault="00661D3B" w:rsidP="00F73AFC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73AFC" w:rsidRPr="005B3825" w:rsidRDefault="008A1E0D" w:rsidP="00F73AFC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«___» _______________ 2018</w:t>
      </w:r>
      <w:r w:rsidR="00403C7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року</w:t>
      </w:r>
    </w:p>
    <w:p w:rsidR="00F73AFC" w:rsidRPr="005B3825" w:rsidRDefault="00F73AFC" w:rsidP="00F73AFC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5B3825"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C4CEC" w:rsidRDefault="003C4CEC" w:rsidP="00A91E8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3B031F" w:rsidRDefault="00F73AFC" w:rsidP="00A91E8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3EBD">
        <w:rPr>
          <w:rFonts w:ascii="Times New Roman" w:hAnsi="Times New Roman" w:cs="Times New Roman"/>
          <w:bCs/>
          <w:iCs/>
          <w:sz w:val="24"/>
          <w:szCs w:val="24"/>
        </w:rPr>
        <w:t xml:space="preserve">Про розгляд </w:t>
      </w:r>
      <w:r w:rsidR="00C01D5C" w:rsidRPr="009E3EBD">
        <w:rPr>
          <w:rFonts w:ascii="Times New Roman" w:hAnsi="Times New Roman" w:cs="Times New Roman"/>
          <w:bCs/>
          <w:iCs/>
          <w:sz w:val="24"/>
          <w:szCs w:val="24"/>
        </w:rPr>
        <w:t xml:space="preserve">рішення виконавчого комітету </w:t>
      </w:r>
    </w:p>
    <w:p w:rsidR="00C01D5C" w:rsidRDefault="00C01D5C" w:rsidP="00A91E8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E3EBD">
        <w:rPr>
          <w:rFonts w:ascii="Times New Roman" w:hAnsi="Times New Roman" w:cs="Times New Roman"/>
          <w:bCs/>
          <w:iCs/>
          <w:sz w:val="24"/>
          <w:szCs w:val="24"/>
        </w:rPr>
        <w:t>Сєвєродонець</w:t>
      </w:r>
      <w:r w:rsidR="00D95A32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Pr="009E3EBD">
        <w:rPr>
          <w:rFonts w:ascii="Times New Roman" w:hAnsi="Times New Roman" w:cs="Times New Roman"/>
          <w:bCs/>
          <w:iCs/>
          <w:sz w:val="24"/>
          <w:szCs w:val="24"/>
        </w:rPr>
        <w:t>ої міської ради</w:t>
      </w:r>
      <w:r w:rsidR="003B031F">
        <w:rPr>
          <w:rFonts w:ascii="Times New Roman" w:hAnsi="Times New Roman" w:cs="Times New Roman"/>
          <w:bCs/>
          <w:iCs/>
          <w:sz w:val="24"/>
          <w:szCs w:val="24"/>
        </w:rPr>
        <w:t xml:space="preserve"> від 25.06.2018р.</w:t>
      </w:r>
    </w:p>
    <w:p w:rsidR="003B031F" w:rsidRDefault="003B031F" w:rsidP="00A91E8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№ 401 «Про перевезення пільгових категорій </w:t>
      </w:r>
    </w:p>
    <w:p w:rsidR="003B031F" w:rsidRDefault="003B031F" w:rsidP="00A91E8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громадян міським електротранспортом </w:t>
      </w:r>
    </w:p>
    <w:p w:rsidR="003B031F" w:rsidRPr="009E3EBD" w:rsidRDefault="003B031F" w:rsidP="00A91E8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загального користування м. Сєвєродонецька»</w:t>
      </w:r>
    </w:p>
    <w:p w:rsidR="00F73AFC" w:rsidRDefault="00F73AFC" w:rsidP="00F73AFC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73AFC" w:rsidRDefault="00F73AFC" w:rsidP="003B031F">
      <w:pPr>
        <w:pStyle w:val="a8"/>
        <w:spacing w:before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Керуючись ст.</w:t>
      </w:r>
      <w:r w:rsidR="003C4CEC">
        <w:rPr>
          <w:rFonts w:ascii="Times New Roman" w:hAnsi="Times New Roman"/>
          <w:sz w:val="24"/>
          <w:szCs w:val="24"/>
        </w:rPr>
        <w:t xml:space="preserve">ст. </w:t>
      </w:r>
      <w:r w:rsidR="007761EE">
        <w:rPr>
          <w:rFonts w:ascii="Times New Roman" w:hAnsi="Times New Roman"/>
          <w:sz w:val="24"/>
          <w:szCs w:val="24"/>
        </w:rPr>
        <w:t>26,</w:t>
      </w:r>
      <w:r w:rsidR="003C4CEC">
        <w:rPr>
          <w:rFonts w:ascii="Times New Roman" w:hAnsi="Times New Roman"/>
          <w:sz w:val="24"/>
          <w:szCs w:val="24"/>
        </w:rPr>
        <w:t xml:space="preserve"> </w:t>
      </w:r>
      <w:r w:rsidR="00661D3B">
        <w:rPr>
          <w:rFonts w:ascii="Times New Roman" w:hAnsi="Times New Roman"/>
          <w:sz w:val="24"/>
          <w:szCs w:val="24"/>
        </w:rPr>
        <w:t>42, 48 та ч.7 ст.</w:t>
      </w:r>
      <w:r w:rsidR="003C4CEC">
        <w:rPr>
          <w:rFonts w:ascii="Times New Roman" w:hAnsi="Times New Roman"/>
          <w:sz w:val="24"/>
          <w:szCs w:val="24"/>
        </w:rPr>
        <w:t xml:space="preserve"> </w:t>
      </w:r>
      <w:r w:rsidR="003B031F">
        <w:rPr>
          <w:rFonts w:ascii="Times New Roman" w:hAnsi="Times New Roman"/>
          <w:sz w:val="24"/>
          <w:szCs w:val="24"/>
        </w:rPr>
        <w:t xml:space="preserve">59 </w:t>
      </w:r>
      <w:r>
        <w:rPr>
          <w:rFonts w:ascii="Times New Roman" w:hAnsi="Times New Roman"/>
          <w:sz w:val="24"/>
          <w:szCs w:val="24"/>
        </w:rPr>
        <w:t>Закону України «Про місцеве самоврядування в Україні</w:t>
      </w:r>
      <w:r w:rsidR="00FB5D8C">
        <w:rPr>
          <w:rFonts w:ascii="Times New Roman" w:hAnsi="Times New Roman"/>
          <w:sz w:val="24"/>
          <w:szCs w:val="24"/>
        </w:rPr>
        <w:t xml:space="preserve">», </w:t>
      </w:r>
      <w:r w:rsidR="00414D91">
        <w:rPr>
          <w:rFonts w:ascii="Times New Roman" w:hAnsi="Times New Roman"/>
          <w:sz w:val="24"/>
          <w:szCs w:val="24"/>
        </w:rPr>
        <w:t xml:space="preserve">ст.6.1 Регламенту Сєвєродонецької міської ради, </w:t>
      </w:r>
      <w:r w:rsidR="003B031F">
        <w:rPr>
          <w:rFonts w:ascii="Times New Roman" w:hAnsi="Times New Roman"/>
          <w:sz w:val="24"/>
          <w:szCs w:val="24"/>
        </w:rPr>
        <w:t>враховуючи розпорядження</w:t>
      </w:r>
      <w:r w:rsidR="003C4CEC">
        <w:rPr>
          <w:rFonts w:ascii="Times New Roman" w:hAnsi="Times New Roman"/>
          <w:sz w:val="24"/>
          <w:szCs w:val="24"/>
        </w:rPr>
        <w:br/>
      </w:r>
      <w:proofErr w:type="spellStart"/>
      <w:r w:rsidR="003B031F">
        <w:rPr>
          <w:rFonts w:ascii="Times New Roman" w:hAnsi="Times New Roman"/>
          <w:sz w:val="24"/>
          <w:szCs w:val="24"/>
        </w:rPr>
        <w:t>в.о</w:t>
      </w:r>
      <w:proofErr w:type="spellEnd"/>
      <w:r w:rsidR="003B031F">
        <w:rPr>
          <w:rFonts w:ascii="Times New Roman" w:hAnsi="Times New Roman"/>
          <w:sz w:val="24"/>
          <w:szCs w:val="24"/>
        </w:rPr>
        <w:t>.</w:t>
      </w:r>
      <w:r w:rsidR="003C4CEC">
        <w:rPr>
          <w:rFonts w:ascii="Times New Roman" w:hAnsi="Times New Roman"/>
          <w:sz w:val="24"/>
          <w:szCs w:val="24"/>
        </w:rPr>
        <w:t xml:space="preserve"> </w:t>
      </w:r>
      <w:r w:rsidR="003B031F">
        <w:rPr>
          <w:rFonts w:ascii="Times New Roman" w:hAnsi="Times New Roman"/>
          <w:sz w:val="24"/>
          <w:szCs w:val="24"/>
        </w:rPr>
        <w:t>міс</w:t>
      </w:r>
      <w:r w:rsidR="00D95A32">
        <w:rPr>
          <w:rFonts w:ascii="Times New Roman" w:hAnsi="Times New Roman"/>
          <w:sz w:val="24"/>
          <w:szCs w:val="24"/>
        </w:rPr>
        <w:t xml:space="preserve">ького голови </w:t>
      </w:r>
      <w:proofErr w:type="spellStart"/>
      <w:r w:rsidR="003B031F">
        <w:rPr>
          <w:rFonts w:ascii="Times New Roman" w:hAnsi="Times New Roman"/>
          <w:sz w:val="24"/>
          <w:szCs w:val="24"/>
        </w:rPr>
        <w:t>Слєсарєва</w:t>
      </w:r>
      <w:proofErr w:type="spellEnd"/>
      <w:r w:rsidR="00D95A32">
        <w:rPr>
          <w:rFonts w:ascii="Times New Roman" w:hAnsi="Times New Roman"/>
          <w:sz w:val="24"/>
          <w:szCs w:val="24"/>
        </w:rPr>
        <w:t xml:space="preserve"> І.Е. від</w:t>
      </w:r>
      <w:r w:rsidR="003C4CEC">
        <w:rPr>
          <w:rFonts w:ascii="Times New Roman" w:hAnsi="Times New Roman"/>
          <w:sz w:val="24"/>
          <w:szCs w:val="24"/>
        </w:rPr>
        <w:t xml:space="preserve"> </w:t>
      </w:r>
      <w:r w:rsidR="00357189">
        <w:rPr>
          <w:rFonts w:ascii="Times New Roman" w:hAnsi="Times New Roman"/>
          <w:bCs/>
          <w:iCs/>
          <w:sz w:val="24"/>
          <w:szCs w:val="24"/>
        </w:rPr>
        <w:t>27.07.2018 р.</w:t>
      </w:r>
      <w:r w:rsidR="003C4CE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95A32">
        <w:rPr>
          <w:rFonts w:ascii="Times New Roman" w:hAnsi="Times New Roman"/>
          <w:bCs/>
          <w:iCs/>
          <w:sz w:val="24"/>
          <w:szCs w:val="24"/>
        </w:rPr>
        <w:t>№ 204</w:t>
      </w:r>
      <w:r w:rsidR="00691BD8">
        <w:rPr>
          <w:rFonts w:ascii="Times New Roman" w:hAnsi="Times New Roman"/>
          <w:bCs/>
          <w:iCs/>
          <w:sz w:val="24"/>
          <w:szCs w:val="24"/>
        </w:rPr>
        <w:t xml:space="preserve"> «Про зупинення дії рішення виконавчого комітету №</w:t>
      </w:r>
      <w:r w:rsidR="003C4CE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91BD8">
        <w:rPr>
          <w:rFonts w:ascii="Times New Roman" w:hAnsi="Times New Roman"/>
          <w:bCs/>
          <w:iCs/>
          <w:sz w:val="24"/>
          <w:szCs w:val="24"/>
        </w:rPr>
        <w:t>401 від 25.06.2018</w:t>
      </w:r>
      <w:r w:rsidR="003C4CEC">
        <w:rPr>
          <w:rFonts w:ascii="Times New Roman" w:hAnsi="Times New Roman"/>
          <w:bCs/>
          <w:iCs/>
          <w:sz w:val="24"/>
          <w:szCs w:val="24"/>
        </w:rPr>
        <w:t xml:space="preserve"> р.</w:t>
      </w:r>
      <w:r w:rsidR="00691BD8">
        <w:rPr>
          <w:rFonts w:ascii="Times New Roman" w:hAnsi="Times New Roman"/>
          <w:bCs/>
          <w:iCs/>
          <w:sz w:val="24"/>
          <w:szCs w:val="24"/>
        </w:rPr>
        <w:t>»</w:t>
      </w:r>
      <w:r w:rsidR="00D95A32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3B031F">
        <w:rPr>
          <w:rFonts w:ascii="Times New Roman" w:hAnsi="Times New Roman"/>
          <w:bCs/>
          <w:iCs/>
          <w:sz w:val="24"/>
          <w:szCs w:val="24"/>
        </w:rPr>
        <w:t xml:space="preserve">з метою </w:t>
      </w:r>
      <w:r w:rsidR="00357189" w:rsidRPr="001E06B6">
        <w:rPr>
          <w:rFonts w:ascii="Times New Roman" w:hAnsi="Times New Roman"/>
          <w:sz w:val="24"/>
          <w:szCs w:val="24"/>
        </w:rPr>
        <w:t>захисту малозабезпечених громадян</w:t>
      </w:r>
      <w:r w:rsidR="003B031F">
        <w:rPr>
          <w:rFonts w:ascii="Times New Roman" w:hAnsi="Times New Roman"/>
          <w:bCs/>
          <w:i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міська рада:</w:t>
      </w:r>
    </w:p>
    <w:p w:rsidR="00F73AFC" w:rsidRDefault="00F73AFC" w:rsidP="00F73AF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3AFC" w:rsidRDefault="00F73AFC" w:rsidP="00F73AFC">
      <w:pPr>
        <w:pStyle w:val="a5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871530" w:rsidRDefault="00871530" w:rsidP="00871530">
      <w:pPr>
        <w:pStyle w:val="a5"/>
        <w:tabs>
          <w:tab w:val="left" w:pos="6320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3B031F" w:rsidRPr="003B031F" w:rsidRDefault="00691BD8" w:rsidP="00CB0563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cs="Times New Roman"/>
          <w:bCs/>
          <w:iCs/>
          <w:szCs w:val="24"/>
        </w:rPr>
      </w:pPr>
      <w:r>
        <w:rPr>
          <w:bCs/>
          <w:iCs/>
          <w:szCs w:val="24"/>
        </w:rPr>
        <w:t>Підтримати розпорядження</w:t>
      </w:r>
      <w:r w:rsidR="003C4CEC">
        <w:rPr>
          <w:bCs/>
          <w:iCs/>
          <w:szCs w:val="24"/>
        </w:rPr>
        <w:t xml:space="preserve"> </w:t>
      </w:r>
      <w:proofErr w:type="spellStart"/>
      <w:r>
        <w:rPr>
          <w:szCs w:val="24"/>
        </w:rPr>
        <w:t>в.о</w:t>
      </w:r>
      <w:proofErr w:type="spellEnd"/>
      <w:r>
        <w:rPr>
          <w:szCs w:val="24"/>
        </w:rPr>
        <w:t xml:space="preserve">. міського голови </w:t>
      </w:r>
      <w:proofErr w:type="spellStart"/>
      <w:r>
        <w:rPr>
          <w:szCs w:val="24"/>
        </w:rPr>
        <w:t>Слєсарєва</w:t>
      </w:r>
      <w:proofErr w:type="spellEnd"/>
      <w:r>
        <w:rPr>
          <w:szCs w:val="24"/>
        </w:rPr>
        <w:t xml:space="preserve"> І.Е. від </w:t>
      </w:r>
      <w:r>
        <w:rPr>
          <w:bCs/>
          <w:iCs/>
          <w:szCs w:val="24"/>
        </w:rPr>
        <w:t xml:space="preserve">27.07.2018 р. </w:t>
      </w:r>
      <w:r w:rsidR="00403C7B">
        <w:rPr>
          <w:bCs/>
          <w:iCs/>
          <w:szCs w:val="24"/>
        </w:rPr>
        <w:br/>
      </w:r>
      <w:r w:rsidR="008A1E0D">
        <w:rPr>
          <w:bCs/>
          <w:iCs/>
          <w:szCs w:val="24"/>
        </w:rPr>
        <w:t>№</w:t>
      </w:r>
      <w:r w:rsidR="00403C7B">
        <w:rPr>
          <w:bCs/>
          <w:iCs/>
          <w:szCs w:val="24"/>
        </w:rPr>
        <w:t xml:space="preserve"> </w:t>
      </w:r>
      <w:r w:rsidR="008A1E0D">
        <w:rPr>
          <w:bCs/>
          <w:iCs/>
          <w:szCs w:val="24"/>
        </w:rPr>
        <w:t>204 «</w:t>
      </w:r>
      <w:r>
        <w:rPr>
          <w:bCs/>
          <w:iCs/>
          <w:szCs w:val="24"/>
        </w:rPr>
        <w:t>Про зупинення дії рішення виконавчого комітету №</w:t>
      </w:r>
      <w:r w:rsidR="00403C7B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>401 від 25.06.2018</w:t>
      </w:r>
      <w:r w:rsidR="003C4CEC">
        <w:rPr>
          <w:bCs/>
          <w:iCs/>
          <w:szCs w:val="24"/>
        </w:rPr>
        <w:t xml:space="preserve"> р.</w:t>
      </w:r>
      <w:r>
        <w:rPr>
          <w:bCs/>
          <w:iCs/>
          <w:szCs w:val="24"/>
        </w:rPr>
        <w:t>» та с</w:t>
      </w:r>
      <w:r w:rsidR="003B031F" w:rsidRPr="003B031F">
        <w:rPr>
          <w:bCs/>
          <w:iCs/>
          <w:szCs w:val="24"/>
        </w:rPr>
        <w:t xml:space="preserve">касувати рішення </w:t>
      </w:r>
      <w:r w:rsidR="003B031F" w:rsidRPr="003B031F">
        <w:rPr>
          <w:rFonts w:cs="Times New Roman"/>
          <w:bCs/>
          <w:iCs/>
          <w:szCs w:val="24"/>
        </w:rPr>
        <w:t>виконавчого комітету Сєвєродонець</w:t>
      </w:r>
      <w:r>
        <w:rPr>
          <w:rFonts w:cs="Times New Roman"/>
          <w:bCs/>
          <w:iCs/>
          <w:szCs w:val="24"/>
        </w:rPr>
        <w:t>к</w:t>
      </w:r>
      <w:r w:rsidR="003B031F" w:rsidRPr="003B031F">
        <w:rPr>
          <w:rFonts w:cs="Times New Roman"/>
          <w:bCs/>
          <w:iCs/>
          <w:szCs w:val="24"/>
        </w:rPr>
        <w:t>ої міської ради від 25.06.2018</w:t>
      </w:r>
      <w:r w:rsidR="003C4CEC">
        <w:rPr>
          <w:rFonts w:cs="Times New Roman"/>
          <w:bCs/>
          <w:iCs/>
          <w:szCs w:val="24"/>
        </w:rPr>
        <w:t xml:space="preserve"> </w:t>
      </w:r>
      <w:r w:rsidR="003B031F" w:rsidRPr="003B031F">
        <w:rPr>
          <w:rFonts w:cs="Times New Roman"/>
          <w:bCs/>
          <w:iCs/>
          <w:szCs w:val="24"/>
        </w:rPr>
        <w:t>р.</w:t>
      </w:r>
      <w:r w:rsidR="003C4CEC">
        <w:rPr>
          <w:rFonts w:cs="Times New Roman"/>
          <w:bCs/>
          <w:iCs/>
          <w:szCs w:val="24"/>
        </w:rPr>
        <w:t xml:space="preserve"> </w:t>
      </w:r>
      <w:r w:rsidR="00403C7B">
        <w:rPr>
          <w:rFonts w:cs="Times New Roman"/>
          <w:bCs/>
          <w:iCs/>
          <w:szCs w:val="24"/>
        </w:rPr>
        <w:br/>
      </w:r>
      <w:r w:rsidR="003B031F" w:rsidRPr="003B031F">
        <w:rPr>
          <w:rFonts w:cs="Times New Roman"/>
          <w:bCs/>
          <w:iCs/>
          <w:szCs w:val="24"/>
        </w:rPr>
        <w:t>№ 401</w:t>
      </w:r>
      <w:r w:rsidR="003B031F" w:rsidRPr="003B031F">
        <w:rPr>
          <w:bCs/>
          <w:iCs/>
          <w:szCs w:val="24"/>
        </w:rPr>
        <w:t xml:space="preserve"> «</w:t>
      </w:r>
      <w:r w:rsidR="003B031F" w:rsidRPr="003B031F">
        <w:rPr>
          <w:szCs w:val="24"/>
        </w:rPr>
        <w:t xml:space="preserve">Про перевезення пільгових категорій громадян міським електротранспортом загального </w:t>
      </w:r>
      <w:r w:rsidR="00993113">
        <w:rPr>
          <w:szCs w:val="24"/>
        </w:rPr>
        <w:t>користування м. Сєвєродонецька».</w:t>
      </w:r>
    </w:p>
    <w:p w:rsidR="00610643" w:rsidRDefault="00D858FA" w:rsidP="00CB0563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8FA">
        <w:rPr>
          <w:rFonts w:ascii="Times New Roman" w:hAnsi="Times New Roman" w:cs="Times New Roman"/>
          <w:sz w:val="24"/>
          <w:szCs w:val="24"/>
        </w:rPr>
        <w:t>С</w:t>
      </w:r>
      <w:r w:rsidR="00993113">
        <w:rPr>
          <w:rFonts w:ascii="Times New Roman" w:hAnsi="Times New Roman" w:cs="Times New Roman"/>
          <w:sz w:val="24"/>
          <w:szCs w:val="24"/>
        </w:rPr>
        <w:t xml:space="preserve">творити тимчасову контрольну комісію </w:t>
      </w:r>
      <w:r>
        <w:rPr>
          <w:rFonts w:ascii="Times New Roman" w:hAnsi="Times New Roman" w:cs="Times New Roman"/>
          <w:sz w:val="24"/>
          <w:szCs w:val="24"/>
        </w:rPr>
        <w:t>Сєвєродонецької міської ради з</w:t>
      </w:r>
      <w:r w:rsidR="00993113">
        <w:rPr>
          <w:rFonts w:ascii="Times New Roman" w:hAnsi="Times New Roman" w:cs="Times New Roman"/>
          <w:sz w:val="24"/>
          <w:szCs w:val="24"/>
        </w:rPr>
        <w:t xml:space="preserve"> вивчення та врегулювання ситуації з перевезень пільгових категорій громадян міським електротранспортом.</w:t>
      </w:r>
    </w:p>
    <w:p w:rsidR="00993113" w:rsidRDefault="00993113" w:rsidP="00CB0563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Затвердити склад тимчасової контрольної комісії: </w:t>
      </w:r>
    </w:p>
    <w:p w:rsidR="00993113" w:rsidRDefault="003C4CEC" w:rsidP="00CB0563">
      <w:pPr>
        <w:tabs>
          <w:tab w:val="left" w:pos="851"/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Ткачук В.П.,</w:t>
      </w:r>
      <w:r w:rsidRPr="003C4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депутат Сєвєродонецької міської ради, </w:t>
      </w:r>
      <w:r w:rsidR="00993113">
        <w:rPr>
          <w:rFonts w:ascii="Times New Roman" w:hAnsi="Times New Roman" w:cs="Times New Roman"/>
          <w:sz w:val="24"/>
          <w:szCs w:val="24"/>
        </w:rPr>
        <w:t xml:space="preserve">голова комісії; </w:t>
      </w:r>
    </w:p>
    <w:p w:rsidR="00993113" w:rsidRDefault="00993113" w:rsidP="00CB0563">
      <w:pPr>
        <w:tabs>
          <w:tab w:val="left" w:pos="851"/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4CEC" w:rsidRPr="003C4CEC">
        <w:rPr>
          <w:rFonts w:ascii="Times New Roman" w:hAnsi="Times New Roman" w:cs="Times New Roman"/>
          <w:sz w:val="24"/>
          <w:szCs w:val="24"/>
        </w:rPr>
        <w:t xml:space="preserve"> </w:t>
      </w:r>
      <w:r w:rsidR="003C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CEC">
        <w:rPr>
          <w:rFonts w:ascii="Times New Roman" w:hAnsi="Times New Roman" w:cs="Times New Roman"/>
          <w:sz w:val="24"/>
          <w:szCs w:val="24"/>
        </w:rPr>
        <w:t>Сафронова</w:t>
      </w:r>
      <w:proofErr w:type="spellEnd"/>
      <w:r w:rsidR="003C4CEC">
        <w:rPr>
          <w:rFonts w:ascii="Times New Roman" w:hAnsi="Times New Roman" w:cs="Times New Roman"/>
          <w:sz w:val="24"/>
          <w:szCs w:val="24"/>
        </w:rPr>
        <w:t xml:space="preserve"> І.О., депутат Сєвєродонецької міської ради, </w:t>
      </w:r>
      <w:r>
        <w:rPr>
          <w:rFonts w:ascii="Times New Roman" w:hAnsi="Times New Roman" w:cs="Times New Roman"/>
          <w:sz w:val="24"/>
          <w:szCs w:val="24"/>
        </w:rPr>
        <w:t xml:space="preserve">секретар комісії; </w:t>
      </w:r>
    </w:p>
    <w:p w:rsidR="00C348DC" w:rsidRDefault="00C348DC" w:rsidP="00CB0563">
      <w:pPr>
        <w:tabs>
          <w:tab w:val="left" w:pos="851"/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CEC">
        <w:rPr>
          <w:rFonts w:ascii="Times New Roman" w:hAnsi="Times New Roman" w:cs="Times New Roman"/>
          <w:sz w:val="24"/>
          <w:szCs w:val="24"/>
        </w:rPr>
        <w:t>Бутков</w:t>
      </w:r>
      <w:proofErr w:type="spellEnd"/>
      <w:r w:rsidR="003C4CEC">
        <w:rPr>
          <w:rFonts w:ascii="Times New Roman" w:hAnsi="Times New Roman" w:cs="Times New Roman"/>
          <w:sz w:val="24"/>
          <w:szCs w:val="24"/>
        </w:rPr>
        <w:t xml:space="preserve"> І.М., депутат Сєвєродонецької міської ради, </w:t>
      </w:r>
      <w:r>
        <w:rPr>
          <w:rFonts w:ascii="Times New Roman" w:hAnsi="Times New Roman" w:cs="Times New Roman"/>
          <w:sz w:val="24"/>
          <w:szCs w:val="24"/>
        </w:rPr>
        <w:t xml:space="preserve">член комісії; </w:t>
      </w:r>
    </w:p>
    <w:p w:rsidR="00C348DC" w:rsidRDefault="00C348DC" w:rsidP="00CB0563">
      <w:pPr>
        <w:tabs>
          <w:tab w:val="left" w:pos="851"/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4CEC">
        <w:rPr>
          <w:rFonts w:ascii="Times New Roman" w:hAnsi="Times New Roman" w:cs="Times New Roman"/>
          <w:sz w:val="24"/>
          <w:szCs w:val="24"/>
        </w:rPr>
        <w:t xml:space="preserve"> Шевченко В.І</w:t>
      </w:r>
      <w:r w:rsidR="00476B08">
        <w:rPr>
          <w:rFonts w:ascii="Times New Roman" w:hAnsi="Times New Roman" w:cs="Times New Roman"/>
          <w:sz w:val="24"/>
          <w:szCs w:val="24"/>
        </w:rPr>
        <w:t>.</w:t>
      </w:r>
      <w:r w:rsidR="003C4CEC">
        <w:rPr>
          <w:rFonts w:ascii="Times New Roman" w:hAnsi="Times New Roman" w:cs="Times New Roman"/>
          <w:sz w:val="24"/>
          <w:szCs w:val="24"/>
        </w:rPr>
        <w:t xml:space="preserve">,  депутат Сєвєродонецької міської ради, </w:t>
      </w:r>
      <w:r>
        <w:rPr>
          <w:rFonts w:ascii="Times New Roman" w:hAnsi="Times New Roman" w:cs="Times New Roman"/>
          <w:sz w:val="24"/>
          <w:szCs w:val="24"/>
        </w:rPr>
        <w:t xml:space="preserve">член комісії; </w:t>
      </w:r>
    </w:p>
    <w:p w:rsidR="00C348DC" w:rsidRDefault="00C348DC" w:rsidP="00CB0563">
      <w:pPr>
        <w:tabs>
          <w:tab w:val="left" w:pos="851"/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4CEC">
        <w:rPr>
          <w:rFonts w:ascii="Times New Roman" w:hAnsi="Times New Roman" w:cs="Times New Roman"/>
          <w:sz w:val="24"/>
          <w:szCs w:val="24"/>
        </w:rPr>
        <w:t xml:space="preserve"> Попов М.П., депутат Сєвєродонецької міської ради, член комісії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48DC" w:rsidRDefault="00C348DC" w:rsidP="00CB0563">
      <w:pPr>
        <w:tabs>
          <w:tab w:val="left" w:pos="851"/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CEC">
        <w:rPr>
          <w:rFonts w:ascii="Times New Roman" w:hAnsi="Times New Roman" w:cs="Times New Roman"/>
          <w:sz w:val="24"/>
          <w:szCs w:val="24"/>
        </w:rPr>
        <w:t>Пєнзов</w:t>
      </w:r>
      <w:proofErr w:type="spellEnd"/>
      <w:r w:rsidR="003C4CEC">
        <w:rPr>
          <w:rFonts w:ascii="Times New Roman" w:hAnsi="Times New Roman" w:cs="Times New Roman"/>
          <w:sz w:val="24"/>
          <w:szCs w:val="24"/>
        </w:rPr>
        <w:t xml:space="preserve"> О.Ф., депутат Сєвєродонецької міської ради, член комісії.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6B6" w:rsidRPr="001E06B6" w:rsidRDefault="001E06B6" w:rsidP="00CB0563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Основним завданням т</w:t>
      </w:r>
      <w:r w:rsidR="00844BD4">
        <w:rPr>
          <w:rFonts w:ascii="Times New Roman" w:hAnsi="Times New Roman" w:cs="Times New Roman"/>
          <w:sz w:val="24"/>
          <w:szCs w:val="24"/>
        </w:rPr>
        <w:t>имчасової контрольної комісії є</w:t>
      </w:r>
      <w:r w:rsidR="003C4CEC">
        <w:rPr>
          <w:rFonts w:ascii="Times New Roman" w:hAnsi="Times New Roman" w:cs="Times New Roman"/>
          <w:sz w:val="24"/>
          <w:szCs w:val="24"/>
        </w:rPr>
        <w:t xml:space="preserve"> </w:t>
      </w:r>
      <w:r w:rsidRPr="001E06B6">
        <w:rPr>
          <w:rFonts w:ascii="Times New Roman" w:hAnsi="Times New Roman" w:cs="Times New Roman"/>
          <w:sz w:val="24"/>
          <w:szCs w:val="24"/>
        </w:rPr>
        <w:t xml:space="preserve">визначення шляхів забезпечення беззбитковості роботи </w:t>
      </w:r>
      <w:proofErr w:type="spellStart"/>
      <w:r w:rsidRPr="001E06B6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1E06B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E06B6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Pr="001E06B6">
        <w:rPr>
          <w:rFonts w:ascii="Times New Roman" w:hAnsi="Times New Roman" w:cs="Times New Roman"/>
          <w:sz w:val="24"/>
          <w:szCs w:val="24"/>
        </w:rPr>
        <w:t xml:space="preserve"> тролейбусне управління» та захист малозабезпечених громадян, зокрема щодо врегулювання питань:</w:t>
      </w:r>
    </w:p>
    <w:p w:rsidR="001E06B6" w:rsidRDefault="001E06B6" w:rsidP="00CB0563">
      <w:pPr>
        <w:tabs>
          <w:tab w:val="left" w:pos="851"/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44BD4">
        <w:rPr>
          <w:rFonts w:ascii="Times New Roman" w:hAnsi="Times New Roman" w:cs="Times New Roman"/>
          <w:sz w:val="24"/>
          <w:szCs w:val="24"/>
        </w:rPr>
        <w:t xml:space="preserve">- </w:t>
      </w:r>
      <w:r w:rsidR="00476B08">
        <w:rPr>
          <w:rFonts w:ascii="Times New Roman" w:hAnsi="Times New Roman" w:cs="Times New Roman"/>
          <w:sz w:val="24"/>
          <w:szCs w:val="24"/>
        </w:rPr>
        <w:t xml:space="preserve"> </w:t>
      </w:r>
      <w:r w:rsidR="00844BD4">
        <w:rPr>
          <w:rFonts w:ascii="Times New Roman" w:hAnsi="Times New Roman" w:cs="Times New Roman"/>
          <w:sz w:val="24"/>
          <w:szCs w:val="24"/>
        </w:rPr>
        <w:t xml:space="preserve">джерела </w:t>
      </w:r>
      <w:r w:rsidR="00CB0563">
        <w:rPr>
          <w:rFonts w:ascii="Times New Roman" w:hAnsi="Times New Roman" w:cs="Times New Roman"/>
          <w:sz w:val="24"/>
          <w:szCs w:val="24"/>
        </w:rPr>
        <w:t>фінансування</w:t>
      </w:r>
      <w:r>
        <w:rPr>
          <w:rFonts w:ascii="Times New Roman" w:hAnsi="Times New Roman" w:cs="Times New Roman"/>
          <w:sz w:val="24"/>
          <w:szCs w:val="24"/>
        </w:rPr>
        <w:t xml:space="preserve"> перевезень пільгових категорій громадян;</w:t>
      </w:r>
    </w:p>
    <w:p w:rsidR="001E06B6" w:rsidRDefault="001E06B6" w:rsidP="003C4CEC">
      <w:pPr>
        <w:tabs>
          <w:tab w:val="left" w:pos="851"/>
        </w:tabs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0563" w:rsidRPr="00844BD4">
        <w:rPr>
          <w:rFonts w:ascii="Times New Roman" w:hAnsi="Times New Roman" w:cs="Times New Roman"/>
          <w:sz w:val="24"/>
          <w:szCs w:val="24"/>
        </w:rPr>
        <w:t>пропозиції щодо</w:t>
      </w:r>
      <w:r w:rsidR="003C4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зменшення витрат та збільшення доходів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6B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E06B6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Pr="001E06B6">
        <w:rPr>
          <w:rFonts w:ascii="Times New Roman" w:hAnsi="Times New Roman" w:cs="Times New Roman"/>
          <w:sz w:val="24"/>
          <w:szCs w:val="24"/>
        </w:rPr>
        <w:t xml:space="preserve"> тролейбусне управління»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E06B6" w:rsidRDefault="001E06B6" w:rsidP="00CB0563">
      <w:pPr>
        <w:tabs>
          <w:tab w:val="left" w:pos="851"/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6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перегляд</w:t>
      </w:r>
      <w:r w:rsidR="003C4CEC">
        <w:rPr>
          <w:rFonts w:ascii="Times New Roman" w:hAnsi="Times New Roman" w:cs="Times New Roman"/>
          <w:sz w:val="24"/>
          <w:szCs w:val="24"/>
        </w:rPr>
        <w:t xml:space="preserve"> </w:t>
      </w:r>
      <w:r w:rsidR="00661D3B" w:rsidRPr="00844BD4">
        <w:rPr>
          <w:rFonts w:ascii="Times New Roman" w:hAnsi="Times New Roman" w:cs="Times New Roman"/>
          <w:sz w:val="24"/>
          <w:szCs w:val="24"/>
        </w:rPr>
        <w:t>(оптимізація руху)</w:t>
      </w:r>
      <w:r>
        <w:rPr>
          <w:rFonts w:ascii="Times New Roman" w:hAnsi="Times New Roman" w:cs="Times New Roman"/>
          <w:sz w:val="24"/>
          <w:szCs w:val="24"/>
        </w:rPr>
        <w:t xml:space="preserve"> діючих маршрутів та створення нових;</w:t>
      </w:r>
    </w:p>
    <w:p w:rsidR="001E06B6" w:rsidRDefault="001E06B6" w:rsidP="003C4CEC">
      <w:pPr>
        <w:tabs>
          <w:tab w:val="left" w:pos="851"/>
          <w:tab w:val="left" w:pos="993"/>
        </w:tabs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укладання із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6B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E06B6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Pr="001E06B6">
        <w:rPr>
          <w:rFonts w:ascii="Times New Roman" w:hAnsi="Times New Roman" w:cs="Times New Roman"/>
          <w:sz w:val="24"/>
          <w:szCs w:val="24"/>
        </w:rPr>
        <w:t xml:space="preserve"> тролейбусне управління»</w:t>
      </w:r>
      <w:r>
        <w:rPr>
          <w:rFonts w:ascii="Times New Roman" w:hAnsi="Times New Roman" w:cs="Times New Roman"/>
          <w:sz w:val="24"/>
          <w:szCs w:val="24"/>
        </w:rPr>
        <w:t xml:space="preserve"> Договору про надання транспортних послуг;</w:t>
      </w:r>
    </w:p>
    <w:p w:rsidR="00414D91" w:rsidRDefault="001E06B6" w:rsidP="003C4CEC">
      <w:pPr>
        <w:tabs>
          <w:tab w:val="left" w:pos="709"/>
        </w:tabs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4CEC">
        <w:rPr>
          <w:rFonts w:ascii="Times New Roman" w:hAnsi="Times New Roman" w:cs="Times New Roman"/>
          <w:sz w:val="24"/>
          <w:szCs w:val="24"/>
        </w:rPr>
        <w:t xml:space="preserve"> </w:t>
      </w:r>
      <w:r w:rsidR="00844BD4">
        <w:rPr>
          <w:rFonts w:ascii="Times New Roman" w:hAnsi="Times New Roman" w:cs="Times New Roman"/>
          <w:sz w:val="24"/>
          <w:szCs w:val="24"/>
        </w:rPr>
        <w:t xml:space="preserve">джерела фінансування </w:t>
      </w:r>
      <w:r>
        <w:rPr>
          <w:rFonts w:ascii="Times New Roman" w:hAnsi="Times New Roman" w:cs="Times New Roman"/>
          <w:sz w:val="24"/>
          <w:szCs w:val="24"/>
        </w:rPr>
        <w:t>утримання рухомого складу</w:t>
      </w:r>
      <w:r w:rsidR="00414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що є на балансі </w:t>
      </w:r>
      <w:proofErr w:type="spellStart"/>
      <w:r>
        <w:rPr>
          <w:rFonts w:ascii="Times New Roman" w:hAnsi="Times New Roman" w:cs="Times New Roman"/>
          <w:sz w:val="24"/>
          <w:szCs w:val="24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6B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E06B6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Pr="001E06B6">
        <w:rPr>
          <w:rFonts w:ascii="Times New Roman" w:hAnsi="Times New Roman" w:cs="Times New Roman"/>
          <w:sz w:val="24"/>
          <w:szCs w:val="24"/>
        </w:rPr>
        <w:t xml:space="preserve"> тролейбусне управління»</w:t>
      </w:r>
      <w:r w:rsidR="00FA1B54">
        <w:rPr>
          <w:rFonts w:ascii="Times New Roman" w:hAnsi="Times New Roman" w:cs="Times New Roman"/>
          <w:sz w:val="24"/>
          <w:szCs w:val="24"/>
        </w:rPr>
        <w:t xml:space="preserve"> та </w:t>
      </w:r>
      <w:r w:rsidR="00844BD4">
        <w:rPr>
          <w:rFonts w:ascii="Times New Roman" w:hAnsi="Times New Roman" w:cs="Times New Roman"/>
          <w:sz w:val="24"/>
          <w:szCs w:val="24"/>
        </w:rPr>
        <w:t xml:space="preserve">джерела </w:t>
      </w:r>
      <w:r w:rsidR="00661D3B" w:rsidRPr="003A5DE8">
        <w:rPr>
          <w:rFonts w:ascii="Times New Roman" w:hAnsi="Times New Roman" w:cs="Times New Roman"/>
          <w:sz w:val="24"/>
          <w:szCs w:val="24"/>
        </w:rPr>
        <w:t xml:space="preserve">фінансування </w:t>
      </w:r>
      <w:r w:rsidR="003A5DE8">
        <w:rPr>
          <w:rFonts w:ascii="Times New Roman" w:hAnsi="Times New Roman" w:cs="Times New Roman"/>
          <w:sz w:val="24"/>
          <w:szCs w:val="24"/>
        </w:rPr>
        <w:t>закупівлі</w:t>
      </w:r>
      <w:r w:rsidR="00661D3B" w:rsidRPr="003A5DE8">
        <w:rPr>
          <w:rFonts w:ascii="Times New Roman" w:hAnsi="Times New Roman" w:cs="Times New Roman"/>
          <w:sz w:val="24"/>
          <w:szCs w:val="24"/>
        </w:rPr>
        <w:t xml:space="preserve"> нового рухомого складу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3113" w:rsidRPr="00414D91" w:rsidRDefault="00FA1B54" w:rsidP="003C4CEC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347AF">
        <w:rPr>
          <w:rFonts w:ascii="Times New Roman" w:hAnsi="Times New Roman"/>
          <w:sz w:val="24"/>
          <w:szCs w:val="24"/>
        </w:rPr>
        <w:t xml:space="preserve">доцільності </w:t>
      </w:r>
      <w:r w:rsidR="00414D91">
        <w:rPr>
          <w:rFonts w:ascii="Times New Roman" w:hAnsi="Times New Roman"/>
          <w:sz w:val="24"/>
          <w:szCs w:val="24"/>
        </w:rPr>
        <w:t xml:space="preserve">введення «монетизації пільг», тобто </w:t>
      </w:r>
      <w:r>
        <w:rPr>
          <w:rFonts w:ascii="Times New Roman" w:hAnsi="Times New Roman"/>
          <w:sz w:val="24"/>
          <w:szCs w:val="24"/>
        </w:rPr>
        <w:t xml:space="preserve"> надання </w:t>
      </w:r>
      <w:r w:rsidRPr="005001BF">
        <w:rPr>
          <w:rFonts w:ascii="Times New Roman" w:hAnsi="Times New Roman"/>
          <w:sz w:val="24"/>
          <w:szCs w:val="24"/>
        </w:rPr>
        <w:t xml:space="preserve">пільг у готівковій формі з оплати проїзду усіма видами транспорту загального користування на міських, приміських (крім залізничного та річкового транспорту) та міжміських маршрутах за </w:t>
      </w:r>
      <w:r w:rsidRPr="005001BF">
        <w:rPr>
          <w:rFonts w:ascii="Times New Roman" w:hAnsi="Times New Roman"/>
          <w:sz w:val="24"/>
          <w:szCs w:val="24"/>
        </w:rPr>
        <w:lastRenderedPageBreak/>
        <w:t xml:space="preserve">рахунок </w:t>
      </w:r>
      <w:r>
        <w:rPr>
          <w:rFonts w:ascii="Times New Roman" w:hAnsi="Times New Roman"/>
          <w:sz w:val="24"/>
          <w:szCs w:val="24"/>
        </w:rPr>
        <w:t xml:space="preserve">місцевого бюджету, згідно Постанови Кабінету Міністрів України </w:t>
      </w:r>
      <w:r w:rsidRPr="005001BF">
        <w:rPr>
          <w:rFonts w:ascii="Times New Roman" w:hAnsi="Times New Roman"/>
          <w:sz w:val="24"/>
          <w:szCs w:val="24"/>
        </w:rPr>
        <w:t xml:space="preserve">від </w:t>
      </w:r>
      <w:r w:rsidR="003C4CEC">
        <w:rPr>
          <w:rFonts w:ascii="Times New Roman" w:hAnsi="Times New Roman"/>
          <w:sz w:val="24"/>
          <w:szCs w:val="24"/>
        </w:rPr>
        <w:br/>
      </w:r>
      <w:r w:rsidRPr="005001BF">
        <w:rPr>
          <w:rFonts w:ascii="Times New Roman" w:hAnsi="Times New Roman"/>
          <w:sz w:val="24"/>
          <w:szCs w:val="24"/>
        </w:rPr>
        <w:t>14 березня 2018 р. № 197</w:t>
      </w:r>
      <w:r>
        <w:rPr>
          <w:rFonts w:ascii="Times New Roman" w:hAnsi="Times New Roman"/>
          <w:sz w:val="24"/>
          <w:szCs w:val="24"/>
        </w:rPr>
        <w:t>.</w:t>
      </w:r>
    </w:p>
    <w:p w:rsidR="00414D91" w:rsidRDefault="00414D91" w:rsidP="00414D91">
      <w:pPr>
        <w:pStyle w:val="ShapkaDocumentu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4D91">
        <w:rPr>
          <w:rFonts w:ascii="Times New Roman" w:hAnsi="Times New Roman"/>
          <w:sz w:val="24"/>
          <w:szCs w:val="24"/>
        </w:rPr>
        <w:t>Тимчасова контрольна комісія</w:t>
      </w:r>
      <w:r w:rsidR="003C4CEC">
        <w:rPr>
          <w:rFonts w:ascii="Times New Roman" w:hAnsi="Times New Roman"/>
          <w:sz w:val="24"/>
          <w:szCs w:val="24"/>
        </w:rPr>
        <w:t>,</w:t>
      </w:r>
      <w:r w:rsidRPr="00414D91">
        <w:rPr>
          <w:rFonts w:ascii="Times New Roman" w:hAnsi="Times New Roman"/>
          <w:sz w:val="24"/>
          <w:szCs w:val="24"/>
        </w:rPr>
        <w:t xml:space="preserve"> для виконання покладених на неї завдань</w:t>
      </w:r>
      <w:r w:rsidR="003C4CEC">
        <w:rPr>
          <w:rFonts w:ascii="Times New Roman" w:hAnsi="Times New Roman"/>
          <w:sz w:val="24"/>
          <w:szCs w:val="24"/>
        </w:rPr>
        <w:t>,</w:t>
      </w:r>
      <w:r w:rsidRPr="00414D91">
        <w:rPr>
          <w:rFonts w:ascii="Times New Roman" w:hAnsi="Times New Roman"/>
          <w:sz w:val="24"/>
          <w:szCs w:val="24"/>
        </w:rPr>
        <w:t xml:space="preserve"> має право отримувати від органів державної влади та місцевого самоврядування, підприємств, установ, організацій та їх посадових осіб необхідні матеріали і документи, що мають бути надані комісії протягом десяти днів з моменту отримання відповідного запиту, а також заслуховувати необхідну інформацію.</w:t>
      </w:r>
    </w:p>
    <w:p w:rsidR="00414D91" w:rsidRPr="00D95A32" w:rsidRDefault="00414D91" w:rsidP="00C624E9">
      <w:pPr>
        <w:pStyle w:val="a6"/>
        <w:numPr>
          <w:ilvl w:val="0"/>
          <w:numId w:val="1"/>
        </w:numPr>
        <w:tabs>
          <w:tab w:val="clear" w:pos="-708"/>
          <w:tab w:val="num" w:pos="993"/>
        </w:tabs>
        <w:ind w:left="0" w:firstLine="709"/>
        <w:jc w:val="both"/>
        <w:rPr>
          <w:rFonts w:cs="Times New Roman"/>
          <w:szCs w:val="24"/>
        </w:rPr>
      </w:pPr>
      <w:r w:rsidRPr="00D95A32">
        <w:rPr>
          <w:rFonts w:cs="Times New Roman"/>
          <w:szCs w:val="24"/>
        </w:rPr>
        <w:t>Тимчасовій контрольній комісії</w:t>
      </w:r>
      <w:r w:rsidR="003C4CEC">
        <w:rPr>
          <w:rFonts w:cs="Times New Roman"/>
          <w:szCs w:val="24"/>
        </w:rPr>
        <w:t>,</w:t>
      </w:r>
      <w:r w:rsidRPr="00D95A32">
        <w:rPr>
          <w:rFonts w:cs="Times New Roman"/>
          <w:szCs w:val="24"/>
        </w:rPr>
        <w:t xml:space="preserve"> для забезпечення фаховості своїх висновків</w:t>
      </w:r>
      <w:r w:rsidR="003C4CEC">
        <w:rPr>
          <w:rFonts w:cs="Times New Roman"/>
          <w:szCs w:val="24"/>
        </w:rPr>
        <w:t>,</w:t>
      </w:r>
      <w:r w:rsidRPr="00D95A32">
        <w:rPr>
          <w:rFonts w:cs="Times New Roman"/>
          <w:szCs w:val="24"/>
        </w:rPr>
        <w:t xml:space="preserve"> залучати для участі у своїй роботі спеціалістів, експертів</w:t>
      </w:r>
      <w:r w:rsidR="009666B4" w:rsidRPr="00D95A32">
        <w:rPr>
          <w:rFonts w:cs="Times New Roman"/>
          <w:szCs w:val="24"/>
        </w:rPr>
        <w:t>, представників громадськості</w:t>
      </w:r>
      <w:r w:rsidRPr="00D95A32">
        <w:rPr>
          <w:rFonts w:cs="Times New Roman"/>
          <w:szCs w:val="24"/>
        </w:rPr>
        <w:t xml:space="preserve"> та інших осіб, які можуть сприяти роботі комісії.</w:t>
      </w:r>
    </w:p>
    <w:p w:rsidR="00414D91" w:rsidRPr="00D95A32" w:rsidRDefault="00414D91" w:rsidP="00C624E9">
      <w:pPr>
        <w:pStyle w:val="a6"/>
        <w:numPr>
          <w:ilvl w:val="0"/>
          <w:numId w:val="1"/>
        </w:numPr>
        <w:tabs>
          <w:tab w:val="clear" w:pos="-708"/>
          <w:tab w:val="num" w:pos="993"/>
        </w:tabs>
        <w:ind w:left="0" w:firstLine="709"/>
        <w:jc w:val="both"/>
        <w:rPr>
          <w:rFonts w:cs="Times New Roman"/>
          <w:szCs w:val="24"/>
        </w:rPr>
      </w:pPr>
      <w:r w:rsidRPr="00D95A32">
        <w:rPr>
          <w:rFonts w:cs="Times New Roman"/>
          <w:szCs w:val="24"/>
        </w:rPr>
        <w:t>Визначити строк діяльності тимчасової контрольної комісії - один місяць.</w:t>
      </w:r>
    </w:p>
    <w:p w:rsidR="00414D91" w:rsidRDefault="009666B4" w:rsidP="00C624E9">
      <w:pPr>
        <w:pStyle w:val="a6"/>
        <w:numPr>
          <w:ilvl w:val="0"/>
          <w:numId w:val="1"/>
        </w:numPr>
        <w:tabs>
          <w:tab w:val="clear" w:pos="-708"/>
          <w:tab w:val="num" w:pos="993"/>
        </w:tabs>
        <w:ind w:left="0" w:firstLine="709"/>
        <w:jc w:val="both"/>
        <w:rPr>
          <w:rFonts w:cs="Times New Roman"/>
          <w:szCs w:val="24"/>
        </w:rPr>
      </w:pPr>
      <w:r w:rsidRPr="00D95A32">
        <w:rPr>
          <w:rFonts w:cs="Times New Roman"/>
          <w:szCs w:val="24"/>
        </w:rPr>
        <w:t xml:space="preserve">Звіт та пропозиції за результатами роботи тимчасової контрольної комісії заслухати на пленарному засіданні сесії Сєвєродонецької міської ради. </w:t>
      </w:r>
    </w:p>
    <w:p w:rsidR="003C4CEC" w:rsidRPr="005B3825" w:rsidRDefault="003C4CEC" w:rsidP="003C4CEC">
      <w:pPr>
        <w:numPr>
          <w:ilvl w:val="0"/>
          <w:numId w:val="1"/>
        </w:numPr>
        <w:tabs>
          <w:tab w:val="left" w:pos="1134"/>
        </w:tabs>
        <w:spacing w:after="6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825">
        <w:rPr>
          <w:rFonts w:ascii="Times New Roman" w:hAnsi="Times New Roman" w:cs="Times New Roman"/>
          <w:bCs/>
          <w:sz w:val="24"/>
          <w:szCs w:val="24"/>
        </w:rPr>
        <w:t>Рішення підлягає оприлюдненню.</w:t>
      </w:r>
    </w:p>
    <w:p w:rsidR="00661D3B" w:rsidRPr="00661D3B" w:rsidRDefault="00661D3B" w:rsidP="003C4CEC">
      <w:pPr>
        <w:numPr>
          <w:ilvl w:val="0"/>
          <w:numId w:val="1"/>
        </w:numPr>
        <w:tabs>
          <w:tab w:val="clear" w:pos="-708"/>
          <w:tab w:val="num" w:pos="0"/>
          <w:tab w:val="left" w:pos="851"/>
          <w:tab w:val="left" w:pos="1134"/>
        </w:tabs>
        <w:spacing w:after="6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 голову постійної комісії з питань промисловості, транспорту та зв’язку, економічного розвитку, інвестицій та міжнародного співробітництва.</w:t>
      </w:r>
    </w:p>
    <w:p w:rsidR="00F73AFC" w:rsidRDefault="00F73AFC" w:rsidP="00FA1B54">
      <w:pPr>
        <w:pStyle w:val="a6"/>
        <w:ind w:left="680"/>
        <w:jc w:val="both"/>
        <w:rPr>
          <w:rFonts w:cs="Times New Roman"/>
          <w:b/>
          <w:color w:val="000000" w:themeColor="text1"/>
          <w:szCs w:val="24"/>
        </w:rPr>
      </w:pPr>
    </w:p>
    <w:p w:rsidR="00CB0563" w:rsidRDefault="00CB0563" w:rsidP="00FA1B54">
      <w:pPr>
        <w:pStyle w:val="a6"/>
        <w:ind w:left="680"/>
        <w:jc w:val="both"/>
        <w:rPr>
          <w:rFonts w:cs="Times New Roman"/>
          <w:b/>
          <w:color w:val="000000" w:themeColor="text1"/>
          <w:szCs w:val="24"/>
        </w:rPr>
      </w:pPr>
    </w:p>
    <w:p w:rsidR="00CB0563" w:rsidRPr="005B3825" w:rsidRDefault="00CB0563" w:rsidP="00FA1B54">
      <w:pPr>
        <w:pStyle w:val="a6"/>
        <w:ind w:left="680"/>
        <w:jc w:val="both"/>
        <w:rPr>
          <w:rFonts w:cs="Times New Roman"/>
          <w:b/>
          <w:color w:val="000000" w:themeColor="text1"/>
          <w:szCs w:val="24"/>
        </w:rPr>
      </w:pPr>
    </w:p>
    <w:p w:rsidR="00F73AFC" w:rsidRDefault="00F73AFC" w:rsidP="00F73AFC">
      <w:pPr>
        <w:pStyle w:val="a5"/>
        <w:spacing w:line="480" w:lineRule="auto"/>
        <w:ind w:firstLine="708"/>
        <w:rPr>
          <w:rFonts w:ascii="Times New Roman" w:hAnsi="Times New Roman"/>
          <w:b/>
          <w:sz w:val="24"/>
          <w:szCs w:val="24"/>
          <w:lang w:val="uk-UA"/>
        </w:rPr>
      </w:pPr>
      <w:r w:rsidRPr="005B3825">
        <w:rPr>
          <w:rFonts w:ascii="Times New Roman" w:hAnsi="Times New Roman"/>
          <w:b/>
          <w:sz w:val="24"/>
          <w:szCs w:val="24"/>
          <w:lang w:val="uk-UA"/>
        </w:rPr>
        <w:t>Міський</w:t>
      </w:r>
      <w:r w:rsidR="00476B0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B3825">
        <w:rPr>
          <w:rFonts w:ascii="Times New Roman" w:hAnsi="Times New Roman"/>
          <w:b/>
          <w:sz w:val="24"/>
          <w:szCs w:val="24"/>
          <w:lang w:val="uk-UA"/>
        </w:rPr>
        <w:t>голова</w:t>
      </w:r>
      <w:r w:rsidR="00476B08">
        <w:rPr>
          <w:rFonts w:ascii="Times New Roman" w:hAnsi="Times New Roman"/>
          <w:sz w:val="24"/>
          <w:szCs w:val="24"/>
          <w:lang w:val="uk-UA"/>
        </w:rPr>
        <w:tab/>
      </w:r>
      <w:r w:rsidR="00476B08">
        <w:rPr>
          <w:rFonts w:ascii="Times New Roman" w:hAnsi="Times New Roman"/>
          <w:sz w:val="24"/>
          <w:szCs w:val="24"/>
          <w:lang w:val="uk-UA"/>
        </w:rPr>
        <w:tab/>
      </w:r>
      <w:r w:rsidR="00476B08">
        <w:rPr>
          <w:rFonts w:ascii="Times New Roman" w:hAnsi="Times New Roman"/>
          <w:sz w:val="24"/>
          <w:szCs w:val="24"/>
          <w:lang w:val="uk-UA"/>
        </w:rPr>
        <w:tab/>
      </w:r>
      <w:r w:rsidR="00476B08">
        <w:rPr>
          <w:rFonts w:ascii="Times New Roman" w:hAnsi="Times New Roman"/>
          <w:sz w:val="24"/>
          <w:szCs w:val="24"/>
          <w:lang w:val="uk-UA"/>
        </w:rPr>
        <w:tab/>
      </w:r>
      <w:r w:rsidR="00476B08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/>
          <w:b/>
          <w:sz w:val="24"/>
          <w:szCs w:val="24"/>
          <w:lang w:val="uk-UA"/>
        </w:rPr>
        <w:t xml:space="preserve">В.В. </w:t>
      </w:r>
      <w:proofErr w:type="spellStart"/>
      <w:r w:rsidRPr="005B382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C624E9" w:rsidRDefault="00CB0563" w:rsidP="00476B08">
      <w:pPr>
        <w:pStyle w:val="a5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CB0563" w:rsidRPr="00C624E9" w:rsidRDefault="00476B08" w:rsidP="00476B08">
      <w:pPr>
        <w:pStyle w:val="a5"/>
        <w:spacing w:line="360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Заст. н</w:t>
      </w:r>
      <w:r w:rsidR="00C624E9" w:rsidRPr="00C624E9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C624E9" w:rsidRPr="00C624E9">
        <w:rPr>
          <w:rFonts w:ascii="Times New Roman" w:hAnsi="Times New Roman"/>
          <w:sz w:val="24"/>
          <w:szCs w:val="24"/>
          <w:lang w:val="uk-UA"/>
        </w:rPr>
        <w:t xml:space="preserve"> оргвідділу </w:t>
      </w:r>
      <w:r w:rsidR="00C624E9">
        <w:rPr>
          <w:rFonts w:ascii="Times New Roman" w:hAnsi="Times New Roman"/>
          <w:b/>
          <w:sz w:val="24"/>
          <w:szCs w:val="24"/>
          <w:lang w:val="uk-UA"/>
        </w:rPr>
        <w:tab/>
      </w:r>
      <w:r w:rsidR="00C624E9">
        <w:rPr>
          <w:rFonts w:ascii="Times New Roman" w:hAnsi="Times New Roman"/>
          <w:b/>
          <w:sz w:val="24"/>
          <w:szCs w:val="24"/>
          <w:lang w:val="uk-UA"/>
        </w:rPr>
        <w:tab/>
      </w:r>
      <w:r w:rsidR="00C624E9">
        <w:rPr>
          <w:rFonts w:ascii="Times New Roman" w:hAnsi="Times New Roman"/>
          <w:b/>
          <w:sz w:val="24"/>
          <w:szCs w:val="24"/>
          <w:lang w:val="uk-UA"/>
        </w:rPr>
        <w:tab/>
      </w:r>
      <w:r w:rsidR="00C624E9" w:rsidRPr="00C624E9">
        <w:rPr>
          <w:rFonts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 w:rsidR="00C624E9" w:rsidRPr="00C624E9">
        <w:rPr>
          <w:rFonts w:ascii="Times New Roman" w:hAnsi="Times New Roman"/>
          <w:sz w:val="24"/>
          <w:szCs w:val="24"/>
          <w:lang w:val="uk-UA"/>
        </w:rPr>
        <w:t>Т.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C624E9" w:rsidRPr="00C624E9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Міндріна</w:t>
      </w:r>
      <w:proofErr w:type="spellEnd"/>
    </w:p>
    <w:p w:rsidR="00CB0563" w:rsidRDefault="00CB0563" w:rsidP="00476B08">
      <w:pPr>
        <w:pStyle w:val="a5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CB0563" w:rsidRPr="00E239CA" w:rsidRDefault="00CB0563" w:rsidP="00476B08">
      <w:pPr>
        <w:pStyle w:val="a5"/>
        <w:spacing w:line="36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E239CA">
        <w:rPr>
          <w:rFonts w:ascii="Times New Roman" w:hAnsi="Times New Roman"/>
          <w:sz w:val="24"/>
          <w:szCs w:val="24"/>
          <w:lang w:val="uk-UA"/>
        </w:rPr>
        <w:t xml:space="preserve">Перший заступник  міського голови                      </w:t>
      </w:r>
      <w:r w:rsidR="00476B08">
        <w:rPr>
          <w:rFonts w:ascii="Times New Roman" w:hAnsi="Times New Roman"/>
          <w:sz w:val="24"/>
          <w:szCs w:val="24"/>
          <w:lang w:val="uk-UA"/>
        </w:rPr>
        <w:tab/>
      </w:r>
      <w:r w:rsidR="00476B08">
        <w:rPr>
          <w:rFonts w:ascii="Times New Roman" w:hAnsi="Times New Roman"/>
          <w:sz w:val="24"/>
          <w:szCs w:val="24"/>
          <w:lang w:val="uk-UA"/>
        </w:rPr>
        <w:tab/>
        <w:t xml:space="preserve">  І.Е. </w:t>
      </w:r>
      <w:proofErr w:type="spellStart"/>
      <w:r w:rsidR="00476B08" w:rsidRPr="00E239CA">
        <w:rPr>
          <w:rFonts w:ascii="Times New Roman" w:hAnsi="Times New Roman"/>
          <w:sz w:val="24"/>
          <w:szCs w:val="24"/>
          <w:lang w:val="uk-UA"/>
        </w:rPr>
        <w:t>Слєсарєв</w:t>
      </w:r>
      <w:proofErr w:type="spellEnd"/>
      <w:r w:rsidR="00476B08" w:rsidRPr="00E239CA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E239CA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="00476B08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Pr="00E239CA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476B0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239CA" w:rsidRPr="00E239CA" w:rsidRDefault="00CB0563" w:rsidP="00476B08">
      <w:pPr>
        <w:spacing w:after="0" w:line="360" w:lineRule="auto"/>
        <w:ind w:right="-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9CA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                                                          Е.Ю. </w:t>
      </w:r>
      <w:proofErr w:type="spellStart"/>
      <w:r w:rsidRPr="00E239CA">
        <w:rPr>
          <w:rFonts w:ascii="Times New Roman" w:hAnsi="Times New Roman" w:cs="Times New Roman"/>
          <w:sz w:val="24"/>
          <w:szCs w:val="24"/>
        </w:rPr>
        <w:t>Марініч</w:t>
      </w:r>
      <w:proofErr w:type="spellEnd"/>
    </w:p>
    <w:p w:rsidR="00E239CA" w:rsidRDefault="00E239CA" w:rsidP="00476B08">
      <w:pPr>
        <w:spacing w:after="0" w:line="240" w:lineRule="auto"/>
        <w:ind w:right="-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Голова постійної комісії з </w:t>
      </w:r>
      <w:r w:rsidR="00476B08">
        <w:rPr>
          <w:rFonts w:ascii="Times New Roman" w:hAnsi="Times New Roman" w:cs="Times New Roman"/>
          <w:sz w:val="24"/>
          <w:szCs w:val="24"/>
        </w:rPr>
        <w:t>питань</w:t>
      </w:r>
    </w:p>
    <w:p w:rsidR="00E239CA" w:rsidRDefault="00E239CA" w:rsidP="00476B08">
      <w:pPr>
        <w:spacing w:after="0" w:line="240" w:lineRule="auto"/>
        <w:ind w:right="-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промисловості, транспорту </w:t>
      </w:r>
      <w:r w:rsidR="00476B08">
        <w:rPr>
          <w:rFonts w:ascii="Times New Roman" w:hAnsi="Times New Roman" w:cs="Times New Roman"/>
          <w:sz w:val="24"/>
          <w:szCs w:val="24"/>
        </w:rPr>
        <w:t>та зв’язку,</w:t>
      </w:r>
    </w:p>
    <w:p w:rsidR="00E239CA" w:rsidRDefault="00E239CA" w:rsidP="00476B08">
      <w:pPr>
        <w:spacing w:after="0" w:line="240" w:lineRule="auto"/>
        <w:ind w:right="-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економічного розвитку, </w:t>
      </w:r>
      <w:r w:rsidR="00476B08">
        <w:rPr>
          <w:rFonts w:ascii="Times New Roman" w:hAnsi="Times New Roman" w:cs="Times New Roman"/>
          <w:sz w:val="24"/>
          <w:szCs w:val="24"/>
        </w:rPr>
        <w:t>інвестицій</w:t>
      </w:r>
    </w:p>
    <w:p w:rsidR="00CB0563" w:rsidRDefault="00E239CA" w:rsidP="00476B08">
      <w:pPr>
        <w:spacing w:after="0" w:line="240" w:lineRule="auto"/>
        <w:ind w:right="-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 міжнародного співробітництва</w:t>
      </w:r>
      <w:r w:rsidR="00476B08">
        <w:rPr>
          <w:rFonts w:ascii="Times New Roman" w:hAnsi="Times New Roman" w:cs="Times New Roman"/>
          <w:sz w:val="24"/>
          <w:szCs w:val="24"/>
        </w:rPr>
        <w:tab/>
      </w:r>
      <w:r w:rsidR="00476B08">
        <w:rPr>
          <w:rFonts w:ascii="Times New Roman" w:hAnsi="Times New Roman" w:cs="Times New Roman"/>
          <w:sz w:val="24"/>
          <w:szCs w:val="24"/>
        </w:rPr>
        <w:tab/>
      </w:r>
      <w:r w:rsidR="00476B0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76B08">
        <w:rPr>
          <w:rFonts w:ascii="Times New Roman" w:hAnsi="Times New Roman" w:cs="Times New Roman"/>
          <w:sz w:val="24"/>
          <w:szCs w:val="24"/>
        </w:rPr>
        <w:tab/>
      </w:r>
      <w:r w:rsidR="00476B08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В.П.</w:t>
      </w:r>
      <w:r w:rsidR="00476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Ткачук </w:t>
      </w:r>
    </w:p>
    <w:p w:rsidR="00476B08" w:rsidRDefault="00476B08" w:rsidP="00476B08">
      <w:pPr>
        <w:spacing w:after="0" w:line="240" w:lineRule="auto"/>
        <w:ind w:right="-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9CA" w:rsidRDefault="00E239CA" w:rsidP="00476B08">
      <w:pPr>
        <w:spacing w:after="0" w:line="240" w:lineRule="auto"/>
        <w:ind w:right="-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відділу з юридичних </w:t>
      </w:r>
    </w:p>
    <w:p w:rsidR="00E239CA" w:rsidRPr="00E239CA" w:rsidRDefault="00E239CA" w:rsidP="00476B08">
      <w:pPr>
        <w:spacing w:after="0" w:line="240" w:lineRule="auto"/>
        <w:ind w:right="-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 правових питань        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4E1D46" w:rsidRPr="00CB0563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D46" w:rsidRDefault="004E1D46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0621" w:rsidRDefault="003F0621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0621" w:rsidRDefault="003F0621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004040" w:rsidRPr="009E3EBD" w:rsidRDefault="00F73AFC" w:rsidP="00C624E9">
      <w:pPr>
        <w:spacing w:after="0"/>
        <w:ind w:right="-3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3EBD">
        <w:rPr>
          <w:rFonts w:ascii="Times New Roman" w:hAnsi="Times New Roman" w:cs="Times New Roman"/>
          <w:b/>
          <w:sz w:val="20"/>
          <w:szCs w:val="20"/>
          <w:u w:val="single"/>
        </w:rPr>
        <w:t>Рішення надіслати:</w:t>
      </w:r>
      <w:r w:rsidRPr="009E3EBD">
        <w:rPr>
          <w:rFonts w:ascii="Times New Roman" w:hAnsi="Times New Roman" w:cs="Times New Roman"/>
          <w:sz w:val="20"/>
          <w:szCs w:val="20"/>
        </w:rPr>
        <w:t xml:space="preserve"> ДЕР, організаційний відділ, відділ внутрішньої політики</w:t>
      </w:r>
      <w:r w:rsidR="00C624E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624E9">
        <w:rPr>
          <w:rFonts w:ascii="Times New Roman" w:hAnsi="Times New Roman" w:cs="Times New Roman"/>
          <w:sz w:val="20"/>
          <w:szCs w:val="20"/>
        </w:rPr>
        <w:t>КП</w:t>
      </w:r>
      <w:proofErr w:type="spellEnd"/>
      <w:r w:rsidR="00C624E9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="00C624E9">
        <w:rPr>
          <w:rFonts w:ascii="Times New Roman" w:hAnsi="Times New Roman" w:cs="Times New Roman"/>
          <w:sz w:val="20"/>
          <w:szCs w:val="20"/>
        </w:rPr>
        <w:t>СТрУ</w:t>
      </w:r>
      <w:proofErr w:type="spellEnd"/>
      <w:r w:rsidR="00C624E9">
        <w:rPr>
          <w:rFonts w:ascii="Times New Roman" w:hAnsi="Times New Roman" w:cs="Times New Roman"/>
          <w:sz w:val="20"/>
          <w:szCs w:val="20"/>
        </w:rPr>
        <w:t xml:space="preserve">». </w:t>
      </w:r>
    </w:p>
    <w:sectPr w:rsidR="00004040" w:rsidRPr="009E3EBD" w:rsidSect="00414D91">
      <w:pgSz w:w="11906" w:h="16838"/>
      <w:pgMar w:top="709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DF8A5274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eastAsia="SimSun" w:hAnsi="Times New Roman" w:cs="Mangal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73AFC"/>
    <w:rsid w:val="00004040"/>
    <w:rsid w:val="000331AA"/>
    <w:rsid w:val="001240BF"/>
    <w:rsid w:val="001E06B6"/>
    <w:rsid w:val="001F2C56"/>
    <w:rsid w:val="002A5069"/>
    <w:rsid w:val="00357189"/>
    <w:rsid w:val="003773E2"/>
    <w:rsid w:val="003A5DE8"/>
    <w:rsid w:val="003B031F"/>
    <w:rsid w:val="003C4CEC"/>
    <w:rsid w:val="003E3902"/>
    <w:rsid w:val="003F0621"/>
    <w:rsid w:val="003F1D1B"/>
    <w:rsid w:val="00403C7B"/>
    <w:rsid w:val="00414D91"/>
    <w:rsid w:val="00476B08"/>
    <w:rsid w:val="004820B7"/>
    <w:rsid w:val="004E1D46"/>
    <w:rsid w:val="00561A8F"/>
    <w:rsid w:val="00585CEA"/>
    <w:rsid w:val="005B3825"/>
    <w:rsid w:val="0060588C"/>
    <w:rsid w:val="00610643"/>
    <w:rsid w:val="006347AF"/>
    <w:rsid w:val="00661D3B"/>
    <w:rsid w:val="00691BD8"/>
    <w:rsid w:val="007761EE"/>
    <w:rsid w:val="007C57D2"/>
    <w:rsid w:val="007E4382"/>
    <w:rsid w:val="00844BD4"/>
    <w:rsid w:val="00871530"/>
    <w:rsid w:val="008968FB"/>
    <w:rsid w:val="008A127C"/>
    <w:rsid w:val="008A1E0D"/>
    <w:rsid w:val="009666B4"/>
    <w:rsid w:val="00993113"/>
    <w:rsid w:val="009E3EBD"/>
    <w:rsid w:val="00A91E80"/>
    <w:rsid w:val="00B21BB2"/>
    <w:rsid w:val="00B97567"/>
    <w:rsid w:val="00BA36B1"/>
    <w:rsid w:val="00BC24CC"/>
    <w:rsid w:val="00C01D5C"/>
    <w:rsid w:val="00C348DC"/>
    <w:rsid w:val="00C624E9"/>
    <w:rsid w:val="00CB0563"/>
    <w:rsid w:val="00D858FA"/>
    <w:rsid w:val="00D95A32"/>
    <w:rsid w:val="00DD7DDD"/>
    <w:rsid w:val="00DE4875"/>
    <w:rsid w:val="00E239CA"/>
    <w:rsid w:val="00E90245"/>
    <w:rsid w:val="00F73AFC"/>
    <w:rsid w:val="00FA1B54"/>
    <w:rsid w:val="00FA6CE8"/>
    <w:rsid w:val="00FB5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73AFC"/>
    <w:pPr>
      <w:spacing w:after="0" w:line="240" w:lineRule="auto"/>
      <w:ind w:left="5760" w:hanging="32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73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F73AF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 w:eastAsia="zh-CN"/>
    </w:rPr>
  </w:style>
  <w:style w:type="paragraph" w:styleId="a6">
    <w:name w:val="List Paragraph"/>
    <w:basedOn w:val="a"/>
    <w:uiPriority w:val="34"/>
    <w:qFormat/>
    <w:rsid w:val="00F73AF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rvts44">
    <w:name w:val="rvts44"/>
    <w:basedOn w:val="a0"/>
    <w:rsid w:val="003E3902"/>
  </w:style>
  <w:style w:type="character" w:customStyle="1" w:styleId="rvts37">
    <w:name w:val="rvts37"/>
    <w:basedOn w:val="a0"/>
    <w:rsid w:val="003E3902"/>
  </w:style>
  <w:style w:type="character" w:styleId="a7">
    <w:name w:val="Strong"/>
    <w:basedOn w:val="a0"/>
    <w:uiPriority w:val="22"/>
    <w:qFormat/>
    <w:rsid w:val="007761EE"/>
    <w:rPr>
      <w:b/>
      <w:bCs/>
    </w:rPr>
  </w:style>
  <w:style w:type="paragraph" w:customStyle="1" w:styleId="a8">
    <w:name w:val="Нормальний текст"/>
    <w:basedOn w:val="a"/>
    <w:rsid w:val="003B031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FA1B54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5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2943</Words>
  <Characters>1678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userMdr1148</cp:lastModifiedBy>
  <cp:revision>7</cp:revision>
  <cp:lastPrinted>2018-08-16T08:41:00Z</cp:lastPrinted>
  <dcterms:created xsi:type="dcterms:W3CDTF">2018-08-15T09:26:00Z</dcterms:created>
  <dcterms:modified xsi:type="dcterms:W3CDTF">2018-08-16T11:29:00Z</dcterms:modified>
</cp:coreProperties>
</file>